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5B" w:rsidRDefault="0079485B">
      <w:pPr>
        <w:widowControl/>
        <w:suppressAutoHyphens w:val="0"/>
        <w:spacing w:after="200" w:line="276" w:lineRule="auto"/>
        <w:rPr>
          <w:rFonts w:ascii="Times New Roman" w:hAnsi="Times New Roman"/>
          <w:b/>
          <w:kern w:val="0"/>
          <w:sz w:val="24"/>
          <w:szCs w:val="28"/>
        </w:rPr>
      </w:pPr>
    </w:p>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79485B" w:rsidTr="0079485B">
        <w:tc>
          <w:tcPr>
            <w:tcW w:w="12294" w:type="dxa"/>
            <w:tcBorders>
              <w:top w:val="nil"/>
              <w:left w:val="thinThickSmallGap" w:sz="24" w:space="0" w:color="984806"/>
              <w:bottom w:val="nil"/>
              <w:right w:val="nil"/>
            </w:tcBorders>
            <w:tcMar>
              <w:top w:w="216" w:type="dxa"/>
              <w:left w:w="115" w:type="dxa"/>
              <w:bottom w:w="216" w:type="dxa"/>
              <w:right w:w="115" w:type="dxa"/>
            </w:tcMar>
          </w:tcPr>
          <w:p w:rsidR="0079485B" w:rsidRPr="0079485B" w:rsidRDefault="0079485B">
            <w:pPr>
              <w:pStyle w:val="a9"/>
              <w:spacing w:line="276" w:lineRule="auto"/>
              <w:rPr>
                <w:rFonts w:ascii="Times New Roman" w:eastAsia="Calibri" w:hAnsi="Times New Roman" w:cs="Times New Roman"/>
                <w:sz w:val="40"/>
                <w:szCs w:val="40"/>
                <w:lang w:val="uk-UA"/>
              </w:rPr>
            </w:pPr>
            <w:r w:rsidRPr="0079485B">
              <w:rPr>
                <w:rFonts w:ascii="Times New Roman" w:hAnsi="Times New Roman" w:cs="Times New Roman"/>
                <w:sz w:val="40"/>
                <w:szCs w:val="40"/>
                <w:lang w:val="uk-UA"/>
              </w:rPr>
              <w:t>Міністерство освіти і науки України</w:t>
            </w:r>
          </w:p>
          <w:p w:rsidR="0079485B" w:rsidRPr="0079485B" w:rsidRDefault="0079485B">
            <w:pPr>
              <w:pStyle w:val="a9"/>
              <w:spacing w:line="276" w:lineRule="auto"/>
              <w:rPr>
                <w:rFonts w:ascii="Times New Roman" w:eastAsia="Times New Roman" w:hAnsi="Times New Roman" w:cs="Times New Roman"/>
                <w:sz w:val="40"/>
                <w:szCs w:val="40"/>
                <w:lang w:val="uk-UA" w:eastAsia="uk-UA"/>
              </w:rPr>
            </w:pPr>
            <w:r w:rsidRPr="0079485B">
              <w:rPr>
                <w:rFonts w:ascii="Times New Roman" w:hAnsi="Times New Roman" w:cs="Times New Roman"/>
                <w:sz w:val="40"/>
                <w:szCs w:val="40"/>
                <w:lang w:val="uk-UA"/>
              </w:rPr>
              <w:t>Інститут спеціальної педагогіки НАПН України</w:t>
            </w:r>
          </w:p>
          <w:p w:rsidR="0079485B" w:rsidRPr="0079485B" w:rsidRDefault="0079485B">
            <w:pPr>
              <w:pStyle w:val="a9"/>
              <w:spacing w:line="276" w:lineRule="auto"/>
              <w:rPr>
                <w:rFonts w:ascii="Times New Roman" w:eastAsia="Calibri" w:hAnsi="Times New Roman" w:cs="Times New Roman"/>
                <w:sz w:val="40"/>
                <w:szCs w:val="40"/>
                <w:lang w:val="uk-UA"/>
              </w:rPr>
            </w:pPr>
          </w:p>
        </w:tc>
      </w:tr>
      <w:tr w:rsidR="0079485B" w:rsidTr="0079485B">
        <w:tc>
          <w:tcPr>
            <w:tcW w:w="12294" w:type="dxa"/>
            <w:tcBorders>
              <w:top w:val="nil"/>
              <w:left w:val="thinThickSmallGap" w:sz="24" w:space="0" w:color="984806"/>
              <w:bottom w:val="nil"/>
              <w:right w:val="nil"/>
            </w:tcBorders>
          </w:tcPr>
          <w:p w:rsidR="0079485B" w:rsidRPr="0079485B" w:rsidRDefault="0079485B">
            <w:pPr>
              <w:ind w:firstLine="7"/>
              <w:rPr>
                <w:rFonts w:ascii="Times New Roman" w:eastAsia="Times New Roman" w:hAnsi="Times New Roman" w:cs="Times New Roman"/>
                <w:b/>
                <w:sz w:val="40"/>
                <w:szCs w:val="40"/>
                <w:lang w:eastAsia="ar-SA"/>
              </w:rPr>
            </w:pPr>
            <w:r w:rsidRPr="0079485B">
              <w:rPr>
                <w:rFonts w:ascii="Times New Roman" w:hAnsi="Times New Roman" w:cs="Times New Roman"/>
                <w:b/>
                <w:sz w:val="40"/>
                <w:szCs w:val="40"/>
              </w:rPr>
              <w:t>НАВЧАЛЬНІ ПРОГРАМИ ДЛЯ 5-9 (10) КЛАСІВ СПЕЦІАЛЬНИХ ЗАГАЛЬНООСВІТНІХ НАВЧАЛЬНИХ ЗАКЛАДІВ ДЛЯ ДІТЕЙ СЛІПИХ ТА ЗІ ЗНИЖЕНИМ ЗОРОМ</w:t>
            </w:r>
          </w:p>
          <w:p w:rsidR="0079485B" w:rsidRPr="0079485B" w:rsidRDefault="0079485B">
            <w:pPr>
              <w:pStyle w:val="1"/>
              <w:spacing w:line="276" w:lineRule="auto"/>
              <w:rPr>
                <w:rFonts w:ascii="Times New Roman" w:hAnsi="Times New Roman"/>
                <w:sz w:val="40"/>
                <w:szCs w:val="40"/>
                <w:lang w:val="uk-UA"/>
              </w:rPr>
            </w:pPr>
            <w:bookmarkStart w:id="0" w:name="_GoBack"/>
            <w:r>
              <w:rPr>
                <w:rFonts w:ascii="Times New Roman" w:hAnsi="Times New Roman"/>
                <w:bCs w:val="0"/>
                <w:sz w:val="40"/>
                <w:szCs w:val="40"/>
                <w:lang w:val="uk-UA"/>
              </w:rPr>
              <w:t>СВІТОВА ЛІТЕРАТУРА</w:t>
            </w:r>
          </w:p>
          <w:p w:rsidR="0079485B" w:rsidRPr="0079485B" w:rsidRDefault="0079485B">
            <w:pPr>
              <w:pStyle w:val="a9"/>
              <w:spacing w:line="276" w:lineRule="auto"/>
              <w:rPr>
                <w:rFonts w:ascii="Times New Roman" w:hAnsi="Times New Roman" w:cs="Times New Roman"/>
                <w:sz w:val="40"/>
                <w:szCs w:val="40"/>
                <w:lang w:val="uk-UA"/>
              </w:rPr>
            </w:pPr>
            <w:r w:rsidRPr="0079485B">
              <w:rPr>
                <w:rFonts w:ascii="Times New Roman" w:hAnsi="Times New Roman" w:cs="Times New Roman"/>
                <w:sz w:val="40"/>
                <w:szCs w:val="40"/>
              </w:rPr>
              <w:t xml:space="preserve">5 </w:t>
            </w:r>
            <w:proofErr w:type="spellStart"/>
            <w:r w:rsidRPr="0079485B">
              <w:rPr>
                <w:rFonts w:ascii="Times New Roman" w:hAnsi="Times New Roman" w:cs="Times New Roman"/>
                <w:sz w:val="40"/>
                <w:szCs w:val="40"/>
              </w:rPr>
              <w:t>клас</w:t>
            </w:r>
            <w:proofErr w:type="spellEnd"/>
          </w:p>
          <w:p w:rsidR="0079485B" w:rsidRPr="0079485B" w:rsidRDefault="0079485B">
            <w:pPr>
              <w:pStyle w:val="a9"/>
              <w:spacing w:line="276" w:lineRule="auto"/>
              <w:rPr>
                <w:rFonts w:ascii="Times New Roman" w:hAnsi="Times New Roman" w:cs="Times New Roman"/>
                <w:sz w:val="40"/>
                <w:szCs w:val="40"/>
              </w:rPr>
            </w:pPr>
          </w:p>
          <w:p w:rsidR="0079485B" w:rsidRPr="0079485B" w:rsidRDefault="0079485B">
            <w:pPr>
              <w:pStyle w:val="12"/>
              <w:spacing w:line="276" w:lineRule="auto"/>
              <w:rPr>
                <w:color w:val="4F81BD"/>
                <w:sz w:val="40"/>
                <w:szCs w:val="40"/>
              </w:rPr>
            </w:pPr>
            <w:r w:rsidRPr="0079485B">
              <w:rPr>
                <w:b/>
                <w:sz w:val="40"/>
                <w:szCs w:val="40"/>
                <w:lang w:val="uk-UA"/>
              </w:rPr>
              <w:t xml:space="preserve">Укладач: </w:t>
            </w:r>
            <w:r w:rsidRPr="0079485B">
              <w:rPr>
                <w:sz w:val="40"/>
                <w:szCs w:val="40"/>
                <w:lang w:val="uk-UA"/>
              </w:rPr>
              <w:t xml:space="preserve"> </w:t>
            </w:r>
            <w:r w:rsidRPr="0079485B">
              <w:rPr>
                <w:b/>
                <w:sz w:val="40"/>
                <w:szCs w:val="40"/>
                <w:lang w:val="uk-UA"/>
              </w:rPr>
              <w:t>канд. пед. наук, старший науковий співробітник лабораторії тифлопедагогіки Гудим І.М.</w:t>
            </w:r>
            <w:bookmarkEnd w:id="0"/>
          </w:p>
        </w:tc>
      </w:tr>
      <w:tr w:rsidR="0079485B" w:rsidTr="0079485B">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79485B" w:rsidRPr="0079485B" w:rsidRDefault="0079485B">
            <w:pPr>
              <w:pStyle w:val="a9"/>
              <w:spacing w:line="276" w:lineRule="auto"/>
              <w:rPr>
                <w:rFonts w:ascii="Times New Roman" w:eastAsia="Calibri" w:hAnsi="Times New Roman" w:cs="Times New Roman"/>
                <w:sz w:val="40"/>
                <w:szCs w:val="40"/>
              </w:rPr>
            </w:pPr>
            <w:proofErr w:type="spellStart"/>
            <w:r w:rsidRPr="0079485B">
              <w:rPr>
                <w:rFonts w:ascii="Times New Roman" w:hAnsi="Times New Roman" w:cs="Times New Roman"/>
                <w:sz w:val="40"/>
                <w:szCs w:val="40"/>
              </w:rPr>
              <w:t>Київ</w:t>
            </w:r>
            <w:proofErr w:type="spellEnd"/>
            <w:r w:rsidRPr="0079485B">
              <w:rPr>
                <w:rFonts w:ascii="Times New Roman" w:hAnsi="Times New Roman" w:cs="Times New Roman"/>
                <w:sz w:val="40"/>
                <w:szCs w:val="40"/>
              </w:rPr>
              <w:t xml:space="preserve"> - 2014</w:t>
            </w:r>
          </w:p>
        </w:tc>
      </w:tr>
    </w:tbl>
    <w:p w:rsidR="0079485B" w:rsidRDefault="0079485B">
      <w:pPr>
        <w:widowControl/>
        <w:suppressAutoHyphens w:val="0"/>
        <w:spacing w:after="200" w:line="276" w:lineRule="auto"/>
        <w:rPr>
          <w:rFonts w:ascii="Times New Roman" w:hAnsi="Times New Roman"/>
          <w:b/>
          <w:kern w:val="0"/>
          <w:sz w:val="24"/>
          <w:szCs w:val="28"/>
        </w:rPr>
      </w:pPr>
      <w:r>
        <w:rPr>
          <w:rFonts w:ascii="Times New Roman" w:hAnsi="Times New Roman"/>
          <w:b/>
          <w:kern w:val="0"/>
          <w:sz w:val="24"/>
          <w:szCs w:val="28"/>
        </w:rPr>
        <w:br w:type="page"/>
      </w:r>
    </w:p>
    <w:p w:rsidR="004317C7" w:rsidRPr="00F64741" w:rsidRDefault="004317C7"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u w:val="single"/>
        </w:rPr>
        <w:lastRenderedPageBreak/>
        <w:t>Упорядник</w:t>
      </w:r>
      <w:r w:rsidRPr="00F64741">
        <w:rPr>
          <w:rFonts w:ascii="Times New Roman" w:hAnsi="Times New Roman" w:cs="Times New Roman"/>
          <w:kern w:val="0"/>
          <w:sz w:val="24"/>
        </w:rPr>
        <w:t xml:space="preserve">: </w:t>
      </w:r>
      <w:proofErr w:type="spellStart"/>
      <w:r w:rsidRPr="00F64741">
        <w:rPr>
          <w:rFonts w:ascii="Times New Roman" w:hAnsi="Times New Roman" w:cs="Times New Roman"/>
          <w:bCs/>
          <w:kern w:val="0"/>
          <w:sz w:val="24"/>
        </w:rPr>
        <w:t>Гудим</w:t>
      </w:r>
      <w:proofErr w:type="spellEnd"/>
      <w:r w:rsidRPr="00F64741">
        <w:rPr>
          <w:rFonts w:ascii="Times New Roman" w:hAnsi="Times New Roman" w:cs="Times New Roman"/>
          <w:bCs/>
          <w:kern w:val="0"/>
          <w:sz w:val="24"/>
        </w:rPr>
        <w:t xml:space="preserve"> І.М. </w:t>
      </w:r>
      <w:proofErr w:type="spellStart"/>
      <w:r w:rsidRPr="00F64741">
        <w:rPr>
          <w:rFonts w:ascii="Times New Roman" w:hAnsi="Times New Roman" w:cs="Times New Roman"/>
          <w:bCs/>
          <w:kern w:val="0"/>
          <w:sz w:val="24"/>
        </w:rPr>
        <w:t>к.пед.н</w:t>
      </w:r>
      <w:proofErr w:type="spellEnd"/>
      <w:r w:rsidRPr="00F64741">
        <w:rPr>
          <w:rFonts w:ascii="Times New Roman" w:hAnsi="Times New Roman" w:cs="Times New Roman"/>
          <w:bCs/>
          <w:kern w:val="0"/>
          <w:sz w:val="24"/>
        </w:rPr>
        <w:t xml:space="preserve">., </w:t>
      </w:r>
      <w:proofErr w:type="spellStart"/>
      <w:r w:rsidRPr="00F64741">
        <w:rPr>
          <w:rFonts w:ascii="Times New Roman" w:hAnsi="Times New Roman" w:cs="Times New Roman"/>
          <w:bCs/>
          <w:kern w:val="0"/>
          <w:sz w:val="24"/>
        </w:rPr>
        <w:t>ст.н</w:t>
      </w:r>
      <w:proofErr w:type="spellEnd"/>
      <w:r w:rsidRPr="00F64741">
        <w:rPr>
          <w:rFonts w:ascii="Times New Roman" w:hAnsi="Times New Roman" w:cs="Times New Roman"/>
          <w:bCs/>
          <w:kern w:val="0"/>
          <w:sz w:val="24"/>
        </w:rPr>
        <w:t xml:space="preserve">. </w:t>
      </w:r>
      <w:proofErr w:type="spellStart"/>
      <w:r w:rsidRPr="00F64741">
        <w:rPr>
          <w:rFonts w:ascii="Times New Roman" w:hAnsi="Times New Roman" w:cs="Times New Roman"/>
          <w:bCs/>
          <w:kern w:val="0"/>
          <w:sz w:val="24"/>
        </w:rPr>
        <w:t>сп</w:t>
      </w:r>
      <w:proofErr w:type="spellEnd"/>
      <w:r w:rsidRPr="00F64741">
        <w:rPr>
          <w:rFonts w:ascii="Times New Roman" w:hAnsi="Times New Roman" w:cs="Times New Roman"/>
          <w:bCs/>
          <w:kern w:val="0"/>
          <w:sz w:val="24"/>
        </w:rPr>
        <w:t>., завідувач лабораторії тифлопедагогіки Інституту спеціальної педагогіки НАПН України.</w:t>
      </w:r>
      <w:r w:rsidRPr="00F64741">
        <w:rPr>
          <w:rFonts w:ascii="Times New Roman" w:hAnsi="Times New Roman" w:cs="Times New Roman"/>
          <w:kern w:val="0"/>
          <w:sz w:val="24"/>
        </w:rPr>
        <w:t xml:space="preserve"> Адаптовано до Державного стандарту початкової загальної освіти для дітей з особливими освітніми потребами, що впроваджується з 1.09.2014р.</w:t>
      </w:r>
    </w:p>
    <w:p w:rsidR="004317C7" w:rsidRPr="00F64741" w:rsidRDefault="004317C7" w:rsidP="00F64741">
      <w:pPr>
        <w:ind w:firstLine="709"/>
        <w:jc w:val="both"/>
        <w:rPr>
          <w:rFonts w:ascii="Times New Roman" w:hAnsi="Times New Roman" w:cs="Times New Roman"/>
          <w:kern w:val="0"/>
          <w:sz w:val="24"/>
        </w:rPr>
      </w:pPr>
      <w:r w:rsidRPr="00F64741">
        <w:rPr>
          <w:rFonts w:ascii="Times New Roman" w:eastAsia="Times New Roman" w:hAnsi="Times New Roman" w:cs="Times New Roman"/>
          <w:kern w:val="0"/>
          <w:sz w:val="24"/>
          <w:u w:val="single"/>
          <w:lang w:eastAsia="ru-RU"/>
        </w:rPr>
        <w:t>Основа</w:t>
      </w:r>
      <w:r w:rsidRPr="00F64741">
        <w:rPr>
          <w:rFonts w:ascii="Times New Roman" w:eastAsia="Times New Roman" w:hAnsi="Times New Roman" w:cs="Times New Roman"/>
          <w:kern w:val="0"/>
          <w:sz w:val="24"/>
          <w:lang w:eastAsia="ru-RU"/>
        </w:rPr>
        <w:t xml:space="preserve">: </w:t>
      </w:r>
      <w:r w:rsidRPr="00F64741">
        <w:rPr>
          <w:rFonts w:ascii="Times New Roman" w:hAnsi="Times New Roman" w:cs="Times New Roman"/>
          <w:kern w:val="0"/>
          <w:sz w:val="24"/>
        </w:rPr>
        <w:t>Навчальна програма для учнів 5 - 9 класів загальноосвітніх навчальних закладів (автори</w:t>
      </w:r>
      <w:r w:rsidRPr="00F64741">
        <w:rPr>
          <w:rFonts w:ascii="Times New Roman" w:hAnsi="Times New Roman" w:cs="Times New Roman"/>
          <w:bCs/>
          <w:kern w:val="0"/>
          <w:sz w:val="24"/>
        </w:rPr>
        <w:t xml:space="preserve">: </w:t>
      </w:r>
      <w:proofErr w:type="spellStart"/>
      <w:r w:rsidRPr="00F64741">
        <w:rPr>
          <w:rFonts w:ascii="Times New Roman" w:hAnsi="Times New Roman" w:cs="Times New Roman"/>
          <w:kern w:val="0"/>
          <w:sz w:val="24"/>
        </w:rPr>
        <w:t>Ніколенко</w:t>
      </w:r>
      <w:proofErr w:type="spellEnd"/>
      <w:r w:rsidRPr="00F64741">
        <w:rPr>
          <w:rFonts w:ascii="Times New Roman" w:hAnsi="Times New Roman" w:cs="Times New Roman"/>
          <w:kern w:val="0"/>
          <w:sz w:val="24"/>
        </w:rPr>
        <w:t xml:space="preserve"> О.М., </w:t>
      </w:r>
      <w:proofErr w:type="spellStart"/>
      <w:r w:rsidRPr="00F64741">
        <w:rPr>
          <w:rFonts w:ascii="Times New Roman" w:hAnsi="Times New Roman" w:cs="Times New Roman"/>
          <w:kern w:val="0"/>
          <w:sz w:val="24"/>
        </w:rPr>
        <w:t>Таранік-Ткачук</w:t>
      </w:r>
      <w:proofErr w:type="spellEnd"/>
      <w:r w:rsidRPr="00F64741">
        <w:rPr>
          <w:rFonts w:ascii="Times New Roman" w:hAnsi="Times New Roman" w:cs="Times New Roman"/>
          <w:kern w:val="0"/>
          <w:sz w:val="24"/>
        </w:rPr>
        <w:t xml:space="preserve"> К.В., Фоміна С.П., </w:t>
      </w:r>
      <w:proofErr w:type="spellStart"/>
      <w:r w:rsidRPr="00F64741">
        <w:rPr>
          <w:rFonts w:ascii="Times New Roman" w:hAnsi="Times New Roman" w:cs="Times New Roman"/>
          <w:kern w:val="0"/>
          <w:sz w:val="24"/>
        </w:rPr>
        <w:t>Ревнивцева</w:t>
      </w:r>
      <w:proofErr w:type="spellEnd"/>
      <w:r w:rsidRPr="00F64741">
        <w:rPr>
          <w:rFonts w:ascii="Times New Roman" w:hAnsi="Times New Roman" w:cs="Times New Roman"/>
          <w:kern w:val="0"/>
          <w:sz w:val="24"/>
        </w:rPr>
        <w:t xml:space="preserve"> О.В., </w:t>
      </w:r>
      <w:proofErr w:type="spellStart"/>
      <w:r w:rsidRPr="00F64741">
        <w:rPr>
          <w:rFonts w:ascii="Times New Roman" w:hAnsi="Times New Roman" w:cs="Times New Roman"/>
          <w:kern w:val="0"/>
          <w:sz w:val="24"/>
        </w:rPr>
        <w:t>Сегеда</w:t>
      </w:r>
      <w:proofErr w:type="spellEnd"/>
      <w:r w:rsidRPr="00F64741">
        <w:rPr>
          <w:rFonts w:ascii="Times New Roman" w:hAnsi="Times New Roman" w:cs="Times New Roman"/>
          <w:kern w:val="0"/>
          <w:sz w:val="24"/>
        </w:rPr>
        <w:t xml:space="preserve"> Т.П., Онищенко Н.В.)</w:t>
      </w:r>
    </w:p>
    <w:p w:rsidR="004317C7" w:rsidRPr="00F64741" w:rsidRDefault="004317C7" w:rsidP="00F64741">
      <w:pPr>
        <w:ind w:firstLine="709"/>
        <w:jc w:val="both"/>
        <w:rPr>
          <w:rFonts w:ascii="Times New Roman" w:hAnsi="Times New Roman" w:cs="Times New Roman"/>
          <w:b/>
          <w:kern w:val="0"/>
          <w:sz w:val="24"/>
        </w:rPr>
      </w:pPr>
    </w:p>
    <w:p w:rsidR="0083571F" w:rsidRPr="00F64741" w:rsidRDefault="0083571F" w:rsidP="00F64741">
      <w:pPr>
        <w:jc w:val="center"/>
        <w:rPr>
          <w:rFonts w:ascii="Times New Roman" w:hAnsi="Times New Roman" w:cs="Times New Roman"/>
          <w:b/>
          <w:kern w:val="0"/>
          <w:sz w:val="24"/>
        </w:rPr>
      </w:pPr>
      <w:r w:rsidRPr="00F64741">
        <w:rPr>
          <w:rFonts w:ascii="Times New Roman" w:hAnsi="Times New Roman" w:cs="Times New Roman"/>
          <w:b/>
          <w:kern w:val="0"/>
          <w:sz w:val="24"/>
        </w:rPr>
        <w:t>Пояснювальна записка</w:t>
      </w:r>
    </w:p>
    <w:p w:rsidR="0083571F" w:rsidRPr="00F64741" w:rsidRDefault="0083571F" w:rsidP="00F64741">
      <w:pPr>
        <w:ind w:firstLine="709"/>
        <w:jc w:val="both"/>
        <w:rPr>
          <w:rFonts w:ascii="Times New Roman" w:hAnsi="Times New Roman"/>
          <w:b/>
          <w:i/>
          <w:kern w:val="0"/>
        </w:rPr>
      </w:pPr>
    </w:p>
    <w:p w:rsidR="00F0793D" w:rsidRPr="00F64741" w:rsidRDefault="0083571F" w:rsidP="00F64741">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Головна мета вивчення предмета «Світова література»</w:t>
      </w:r>
      <w:r w:rsidR="00466FC0" w:rsidRPr="00F64741">
        <w:rPr>
          <w:rFonts w:ascii="Times New Roman" w:hAnsi="Times New Roman" w:cs="Times New Roman"/>
          <w:kern w:val="0"/>
          <w:sz w:val="24"/>
        </w:rPr>
        <w:t xml:space="preserve"> в загальноосвітній школі </w:t>
      </w:r>
      <w:r w:rsidRPr="00F64741">
        <w:rPr>
          <w:rFonts w:ascii="Times New Roman" w:hAnsi="Times New Roman" w:cs="Times New Roman"/>
          <w:kern w:val="0"/>
          <w:sz w:val="24"/>
        </w:rPr>
        <w:t xml:space="preserve">– прилучення учнів 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w:t>
      </w:r>
      <w:r w:rsidR="00F0793D" w:rsidRPr="00F64741">
        <w:rPr>
          <w:rFonts w:ascii="Times New Roman" w:hAnsi="Times New Roman" w:cs="Times New Roman"/>
          <w:kern w:val="0"/>
          <w:sz w:val="24"/>
        </w:rPr>
        <w:t xml:space="preserve">Водночас, слід зазначити, що в учнів з глибокими порушеннями зору прилучення до читання та вивчення літературних творів пов’язане з труднощами зорового сприймання та особливостями пізнавального розвитку. Також, важкою залишається ситуація із забезпеченням підручниками та відповідними навчальними посібниками збільшеним шрифтом та особливо надрукованих рельєфно-крапковим шрифтом для сліпих дітей. </w:t>
      </w:r>
      <w:r w:rsidR="00F51111" w:rsidRPr="00F64741">
        <w:rPr>
          <w:rFonts w:ascii="Times New Roman" w:hAnsi="Times New Roman" w:cs="Times New Roman"/>
          <w:kern w:val="0"/>
          <w:sz w:val="24"/>
        </w:rPr>
        <w:t xml:space="preserve">Саме тому, особливістю вивчення світової літератури в школі для дітей зі зниженим зором та сліпих дітей </w:t>
      </w:r>
      <w:r w:rsidR="008231B4" w:rsidRPr="00F64741">
        <w:rPr>
          <w:rFonts w:ascii="Times New Roman" w:hAnsi="Times New Roman" w:cs="Times New Roman"/>
          <w:kern w:val="0"/>
          <w:sz w:val="24"/>
        </w:rPr>
        <w:t xml:space="preserve">є пошук та активне використання альтернативних засобів представлення літературних творів, що вивчаються, насамперед, використання </w:t>
      </w:r>
      <w:proofErr w:type="spellStart"/>
      <w:r w:rsidR="008231B4" w:rsidRPr="00F64741">
        <w:rPr>
          <w:rFonts w:ascii="Times New Roman" w:hAnsi="Times New Roman" w:cs="Times New Roman"/>
          <w:kern w:val="0"/>
          <w:sz w:val="24"/>
        </w:rPr>
        <w:t>аудіозаписів</w:t>
      </w:r>
      <w:proofErr w:type="spellEnd"/>
      <w:r w:rsidR="008231B4" w:rsidRPr="00F64741">
        <w:rPr>
          <w:rFonts w:ascii="Times New Roman" w:hAnsi="Times New Roman" w:cs="Times New Roman"/>
          <w:kern w:val="0"/>
          <w:sz w:val="24"/>
        </w:rPr>
        <w:t xml:space="preserve"> </w:t>
      </w:r>
      <w:r w:rsidR="00803DCC" w:rsidRPr="00F64741">
        <w:rPr>
          <w:rFonts w:ascii="Times New Roman" w:hAnsi="Times New Roman" w:cs="Times New Roman"/>
          <w:kern w:val="0"/>
          <w:sz w:val="24"/>
        </w:rPr>
        <w:t>творів.</w:t>
      </w:r>
    </w:p>
    <w:p w:rsidR="0083571F" w:rsidRPr="00F64741" w:rsidRDefault="00803DCC" w:rsidP="00F64741">
      <w:pPr>
        <w:ind w:firstLine="709"/>
        <w:jc w:val="both"/>
        <w:rPr>
          <w:rFonts w:ascii="Times New Roman" w:hAnsi="Times New Roman" w:cs="Times New Roman"/>
          <w:b/>
          <w:i/>
          <w:kern w:val="0"/>
          <w:sz w:val="24"/>
        </w:rPr>
      </w:pPr>
      <w:r w:rsidRPr="00F64741">
        <w:rPr>
          <w:rFonts w:ascii="Times New Roman" w:hAnsi="Times New Roman" w:cs="Times New Roman"/>
          <w:b/>
          <w:i/>
          <w:kern w:val="0"/>
          <w:sz w:val="24"/>
        </w:rPr>
        <w:t>Загальними з</w:t>
      </w:r>
      <w:r w:rsidR="0083571F" w:rsidRPr="00F64741">
        <w:rPr>
          <w:rFonts w:ascii="Times New Roman" w:hAnsi="Times New Roman" w:cs="Times New Roman"/>
          <w:b/>
          <w:i/>
          <w:kern w:val="0"/>
          <w:sz w:val="24"/>
        </w:rPr>
        <w:t xml:space="preserve">авдання вивчення світової літератури в </w:t>
      </w:r>
      <w:r w:rsidRPr="00F64741">
        <w:rPr>
          <w:rFonts w:ascii="Times New Roman" w:hAnsi="Times New Roman" w:cs="Times New Roman"/>
          <w:b/>
          <w:i/>
          <w:kern w:val="0"/>
          <w:sz w:val="24"/>
        </w:rPr>
        <w:t>спеціальній</w:t>
      </w:r>
      <w:r w:rsidR="0083571F" w:rsidRPr="00F64741">
        <w:rPr>
          <w:rFonts w:ascii="Times New Roman" w:hAnsi="Times New Roman" w:cs="Times New Roman"/>
          <w:b/>
          <w:i/>
          <w:kern w:val="0"/>
          <w:sz w:val="24"/>
        </w:rPr>
        <w:t xml:space="preserve"> </w:t>
      </w:r>
      <w:r w:rsidRPr="00F64741">
        <w:rPr>
          <w:rFonts w:ascii="Times New Roman" w:hAnsi="Times New Roman" w:cs="Times New Roman"/>
          <w:b/>
          <w:i/>
          <w:kern w:val="0"/>
          <w:sz w:val="24"/>
        </w:rPr>
        <w:t xml:space="preserve">загальноосвітній </w:t>
      </w:r>
      <w:r w:rsidR="0083571F" w:rsidRPr="00F64741">
        <w:rPr>
          <w:rFonts w:ascii="Times New Roman" w:hAnsi="Times New Roman" w:cs="Times New Roman"/>
          <w:b/>
          <w:i/>
          <w:kern w:val="0"/>
          <w:sz w:val="24"/>
        </w:rPr>
        <w:t>школі</w:t>
      </w:r>
      <w:r w:rsidRPr="00F64741">
        <w:rPr>
          <w:rFonts w:ascii="Times New Roman" w:hAnsi="Times New Roman" w:cs="Times New Roman"/>
          <w:b/>
          <w:i/>
          <w:kern w:val="0"/>
          <w:sz w:val="24"/>
        </w:rPr>
        <w:t xml:space="preserve"> є</w:t>
      </w:r>
      <w:r w:rsidR="0083571F" w:rsidRPr="00F64741">
        <w:rPr>
          <w:rFonts w:ascii="Times New Roman" w:hAnsi="Times New Roman" w:cs="Times New Roman"/>
          <w:b/>
          <w:i/>
          <w:kern w:val="0"/>
          <w:sz w:val="24"/>
        </w:rPr>
        <w:t>:</w:t>
      </w:r>
    </w:p>
    <w:p w:rsidR="0083571F" w:rsidRPr="00F64741" w:rsidRDefault="0083571F" w:rsidP="00F64741">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стійкої мотивації до</w:t>
      </w:r>
      <w:r w:rsidR="00466FC0" w:rsidRPr="00F64741">
        <w:rPr>
          <w:rFonts w:ascii="Times New Roman" w:hAnsi="Times New Roman" w:cs="Times New Roman"/>
          <w:kern w:val="0"/>
          <w:sz w:val="24"/>
        </w:rPr>
        <w:t xml:space="preserve"> </w:t>
      </w:r>
      <w:r w:rsidR="00803DCC" w:rsidRPr="00F64741">
        <w:rPr>
          <w:rFonts w:ascii="Times New Roman" w:hAnsi="Times New Roman" w:cs="Times New Roman"/>
          <w:kern w:val="0"/>
          <w:sz w:val="24"/>
        </w:rPr>
        <w:t>вивчення</w:t>
      </w:r>
      <w:r w:rsidR="00466FC0" w:rsidRPr="00F64741">
        <w:rPr>
          <w:rFonts w:ascii="Times New Roman" w:hAnsi="Times New Roman" w:cs="Times New Roman"/>
          <w:kern w:val="0"/>
          <w:sz w:val="24"/>
        </w:rPr>
        <w:t xml:space="preserve"> </w:t>
      </w:r>
      <w:r w:rsidR="00803DCC" w:rsidRPr="00F64741">
        <w:rPr>
          <w:rFonts w:ascii="Times New Roman" w:hAnsi="Times New Roman" w:cs="Times New Roman"/>
          <w:kern w:val="0"/>
          <w:sz w:val="24"/>
        </w:rPr>
        <w:t xml:space="preserve">світової </w:t>
      </w:r>
      <w:r w:rsidR="00466FC0" w:rsidRPr="00F64741">
        <w:rPr>
          <w:rFonts w:ascii="Times New Roman" w:hAnsi="Times New Roman" w:cs="Times New Roman"/>
          <w:kern w:val="0"/>
          <w:sz w:val="24"/>
        </w:rPr>
        <w:t xml:space="preserve">художньої літератури, </w:t>
      </w:r>
      <w:r w:rsidRPr="00F64741">
        <w:rPr>
          <w:rFonts w:ascii="Times New Roman" w:hAnsi="Times New Roman" w:cs="Times New Roman"/>
          <w:kern w:val="0"/>
          <w:sz w:val="24"/>
        </w:rPr>
        <w:t xml:space="preserve">як скарбниці духовних цінностей людства; </w:t>
      </w:r>
    </w:p>
    <w:p w:rsidR="0083571F" w:rsidRPr="00F64741" w:rsidRDefault="0083571F" w:rsidP="00F64741">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ознайомлення учнів з найкращими зразками оригінальної й перекладної літератури («золотого» фонду класики і сучасної)</w:t>
      </w:r>
      <w:r w:rsidR="00803DCC" w:rsidRPr="00F64741">
        <w:rPr>
          <w:rFonts w:ascii="Times New Roman" w:hAnsi="Times New Roman" w:cs="Times New Roman"/>
          <w:kern w:val="0"/>
          <w:sz w:val="24"/>
        </w:rPr>
        <w:t xml:space="preserve">, у тому числі </w:t>
      </w:r>
      <w:r w:rsidR="004A3645" w:rsidRPr="00F64741">
        <w:rPr>
          <w:rFonts w:ascii="Times New Roman" w:hAnsi="Times New Roman" w:cs="Times New Roman"/>
          <w:kern w:val="0"/>
          <w:sz w:val="24"/>
        </w:rPr>
        <w:t xml:space="preserve">в </w:t>
      </w:r>
      <w:proofErr w:type="spellStart"/>
      <w:r w:rsidR="004A3645" w:rsidRPr="00F64741">
        <w:rPr>
          <w:rFonts w:ascii="Times New Roman" w:hAnsi="Times New Roman" w:cs="Times New Roman"/>
          <w:kern w:val="0"/>
          <w:sz w:val="24"/>
        </w:rPr>
        <w:t>аудіозаписах</w:t>
      </w:r>
      <w:proofErr w:type="spellEnd"/>
      <w:r w:rsidRPr="00F64741">
        <w:rPr>
          <w:rFonts w:ascii="Times New Roman" w:hAnsi="Times New Roman" w:cs="Times New Roman"/>
          <w:kern w:val="0"/>
          <w:sz w:val="24"/>
        </w:rPr>
        <w:t>;</w:t>
      </w:r>
    </w:p>
    <w:p w:rsidR="0083571F" w:rsidRPr="00F64741" w:rsidRDefault="0083571F" w:rsidP="00F64741">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поглиблення уявлень про специфіку художньої літератури як мистецтва слова; </w:t>
      </w:r>
    </w:p>
    <w:p w:rsidR="0083571F" w:rsidRPr="00F64741" w:rsidRDefault="0083571F" w:rsidP="00F64741">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читацької та мовленнєвої культури;</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активізація інтересу до вивчення іноземних мов у процесі читання творів зарубіжних письменників;</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поваги до різних мов, культур, традицій, толерантного ставлення до всіх народів, народностей, рас і національностей;</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формування духовного світу особистості, її високої моралі, ціннісних орієнтацій; </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розвиток творчих здібностей, культури спілкування, критичного мислення;</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етичних уявлень та естетичних смаків;</w:t>
      </w:r>
    </w:p>
    <w:p w:rsidR="0083571F" w:rsidRPr="00F64741" w:rsidRDefault="0083571F" w:rsidP="00F64741">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розширення культурно-пізнавальних інтересів особистості. </w:t>
      </w:r>
    </w:p>
    <w:p w:rsidR="004A3645" w:rsidRPr="00F64741" w:rsidRDefault="004A3645" w:rsidP="00F64741">
      <w:pPr>
        <w:widowControl/>
        <w:suppressAutoHyphens w:val="0"/>
        <w:ind w:firstLine="709"/>
        <w:jc w:val="both"/>
        <w:rPr>
          <w:rFonts w:ascii="Times New Roman" w:hAnsi="Times New Roman" w:cs="Times New Roman"/>
          <w:b/>
          <w:i/>
          <w:kern w:val="0"/>
          <w:sz w:val="24"/>
        </w:rPr>
      </w:pPr>
      <w:r w:rsidRPr="00F64741">
        <w:rPr>
          <w:rFonts w:ascii="Times New Roman" w:hAnsi="Times New Roman" w:cs="Times New Roman"/>
          <w:b/>
          <w:i/>
          <w:kern w:val="0"/>
          <w:sz w:val="24"/>
        </w:rPr>
        <w:lastRenderedPageBreak/>
        <w:t>Специфічними завданнями</w:t>
      </w:r>
      <w:r w:rsidRPr="00F64741">
        <w:rPr>
          <w:rFonts w:ascii="Times New Roman" w:hAnsi="Times New Roman" w:cs="Times New Roman"/>
          <w:kern w:val="0"/>
          <w:sz w:val="24"/>
        </w:rPr>
        <w:t xml:space="preserve"> </w:t>
      </w:r>
      <w:r w:rsidRPr="00F64741">
        <w:rPr>
          <w:rFonts w:ascii="Times New Roman" w:hAnsi="Times New Roman" w:cs="Times New Roman"/>
          <w:b/>
          <w:i/>
          <w:kern w:val="0"/>
          <w:sz w:val="24"/>
        </w:rPr>
        <w:t>вивчення світової літератури в спеціальній загальноосвітній школі є:</w:t>
      </w:r>
    </w:p>
    <w:p w:rsidR="004A3645" w:rsidRPr="00F64741" w:rsidRDefault="004A3645" w:rsidP="00F64741">
      <w:pPr>
        <w:pStyle w:val="a5"/>
        <w:numPr>
          <w:ilvl w:val="0"/>
          <w:numId w:val="4"/>
        </w:numPr>
        <w:spacing w:after="0" w:line="240" w:lineRule="auto"/>
        <w:ind w:left="0" w:firstLine="709"/>
        <w:jc w:val="both"/>
        <w:rPr>
          <w:rFonts w:ascii="Times New Roman" w:hAnsi="Times New Roman"/>
        </w:rPr>
      </w:pPr>
      <w:r w:rsidRPr="00F64741">
        <w:rPr>
          <w:rFonts w:ascii="Times New Roman" w:hAnsi="Times New Roman" w:cs="Times New Roman"/>
          <w:color w:val="000000"/>
          <w:sz w:val="24"/>
        </w:rPr>
        <w:t>Розвиток в учнів</w:t>
      </w:r>
      <w:r w:rsidRPr="00F64741">
        <w:rPr>
          <w:rFonts w:ascii="Times New Roman" w:hAnsi="Times New Roman" w:cs="Times New Roman"/>
          <w:color w:val="000000"/>
          <w:sz w:val="24"/>
          <w:szCs w:val="24"/>
        </w:rPr>
        <w:t xml:space="preserve"> </w:t>
      </w:r>
      <w:r w:rsidRPr="00F64741">
        <w:rPr>
          <w:rFonts w:ascii="Times New Roman" w:hAnsi="Times New Roman" w:cs="Times New Roman"/>
          <w:color w:val="000000"/>
          <w:sz w:val="24"/>
        </w:rPr>
        <w:t>в</w:t>
      </w:r>
      <w:r w:rsidRPr="00F64741">
        <w:rPr>
          <w:rFonts w:ascii="Times New Roman" w:hAnsi="Times New Roman" w:cs="Times New Roman"/>
          <w:color w:val="000000"/>
          <w:sz w:val="24"/>
          <w:szCs w:val="24"/>
        </w:rPr>
        <w:t>мінь сприймати, розуміти, аналізувати й інтерпретувати літературні тексти різних видів із використанням літературознавчих понять;</w:t>
      </w:r>
    </w:p>
    <w:p w:rsidR="004A3645" w:rsidRPr="00F64741" w:rsidRDefault="004A3645" w:rsidP="00F64741">
      <w:pPr>
        <w:pStyle w:val="a5"/>
        <w:numPr>
          <w:ilvl w:val="0"/>
          <w:numId w:val="4"/>
        </w:numPr>
        <w:spacing w:after="0" w:line="240" w:lineRule="auto"/>
        <w:ind w:left="0" w:firstLine="709"/>
        <w:jc w:val="both"/>
        <w:rPr>
          <w:rFonts w:ascii="Times New Roman" w:hAnsi="Times New Roman"/>
        </w:rPr>
      </w:pPr>
      <w:r w:rsidRPr="00F64741">
        <w:rPr>
          <w:rFonts w:ascii="Times New Roman" w:hAnsi="Times New Roman" w:cs="Times New Roman"/>
          <w:color w:val="000000"/>
          <w:sz w:val="24"/>
          <w:szCs w:val="24"/>
        </w:rPr>
        <w:t xml:space="preserve"> </w:t>
      </w:r>
      <w:r w:rsidRPr="00F64741">
        <w:rPr>
          <w:rFonts w:ascii="Times New Roman" w:hAnsi="Times New Roman" w:cs="Times New Roman"/>
          <w:color w:val="000000"/>
          <w:sz w:val="24"/>
        </w:rPr>
        <w:t>Р</w:t>
      </w:r>
      <w:r w:rsidRPr="00F64741">
        <w:rPr>
          <w:rFonts w:ascii="Times New Roman" w:hAnsi="Times New Roman" w:cs="Times New Roman"/>
          <w:color w:val="000000"/>
          <w:sz w:val="24"/>
          <w:szCs w:val="24"/>
        </w:rPr>
        <w:t>озвиток та удосконалення всіх видів пізнавальної та мовленнєвої діяльності сліпих  та учнів зі зниженим зором;</w:t>
      </w:r>
    </w:p>
    <w:p w:rsidR="004A3645" w:rsidRPr="00F64741" w:rsidRDefault="004A3645" w:rsidP="00F64741">
      <w:pPr>
        <w:pStyle w:val="a5"/>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uk-UA"/>
        </w:rPr>
      </w:pPr>
      <w:r w:rsidRPr="00F64741">
        <w:rPr>
          <w:rFonts w:ascii="Times New Roman" w:eastAsia="Times New Roman" w:hAnsi="Times New Roman" w:cs="Times New Roman"/>
          <w:sz w:val="24"/>
          <w:szCs w:val="24"/>
          <w:lang w:eastAsia="uk-UA"/>
        </w:rPr>
        <w:t xml:space="preserve">Розвиток навичок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та </w:t>
      </w:r>
      <w:r w:rsidR="001F0E39" w:rsidRPr="00F64741">
        <w:rPr>
          <w:rFonts w:ascii="Times New Roman" w:eastAsia="Times New Roman" w:hAnsi="Times New Roman" w:cs="Times New Roman"/>
          <w:sz w:val="24"/>
          <w:szCs w:val="24"/>
          <w:lang w:eastAsia="uk-UA"/>
        </w:rPr>
        <w:t>інше);</w:t>
      </w:r>
    </w:p>
    <w:p w:rsidR="001F0E39" w:rsidRPr="00F64741" w:rsidRDefault="001F0E39" w:rsidP="00F64741">
      <w:pPr>
        <w:pStyle w:val="a5"/>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uk-UA"/>
        </w:rPr>
      </w:pPr>
      <w:r w:rsidRPr="00F64741">
        <w:rPr>
          <w:rFonts w:ascii="Times New Roman" w:eastAsia="Times New Roman" w:hAnsi="Times New Roman" w:cs="Times New Roman"/>
          <w:sz w:val="24"/>
          <w:szCs w:val="24"/>
          <w:lang w:eastAsia="uk-UA"/>
        </w:rPr>
        <w:t>Розвиток та збереження аналізаторних систем (зір, слух, дотик);</w:t>
      </w:r>
    </w:p>
    <w:p w:rsidR="001F0E39" w:rsidRPr="00F64741" w:rsidRDefault="001F0E39" w:rsidP="00F64741">
      <w:pPr>
        <w:pStyle w:val="a5"/>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eastAsia="Times New Roman" w:hAnsi="Times New Roman" w:cs="Times New Roman"/>
          <w:sz w:val="24"/>
          <w:szCs w:val="24"/>
          <w:lang w:eastAsia="uk-UA"/>
        </w:rPr>
        <w:t>Р</w:t>
      </w:r>
      <w:r w:rsidRPr="00F64741">
        <w:rPr>
          <w:rFonts w:ascii="Times New Roman" w:hAnsi="Times New Roman" w:cs="Times New Roman"/>
          <w:sz w:val="24"/>
          <w:szCs w:val="28"/>
        </w:rPr>
        <w:t xml:space="preserve">озвиток всіх функцій та операцій, що забезпечують нормальну взаємодію аналізаторних систем (зорової, слухової, дотикової, </w:t>
      </w:r>
      <w:proofErr w:type="spellStart"/>
      <w:r w:rsidRPr="00F64741">
        <w:rPr>
          <w:rFonts w:ascii="Times New Roman" w:hAnsi="Times New Roman" w:cs="Times New Roman"/>
          <w:sz w:val="24"/>
          <w:szCs w:val="28"/>
        </w:rPr>
        <w:t>мовнорухової</w:t>
      </w:r>
      <w:proofErr w:type="spellEnd"/>
      <w:r w:rsidRPr="00F64741">
        <w:rPr>
          <w:rFonts w:ascii="Times New Roman" w:hAnsi="Times New Roman" w:cs="Times New Roman"/>
          <w:sz w:val="24"/>
          <w:szCs w:val="28"/>
        </w:rPr>
        <w:t xml:space="preserve">, </w:t>
      </w:r>
      <w:proofErr w:type="spellStart"/>
      <w:r w:rsidRPr="00F64741">
        <w:rPr>
          <w:rFonts w:ascii="Times New Roman" w:hAnsi="Times New Roman" w:cs="Times New Roman"/>
          <w:sz w:val="24"/>
          <w:szCs w:val="28"/>
        </w:rPr>
        <w:t>кінестетичної</w:t>
      </w:r>
      <w:proofErr w:type="spellEnd"/>
      <w:r w:rsidRPr="00F64741">
        <w:rPr>
          <w:rFonts w:ascii="Times New Roman" w:hAnsi="Times New Roman" w:cs="Times New Roman"/>
          <w:sz w:val="24"/>
          <w:szCs w:val="28"/>
        </w:rPr>
        <w:t>);</w:t>
      </w:r>
    </w:p>
    <w:p w:rsidR="001F0E39" w:rsidRPr="00F64741" w:rsidRDefault="001F0E39" w:rsidP="00F64741">
      <w:pPr>
        <w:pStyle w:val="a5"/>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Уточнення та конкретизація уявлень та понять;</w:t>
      </w:r>
    </w:p>
    <w:p w:rsidR="001F0E39" w:rsidRPr="00F64741" w:rsidRDefault="001F0E39" w:rsidP="00F64741">
      <w:pPr>
        <w:pStyle w:val="a5"/>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Розвиток навичок самоконтролю, порівняння, довільного запам’ятовування; встановлення причинно-наслідкових зв’язків;</w:t>
      </w:r>
    </w:p>
    <w:p w:rsidR="001F0E39" w:rsidRPr="00F64741" w:rsidRDefault="001F0E39" w:rsidP="00F64741">
      <w:pPr>
        <w:pStyle w:val="a5"/>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Виховання самостійності, вміння будувати висловлювання, відстоювати власну думку.</w:t>
      </w:r>
    </w:p>
    <w:p w:rsidR="0083571F" w:rsidRPr="00F64741" w:rsidRDefault="001F0E39"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У</w:t>
      </w:r>
      <w:r w:rsidR="0083571F" w:rsidRPr="00F64741">
        <w:rPr>
          <w:rFonts w:ascii="Times New Roman" w:hAnsi="Times New Roman" w:cs="Times New Roman"/>
          <w:kern w:val="0"/>
          <w:sz w:val="24"/>
        </w:rPr>
        <w:t xml:space="preserve"> 5-9 класах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r w:rsidRPr="00F64741">
        <w:rPr>
          <w:rFonts w:ascii="Times New Roman" w:hAnsi="Times New Roman" w:cs="Times New Roman"/>
          <w:kern w:val="0"/>
          <w:sz w:val="24"/>
        </w:rPr>
        <w:t>.</w:t>
      </w:r>
    </w:p>
    <w:p w:rsidR="00DE7BC0" w:rsidRPr="00F64741" w:rsidRDefault="001F0E39"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Змістове наповнення програми будується </w:t>
      </w:r>
      <w:r w:rsidR="00DE7BC0" w:rsidRPr="00F64741">
        <w:rPr>
          <w:rFonts w:ascii="Times New Roman" w:hAnsi="Times New Roman" w:cs="Times New Roman"/>
          <w:kern w:val="0"/>
          <w:sz w:val="24"/>
        </w:rPr>
        <w:t xml:space="preserve">за принципом </w:t>
      </w:r>
      <w:r w:rsidR="00DE7BC0" w:rsidRPr="00F64741">
        <w:rPr>
          <w:rFonts w:ascii="Times New Roman" w:hAnsi="Times New Roman" w:cs="Times New Roman"/>
          <w:i/>
          <w:kern w:val="0"/>
          <w:sz w:val="24"/>
        </w:rPr>
        <w:t>концентричного розширення</w:t>
      </w:r>
      <w:r w:rsidR="00DE7BC0" w:rsidRPr="00F64741">
        <w:rPr>
          <w:rFonts w:ascii="Times New Roman" w:hAnsi="Times New Roman" w:cs="Times New Roman"/>
          <w:kern w:val="0"/>
          <w:sz w:val="24"/>
        </w:rPr>
        <w:t xml:space="preserve"> (від простого – до складного, від початкових уявлень про літературне явище або творчість письменника – до поглиблення знань про них). Нова структура літературної освіти реалізує </w:t>
      </w:r>
      <w:r w:rsidR="00DE7BC0" w:rsidRPr="00F64741">
        <w:rPr>
          <w:rFonts w:ascii="Times New Roman" w:hAnsi="Times New Roman" w:cs="Times New Roman"/>
          <w:i/>
          <w:kern w:val="0"/>
          <w:sz w:val="24"/>
        </w:rPr>
        <w:t>принцип перспективності</w:t>
      </w:r>
      <w:r w:rsidR="00DE7BC0" w:rsidRPr="00F64741">
        <w:rPr>
          <w:rFonts w:ascii="Times New Roman" w:hAnsi="Times New Roman" w:cs="Times New Roman"/>
          <w:kern w:val="0"/>
          <w:sz w:val="24"/>
        </w:rPr>
        <w:t xml:space="preserve"> в навчанні, дає можливість учням повертатися до того чи іншого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5B758E" w:rsidRPr="00F64741" w:rsidRDefault="005B758E" w:rsidP="00F64741">
      <w:pPr>
        <w:ind w:firstLine="709"/>
        <w:jc w:val="both"/>
        <w:rPr>
          <w:rFonts w:ascii="Times New Roman" w:hAnsi="Times New Roman" w:cs="Times New Roman"/>
          <w:kern w:val="0"/>
          <w:sz w:val="24"/>
        </w:rPr>
      </w:pPr>
      <w:proofErr w:type="spellStart"/>
      <w:r w:rsidRPr="00F64741">
        <w:rPr>
          <w:rFonts w:ascii="Times New Roman" w:hAnsi="Times New Roman" w:cs="Times New Roman"/>
          <w:b/>
          <w:i/>
          <w:kern w:val="0"/>
          <w:sz w:val="24"/>
        </w:rPr>
        <w:t>Компетентнісний</w:t>
      </w:r>
      <w:proofErr w:type="spellEnd"/>
      <w:r w:rsidRPr="00F64741">
        <w:rPr>
          <w:rFonts w:ascii="Times New Roman" w:hAnsi="Times New Roman" w:cs="Times New Roman"/>
          <w:b/>
          <w:i/>
          <w:kern w:val="0"/>
          <w:sz w:val="24"/>
        </w:rPr>
        <w:t xml:space="preserve"> підхід</w:t>
      </w:r>
      <w:r w:rsidRPr="00F64741">
        <w:rPr>
          <w:rFonts w:ascii="Times New Roman" w:hAnsi="Times New Roman" w:cs="Times New Roman"/>
          <w:kern w:val="0"/>
          <w:sz w:val="24"/>
        </w:rPr>
        <w:t xml:space="preserve"> реалізовано у </w:t>
      </w:r>
      <w:r w:rsidRPr="00F64741">
        <w:rPr>
          <w:rFonts w:ascii="Times New Roman" w:hAnsi="Times New Roman" w:cs="Times New Roman"/>
          <w:b/>
          <w:i/>
          <w:kern w:val="0"/>
          <w:sz w:val="24"/>
        </w:rPr>
        <w:t>«</w:t>
      </w:r>
      <w:r w:rsidRPr="00F64741">
        <w:rPr>
          <w:rFonts w:ascii="Times New Roman" w:hAnsi="Times New Roman" w:cs="Times New Roman"/>
          <w:i/>
          <w:kern w:val="0"/>
          <w:sz w:val="24"/>
        </w:rPr>
        <w:t>Державних вимогах до рівня загальноосвітньої підготовки учнів</w:t>
      </w:r>
      <w:r w:rsidRPr="00F64741">
        <w:rPr>
          <w:rFonts w:ascii="Times New Roman" w:hAnsi="Times New Roman" w:cs="Times New Roman"/>
          <w:kern w:val="0"/>
          <w:sz w:val="24"/>
        </w:rPr>
        <w:t xml:space="preserve">», які сформульовано комплексно – </w:t>
      </w:r>
      <w:r w:rsidRPr="00F64741">
        <w:rPr>
          <w:rFonts w:ascii="Times New Roman" w:hAnsi="Times New Roman" w:cs="Times New Roman"/>
          <w:i/>
          <w:kern w:val="0"/>
          <w:sz w:val="24"/>
        </w:rPr>
        <w:t xml:space="preserve">до кожного розділу програми </w:t>
      </w:r>
      <w:r w:rsidRPr="00F64741">
        <w:rPr>
          <w:rFonts w:ascii="Times New Roman" w:hAnsi="Times New Roman" w:cs="Times New Roman"/>
          <w:kern w:val="0"/>
          <w:sz w:val="24"/>
        </w:rPr>
        <w:t xml:space="preserve">з метою системного формування </w:t>
      </w:r>
      <w:proofErr w:type="spellStart"/>
      <w:r w:rsidRPr="00F64741">
        <w:rPr>
          <w:rFonts w:ascii="Times New Roman" w:hAnsi="Times New Roman" w:cs="Times New Roman"/>
          <w:kern w:val="0"/>
          <w:sz w:val="24"/>
        </w:rPr>
        <w:t>компетенцій</w:t>
      </w:r>
      <w:proofErr w:type="spellEnd"/>
      <w:r w:rsidRPr="00F64741">
        <w:rPr>
          <w:rFonts w:ascii="Times New Roman" w:hAnsi="Times New Roman" w:cs="Times New Roman"/>
          <w:kern w:val="0"/>
          <w:sz w:val="24"/>
        </w:rPr>
        <w:t xml:space="preserve"> і </w:t>
      </w:r>
      <w:proofErr w:type="spellStart"/>
      <w:r w:rsidRPr="00F64741">
        <w:rPr>
          <w:rFonts w:ascii="Times New Roman" w:hAnsi="Times New Roman" w:cs="Times New Roman"/>
          <w:kern w:val="0"/>
          <w:sz w:val="24"/>
        </w:rPr>
        <w:t>компетентностей</w:t>
      </w:r>
      <w:proofErr w:type="spellEnd"/>
      <w:r w:rsidRPr="00F64741">
        <w:rPr>
          <w:rFonts w:ascii="Times New Roman" w:hAnsi="Times New Roman" w:cs="Times New Roman"/>
          <w:kern w:val="0"/>
          <w:sz w:val="24"/>
        </w:rPr>
        <w:t xml:space="preserve"> учнів, актуалізації вивченого і постійного закріплення, поглиблення, розвитку набутих знань, умінь, навичок, підготовки до контрольного оцінювання. </w:t>
      </w:r>
    </w:p>
    <w:p w:rsidR="00DE7BC0" w:rsidRPr="00F64741" w:rsidRDefault="005B758E"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У програмі зі світової літератури для 5-9 класів реалізовано </w:t>
      </w:r>
      <w:r w:rsidRPr="00F64741">
        <w:rPr>
          <w:rFonts w:ascii="Times New Roman" w:hAnsi="Times New Roman" w:cs="Times New Roman"/>
          <w:b/>
          <w:i/>
          <w:kern w:val="0"/>
          <w:sz w:val="24"/>
        </w:rPr>
        <w:t xml:space="preserve">цілісний підхід до вивчення художніх творів, </w:t>
      </w:r>
      <w:r w:rsidRPr="00F64741">
        <w:rPr>
          <w:rFonts w:ascii="Times New Roman" w:hAnsi="Times New Roman" w:cs="Times New Roman"/>
          <w:kern w:val="0"/>
          <w:sz w:val="24"/>
        </w:rPr>
        <w:t xml:space="preserve">який відповідає </w:t>
      </w:r>
      <w:r w:rsidRPr="00F64741">
        <w:rPr>
          <w:rFonts w:ascii="Times New Roman" w:hAnsi="Times New Roman" w:cs="Times New Roman"/>
          <w:i/>
          <w:kern w:val="0"/>
          <w:sz w:val="24"/>
        </w:rPr>
        <w:t>специфіці художньої літератури як виду мистецтва</w:t>
      </w:r>
      <w:r w:rsidRPr="00F64741">
        <w:rPr>
          <w:rFonts w:ascii="Times New Roman" w:hAnsi="Times New Roman" w:cs="Times New Roman"/>
          <w:kern w:val="0"/>
          <w:sz w:val="24"/>
        </w:rPr>
        <w:t xml:space="preserve">. До програми кожного класу введено </w:t>
      </w:r>
      <w:r w:rsidRPr="00F64741">
        <w:rPr>
          <w:rFonts w:ascii="Times New Roman" w:hAnsi="Times New Roman" w:cs="Times New Roman"/>
          <w:i/>
          <w:kern w:val="0"/>
          <w:sz w:val="24"/>
        </w:rPr>
        <w:t xml:space="preserve">невеликий обсяг художніх текстів </w:t>
      </w:r>
      <w:r w:rsidRPr="00F64741">
        <w:rPr>
          <w:rFonts w:ascii="Times New Roman" w:hAnsi="Times New Roman" w:cs="Times New Roman"/>
          <w:kern w:val="0"/>
          <w:sz w:val="24"/>
        </w:rPr>
        <w:t xml:space="preserve"> (відповідно до вікових особливостей учнів), які школярі мають прочитати </w:t>
      </w:r>
      <w:r w:rsidR="001F0E39" w:rsidRPr="00F64741">
        <w:rPr>
          <w:rFonts w:ascii="Times New Roman" w:hAnsi="Times New Roman" w:cs="Times New Roman"/>
          <w:kern w:val="0"/>
          <w:sz w:val="24"/>
        </w:rPr>
        <w:t xml:space="preserve">чи прослухати </w:t>
      </w:r>
      <w:r w:rsidRPr="00F64741">
        <w:rPr>
          <w:rFonts w:ascii="Times New Roman" w:hAnsi="Times New Roman" w:cs="Times New Roman"/>
          <w:i/>
          <w:kern w:val="0"/>
          <w:sz w:val="24"/>
        </w:rPr>
        <w:t>повністю</w:t>
      </w:r>
      <w:r w:rsidRPr="00F64741">
        <w:rPr>
          <w:rFonts w:ascii="Times New Roman" w:hAnsi="Times New Roman" w:cs="Times New Roman"/>
          <w:kern w:val="0"/>
          <w:sz w:val="24"/>
        </w:rPr>
        <w:t>, маючи змогу осягнути їх як неподільну художню цілість.</w:t>
      </w:r>
    </w:p>
    <w:p w:rsidR="00EF57C5" w:rsidRPr="00F64741" w:rsidRDefault="00EF57C5" w:rsidP="00F64741">
      <w:pPr>
        <w:ind w:firstLine="709"/>
        <w:jc w:val="both"/>
        <w:rPr>
          <w:rFonts w:ascii="Times New Roman" w:hAnsi="Times New Roman" w:cs="Times New Roman"/>
          <w:b/>
          <w:i/>
          <w:kern w:val="0"/>
          <w:sz w:val="24"/>
        </w:rPr>
      </w:pPr>
      <w:r w:rsidRPr="00F64741">
        <w:rPr>
          <w:rFonts w:ascii="Times New Roman" w:hAnsi="Times New Roman" w:cs="Times New Roman"/>
          <w:kern w:val="0"/>
          <w:sz w:val="24"/>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F64741">
        <w:rPr>
          <w:rFonts w:ascii="Times New Roman" w:hAnsi="Times New Roman" w:cs="Times New Roman"/>
          <w:b/>
          <w:i/>
          <w:kern w:val="0"/>
          <w:sz w:val="24"/>
        </w:rPr>
        <w:t xml:space="preserve">емоційно-ціннісну, літературознавчу, культурологічну, компаративну.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Емоційно-ціннісна</w:t>
      </w:r>
      <w:r w:rsidRPr="00F64741">
        <w:rPr>
          <w:rFonts w:ascii="Times New Roman" w:hAnsi="Times New Roman" w:cs="Times New Roman"/>
          <w:kern w:val="0"/>
          <w:sz w:val="24"/>
        </w:rPr>
        <w:t xml:space="preserve"> </w:t>
      </w:r>
      <w:r w:rsidRPr="00F64741">
        <w:rPr>
          <w:rFonts w:ascii="Times New Roman" w:hAnsi="Times New Roman" w:cs="Times New Roman"/>
          <w:b/>
          <w:i/>
          <w:kern w:val="0"/>
          <w:sz w:val="24"/>
        </w:rPr>
        <w:t>лінія</w:t>
      </w:r>
      <w:r w:rsidRPr="00F64741">
        <w:rPr>
          <w:rFonts w:ascii="Times New Roman" w:hAnsi="Times New Roman" w:cs="Times New Roman"/>
          <w:kern w:val="0"/>
          <w:sz w:val="24"/>
        </w:rPr>
        <w:t xml:space="preserve"> забезпечує розкриття гуманістичного потенціалу та естетичної цінності творів світової літератури.  Емоційно-ціннісна лінія спрямована на формування духовно-емоційного світу учнів, їх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(у тому числі у бібліотечних фондах, Інтернет-ресурсах) з метою пошуку необхідної книги, розвитку вмінь і навичок читацької діяльності.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Емоційно-ціннісна лінія втілена передусім </w:t>
      </w:r>
      <w:r w:rsidRPr="00F64741">
        <w:rPr>
          <w:rFonts w:ascii="Times New Roman" w:hAnsi="Times New Roman" w:cs="Times New Roman"/>
          <w:i/>
          <w:kern w:val="0"/>
          <w:sz w:val="24"/>
        </w:rPr>
        <w:t>у змісті навчального матеріалу</w:t>
      </w:r>
      <w:r w:rsidRPr="00F64741">
        <w:rPr>
          <w:rFonts w:ascii="Times New Roman" w:hAnsi="Times New Roman" w:cs="Times New Roman"/>
          <w:kern w:val="0"/>
          <w:sz w:val="24"/>
        </w:rPr>
        <w:t xml:space="preserve">. До програми вміщено популярні твори для дітей та </w:t>
      </w:r>
      <w:r w:rsidRPr="00F64741">
        <w:rPr>
          <w:rFonts w:ascii="Times New Roman" w:hAnsi="Times New Roman" w:cs="Times New Roman"/>
          <w:kern w:val="0"/>
          <w:sz w:val="24"/>
        </w:rPr>
        <w:lastRenderedPageBreak/>
        <w:t xml:space="preserve">юнацтва (актуального морального змісту, про національні події, характери, традиції; пригодницькі, детективні, фантастичні, казкові тощо) – для </w:t>
      </w:r>
      <w:r w:rsidRPr="00F64741">
        <w:rPr>
          <w:rFonts w:ascii="Times New Roman" w:hAnsi="Times New Roman" w:cs="Times New Roman"/>
          <w:b/>
          <w:i/>
          <w:kern w:val="0"/>
          <w:sz w:val="24"/>
        </w:rPr>
        <w:t>5-7 класів</w:t>
      </w:r>
      <w:r w:rsidRPr="00F64741">
        <w:rPr>
          <w:rFonts w:ascii="Times New Roman" w:hAnsi="Times New Roman" w:cs="Times New Roman"/>
          <w:kern w:val="0"/>
          <w:sz w:val="24"/>
        </w:rPr>
        <w:t xml:space="preserve">, а також художні твори різних родів і жанрів, які презентують ключові історико-літературні епохи, – для </w:t>
      </w:r>
      <w:r w:rsidRPr="00F64741">
        <w:rPr>
          <w:rFonts w:ascii="Times New Roman" w:hAnsi="Times New Roman" w:cs="Times New Roman"/>
          <w:b/>
          <w:i/>
          <w:kern w:val="0"/>
          <w:sz w:val="24"/>
        </w:rPr>
        <w:t>8-9 класів</w:t>
      </w:r>
      <w:r w:rsidRPr="00F64741">
        <w:rPr>
          <w:rFonts w:ascii="Times New Roman" w:hAnsi="Times New Roman" w:cs="Times New Roman"/>
          <w:kern w:val="0"/>
          <w:sz w:val="24"/>
        </w:rPr>
        <w:t xml:space="preserve"> (відповідно до вікових особливостей  учнів). Курс літератури має бути продовжений у 10-11 класах, де передбачається вивчення вершинних творів світової літератури більш складних за змістом і формою, що поглиблюють уявлення учнів про перебіг літературного процесу, репрезентують здобутки різних епох, країн і народів.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Зміст навчального матеріалу в програмі розподілено за розділами й темами, що є </w:t>
      </w:r>
      <w:r w:rsidRPr="00F64741">
        <w:rPr>
          <w:rFonts w:ascii="Times New Roman" w:hAnsi="Times New Roman" w:cs="Times New Roman"/>
          <w:i/>
          <w:kern w:val="0"/>
          <w:sz w:val="24"/>
        </w:rPr>
        <w:t>актуальними для учнів</w:t>
      </w:r>
      <w:r w:rsidRPr="00F64741">
        <w:rPr>
          <w:rFonts w:ascii="Times New Roman" w:hAnsi="Times New Roman" w:cs="Times New Roman"/>
          <w:kern w:val="0"/>
          <w:sz w:val="24"/>
        </w:rPr>
        <w:t xml:space="preserve">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світової літератури й культури, популярність їхніх творів за різних часів.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Вивчення літератури в кожному класі завершує спеціальний розділ </w:t>
      </w:r>
      <w:r w:rsidRPr="00F64741">
        <w:rPr>
          <w:rFonts w:ascii="Times New Roman" w:hAnsi="Times New Roman" w:cs="Times New Roman"/>
          <w:i/>
          <w:kern w:val="0"/>
          <w:sz w:val="24"/>
          <w:u w:val="single"/>
        </w:rPr>
        <w:t>«Сучасна література»</w:t>
      </w:r>
      <w:r w:rsidRPr="00F64741">
        <w:rPr>
          <w:rFonts w:ascii="Times New Roman" w:hAnsi="Times New Roman" w:cs="Times New Roman"/>
          <w:kern w:val="0"/>
          <w:sz w:val="24"/>
        </w:rPr>
        <w:t xml:space="preserve">, в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і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більш складних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На вивчення творів сучасної літератури виділено достатню кількість годин для текстуального вивчення, при потребі можливе їх збільшення за рахунок годин для уроків позакласного читання і резервного часу. Розділ «Сучасна література» в кожному класі розрахований на живий діалог учителя й учнів, на </w:t>
      </w:r>
      <w:r w:rsidRPr="00F64741">
        <w:rPr>
          <w:rFonts w:ascii="Times New Roman" w:hAnsi="Times New Roman" w:cs="Times New Roman"/>
          <w:i/>
          <w:kern w:val="0"/>
          <w:sz w:val="24"/>
        </w:rPr>
        <w:t>постійне оновлення переліку творів</w:t>
      </w:r>
      <w:r w:rsidRPr="00F64741">
        <w:rPr>
          <w:rFonts w:ascii="Times New Roman" w:hAnsi="Times New Roman" w:cs="Times New Roman"/>
          <w:kern w:val="0"/>
          <w:sz w:val="24"/>
        </w:rPr>
        <w:t xml:space="preserve"> із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Літературознавча лінія</w:t>
      </w:r>
      <w:r w:rsidRPr="00F64741">
        <w:rPr>
          <w:rFonts w:ascii="Times New Roman" w:hAnsi="Times New Roman" w:cs="Times New Roman"/>
          <w:kern w:val="0"/>
          <w:sz w:val="24"/>
        </w:rPr>
        <w:t xml:space="preserve"> передбачає вивчення літературних творів у єдності змісту і форми, оволодіння учнями основними літературознавчими поняттями й застосування їх у процесі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у розвитку світової літератури; розкриття </w:t>
      </w:r>
      <w:proofErr w:type="spellStart"/>
      <w:r w:rsidRPr="00F64741">
        <w:rPr>
          <w:rFonts w:ascii="Times New Roman" w:hAnsi="Times New Roman" w:cs="Times New Roman"/>
          <w:kern w:val="0"/>
          <w:sz w:val="24"/>
        </w:rPr>
        <w:t>поетикальних</w:t>
      </w:r>
      <w:proofErr w:type="spellEnd"/>
      <w:r w:rsidRPr="00F64741">
        <w:rPr>
          <w:rFonts w:ascii="Times New Roman" w:hAnsi="Times New Roman" w:cs="Times New Roman"/>
          <w:kern w:val="0"/>
          <w:sz w:val="24"/>
        </w:rPr>
        <w:t xml:space="preserve"> (у тому числі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Літературознавча лінія втілена у змісті навчального матеріалу і в спеціальній  рубриці </w:t>
      </w:r>
      <w:r w:rsidRPr="00F64741">
        <w:rPr>
          <w:rFonts w:ascii="Times New Roman" w:hAnsi="Times New Roman" w:cs="Times New Roman"/>
          <w:i/>
          <w:kern w:val="0"/>
          <w:sz w:val="24"/>
          <w:u w:val="single"/>
        </w:rPr>
        <w:t>«Теорія літератури» (ТЛ)</w:t>
      </w:r>
      <w:r w:rsidRPr="00F64741">
        <w:rPr>
          <w:rFonts w:ascii="Times New Roman" w:hAnsi="Times New Roman" w:cs="Times New Roman"/>
          <w:kern w:val="0"/>
          <w:sz w:val="24"/>
        </w:rPr>
        <w:t xml:space="preserve">, що супроводжує кожний розділ програми і де зазначені основні поняття й терміни, які мають знати учні й використовувати їх у процесі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 поглиблення, від загальних понять до їх різновидів і т.д.).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Культурологічна лінія</w:t>
      </w:r>
      <w:r w:rsidRPr="00F64741">
        <w:rPr>
          <w:rFonts w:ascii="Times New Roman" w:hAnsi="Times New Roman" w:cs="Times New Roman"/>
          <w:kern w:val="0"/>
          <w:sz w:val="24"/>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w:t>
      </w:r>
      <w:r w:rsidRPr="00F64741">
        <w:rPr>
          <w:rFonts w:ascii="Times New Roman" w:hAnsi="Times New Roman" w:cs="Times New Roman"/>
          <w:kern w:val="0"/>
          <w:sz w:val="24"/>
        </w:rPr>
        <w:lastRenderedPageBreak/>
        <w:t xml:space="preserve">світових традицій, толерантного ставлення до представників різних культур, віросповідань, рас і національностей.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Культурологічна лінія втілена у відповідній рубриці програми </w:t>
      </w:r>
      <w:r w:rsidRPr="00F64741">
        <w:rPr>
          <w:rFonts w:ascii="Times New Roman" w:hAnsi="Times New Roman" w:cs="Times New Roman"/>
          <w:i/>
          <w:kern w:val="0"/>
          <w:sz w:val="24"/>
          <w:u w:val="single"/>
        </w:rPr>
        <w:t>«Література і культура» (ЛК)</w:t>
      </w:r>
      <w:r w:rsidRPr="00F64741">
        <w:rPr>
          <w:rFonts w:ascii="Times New Roman" w:hAnsi="Times New Roman" w:cs="Times New Roman"/>
          <w:kern w:val="0"/>
          <w:sz w:val="24"/>
        </w:rPr>
        <w:t xml:space="preserve">, що супроводжує кожний розділ. У рубриці «Література і культура» розкрито зв’язки літератури з іншими видами мистецтва, філософією, міфологією; втілення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даної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Компаративна лінія</w:t>
      </w:r>
      <w:r w:rsidRPr="00F64741">
        <w:rPr>
          <w:rFonts w:ascii="Times New Roman" w:hAnsi="Times New Roman" w:cs="Times New Roman"/>
          <w:kern w:val="0"/>
          <w:sz w:val="24"/>
        </w:rPr>
        <w:t xml:space="preserve"> забезпечує порівняння літературних творів, явищ і фактів, що належать до різних літератур; встановлення зв’язків поміж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і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і невичерпних стилістичних можливостей української мови, а також поглиблення знань і розвиток навичок учнів з іноземних мов.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Компаративна лінія реалізована в програмі у рубриці </w:t>
      </w:r>
      <w:r w:rsidRPr="00F64741">
        <w:rPr>
          <w:rFonts w:ascii="Times New Roman" w:hAnsi="Times New Roman" w:cs="Times New Roman"/>
          <w:i/>
          <w:kern w:val="0"/>
          <w:sz w:val="24"/>
          <w:u w:val="single"/>
        </w:rPr>
        <w:t>«Елементи компаративістики» (ЕК)</w:t>
      </w:r>
      <w:r w:rsidRPr="00F64741">
        <w:rPr>
          <w:rFonts w:ascii="Times New Roman" w:hAnsi="Times New Roman" w:cs="Times New Roman"/>
          <w:kern w:val="0"/>
          <w:sz w:val="24"/>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і культури, міжпредметні зв’язки (української та світової літератур, світової літератури та історії (української, всесвітньої), світової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дають підстави для компаративних студій, формування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 знань з інших предметів, фонових знань тощо.  </w:t>
      </w:r>
    </w:p>
    <w:p w:rsidR="00EF57C5" w:rsidRPr="00F64741" w:rsidRDefault="00EF57C5" w:rsidP="00F64741">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Згідно з Державним стандартом базової та повної загальної середньої освіти всі освітні галузі повинні мати </w:t>
      </w:r>
      <w:r w:rsidRPr="00F64741">
        <w:rPr>
          <w:rFonts w:ascii="Times New Roman" w:hAnsi="Times New Roman" w:cs="Times New Roman"/>
          <w:i/>
          <w:kern w:val="0"/>
          <w:sz w:val="24"/>
        </w:rPr>
        <w:t>українознавче спрямування</w:t>
      </w:r>
      <w:r w:rsidRPr="00F64741">
        <w:rPr>
          <w:rFonts w:ascii="Times New Roman" w:hAnsi="Times New Roman" w:cs="Times New Roman"/>
          <w:kern w:val="0"/>
          <w:sz w:val="24"/>
        </w:rPr>
        <w:t xml:space="preserve">, що безпосередньо стосується літературного компонента галузі «Мови і літератури», до якого належить предмет «Світова література». У зв’язку з цим у рубриці </w:t>
      </w:r>
      <w:r w:rsidRPr="00F64741">
        <w:rPr>
          <w:rFonts w:ascii="Times New Roman" w:hAnsi="Times New Roman" w:cs="Times New Roman"/>
          <w:i/>
          <w:kern w:val="0"/>
          <w:sz w:val="24"/>
          <w:u w:val="single"/>
        </w:rPr>
        <w:t>«Україна і світ»</w:t>
      </w:r>
      <w:r w:rsidRPr="00F64741">
        <w:rPr>
          <w:rFonts w:ascii="Times New Roman" w:hAnsi="Times New Roman" w:cs="Times New Roman"/>
          <w:kern w:val="0"/>
          <w:sz w:val="24"/>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 необхідності їх збереження і примноження в умовах глобалізації світу.  </w:t>
      </w:r>
    </w:p>
    <w:p w:rsidR="00EF57C5" w:rsidRPr="00F64741" w:rsidRDefault="00EF57C5" w:rsidP="00F64741">
      <w:pPr>
        <w:widowControl/>
        <w:suppressAutoHyphens w:val="0"/>
        <w:ind w:firstLine="709"/>
        <w:jc w:val="both"/>
        <w:rPr>
          <w:rFonts w:ascii="Times New Roman" w:hAnsi="Times New Roman" w:cs="Times New Roman"/>
          <w:b/>
          <w:kern w:val="0"/>
          <w:sz w:val="24"/>
        </w:rPr>
      </w:pPr>
      <w:r w:rsidRPr="00F64741">
        <w:rPr>
          <w:rFonts w:ascii="Times New Roman" w:hAnsi="Times New Roman" w:cs="Times New Roman"/>
          <w:b/>
          <w:kern w:val="0"/>
          <w:sz w:val="24"/>
        </w:rPr>
        <w:br w:type="page"/>
      </w:r>
    </w:p>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sz w:val="24"/>
        </w:rPr>
        <w:lastRenderedPageBreak/>
        <w:t>5 клас</w:t>
      </w:r>
    </w:p>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 xml:space="preserve">Усього – 70 годин; </w:t>
      </w:r>
    </w:p>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 xml:space="preserve">текстуальне вивчення творів – 56 годин; </w:t>
      </w:r>
    </w:p>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 xml:space="preserve">розвиток мовлення – 4 години; </w:t>
      </w:r>
    </w:p>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позакласне читання</w:t>
      </w:r>
      <w:r w:rsidR="00580AB0" w:rsidRPr="0079485B">
        <w:rPr>
          <w:rFonts w:ascii="Times New Roman" w:hAnsi="Times New Roman" w:cs="Times New Roman"/>
          <w:b/>
          <w:sz w:val="24"/>
          <w:lang w:val="ru-RU"/>
        </w:rPr>
        <w:t xml:space="preserve"> (</w:t>
      </w:r>
      <w:r w:rsidR="00580AB0">
        <w:rPr>
          <w:rFonts w:ascii="Times New Roman" w:hAnsi="Times New Roman" w:cs="Times New Roman"/>
          <w:b/>
          <w:sz w:val="24"/>
        </w:rPr>
        <w:t>слухання</w:t>
      </w:r>
      <w:r w:rsidR="00580AB0" w:rsidRPr="0079485B">
        <w:rPr>
          <w:rFonts w:ascii="Times New Roman" w:hAnsi="Times New Roman" w:cs="Times New Roman"/>
          <w:b/>
          <w:sz w:val="24"/>
          <w:lang w:val="ru-RU"/>
        </w:rPr>
        <w:t>)</w:t>
      </w:r>
      <w:r w:rsidRPr="00EF57C5">
        <w:rPr>
          <w:rFonts w:ascii="Times New Roman" w:hAnsi="Times New Roman" w:cs="Times New Roman"/>
          <w:b/>
          <w:sz w:val="24"/>
        </w:rPr>
        <w:t xml:space="preserve"> – 4 години; </w:t>
      </w:r>
    </w:p>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 xml:space="preserve">резервний час – 6 годин. </w:t>
      </w:r>
    </w:p>
    <w:p w:rsidR="00EF57C5" w:rsidRPr="00EF57C5" w:rsidRDefault="00EF57C5" w:rsidP="00EF57C5">
      <w:pPr>
        <w:jc w:val="center"/>
        <w:rPr>
          <w:rFonts w:ascii="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4536"/>
        <w:gridCol w:w="4497"/>
        <w:gridCol w:w="4007"/>
      </w:tblGrid>
      <w:tr w:rsidR="00EF57C5"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w:t>
            </w:r>
          </w:p>
        </w:tc>
        <w:tc>
          <w:tcPr>
            <w:tcW w:w="56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К-ть</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год.</w:t>
            </w:r>
          </w:p>
        </w:tc>
        <w:tc>
          <w:tcPr>
            <w:tcW w:w="4536"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sz w:val="24"/>
              </w:rPr>
              <w:t>Зміст навчального матеріалу</w:t>
            </w:r>
          </w:p>
        </w:tc>
        <w:tc>
          <w:tcPr>
            <w:tcW w:w="449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sz w:val="24"/>
              </w:rPr>
              <w:t xml:space="preserve">Державні вимоги </w:t>
            </w:r>
          </w:p>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sz w:val="24"/>
              </w:rPr>
              <w:t>до рівня загальноосвітньої підготовки учнів</w:t>
            </w:r>
          </w:p>
          <w:p w:rsidR="00EF57C5" w:rsidRPr="00EF57C5" w:rsidRDefault="00EF57C5" w:rsidP="00EF57C5">
            <w:pPr>
              <w:jc w:val="center"/>
              <w:rPr>
                <w:rFonts w:ascii="Times New Roman" w:hAnsi="Times New Roman" w:cs="Times New Roman"/>
                <w:sz w:val="24"/>
              </w:rPr>
            </w:pPr>
            <w:r w:rsidRPr="00EF57C5">
              <w:rPr>
                <w:rFonts w:ascii="Times New Roman" w:hAnsi="Times New Roman" w:cs="Times New Roman"/>
                <w:sz w:val="24"/>
              </w:rPr>
              <w:t>(за розділами)</w:t>
            </w:r>
          </w:p>
        </w:tc>
        <w:tc>
          <w:tcPr>
            <w:tcW w:w="400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center"/>
              <w:rPr>
                <w:rFonts w:ascii="Times New Roman" w:hAnsi="Times New Roman" w:cs="Times New Roman"/>
                <w:b/>
                <w:bCs/>
                <w:iCs/>
                <w:sz w:val="24"/>
                <w:lang w:eastAsia="ru-RU"/>
              </w:rPr>
            </w:pPr>
            <w:r w:rsidRPr="00EF57C5">
              <w:rPr>
                <w:rFonts w:ascii="Times New Roman" w:hAnsi="Times New Roman" w:cs="Times New Roman"/>
                <w:b/>
                <w:bCs/>
                <w:iCs/>
                <w:sz w:val="24"/>
                <w:lang w:eastAsia="ru-RU"/>
              </w:rPr>
              <w:t>Спрямованість корекційно-</w:t>
            </w:r>
          </w:p>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bCs/>
                <w:iCs/>
                <w:sz w:val="24"/>
                <w:lang w:eastAsia="ru-RU"/>
              </w:rPr>
              <w:t>розвивальної роботи та очікувані результати</w:t>
            </w:r>
          </w:p>
        </w:tc>
      </w:tr>
      <w:tr w:rsidR="00EF57C5"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1</w:t>
            </w:r>
          </w:p>
        </w:tc>
        <w:tc>
          <w:tcPr>
            <w:tcW w:w="56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2</w:t>
            </w:r>
          </w:p>
          <w:p w:rsidR="00EF57C5" w:rsidRPr="00EF57C5" w:rsidRDefault="00EF57C5" w:rsidP="00EF57C5">
            <w:pPr>
              <w:jc w:val="both"/>
              <w:rPr>
                <w:rFonts w:ascii="Times New Roman" w:hAnsi="Times New Roman" w:cs="Times New Roman"/>
                <w:b/>
                <w:sz w:val="24"/>
              </w:rPr>
            </w:pPr>
          </w:p>
        </w:tc>
        <w:tc>
          <w:tcPr>
            <w:tcW w:w="4536"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sz w:val="24"/>
              </w:rPr>
              <w:t>ВСТУП</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 xml:space="preserve">Світова література – духовна скарбниця людства. Роль книги в сучасному житті.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 xml:space="preserve">Фольклор, його характерні ознаки. Фольклорні жанри різних народів (прислів’я, приказки, загадки, пісні). Гуманістичні цінності, втілені у  фольклорних творах різних народів. Література і фольклор. </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b/>
                <w:i/>
                <w:sz w:val="24"/>
              </w:rPr>
              <w:t>Теорія літератури (ТЛ).</w:t>
            </w:r>
            <w:r w:rsidRPr="00EF57C5">
              <w:rPr>
                <w:rFonts w:ascii="Times New Roman" w:hAnsi="Times New Roman" w:cs="Times New Roman"/>
                <w:sz w:val="24"/>
              </w:rPr>
              <w:t xml:space="preserve"> </w:t>
            </w:r>
            <w:r w:rsidRPr="00EF57C5">
              <w:rPr>
                <w:rFonts w:ascii="Times New Roman" w:hAnsi="Times New Roman" w:cs="Times New Roman"/>
                <w:i/>
                <w:sz w:val="24"/>
              </w:rPr>
              <w:t xml:space="preserve">Світова література, фольклор, прислів’я, приказка, загадка, пісня. </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b/>
                <w:i/>
                <w:sz w:val="24"/>
              </w:rPr>
              <w:t>Література і культура (ЛК)</w:t>
            </w:r>
            <w:r w:rsidRPr="00EF57C5">
              <w:rPr>
                <w:rFonts w:ascii="Times New Roman" w:hAnsi="Times New Roman" w:cs="Times New Roman"/>
                <w:b/>
                <w:sz w:val="24"/>
              </w:rPr>
              <w:t>.</w:t>
            </w:r>
            <w:r w:rsidRPr="00EF57C5">
              <w:rPr>
                <w:rFonts w:ascii="Times New Roman" w:hAnsi="Times New Roman" w:cs="Times New Roman"/>
                <w:sz w:val="24"/>
              </w:rPr>
              <w:t xml:space="preserve"> </w:t>
            </w:r>
            <w:r w:rsidRPr="00EF57C5">
              <w:rPr>
                <w:rFonts w:ascii="Times New Roman" w:hAnsi="Times New Roman" w:cs="Times New Roman"/>
                <w:i/>
                <w:sz w:val="24"/>
              </w:rPr>
              <w:t xml:space="preserve">Зв'язок фольклорних жанрів із культурними традиціями різних народів і національностей. </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b/>
                <w:i/>
                <w:sz w:val="24"/>
              </w:rPr>
              <w:t>Україна і світ (УС)</w:t>
            </w:r>
            <w:r w:rsidRPr="00EF57C5">
              <w:rPr>
                <w:rFonts w:ascii="Times New Roman" w:hAnsi="Times New Roman" w:cs="Times New Roman"/>
                <w:b/>
                <w:sz w:val="24"/>
              </w:rPr>
              <w:t>.</w:t>
            </w:r>
            <w:r w:rsidRPr="00EF57C5">
              <w:rPr>
                <w:rFonts w:ascii="Times New Roman" w:hAnsi="Times New Roman" w:cs="Times New Roman"/>
                <w:sz w:val="24"/>
              </w:rPr>
              <w:t xml:space="preserve"> </w:t>
            </w:r>
            <w:r w:rsidRPr="00EF57C5">
              <w:rPr>
                <w:rFonts w:ascii="Times New Roman" w:hAnsi="Times New Roman" w:cs="Times New Roman"/>
                <w:i/>
                <w:sz w:val="24"/>
              </w:rPr>
              <w:t xml:space="preserve">Спільні для українського і зарубіжного фольклору (малих жанрів) теми, сюжети, образи, художні особливості.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i/>
                <w:sz w:val="24"/>
              </w:rPr>
              <w:t xml:space="preserve">Елементи компаративістики (ЕК). </w:t>
            </w:r>
            <w:r w:rsidRPr="00EF57C5">
              <w:rPr>
                <w:rFonts w:ascii="Times New Roman" w:hAnsi="Times New Roman" w:cs="Times New Roman"/>
                <w:i/>
                <w:sz w:val="24"/>
              </w:rPr>
              <w:t xml:space="preserve">Схожість і відмінність малих жанрів </w:t>
            </w:r>
            <w:r w:rsidRPr="00EF57C5">
              <w:rPr>
                <w:rFonts w:ascii="Times New Roman" w:hAnsi="Times New Roman" w:cs="Times New Roman"/>
                <w:i/>
                <w:sz w:val="24"/>
              </w:rPr>
              <w:lastRenderedPageBreak/>
              <w:t>фольклору різних народів (на рівні окремих компонентів тексту).</w:t>
            </w:r>
            <w:r w:rsidRPr="00EF57C5">
              <w:rPr>
                <w:rFonts w:ascii="Times New Roman" w:hAnsi="Times New Roman" w:cs="Times New Roman"/>
                <w:sz w:val="24"/>
              </w:rPr>
              <w:t xml:space="preserve"> </w:t>
            </w:r>
          </w:p>
        </w:tc>
        <w:tc>
          <w:tcPr>
            <w:tcW w:w="449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b/>
                <w:i/>
                <w:sz w:val="24"/>
              </w:rPr>
            </w:pPr>
            <w:r w:rsidRPr="00EF57C5">
              <w:rPr>
                <w:rFonts w:ascii="Times New Roman" w:hAnsi="Times New Roman" w:cs="Times New Roman"/>
                <w:b/>
                <w:i/>
                <w:sz w:val="24"/>
              </w:rPr>
              <w:lastRenderedPageBreak/>
              <w:t>Учень (учениця):</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розуміє</w:t>
            </w:r>
            <w:r w:rsidRPr="00EF57C5">
              <w:rPr>
                <w:rFonts w:ascii="Times New Roman" w:hAnsi="Times New Roman" w:cs="Times New Roman"/>
                <w:sz w:val="24"/>
              </w:rPr>
              <w:t xml:space="preserve"> значення світової літератури в сучасному житті людини й людства;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 xml:space="preserve">визначає </w:t>
            </w:r>
            <w:r w:rsidRPr="00EF57C5">
              <w:rPr>
                <w:rFonts w:ascii="Times New Roman" w:hAnsi="Times New Roman" w:cs="Times New Roman"/>
                <w:sz w:val="24"/>
              </w:rPr>
              <w:t>різновиди та характерні риси фольклорних творів (малих жанрів);</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 xml:space="preserve">знає </w:t>
            </w:r>
            <w:r w:rsidRPr="00EF57C5">
              <w:rPr>
                <w:rFonts w:ascii="Times New Roman" w:hAnsi="Times New Roman" w:cs="Times New Roman"/>
                <w:sz w:val="24"/>
              </w:rPr>
              <w:t xml:space="preserve">поняття  «фольклор», «прислів’я», «приказка», «загадка», «пісня», </w:t>
            </w:r>
            <w:r w:rsidRPr="00EF57C5">
              <w:rPr>
                <w:rFonts w:ascii="Times New Roman" w:hAnsi="Times New Roman" w:cs="Times New Roman"/>
                <w:i/>
                <w:sz w:val="24"/>
              </w:rPr>
              <w:t>розрізняє</w:t>
            </w:r>
            <w:r w:rsidRPr="00EF57C5">
              <w:rPr>
                <w:rFonts w:ascii="Times New Roman" w:hAnsi="Times New Roman" w:cs="Times New Roman"/>
                <w:sz w:val="24"/>
              </w:rPr>
              <w:t xml:space="preserve"> їх за будовою і художніми особливостями;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наводить приклади</w:t>
            </w:r>
            <w:r w:rsidRPr="00EF57C5">
              <w:rPr>
                <w:rFonts w:ascii="Times New Roman" w:hAnsi="Times New Roman" w:cs="Times New Roman"/>
                <w:sz w:val="24"/>
              </w:rPr>
              <w:t xml:space="preserve"> і </w:t>
            </w:r>
            <w:r w:rsidRPr="00EF57C5">
              <w:rPr>
                <w:rFonts w:ascii="Times New Roman" w:hAnsi="Times New Roman" w:cs="Times New Roman"/>
                <w:i/>
                <w:sz w:val="24"/>
              </w:rPr>
              <w:t xml:space="preserve">розкриває </w:t>
            </w:r>
            <w:r w:rsidRPr="00EF57C5">
              <w:rPr>
                <w:rFonts w:ascii="Times New Roman" w:hAnsi="Times New Roman" w:cs="Times New Roman"/>
                <w:sz w:val="24"/>
              </w:rPr>
              <w:t>значення</w:t>
            </w:r>
            <w:r w:rsidRPr="00EF57C5">
              <w:rPr>
                <w:rFonts w:ascii="Times New Roman" w:hAnsi="Times New Roman" w:cs="Times New Roman"/>
                <w:i/>
                <w:sz w:val="24"/>
              </w:rPr>
              <w:t xml:space="preserve"> </w:t>
            </w:r>
            <w:r w:rsidRPr="00EF57C5">
              <w:rPr>
                <w:rFonts w:ascii="Times New Roman" w:hAnsi="Times New Roman" w:cs="Times New Roman"/>
                <w:sz w:val="24"/>
              </w:rPr>
              <w:t xml:space="preserve">(пряме і переносне) 2-3-х прислів’їв, приказок, загадок, пісень;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розкриває</w:t>
            </w:r>
            <w:r w:rsidRPr="00EF57C5">
              <w:rPr>
                <w:rFonts w:ascii="Times New Roman" w:hAnsi="Times New Roman" w:cs="Times New Roman"/>
                <w:sz w:val="24"/>
              </w:rPr>
              <w:t xml:space="preserve"> національну специфіку і загальнолюдський зміст фольклорних творів (малих жанрів) різних народів;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 xml:space="preserve">демонструє </w:t>
            </w:r>
            <w:r w:rsidRPr="00EF57C5">
              <w:rPr>
                <w:rFonts w:ascii="Times New Roman" w:hAnsi="Times New Roman" w:cs="Times New Roman"/>
                <w:sz w:val="24"/>
              </w:rPr>
              <w:t xml:space="preserve">на прикладі самостійно прочитаних творів вплив фольклору на літературу;     </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i/>
                <w:sz w:val="24"/>
              </w:rPr>
              <w:t>встановлює</w:t>
            </w:r>
            <w:r w:rsidRPr="00EF57C5">
              <w:rPr>
                <w:rFonts w:ascii="Times New Roman" w:hAnsi="Times New Roman" w:cs="Times New Roman"/>
                <w:sz w:val="24"/>
              </w:rPr>
              <w:t xml:space="preserve"> подібність прислів’їв, приказок, загадок, пісень різних народів (у тому числі з використанням іноземної мови).    </w:t>
            </w:r>
          </w:p>
          <w:p w:rsidR="00EF57C5" w:rsidRPr="00EF57C5" w:rsidRDefault="00EF57C5" w:rsidP="00EF57C5">
            <w:pPr>
              <w:jc w:val="both"/>
              <w:rPr>
                <w:rFonts w:ascii="Times New Roman" w:hAnsi="Times New Roman" w:cs="Times New Roman"/>
                <w:sz w:val="24"/>
              </w:rPr>
            </w:pPr>
          </w:p>
          <w:p w:rsidR="00EF57C5" w:rsidRPr="00EF57C5" w:rsidRDefault="00EF57C5" w:rsidP="00EF57C5">
            <w:pPr>
              <w:jc w:val="both"/>
              <w:rPr>
                <w:rFonts w:ascii="Times New Roman" w:hAnsi="Times New Roman" w:cs="Times New Roman"/>
                <w:sz w:val="24"/>
              </w:rPr>
            </w:pPr>
          </w:p>
        </w:tc>
        <w:tc>
          <w:tcPr>
            <w:tcW w:w="4007" w:type="dxa"/>
            <w:tcBorders>
              <w:top w:val="single" w:sz="4" w:space="0" w:color="auto"/>
              <w:left w:val="single" w:sz="4" w:space="0" w:color="auto"/>
              <w:bottom w:val="single" w:sz="4" w:space="0" w:color="auto"/>
              <w:right w:val="single" w:sz="4" w:space="0" w:color="auto"/>
            </w:tcBorders>
          </w:tcPr>
          <w:p w:rsidR="00580AB0" w:rsidRPr="00F64741" w:rsidRDefault="00580AB0" w:rsidP="007F3CB4">
            <w:pPr>
              <w:rPr>
                <w:rFonts w:ascii="Times New Roman" w:hAnsi="Times New Roman" w:cs="Times New Roman"/>
                <w:sz w:val="24"/>
              </w:rPr>
            </w:pPr>
          </w:p>
          <w:p w:rsidR="00580AB0" w:rsidRPr="00F64741" w:rsidRDefault="00F64741" w:rsidP="007F3CB4">
            <w:pPr>
              <w:rPr>
                <w:rFonts w:ascii="Times New Roman" w:hAnsi="Times New Roman" w:cs="Times New Roman"/>
                <w:sz w:val="24"/>
              </w:rPr>
            </w:pPr>
            <w:r>
              <w:rPr>
                <w:rFonts w:ascii="Times New Roman" w:hAnsi="Times New Roman" w:cs="Times New Roman"/>
                <w:sz w:val="24"/>
              </w:rPr>
              <w:t>Розвиток збережених аналізаторів (зір, слух, дотик).</w:t>
            </w:r>
          </w:p>
          <w:p w:rsidR="00580AB0" w:rsidRDefault="00F64741" w:rsidP="007F3CB4">
            <w:pPr>
              <w:rPr>
                <w:rFonts w:ascii="Times New Roman" w:hAnsi="Times New Roman" w:cs="Times New Roman"/>
                <w:sz w:val="24"/>
              </w:rPr>
            </w:pPr>
            <w:r>
              <w:rPr>
                <w:rFonts w:ascii="Times New Roman" w:hAnsi="Times New Roman" w:cs="Times New Roman"/>
                <w:sz w:val="24"/>
              </w:rPr>
              <w:t>Р</w:t>
            </w:r>
            <w:r w:rsidR="00580AB0" w:rsidRPr="00F64741">
              <w:rPr>
                <w:rFonts w:ascii="Times New Roman" w:hAnsi="Times New Roman" w:cs="Times New Roman"/>
                <w:sz w:val="24"/>
              </w:rPr>
              <w:t>озвит</w:t>
            </w:r>
            <w:r>
              <w:rPr>
                <w:rFonts w:ascii="Times New Roman" w:hAnsi="Times New Roman" w:cs="Times New Roman"/>
                <w:sz w:val="24"/>
              </w:rPr>
              <w:t>ок</w:t>
            </w:r>
            <w:r w:rsidR="00580AB0"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00580AB0" w:rsidRPr="00F64741">
              <w:rPr>
                <w:rFonts w:ascii="Times New Roman" w:hAnsi="Times New Roman" w:cs="Times New Roman"/>
                <w:sz w:val="24"/>
              </w:rPr>
              <w:t>мовнорухової</w:t>
            </w:r>
            <w:proofErr w:type="spellEnd"/>
            <w:r w:rsidR="00580AB0" w:rsidRPr="00F64741">
              <w:rPr>
                <w:rFonts w:ascii="Times New Roman" w:hAnsi="Times New Roman" w:cs="Times New Roman"/>
                <w:sz w:val="24"/>
              </w:rPr>
              <w:t xml:space="preserve">, </w:t>
            </w:r>
            <w:proofErr w:type="spellStart"/>
            <w:r w:rsidR="00580AB0" w:rsidRPr="00F64741">
              <w:rPr>
                <w:rFonts w:ascii="Times New Roman" w:hAnsi="Times New Roman" w:cs="Times New Roman"/>
                <w:sz w:val="24"/>
              </w:rPr>
              <w:t>кінестетичної</w:t>
            </w:r>
            <w:proofErr w:type="spellEnd"/>
            <w:r w:rsidR="00580AB0" w:rsidRPr="00F64741">
              <w:rPr>
                <w:rFonts w:ascii="Times New Roman" w:hAnsi="Times New Roman" w:cs="Times New Roman"/>
                <w:sz w:val="24"/>
              </w:rPr>
              <w:t>), які є основою повноцінного читання</w:t>
            </w:r>
            <w:r>
              <w:rPr>
                <w:rFonts w:ascii="Times New Roman" w:hAnsi="Times New Roman" w:cs="Times New Roman"/>
                <w:sz w:val="24"/>
              </w:rPr>
              <w:t>.</w:t>
            </w:r>
            <w:r w:rsidR="00580AB0" w:rsidRPr="00F64741">
              <w:rPr>
                <w:rFonts w:ascii="Times New Roman" w:hAnsi="Times New Roman" w:cs="Times New Roman"/>
                <w:sz w:val="24"/>
              </w:rPr>
              <w:t xml:space="preserve"> </w:t>
            </w:r>
          </w:p>
          <w:p w:rsidR="00C47A25" w:rsidRPr="00F64741" w:rsidRDefault="00C47A25" w:rsidP="007F3CB4">
            <w:pPr>
              <w:rPr>
                <w:rFonts w:ascii="Times New Roman" w:hAnsi="Times New Roman" w:cs="Times New Roman"/>
                <w:sz w:val="24"/>
              </w:rPr>
            </w:pPr>
            <w:r>
              <w:rPr>
                <w:rFonts w:ascii="Times New Roman" w:hAnsi="Times New Roman" w:cs="Times New Roman"/>
                <w:sz w:val="24"/>
              </w:rPr>
              <w:t>Конкретизація уявлень про основні структурні компоненти літературного твору, літературні поняття.</w:t>
            </w:r>
          </w:p>
          <w:p w:rsidR="00C47A25" w:rsidRPr="00A45B38" w:rsidRDefault="00C47A25" w:rsidP="007F3CB4">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Розвиток навичок </w:t>
            </w:r>
            <w:r w:rsidRPr="00C47A25">
              <w:rPr>
                <w:rFonts w:ascii="Times New Roman" w:eastAsia="Times New Roman" w:hAnsi="Times New Roman" w:cs="Times New Roman"/>
                <w:sz w:val="24"/>
                <w:lang w:eastAsia="ru-RU"/>
              </w:rPr>
              <w:t>визнач</w:t>
            </w:r>
            <w:r>
              <w:rPr>
                <w:rFonts w:ascii="Times New Roman" w:eastAsia="Times New Roman" w:hAnsi="Times New Roman" w:cs="Times New Roman"/>
                <w:sz w:val="24"/>
                <w:lang w:eastAsia="ru-RU"/>
              </w:rPr>
              <w:t>ення</w:t>
            </w:r>
            <w:r w:rsidRPr="00C47A25">
              <w:rPr>
                <w:rFonts w:ascii="Times New Roman" w:eastAsia="Times New Roman" w:hAnsi="Times New Roman" w:cs="Times New Roman"/>
                <w:sz w:val="24"/>
                <w:lang w:eastAsia="ru-RU"/>
              </w:rPr>
              <w:t xml:space="preserve"> істотн</w:t>
            </w:r>
            <w:r>
              <w:rPr>
                <w:rFonts w:ascii="Times New Roman" w:eastAsia="Times New Roman" w:hAnsi="Times New Roman" w:cs="Times New Roman"/>
                <w:sz w:val="24"/>
                <w:lang w:eastAsia="ru-RU"/>
              </w:rPr>
              <w:t>их ознак</w:t>
            </w:r>
            <w:r w:rsidRPr="00C47A25">
              <w:rPr>
                <w:rFonts w:ascii="Times New Roman" w:eastAsia="Times New Roman" w:hAnsi="Times New Roman" w:cs="Times New Roman"/>
                <w:sz w:val="24"/>
                <w:lang w:eastAsia="ru-RU"/>
              </w:rPr>
              <w:t xml:space="preserve"> тексту</w:t>
            </w:r>
            <w:r w:rsidRPr="00A45B38">
              <w:rPr>
                <w:rFonts w:ascii="Times New Roman" w:eastAsia="Times New Roman" w:hAnsi="Times New Roman" w:cs="Times New Roman"/>
                <w:sz w:val="24"/>
                <w:lang w:eastAsia="ru-RU"/>
              </w:rPr>
              <w:t xml:space="preserve"> (тем</w:t>
            </w:r>
            <w:r>
              <w:rPr>
                <w:rFonts w:ascii="Times New Roman" w:eastAsia="Times New Roman" w:hAnsi="Times New Roman" w:cs="Times New Roman"/>
                <w:sz w:val="24"/>
                <w:lang w:eastAsia="ru-RU"/>
              </w:rPr>
              <w:t>а</w:t>
            </w:r>
            <w:r w:rsidRPr="00A45B38">
              <w:rPr>
                <w:rFonts w:ascii="Times New Roman" w:eastAsia="Times New Roman" w:hAnsi="Times New Roman" w:cs="Times New Roman"/>
                <w:sz w:val="24"/>
                <w:lang w:eastAsia="ru-RU"/>
              </w:rPr>
              <w:t>, основн</w:t>
            </w:r>
            <w:r>
              <w:rPr>
                <w:rFonts w:ascii="Times New Roman" w:eastAsia="Times New Roman" w:hAnsi="Times New Roman" w:cs="Times New Roman"/>
                <w:sz w:val="24"/>
                <w:lang w:eastAsia="ru-RU"/>
              </w:rPr>
              <w:t>а</w:t>
            </w:r>
            <w:r w:rsidRPr="00A45B38">
              <w:rPr>
                <w:rFonts w:ascii="Times New Roman" w:eastAsia="Times New Roman" w:hAnsi="Times New Roman" w:cs="Times New Roman"/>
                <w:sz w:val="24"/>
                <w:lang w:eastAsia="ru-RU"/>
              </w:rPr>
              <w:t xml:space="preserve"> думк</w:t>
            </w:r>
            <w:r>
              <w:rPr>
                <w:rFonts w:ascii="Times New Roman" w:eastAsia="Times New Roman" w:hAnsi="Times New Roman" w:cs="Times New Roman"/>
                <w:sz w:val="24"/>
                <w:lang w:eastAsia="ru-RU"/>
              </w:rPr>
              <w:t>а</w:t>
            </w:r>
            <w:r w:rsidRPr="00A45B38">
              <w:rPr>
                <w:rFonts w:ascii="Times New Roman" w:eastAsia="Times New Roman" w:hAnsi="Times New Roman" w:cs="Times New Roman"/>
                <w:sz w:val="24"/>
                <w:lang w:eastAsia="ru-RU"/>
              </w:rPr>
              <w:t>, задум, належність до певного стилю (розмовн</w:t>
            </w:r>
            <w:r>
              <w:rPr>
                <w:rFonts w:ascii="Times New Roman" w:eastAsia="Times New Roman" w:hAnsi="Times New Roman" w:cs="Times New Roman"/>
                <w:sz w:val="24"/>
                <w:lang w:eastAsia="ru-RU"/>
              </w:rPr>
              <w:t>ий</w:t>
            </w:r>
            <w:r w:rsidRPr="00A45B38">
              <w:rPr>
                <w:rFonts w:ascii="Times New Roman" w:eastAsia="Times New Roman" w:hAnsi="Times New Roman" w:cs="Times New Roman"/>
                <w:sz w:val="24"/>
                <w:lang w:eastAsia="ru-RU"/>
              </w:rPr>
              <w:t>, художн</w:t>
            </w:r>
            <w:r>
              <w:rPr>
                <w:rFonts w:ascii="Times New Roman" w:eastAsia="Times New Roman" w:hAnsi="Times New Roman" w:cs="Times New Roman"/>
                <w:sz w:val="24"/>
                <w:lang w:eastAsia="ru-RU"/>
              </w:rPr>
              <w:t>ій</w:t>
            </w:r>
            <w:r w:rsidRPr="00A45B38">
              <w:rPr>
                <w:rFonts w:ascii="Times New Roman" w:eastAsia="Times New Roman" w:hAnsi="Times New Roman" w:cs="Times New Roman"/>
                <w:sz w:val="24"/>
                <w:lang w:eastAsia="ru-RU"/>
              </w:rPr>
              <w:t>, науков</w:t>
            </w:r>
            <w:r>
              <w:rPr>
                <w:rFonts w:ascii="Times New Roman" w:eastAsia="Times New Roman" w:hAnsi="Times New Roman" w:cs="Times New Roman"/>
                <w:sz w:val="24"/>
                <w:lang w:eastAsia="ru-RU"/>
              </w:rPr>
              <w:t>ий</w:t>
            </w:r>
            <w:r w:rsidRPr="00A45B38">
              <w:rPr>
                <w:rFonts w:ascii="Times New Roman" w:eastAsia="Times New Roman" w:hAnsi="Times New Roman" w:cs="Times New Roman"/>
                <w:sz w:val="24"/>
                <w:lang w:eastAsia="ru-RU"/>
              </w:rPr>
              <w:t>), тип</w:t>
            </w:r>
            <w:r>
              <w:rPr>
                <w:rFonts w:ascii="Times New Roman" w:eastAsia="Times New Roman" w:hAnsi="Times New Roman" w:cs="Times New Roman"/>
                <w:sz w:val="24"/>
                <w:lang w:eastAsia="ru-RU"/>
              </w:rPr>
              <w:t xml:space="preserve"> (розповідь</w:t>
            </w:r>
            <w:r w:rsidRPr="00A45B38">
              <w:rPr>
                <w:rFonts w:ascii="Times New Roman" w:eastAsia="Times New Roman" w:hAnsi="Times New Roman" w:cs="Times New Roman"/>
                <w:sz w:val="24"/>
                <w:lang w:eastAsia="ru-RU"/>
              </w:rPr>
              <w:t>, опис</w:t>
            </w:r>
            <w:r>
              <w:rPr>
                <w:rFonts w:ascii="Times New Roman" w:eastAsia="Times New Roman" w:hAnsi="Times New Roman" w:cs="Times New Roman"/>
                <w:sz w:val="24"/>
                <w:lang w:eastAsia="ru-RU"/>
              </w:rPr>
              <w:t>, роздум</w:t>
            </w:r>
            <w:r w:rsidRPr="00A45B38">
              <w:rPr>
                <w:rFonts w:ascii="Times New Roman" w:eastAsia="Times New Roman" w:hAnsi="Times New Roman" w:cs="Times New Roman"/>
                <w:sz w:val="24"/>
                <w:lang w:eastAsia="ru-RU"/>
              </w:rPr>
              <w:t xml:space="preserve">) і жанру </w:t>
            </w:r>
            <w:r>
              <w:rPr>
                <w:rFonts w:ascii="Times New Roman" w:eastAsia="Times New Roman" w:hAnsi="Times New Roman" w:cs="Times New Roman"/>
                <w:sz w:val="24"/>
                <w:lang w:eastAsia="ru-RU"/>
              </w:rPr>
              <w:t>(оповідання, відгук, замітка, лист</w:t>
            </w:r>
            <w:r w:rsidRPr="00A45B38">
              <w:rPr>
                <w:rFonts w:ascii="Times New Roman" w:eastAsia="Times New Roman" w:hAnsi="Times New Roman" w:cs="Times New Roman"/>
                <w:sz w:val="24"/>
                <w:lang w:eastAsia="ru-RU"/>
              </w:rPr>
              <w:t>);</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Формування умінь орієнтування у змісті підручника</w:t>
            </w:r>
            <w:r w:rsidR="00C47A25">
              <w:rPr>
                <w:rFonts w:ascii="Times New Roman" w:hAnsi="Times New Roman" w:cs="Times New Roman"/>
                <w:sz w:val="24"/>
              </w:rPr>
              <w:t>, книги</w:t>
            </w:r>
            <w:r w:rsidRPr="00F64741">
              <w:rPr>
                <w:rFonts w:ascii="Times New Roman" w:hAnsi="Times New Roman" w:cs="Times New Roman"/>
                <w:sz w:val="24"/>
              </w:rPr>
              <w:t xml:space="preserve"> шляхом </w:t>
            </w:r>
            <w:r w:rsidRPr="00F64741">
              <w:rPr>
                <w:rFonts w:ascii="Times New Roman" w:hAnsi="Times New Roman" w:cs="Times New Roman"/>
                <w:sz w:val="24"/>
              </w:rPr>
              <w:lastRenderedPageBreak/>
              <w:t>пошуку необхідної інформації за засвоєним шаблоном.</w:t>
            </w:r>
          </w:p>
          <w:p w:rsidR="00C47A25" w:rsidRDefault="007F3CB4" w:rsidP="007F3CB4">
            <w:pPr>
              <w:rPr>
                <w:rFonts w:ascii="Times New Roman" w:hAnsi="Times New Roman" w:cs="Times New Roman"/>
                <w:sz w:val="24"/>
              </w:rPr>
            </w:pPr>
            <w:r>
              <w:rPr>
                <w:rFonts w:ascii="Times New Roman" w:hAnsi="Times New Roman" w:cs="Times New Roman"/>
                <w:sz w:val="24"/>
              </w:rPr>
              <w:t>Розвиток пізнавальної активності, розумових дій та операцій (порівняння, узагальнення, конкретизація, аналіз)</w:t>
            </w:r>
          </w:p>
          <w:p w:rsidR="00580AB0" w:rsidRPr="00F64741" w:rsidRDefault="00C47A25" w:rsidP="007F3CB4">
            <w:pPr>
              <w:rPr>
                <w:rFonts w:ascii="Times New Roman" w:hAnsi="Times New Roman" w:cs="Times New Roman"/>
                <w:sz w:val="24"/>
              </w:rPr>
            </w:pPr>
            <w:r>
              <w:rPr>
                <w:rFonts w:ascii="Times New Roman" w:hAnsi="Times New Roman" w:cs="Times New Roman"/>
                <w:sz w:val="24"/>
              </w:rPr>
              <w:t xml:space="preserve">Формування </w:t>
            </w:r>
            <w:r w:rsidR="00580AB0" w:rsidRPr="00F64741">
              <w:rPr>
                <w:rFonts w:ascii="Times New Roman" w:hAnsi="Times New Roman" w:cs="Times New Roman"/>
                <w:sz w:val="24"/>
              </w:rPr>
              <w:t>алгоритму аналізу висловів та розвиток первинних умінь оперування ними у процесі роботи в групах.</w:t>
            </w:r>
          </w:p>
          <w:p w:rsidR="00580AB0" w:rsidRDefault="00580AB0" w:rsidP="007F3CB4">
            <w:pPr>
              <w:rPr>
                <w:rFonts w:ascii="Times New Roman" w:hAnsi="Times New Roman" w:cs="Times New Roman"/>
                <w:sz w:val="24"/>
              </w:rPr>
            </w:pPr>
            <w:r w:rsidRPr="00F64741">
              <w:rPr>
                <w:rFonts w:ascii="Times New Roman" w:hAnsi="Times New Roman" w:cs="Times New Roman"/>
                <w:sz w:val="24"/>
              </w:rPr>
              <w:t xml:space="preserve">Актуалізація знань, пов’язаних з розумінням та використанням понять </w:t>
            </w:r>
            <w:r w:rsidRPr="00F64741">
              <w:rPr>
                <w:rFonts w:ascii="Times New Roman" w:hAnsi="Times New Roman" w:cs="Times New Roman"/>
                <w:i/>
                <w:sz w:val="24"/>
              </w:rPr>
              <w:t>прислів’я, приказка</w:t>
            </w:r>
            <w:r w:rsidRPr="00F64741">
              <w:rPr>
                <w:rFonts w:ascii="Times New Roman" w:hAnsi="Times New Roman" w:cs="Times New Roman"/>
                <w:sz w:val="24"/>
              </w:rPr>
              <w:t xml:space="preserve"> з метою подальшого розвитку умінь розрізняти їх, наводити приклади та вводити у словник активного використання.</w:t>
            </w:r>
          </w:p>
          <w:p w:rsidR="007F3CB4" w:rsidRDefault="007F3CB4" w:rsidP="007F3CB4">
            <w:pPr>
              <w:rPr>
                <w:rFonts w:ascii="Times New Roman" w:hAnsi="Times New Roman" w:cs="Times New Roman"/>
                <w:sz w:val="24"/>
              </w:rPr>
            </w:pPr>
            <w:r>
              <w:rPr>
                <w:rFonts w:ascii="Times New Roman" w:hAnsi="Times New Roman" w:cs="Times New Roman"/>
                <w:sz w:val="24"/>
              </w:rPr>
              <w:t>Виховання естетичних почуттів.</w:t>
            </w:r>
          </w:p>
          <w:p w:rsidR="00EF57C5" w:rsidRPr="00F64741" w:rsidRDefault="007F3CB4" w:rsidP="007F3F62">
            <w:pPr>
              <w:rPr>
                <w:rFonts w:ascii="Times New Roman" w:hAnsi="Times New Roman" w:cs="Times New Roman"/>
                <w:b/>
                <w:i/>
                <w:sz w:val="24"/>
              </w:rPr>
            </w:pPr>
            <w:r>
              <w:rPr>
                <w:rFonts w:ascii="Times New Roman" w:hAnsi="Times New Roman" w:cs="Times New Roman"/>
                <w:sz w:val="24"/>
              </w:rPr>
              <w:t>Розвиток творчих здібностей.</w:t>
            </w:r>
          </w:p>
        </w:tc>
      </w:tr>
      <w:tr w:rsidR="00EF57C5"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lastRenderedPageBreak/>
              <w:t xml:space="preserve"> 2</w:t>
            </w:r>
          </w:p>
        </w:tc>
        <w:tc>
          <w:tcPr>
            <w:tcW w:w="56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b/>
                <w:sz w:val="24"/>
                <w:lang w:val="en-US"/>
              </w:rPr>
            </w:pPr>
          </w:p>
          <w:p w:rsidR="00EF57C5" w:rsidRPr="00EF57C5" w:rsidRDefault="00EF57C5" w:rsidP="00EF57C5">
            <w:pPr>
              <w:jc w:val="both"/>
              <w:rPr>
                <w:rFonts w:ascii="Times New Roman" w:hAnsi="Times New Roman" w:cs="Times New Roman"/>
                <w:b/>
                <w:sz w:val="24"/>
                <w:lang w:val="en-US"/>
              </w:rPr>
            </w:pPr>
          </w:p>
          <w:p w:rsidR="00EF57C5" w:rsidRPr="00EF57C5" w:rsidRDefault="00EF57C5" w:rsidP="00EF57C5">
            <w:pPr>
              <w:jc w:val="both"/>
              <w:rPr>
                <w:rFonts w:ascii="Times New Roman" w:hAnsi="Times New Roman" w:cs="Times New Roman"/>
                <w:b/>
                <w:sz w:val="24"/>
              </w:rPr>
            </w:pPr>
            <w:r w:rsidRPr="00EF57C5">
              <w:rPr>
                <w:rFonts w:ascii="Times New Roman" w:hAnsi="Times New Roman" w:cs="Times New Roman"/>
                <w:b/>
                <w:sz w:val="24"/>
              </w:rPr>
              <w:t>16</w:t>
            </w:r>
          </w:p>
          <w:p w:rsidR="00EF57C5" w:rsidRPr="00EF57C5" w:rsidRDefault="00EF57C5" w:rsidP="00EF57C5">
            <w:pPr>
              <w:jc w:val="both"/>
              <w:rPr>
                <w:rFonts w:ascii="Times New Roman" w:hAnsi="Times New Roman" w:cs="Times New Roman"/>
                <w:sz w:val="24"/>
              </w:rPr>
            </w:pPr>
          </w:p>
          <w:p w:rsidR="00EF57C5" w:rsidRPr="00EF57C5" w:rsidRDefault="00EF57C5" w:rsidP="00EF57C5">
            <w:pPr>
              <w:jc w:val="both"/>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center"/>
              <w:rPr>
                <w:rFonts w:ascii="Times New Roman" w:hAnsi="Times New Roman" w:cs="Times New Roman"/>
                <w:b/>
                <w:sz w:val="24"/>
              </w:rPr>
            </w:pPr>
            <w:r w:rsidRPr="00EF57C5">
              <w:rPr>
                <w:rFonts w:ascii="Times New Roman" w:hAnsi="Times New Roman" w:cs="Times New Roman"/>
                <w:b/>
                <w:sz w:val="24"/>
              </w:rPr>
              <w:t>КАЗКИ НАРОДІВ СВІТУ</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sz w:val="24"/>
              </w:rPr>
              <w:t xml:space="preserve">Жанрова специфіка фольклорної і літературної казки. Різновиди казок (про тварин, чарівні, соціально-побутові та ін.), їх характерні ознаки.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Індійська народна казка</w:t>
            </w:r>
            <w:r w:rsidRPr="00EF57C5">
              <w:rPr>
                <w:rFonts w:ascii="Times New Roman" w:hAnsi="Times New Roman" w:cs="Times New Roman"/>
                <w:sz w:val="24"/>
              </w:rPr>
              <w:t xml:space="preserve"> </w:t>
            </w:r>
            <w:r w:rsidRPr="00EF57C5">
              <w:rPr>
                <w:rFonts w:ascii="Times New Roman" w:hAnsi="Times New Roman" w:cs="Times New Roman"/>
                <w:b/>
                <w:sz w:val="24"/>
              </w:rPr>
              <w:t xml:space="preserve">«Фарбований шакал». </w:t>
            </w:r>
            <w:r w:rsidRPr="00EF57C5">
              <w:rPr>
                <w:rFonts w:ascii="Times New Roman" w:hAnsi="Times New Roman" w:cs="Times New Roman"/>
                <w:sz w:val="24"/>
              </w:rPr>
              <w:t xml:space="preserve">Викриття в образах тварин негативних людських якостей. Філософський зміст казки.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Японські народні казки</w:t>
            </w:r>
            <w:r w:rsidRPr="00EF57C5">
              <w:rPr>
                <w:rFonts w:ascii="Times New Roman" w:hAnsi="Times New Roman" w:cs="Times New Roman"/>
                <w:sz w:val="24"/>
              </w:rPr>
              <w:t xml:space="preserve"> </w:t>
            </w:r>
            <w:r w:rsidRPr="00EF57C5">
              <w:rPr>
                <w:rFonts w:ascii="Times New Roman" w:hAnsi="Times New Roman" w:cs="Times New Roman"/>
                <w:b/>
                <w:sz w:val="24"/>
              </w:rPr>
              <w:t>«</w:t>
            </w:r>
            <w:proofErr w:type="spellStart"/>
            <w:r w:rsidRPr="00EF57C5">
              <w:rPr>
                <w:rFonts w:ascii="Times New Roman" w:hAnsi="Times New Roman" w:cs="Times New Roman"/>
                <w:b/>
                <w:sz w:val="24"/>
              </w:rPr>
              <w:t>Іссумбосі</w:t>
            </w:r>
            <w:proofErr w:type="spellEnd"/>
            <w:r w:rsidRPr="00EF57C5">
              <w:rPr>
                <w:rFonts w:ascii="Times New Roman" w:hAnsi="Times New Roman" w:cs="Times New Roman"/>
                <w:b/>
                <w:sz w:val="24"/>
              </w:rPr>
              <w:t>, або Хлопчик-Мізинчик», «</w:t>
            </w:r>
            <w:proofErr w:type="spellStart"/>
            <w:r w:rsidRPr="00EF57C5">
              <w:rPr>
                <w:rFonts w:ascii="Times New Roman" w:hAnsi="Times New Roman" w:cs="Times New Roman"/>
                <w:b/>
                <w:sz w:val="24"/>
              </w:rPr>
              <w:t>Момотаро</w:t>
            </w:r>
            <w:proofErr w:type="spellEnd"/>
            <w:r w:rsidRPr="00EF57C5">
              <w:rPr>
                <w:rFonts w:ascii="Times New Roman" w:hAnsi="Times New Roman" w:cs="Times New Roman"/>
                <w:b/>
                <w:sz w:val="24"/>
              </w:rPr>
              <w:t xml:space="preserve">, або Хлопчик-Персик» (1 за вибором учителя). </w:t>
            </w:r>
            <w:r w:rsidRPr="00EF57C5">
              <w:rPr>
                <w:rFonts w:ascii="Times New Roman" w:hAnsi="Times New Roman" w:cs="Times New Roman"/>
                <w:sz w:val="24"/>
              </w:rPr>
              <w:t xml:space="preserve">Відображення любові до праці, кмітливості, сміливості, ставлення до </w:t>
            </w:r>
            <w:r w:rsidRPr="00EF57C5">
              <w:rPr>
                <w:rFonts w:ascii="Times New Roman" w:hAnsi="Times New Roman" w:cs="Times New Roman"/>
                <w:sz w:val="24"/>
              </w:rPr>
              <w:lastRenderedPageBreak/>
              <w:t xml:space="preserve">природи в образах </w:t>
            </w:r>
            <w:proofErr w:type="spellStart"/>
            <w:r w:rsidRPr="00EF57C5">
              <w:rPr>
                <w:rFonts w:ascii="Times New Roman" w:hAnsi="Times New Roman" w:cs="Times New Roman"/>
                <w:sz w:val="24"/>
              </w:rPr>
              <w:t>Іссумбосі</w:t>
            </w:r>
            <w:proofErr w:type="spellEnd"/>
            <w:r w:rsidRPr="00EF57C5">
              <w:rPr>
                <w:rFonts w:ascii="Times New Roman" w:hAnsi="Times New Roman" w:cs="Times New Roman"/>
                <w:sz w:val="24"/>
              </w:rPr>
              <w:t xml:space="preserve">, </w:t>
            </w:r>
            <w:proofErr w:type="spellStart"/>
            <w:r w:rsidRPr="00EF57C5">
              <w:rPr>
                <w:rFonts w:ascii="Times New Roman" w:hAnsi="Times New Roman" w:cs="Times New Roman"/>
                <w:sz w:val="24"/>
              </w:rPr>
              <w:t>Момотаро</w:t>
            </w:r>
            <w:proofErr w:type="spellEnd"/>
            <w:r w:rsidRPr="00EF57C5">
              <w:rPr>
                <w:rFonts w:ascii="Times New Roman" w:hAnsi="Times New Roman" w:cs="Times New Roman"/>
                <w:sz w:val="24"/>
              </w:rPr>
              <w:t xml:space="preserve">. Національний колорит японських казок.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Китайська народна казка</w:t>
            </w:r>
            <w:r w:rsidRPr="00EF57C5">
              <w:rPr>
                <w:rFonts w:ascii="Times New Roman" w:hAnsi="Times New Roman" w:cs="Times New Roman"/>
                <w:sz w:val="24"/>
              </w:rPr>
              <w:t xml:space="preserve"> </w:t>
            </w:r>
            <w:r w:rsidRPr="00EF57C5">
              <w:rPr>
                <w:rFonts w:ascii="Times New Roman" w:hAnsi="Times New Roman" w:cs="Times New Roman"/>
                <w:b/>
                <w:sz w:val="24"/>
              </w:rPr>
              <w:t xml:space="preserve">«Пензлик </w:t>
            </w:r>
            <w:proofErr w:type="spellStart"/>
            <w:r w:rsidRPr="00EF57C5">
              <w:rPr>
                <w:rFonts w:ascii="Times New Roman" w:hAnsi="Times New Roman" w:cs="Times New Roman"/>
                <w:b/>
                <w:sz w:val="24"/>
              </w:rPr>
              <w:t>Маляна</w:t>
            </w:r>
            <w:proofErr w:type="spellEnd"/>
            <w:r w:rsidRPr="00EF57C5">
              <w:rPr>
                <w:rFonts w:ascii="Times New Roman" w:hAnsi="Times New Roman" w:cs="Times New Roman"/>
                <w:b/>
                <w:sz w:val="24"/>
              </w:rPr>
              <w:t xml:space="preserve">». </w:t>
            </w:r>
            <w:r w:rsidRPr="00EF57C5">
              <w:rPr>
                <w:rFonts w:ascii="Times New Roman" w:hAnsi="Times New Roman" w:cs="Times New Roman"/>
                <w:sz w:val="24"/>
              </w:rPr>
              <w:t xml:space="preserve">Поетизація мистецтва й уславлення образу митця в казці. Значення фантастичних елементів.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Арабська народна казка</w:t>
            </w:r>
            <w:r w:rsidRPr="00EF57C5">
              <w:rPr>
                <w:rFonts w:ascii="Times New Roman" w:hAnsi="Times New Roman" w:cs="Times New Roman"/>
                <w:sz w:val="24"/>
              </w:rPr>
              <w:t xml:space="preserve"> </w:t>
            </w:r>
            <w:r w:rsidRPr="00EF57C5">
              <w:rPr>
                <w:rFonts w:ascii="Times New Roman" w:hAnsi="Times New Roman" w:cs="Times New Roman"/>
                <w:b/>
                <w:sz w:val="24"/>
              </w:rPr>
              <w:t>«</w:t>
            </w:r>
            <w:proofErr w:type="spellStart"/>
            <w:r w:rsidRPr="00EF57C5">
              <w:rPr>
                <w:rFonts w:ascii="Times New Roman" w:hAnsi="Times New Roman" w:cs="Times New Roman"/>
                <w:b/>
                <w:sz w:val="24"/>
              </w:rPr>
              <w:t>Сіндбад-Мореплавець</w:t>
            </w:r>
            <w:proofErr w:type="spellEnd"/>
            <w:r w:rsidRPr="00EF57C5">
              <w:rPr>
                <w:rFonts w:ascii="Times New Roman" w:hAnsi="Times New Roman" w:cs="Times New Roman"/>
                <w:b/>
                <w:sz w:val="24"/>
              </w:rPr>
              <w:t xml:space="preserve">» (третя подорож). </w:t>
            </w:r>
            <w:r w:rsidRPr="00EF57C5">
              <w:rPr>
                <w:rFonts w:ascii="Times New Roman" w:hAnsi="Times New Roman" w:cs="Times New Roman"/>
                <w:sz w:val="24"/>
              </w:rPr>
              <w:t xml:space="preserve">Утвердження  жаги відкриття світу, мужності й людяності в казці. Втілення в образі </w:t>
            </w:r>
            <w:proofErr w:type="spellStart"/>
            <w:r w:rsidRPr="00EF57C5">
              <w:rPr>
                <w:rFonts w:ascii="Times New Roman" w:hAnsi="Times New Roman" w:cs="Times New Roman"/>
                <w:sz w:val="24"/>
              </w:rPr>
              <w:t>Сіндбада-Мореплавця</w:t>
            </w:r>
            <w:proofErr w:type="spellEnd"/>
            <w:r w:rsidRPr="00EF57C5">
              <w:rPr>
                <w:rFonts w:ascii="Times New Roman" w:hAnsi="Times New Roman" w:cs="Times New Roman"/>
                <w:sz w:val="24"/>
              </w:rPr>
              <w:t xml:space="preserve"> віри в перемогу людини над обставинами.  </w:t>
            </w:r>
          </w:p>
          <w:p w:rsidR="00EF57C5" w:rsidRPr="00EF57C5" w:rsidRDefault="00EF57C5" w:rsidP="00EF57C5">
            <w:pPr>
              <w:jc w:val="both"/>
              <w:rPr>
                <w:rFonts w:ascii="Times New Roman" w:hAnsi="Times New Roman" w:cs="Times New Roman"/>
                <w:color w:val="FF0000"/>
                <w:sz w:val="24"/>
              </w:rPr>
            </w:pPr>
            <w:r w:rsidRPr="00EF57C5">
              <w:rPr>
                <w:rFonts w:ascii="Times New Roman" w:hAnsi="Times New Roman" w:cs="Times New Roman"/>
                <w:b/>
                <w:sz w:val="24"/>
              </w:rPr>
              <w:t xml:space="preserve">Брати Я. і В. Грімм. «Пані Метелиця», «Бременські музиканти» (1 за вибором учителя). </w:t>
            </w:r>
            <w:r w:rsidRPr="00EF57C5">
              <w:rPr>
                <w:rFonts w:ascii="Times New Roman" w:hAnsi="Times New Roman" w:cs="Times New Roman"/>
                <w:sz w:val="24"/>
              </w:rPr>
              <w:t xml:space="preserve">Значення діяльності братів Грімм у збиранні й збереженні фольклору. Моральні цінності в казках. Характеристика образів персонажів. Антитези у пропонованих творах.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Олександр Сергійович Пушкін (1799-1837).</w:t>
            </w:r>
            <w:r w:rsidRPr="00EF57C5">
              <w:rPr>
                <w:rFonts w:ascii="Times New Roman" w:hAnsi="Times New Roman" w:cs="Times New Roman"/>
                <w:sz w:val="24"/>
              </w:rPr>
              <w:t xml:space="preserve"> </w:t>
            </w:r>
            <w:r w:rsidRPr="00EF57C5">
              <w:rPr>
                <w:rFonts w:ascii="Times New Roman" w:hAnsi="Times New Roman" w:cs="Times New Roman"/>
                <w:b/>
                <w:sz w:val="24"/>
              </w:rPr>
              <w:t>Вступ по поеми «Руслан і Людмила»</w:t>
            </w:r>
            <w:r w:rsidRPr="00EF57C5">
              <w:rPr>
                <w:rFonts w:ascii="Times New Roman" w:hAnsi="Times New Roman" w:cs="Times New Roman"/>
                <w:sz w:val="24"/>
              </w:rPr>
              <w:t xml:space="preserve">. </w:t>
            </w:r>
            <w:r w:rsidRPr="00EF57C5">
              <w:rPr>
                <w:rFonts w:ascii="Times New Roman" w:hAnsi="Times New Roman" w:cs="Times New Roman"/>
                <w:b/>
                <w:sz w:val="24"/>
              </w:rPr>
              <w:t xml:space="preserve">«Казка про рибака та рибку», «Казка про мертву царівну і сімох богатирів» (1 за вибором учителя). </w:t>
            </w:r>
            <w:r w:rsidRPr="00EF57C5">
              <w:rPr>
                <w:rFonts w:ascii="Times New Roman" w:hAnsi="Times New Roman" w:cs="Times New Roman"/>
                <w:sz w:val="24"/>
              </w:rPr>
              <w:t xml:space="preserve">Синтез фольклорних і літературних елементів у творчості О. Пушкіна. Система образів. Автор.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 xml:space="preserve">Ганс Крістіан Андерсен (1805-1875). </w:t>
            </w:r>
            <w:r w:rsidRPr="00EF57C5">
              <w:rPr>
                <w:rFonts w:ascii="Times New Roman" w:hAnsi="Times New Roman" w:cs="Times New Roman"/>
                <w:sz w:val="24"/>
              </w:rPr>
              <w:t xml:space="preserve"> </w:t>
            </w:r>
            <w:r w:rsidRPr="00EF57C5">
              <w:rPr>
                <w:rFonts w:ascii="Times New Roman" w:hAnsi="Times New Roman" w:cs="Times New Roman"/>
                <w:b/>
                <w:sz w:val="24"/>
              </w:rPr>
              <w:t xml:space="preserve">«Соловей», «Непохитний олов’яний солдатик», «Дикі лебеді»  (1 за вибором учителя). </w:t>
            </w:r>
            <w:r w:rsidRPr="00EF57C5">
              <w:rPr>
                <w:rFonts w:ascii="Times New Roman" w:hAnsi="Times New Roman" w:cs="Times New Roman"/>
                <w:sz w:val="24"/>
              </w:rPr>
              <w:t xml:space="preserve">Протиставлення «справжнього» і «штучного» в казці «Соловей»; соловей як втілення сили </w:t>
            </w:r>
            <w:r w:rsidRPr="00EF57C5">
              <w:rPr>
                <w:rFonts w:ascii="Times New Roman" w:hAnsi="Times New Roman" w:cs="Times New Roman"/>
                <w:sz w:val="24"/>
              </w:rPr>
              <w:lastRenderedPageBreak/>
              <w:t xml:space="preserve">природи й мистецтва; зміни в образі імператора. Утвердження сили кохання й відданості в казці «Непохитний олов’яний солдатик».  Боротьба добра і зла в казці «Дикі лебеді».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b/>
                <w:sz w:val="24"/>
              </w:rPr>
              <w:t xml:space="preserve">Оскар Уайльд (1854-1900). </w:t>
            </w:r>
            <w:r w:rsidRPr="00EF57C5">
              <w:rPr>
                <w:rFonts w:ascii="Times New Roman" w:hAnsi="Times New Roman" w:cs="Times New Roman"/>
                <w:sz w:val="24"/>
              </w:rPr>
              <w:t xml:space="preserve"> </w:t>
            </w:r>
            <w:r w:rsidRPr="00EF57C5">
              <w:rPr>
                <w:rFonts w:ascii="Times New Roman" w:hAnsi="Times New Roman" w:cs="Times New Roman"/>
                <w:b/>
                <w:sz w:val="24"/>
              </w:rPr>
              <w:t xml:space="preserve">«Хлопчик-зірка». </w:t>
            </w:r>
            <w:r w:rsidRPr="00EF57C5">
              <w:rPr>
                <w:rFonts w:ascii="Times New Roman" w:hAnsi="Times New Roman" w:cs="Times New Roman"/>
                <w:sz w:val="24"/>
              </w:rPr>
              <w:t xml:space="preserve">Казкові персонажі, їх характеристика. Основний конфлікт. Символічний зміст назви твору. Еволюція образу головного героя. </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b/>
                <w:i/>
                <w:sz w:val="24"/>
              </w:rPr>
              <w:t xml:space="preserve">(ТЛ) </w:t>
            </w:r>
            <w:r w:rsidRPr="00EF57C5">
              <w:rPr>
                <w:rFonts w:ascii="Times New Roman" w:hAnsi="Times New Roman" w:cs="Times New Roman"/>
                <w:i/>
                <w:sz w:val="24"/>
              </w:rPr>
              <w:t xml:space="preserve">Антитеза, алегорія, автор, початкові поняття про оригінал і переклад. </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b/>
                <w:i/>
                <w:sz w:val="24"/>
              </w:rPr>
              <w:t>(ЛК)</w:t>
            </w:r>
            <w:r w:rsidRPr="00EF57C5">
              <w:rPr>
                <w:rFonts w:ascii="Times New Roman" w:hAnsi="Times New Roman" w:cs="Times New Roman"/>
                <w:i/>
                <w:sz w:val="24"/>
              </w:rPr>
              <w:t xml:space="preserve"> Національний колорит казок і засоби його створення. Казкові образи й сюжети у творах мистецтва (живопис, кіно, музика, мультиплікація  та ін.).</w:t>
            </w:r>
          </w:p>
          <w:p w:rsidR="00EF57C5" w:rsidRPr="00EF57C5" w:rsidRDefault="00EF57C5" w:rsidP="00EF57C5">
            <w:pPr>
              <w:jc w:val="both"/>
              <w:rPr>
                <w:rFonts w:ascii="Times New Roman" w:hAnsi="Times New Roman" w:cs="Times New Roman"/>
                <w:i/>
                <w:sz w:val="24"/>
              </w:rPr>
            </w:pPr>
            <w:r w:rsidRPr="00EF57C5">
              <w:rPr>
                <w:rFonts w:ascii="Times New Roman" w:hAnsi="Times New Roman" w:cs="Times New Roman"/>
                <w:b/>
                <w:i/>
                <w:sz w:val="24"/>
              </w:rPr>
              <w:t>(УС)</w:t>
            </w:r>
            <w:r w:rsidRPr="00EF57C5">
              <w:rPr>
                <w:rFonts w:ascii="Times New Roman" w:hAnsi="Times New Roman" w:cs="Times New Roman"/>
                <w:i/>
                <w:sz w:val="24"/>
              </w:rPr>
              <w:t xml:space="preserve"> Типологічно подібні образи в зарубіжних і українських казках (</w:t>
            </w:r>
            <w:proofErr w:type="spellStart"/>
            <w:r w:rsidRPr="00EF57C5">
              <w:rPr>
                <w:rFonts w:ascii="Times New Roman" w:hAnsi="Times New Roman" w:cs="Times New Roman"/>
                <w:i/>
                <w:sz w:val="24"/>
              </w:rPr>
              <w:t>Іссумбосі</w:t>
            </w:r>
            <w:proofErr w:type="spellEnd"/>
            <w:r w:rsidRPr="00EF57C5">
              <w:rPr>
                <w:rFonts w:ascii="Times New Roman" w:hAnsi="Times New Roman" w:cs="Times New Roman"/>
                <w:i/>
                <w:sz w:val="24"/>
              </w:rPr>
              <w:t xml:space="preserve"> – Хлопчик-Мізинчик; Фарбований Шакал – Фарбований Лис та ін.). </w:t>
            </w:r>
          </w:p>
          <w:p w:rsidR="00EF57C5" w:rsidRPr="00EF57C5" w:rsidRDefault="00EF57C5" w:rsidP="002410EC">
            <w:pPr>
              <w:jc w:val="both"/>
              <w:rPr>
                <w:rFonts w:ascii="Times New Roman" w:hAnsi="Times New Roman" w:cs="Times New Roman"/>
                <w:sz w:val="24"/>
              </w:rPr>
            </w:pPr>
            <w:r w:rsidRPr="00EF57C5">
              <w:rPr>
                <w:rFonts w:ascii="Times New Roman" w:hAnsi="Times New Roman" w:cs="Times New Roman"/>
                <w:b/>
                <w:i/>
                <w:sz w:val="24"/>
              </w:rPr>
              <w:t xml:space="preserve">(ЕК) </w:t>
            </w:r>
            <w:r w:rsidRPr="00EF57C5">
              <w:rPr>
                <w:rFonts w:ascii="Times New Roman" w:hAnsi="Times New Roman" w:cs="Times New Roman"/>
                <w:i/>
                <w:sz w:val="24"/>
              </w:rPr>
              <w:t>Спільні</w:t>
            </w:r>
            <w:r w:rsidRPr="00EF57C5">
              <w:rPr>
                <w:rFonts w:ascii="Times New Roman" w:hAnsi="Times New Roman" w:cs="Times New Roman"/>
                <w:b/>
                <w:i/>
                <w:sz w:val="24"/>
              </w:rPr>
              <w:t xml:space="preserve"> </w:t>
            </w:r>
            <w:r w:rsidRPr="00EF57C5">
              <w:rPr>
                <w:rFonts w:ascii="Times New Roman" w:hAnsi="Times New Roman" w:cs="Times New Roman"/>
                <w:i/>
                <w:sz w:val="24"/>
              </w:rPr>
              <w:t xml:space="preserve">елементи зарубіжних казок (теми, образи, особливості будови). Зіставлення оригіналів (фрагментів) зарубіжних казок </w:t>
            </w:r>
            <w:r w:rsidR="002410EC">
              <w:rPr>
                <w:rFonts w:ascii="Times New Roman" w:hAnsi="Times New Roman" w:cs="Times New Roman"/>
                <w:i/>
                <w:sz w:val="24"/>
              </w:rPr>
              <w:t xml:space="preserve">з їх українськими перекладами. </w:t>
            </w:r>
          </w:p>
        </w:tc>
        <w:tc>
          <w:tcPr>
            <w:tcW w:w="4497" w:type="dxa"/>
            <w:tcBorders>
              <w:top w:val="single" w:sz="4" w:space="0" w:color="auto"/>
              <w:left w:val="single" w:sz="4" w:space="0" w:color="auto"/>
              <w:bottom w:val="single" w:sz="4" w:space="0" w:color="auto"/>
              <w:right w:val="single" w:sz="4" w:space="0" w:color="auto"/>
            </w:tcBorders>
          </w:tcPr>
          <w:p w:rsidR="00EF57C5" w:rsidRPr="00EF57C5" w:rsidRDefault="00EF57C5" w:rsidP="00EF57C5">
            <w:pPr>
              <w:jc w:val="both"/>
              <w:rPr>
                <w:rFonts w:ascii="Times New Roman" w:hAnsi="Times New Roman" w:cs="Times New Roman"/>
                <w:b/>
                <w:i/>
                <w:sz w:val="24"/>
              </w:rPr>
            </w:pPr>
            <w:r w:rsidRPr="00EF57C5">
              <w:rPr>
                <w:rFonts w:ascii="Times New Roman" w:hAnsi="Times New Roman" w:cs="Times New Roman"/>
                <w:b/>
                <w:i/>
                <w:sz w:val="24"/>
              </w:rPr>
              <w:lastRenderedPageBreak/>
              <w:t>Учень (учениця):</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 xml:space="preserve">виразно читає </w:t>
            </w:r>
            <w:r w:rsidRPr="00EF57C5">
              <w:rPr>
                <w:rFonts w:ascii="Times New Roman" w:hAnsi="Times New Roman" w:cs="Times New Roman"/>
                <w:sz w:val="24"/>
              </w:rPr>
              <w:t xml:space="preserve">тексти казок;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визначає</w:t>
            </w:r>
            <w:r w:rsidRPr="00EF57C5">
              <w:rPr>
                <w:rFonts w:ascii="Times New Roman" w:hAnsi="Times New Roman" w:cs="Times New Roman"/>
                <w:sz w:val="24"/>
              </w:rPr>
              <w:t xml:space="preserve"> головну думку прочитаного;</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переказує</w:t>
            </w:r>
            <w:r w:rsidRPr="00EF57C5">
              <w:rPr>
                <w:rFonts w:ascii="Times New Roman" w:hAnsi="Times New Roman" w:cs="Times New Roman"/>
                <w:sz w:val="24"/>
              </w:rPr>
              <w:t xml:space="preserve"> тексти казок  (окремі фрагменти й цілісно);</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висловлює</w:t>
            </w:r>
            <w:r w:rsidRPr="00EF57C5">
              <w:rPr>
                <w:rFonts w:ascii="Times New Roman" w:hAnsi="Times New Roman" w:cs="Times New Roman"/>
                <w:sz w:val="24"/>
              </w:rPr>
              <w:t xml:space="preserve"> враження і власне ставлення до подій творів;</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дає характеристику</w:t>
            </w:r>
            <w:r w:rsidRPr="00EF57C5">
              <w:rPr>
                <w:rFonts w:ascii="Times New Roman" w:hAnsi="Times New Roman" w:cs="Times New Roman"/>
                <w:sz w:val="24"/>
              </w:rPr>
              <w:t xml:space="preserve"> казкових персонажів, </w:t>
            </w:r>
            <w:r w:rsidRPr="00EF57C5">
              <w:rPr>
                <w:rFonts w:ascii="Times New Roman" w:hAnsi="Times New Roman" w:cs="Times New Roman"/>
                <w:i/>
                <w:sz w:val="24"/>
              </w:rPr>
              <w:t>оцінює</w:t>
            </w:r>
            <w:r w:rsidRPr="00EF57C5">
              <w:rPr>
                <w:rFonts w:ascii="Times New Roman" w:hAnsi="Times New Roman" w:cs="Times New Roman"/>
                <w:sz w:val="24"/>
              </w:rPr>
              <w:t xml:space="preserve"> їхні вчинки, моральні якості;</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називає</w:t>
            </w:r>
            <w:r w:rsidRPr="00EF57C5">
              <w:rPr>
                <w:rFonts w:ascii="Times New Roman" w:hAnsi="Times New Roman" w:cs="Times New Roman"/>
                <w:sz w:val="24"/>
              </w:rPr>
              <w:t xml:space="preserve"> основні ознаки фольклорної і літературної казки, демонструє їх прикладами із прочитаних творів;</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виявляє</w:t>
            </w:r>
            <w:r w:rsidRPr="00EF57C5">
              <w:rPr>
                <w:rFonts w:ascii="Times New Roman" w:hAnsi="Times New Roman" w:cs="Times New Roman"/>
                <w:sz w:val="24"/>
              </w:rPr>
              <w:t xml:space="preserve"> елементи  будови казок (зачин, </w:t>
            </w:r>
            <w:r w:rsidRPr="00EF57C5">
              <w:rPr>
                <w:rFonts w:ascii="Times New Roman" w:hAnsi="Times New Roman" w:cs="Times New Roman"/>
                <w:sz w:val="24"/>
              </w:rPr>
              <w:lastRenderedPageBreak/>
              <w:t>основна частина, кінцівка, діалоги, повтори та ін.);</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розкриває</w:t>
            </w:r>
            <w:r w:rsidRPr="00EF57C5">
              <w:rPr>
                <w:rFonts w:ascii="Times New Roman" w:hAnsi="Times New Roman" w:cs="Times New Roman"/>
                <w:sz w:val="24"/>
              </w:rPr>
              <w:t xml:space="preserve"> гуманістичний зміст казок, моральні цінності, втілені в них;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знає</w:t>
            </w:r>
            <w:r w:rsidRPr="00EF57C5">
              <w:rPr>
                <w:rFonts w:ascii="Times New Roman" w:hAnsi="Times New Roman" w:cs="Times New Roman"/>
                <w:sz w:val="24"/>
              </w:rPr>
              <w:t xml:space="preserve"> визначення понять «антитеза», «алегорія», </w:t>
            </w:r>
            <w:r w:rsidRPr="00EF57C5">
              <w:rPr>
                <w:rFonts w:ascii="Times New Roman" w:hAnsi="Times New Roman" w:cs="Times New Roman"/>
                <w:i/>
                <w:sz w:val="24"/>
              </w:rPr>
              <w:t>вирізняє</w:t>
            </w:r>
            <w:r w:rsidRPr="00EF57C5">
              <w:rPr>
                <w:rFonts w:ascii="Times New Roman" w:hAnsi="Times New Roman" w:cs="Times New Roman"/>
                <w:sz w:val="24"/>
              </w:rPr>
              <w:t xml:space="preserve"> їх у прочитаних текстах, </w:t>
            </w:r>
            <w:r w:rsidRPr="00EF57C5">
              <w:rPr>
                <w:rFonts w:ascii="Times New Roman" w:hAnsi="Times New Roman" w:cs="Times New Roman"/>
                <w:i/>
                <w:sz w:val="24"/>
              </w:rPr>
              <w:t>розкриває</w:t>
            </w:r>
            <w:r w:rsidRPr="00EF57C5">
              <w:rPr>
                <w:rFonts w:ascii="Times New Roman" w:hAnsi="Times New Roman" w:cs="Times New Roman"/>
                <w:sz w:val="24"/>
              </w:rPr>
              <w:t xml:space="preserve"> значення антитези й алегорії у казках;</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розуміє</w:t>
            </w:r>
            <w:r w:rsidRPr="00EF57C5">
              <w:rPr>
                <w:rFonts w:ascii="Times New Roman" w:hAnsi="Times New Roman" w:cs="Times New Roman"/>
                <w:sz w:val="24"/>
              </w:rPr>
              <w:t xml:space="preserve"> поняття «автор літературного твору»;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розкриває</w:t>
            </w:r>
            <w:r w:rsidRPr="00EF57C5">
              <w:rPr>
                <w:rFonts w:ascii="Times New Roman" w:hAnsi="Times New Roman" w:cs="Times New Roman"/>
                <w:sz w:val="24"/>
              </w:rPr>
              <w:t xml:space="preserve"> національний колорит народних і літературних казок, окремі засоби його створення (деталі побуту, національні образи, мовні засоби та ін.);</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називає</w:t>
            </w:r>
            <w:r w:rsidRPr="00EF57C5">
              <w:rPr>
                <w:rFonts w:ascii="Times New Roman" w:hAnsi="Times New Roman" w:cs="Times New Roman"/>
                <w:sz w:val="24"/>
              </w:rPr>
              <w:t xml:space="preserve"> відомих збирачів і авторів казок (Ш. </w:t>
            </w:r>
            <w:proofErr w:type="spellStart"/>
            <w:r w:rsidRPr="00EF57C5">
              <w:rPr>
                <w:rFonts w:ascii="Times New Roman" w:hAnsi="Times New Roman" w:cs="Times New Roman"/>
                <w:sz w:val="24"/>
              </w:rPr>
              <w:t>Перро</w:t>
            </w:r>
            <w:proofErr w:type="spellEnd"/>
            <w:r w:rsidRPr="00EF57C5">
              <w:rPr>
                <w:rFonts w:ascii="Times New Roman" w:hAnsi="Times New Roman" w:cs="Times New Roman"/>
                <w:sz w:val="24"/>
              </w:rPr>
              <w:t xml:space="preserve">, брати Я. і В. Грімм, О. Пушкін та ін.);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знає</w:t>
            </w:r>
            <w:r w:rsidRPr="00EF57C5">
              <w:rPr>
                <w:rFonts w:ascii="Times New Roman" w:hAnsi="Times New Roman" w:cs="Times New Roman"/>
                <w:sz w:val="24"/>
              </w:rPr>
              <w:t xml:space="preserve"> твори мистецтва, в яких втілені казкові образи й сюжети (живопис, музика, мультиплікація, кіно тощо), </w:t>
            </w:r>
            <w:r w:rsidRPr="00EF57C5">
              <w:rPr>
                <w:rFonts w:ascii="Times New Roman" w:hAnsi="Times New Roman" w:cs="Times New Roman"/>
                <w:i/>
                <w:sz w:val="24"/>
              </w:rPr>
              <w:t>виявляє</w:t>
            </w:r>
            <w:r w:rsidRPr="00EF57C5">
              <w:rPr>
                <w:rFonts w:ascii="Times New Roman" w:hAnsi="Times New Roman" w:cs="Times New Roman"/>
                <w:sz w:val="24"/>
              </w:rPr>
              <w:t xml:space="preserve"> особливості інтерпретації казкових образів і сюжетів у різних видах мистецтва;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порівнює</w:t>
            </w:r>
            <w:r w:rsidRPr="00EF57C5">
              <w:rPr>
                <w:rFonts w:ascii="Times New Roman" w:hAnsi="Times New Roman" w:cs="Times New Roman"/>
                <w:sz w:val="24"/>
              </w:rPr>
              <w:t xml:space="preserve"> українські та зарубіжні народні казки, встановлює в них окремі спільні елементи (образи, сюжети, особливості будови та ін.); </w:t>
            </w:r>
          </w:p>
          <w:p w:rsidR="00EF57C5" w:rsidRPr="00EF57C5" w:rsidRDefault="00EF57C5" w:rsidP="00EF57C5">
            <w:pPr>
              <w:jc w:val="both"/>
              <w:rPr>
                <w:rFonts w:ascii="Times New Roman" w:hAnsi="Times New Roman" w:cs="Times New Roman"/>
                <w:sz w:val="24"/>
              </w:rPr>
            </w:pPr>
            <w:r w:rsidRPr="00EF57C5">
              <w:rPr>
                <w:rFonts w:ascii="Times New Roman" w:hAnsi="Times New Roman" w:cs="Times New Roman"/>
                <w:i/>
                <w:sz w:val="24"/>
              </w:rPr>
              <w:t>називає</w:t>
            </w:r>
            <w:r w:rsidRPr="00EF57C5">
              <w:rPr>
                <w:rFonts w:ascii="Times New Roman" w:hAnsi="Times New Roman" w:cs="Times New Roman"/>
                <w:sz w:val="24"/>
              </w:rPr>
              <w:t xml:space="preserve"> імена 2-3-х українських  письменників – авторів  літературних казок, їхні твори, а також імена 2-3-х відомих українських перекладачів    зарубіжних казок. </w:t>
            </w:r>
          </w:p>
          <w:p w:rsidR="00EF57C5" w:rsidRPr="00EF57C5" w:rsidRDefault="00EF57C5" w:rsidP="00EF57C5">
            <w:pPr>
              <w:jc w:val="both"/>
              <w:rPr>
                <w:rFonts w:ascii="Times New Roman" w:hAnsi="Times New Roman" w:cs="Times New Roman"/>
                <w:sz w:val="24"/>
              </w:rPr>
            </w:pPr>
          </w:p>
        </w:tc>
        <w:tc>
          <w:tcPr>
            <w:tcW w:w="4007" w:type="dxa"/>
            <w:tcBorders>
              <w:top w:val="single" w:sz="4" w:space="0" w:color="auto"/>
              <w:left w:val="single" w:sz="4" w:space="0" w:color="auto"/>
              <w:bottom w:val="single" w:sz="4" w:space="0" w:color="auto"/>
              <w:right w:val="single" w:sz="4" w:space="0" w:color="auto"/>
            </w:tcBorders>
          </w:tcPr>
          <w:p w:rsidR="00EF57C5" w:rsidRPr="00F64741" w:rsidRDefault="00EF57C5" w:rsidP="007F3CB4">
            <w:pPr>
              <w:rPr>
                <w:rFonts w:ascii="Times New Roman" w:hAnsi="Times New Roman" w:cs="Times New Roman"/>
                <w:b/>
                <w:i/>
                <w:sz w:val="24"/>
              </w:rPr>
            </w:pPr>
          </w:p>
          <w:p w:rsidR="007F3F62" w:rsidRDefault="007F3F62" w:rsidP="007F3F62">
            <w:pPr>
              <w:rPr>
                <w:rFonts w:ascii="Times New Roman" w:hAnsi="Times New Roman" w:cs="Times New Roman"/>
                <w:sz w:val="24"/>
              </w:rPr>
            </w:pPr>
            <w:r>
              <w:rPr>
                <w:rFonts w:ascii="Times New Roman" w:hAnsi="Times New Roman" w:cs="Times New Roman"/>
                <w:sz w:val="24"/>
              </w:rPr>
              <w:t>Формування навичок використання збережених аналізаторів, як альтернативних засобів  сприймання інформації.</w:t>
            </w:r>
          </w:p>
          <w:p w:rsidR="007F3F62" w:rsidRDefault="007F3F62" w:rsidP="007F3F62">
            <w:pPr>
              <w:rPr>
                <w:rFonts w:ascii="Times New Roman" w:hAnsi="Times New Roman" w:cs="Times New Roman"/>
                <w:sz w:val="24"/>
              </w:rPr>
            </w:pPr>
            <w:r>
              <w:rPr>
                <w:rFonts w:ascii="Times New Roman" w:hAnsi="Times New Roman" w:cs="Times New Roman"/>
                <w:sz w:val="24"/>
              </w:rPr>
              <w:t>Конкретизація засвоєних уявлень та понять.</w:t>
            </w:r>
          </w:p>
          <w:p w:rsidR="00580AB0" w:rsidRDefault="00580AB0" w:rsidP="007F3CB4">
            <w:pPr>
              <w:rPr>
                <w:rFonts w:ascii="Times New Roman" w:hAnsi="Times New Roman" w:cs="Times New Roman"/>
                <w:sz w:val="24"/>
              </w:rPr>
            </w:pPr>
            <w:r w:rsidRPr="00F64741">
              <w:rPr>
                <w:rFonts w:ascii="Times New Roman" w:hAnsi="Times New Roman" w:cs="Times New Roman"/>
                <w:sz w:val="24"/>
              </w:rPr>
              <w:t xml:space="preserve">Засвоєння </w:t>
            </w:r>
            <w:r w:rsidR="007F3CB4">
              <w:rPr>
                <w:rFonts w:ascii="Times New Roman" w:hAnsi="Times New Roman" w:cs="Times New Roman"/>
                <w:sz w:val="24"/>
              </w:rPr>
              <w:t xml:space="preserve">та уточнення </w:t>
            </w:r>
            <w:r w:rsidRPr="00F64741">
              <w:rPr>
                <w:rFonts w:ascii="Times New Roman" w:hAnsi="Times New Roman" w:cs="Times New Roman"/>
                <w:sz w:val="24"/>
              </w:rPr>
              <w:t>нових понять шляхом здійснення записів відповідних визначень до літературознавчого словничка з подальшим їх запам’ятовуванням та відтворенням.</w:t>
            </w:r>
          </w:p>
          <w:p w:rsidR="007F3CB4" w:rsidRDefault="007F3CB4" w:rsidP="007F3CB4">
            <w:pPr>
              <w:rPr>
                <w:rFonts w:ascii="Times New Roman" w:hAnsi="Times New Roman" w:cs="Times New Roman"/>
                <w:sz w:val="24"/>
              </w:rPr>
            </w:pPr>
            <w:r w:rsidRPr="007F3CB4">
              <w:rPr>
                <w:rFonts w:ascii="Times New Roman" w:hAnsi="Times New Roman" w:cs="Times New Roman"/>
                <w:iCs/>
                <w:sz w:val="24"/>
              </w:rPr>
              <w:t>Удосконалення аналітико-</w:t>
            </w:r>
            <w:r w:rsidRPr="007F3CB4">
              <w:rPr>
                <w:rFonts w:ascii="Times New Roman" w:hAnsi="Times New Roman" w:cs="Times New Roman"/>
                <w:iCs/>
                <w:sz w:val="24"/>
              </w:rPr>
              <w:lastRenderedPageBreak/>
              <w:t>синтетичної діяльності на матеріалі порівняння прозової і віршованої мови казок, зображеного в них та сучасного життя</w:t>
            </w:r>
            <w:r>
              <w:rPr>
                <w:rFonts w:ascii="Times New Roman" w:hAnsi="Times New Roman" w:cs="Times New Roman"/>
                <w:sz w:val="24"/>
              </w:rPr>
              <w:t>.</w:t>
            </w:r>
          </w:p>
          <w:p w:rsidR="000964B6" w:rsidRDefault="000964B6" w:rsidP="007F3CB4">
            <w:pPr>
              <w:rPr>
                <w:rFonts w:ascii="Times New Roman" w:hAnsi="Times New Roman" w:cs="Times New Roman"/>
                <w:sz w:val="24"/>
              </w:rPr>
            </w:pPr>
            <w:r>
              <w:rPr>
                <w:rFonts w:ascii="Times New Roman" w:hAnsi="Times New Roman" w:cs="Times New Roman"/>
                <w:sz w:val="24"/>
              </w:rPr>
              <w:t>Розвиток образності власного мовлення.</w:t>
            </w:r>
          </w:p>
          <w:p w:rsidR="000964B6" w:rsidRDefault="000964B6" w:rsidP="007F3CB4">
            <w:pPr>
              <w:rPr>
                <w:rFonts w:ascii="Times New Roman" w:hAnsi="Times New Roman" w:cs="Times New Roman"/>
                <w:sz w:val="24"/>
              </w:rPr>
            </w:pPr>
            <w:r>
              <w:rPr>
                <w:rFonts w:ascii="Times New Roman" w:hAnsi="Times New Roman" w:cs="Times New Roman"/>
                <w:sz w:val="24"/>
              </w:rPr>
              <w:t>Удосконалення навичок переказування та самостійного висловлювання</w:t>
            </w:r>
            <w:r w:rsidR="007F3F62">
              <w:rPr>
                <w:rFonts w:ascii="Times New Roman" w:hAnsi="Times New Roman" w:cs="Times New Roman"/>
                <w:sz w:val="24"/>
              </w:rPr>
              <w:t>.</w:t>
            </w:r>
          </w:p>
          <w:p w:rsidR="00580AB0" w:rsidRDefault="00580AB0" w:rsidP="007F3CB4">
            <w:pPr>
              <w:rPr>
                <w:rFonts w:ascii="Times New Roman" w:hAnsi="Times New Roman" w:cs="Times New Roman"/>
                <w:sz w:val="24"/>
              </w:rPr>
            </w:pPr>
            <w:r w:rsidRPr="00F64741">
              <w:rPr>
                <w:rFonts w:ascii="Times New Roman" w:hAnsi="Times New Roman" w:cs="Times New Roman"/>
                <w:sz w:val="24"/>
              </w:rPr>
              <w:t>Формування умінь аналізувати текст з метою виокремлення головної думки шляхом виконання спеціальних вправ, які передбачають оперування невеликою кількістю матеріалу (наприклад, читання абзацу з метою визначення головної думки спочатку із заданою конструкцію речення тощо) у разі необхідності відповідно до індивідуальних можливостей дитини.</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sz w:val="24"/>
              </w:rPr>
              <w:t>Удосконалення виразного читання вголос</w:t>
            </w:r>
          </w:p>
          <w:p w:rsidR="002410EC" w:rsidRPr="002410EC" w:rsidRDefault="002410EC" w:rsidP="002410EC">
            <w:pPr>
              <w:rPr>
                <w:rFonts w:ascii="Times New Roman" w:hAnsi="Times New Roman" w:cs="Times New Roman"/>
                <w:sz w:val="24"/>
              </w:rPr>
            </w:pPr>
            <w:r w:rsidRPr="002410EC">
              <w:rPr>
                <w:rFonts w:ascii="Times New Roman" w:hAnsi="Times New Roman" w:cs="Times New Roman"/>
                <w:sz w:val="24"/>
              </w:rPr>
              <w:t xml:space="preserve">Усвідомлення постійної присутності в житті, в душі людини добра і зла, красивого і потворного. </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Удосконалення вмінь переказувати, пояснювати народні уявлення про добро в зло, красиве і потворне, смішне і страшне.</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 xml:space="preserve">Формування навичок порівняння шляхом зосередження уваги на суттєвих ознаках явища з </w:t>
            </w:r>
            <w:r w:rsidRPr="00F64741">
              <w:rPr>
                <w:rFonts w:ascii="Times New Roman" w:hAnsi="Times New Roman" w:cs="Times New Roman"/>
                <w:sz w:val="24"/>
              </w:rPr>
              <w:lastRenderedPageBreak/>
              <w:t>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580AB0" w:rsidRDefault="00580AB0" w:rsidP="000964B6">
            <w:pPr>
              <w:rPr>
                <w:rFonts w:ascii="Times New Roman" w:hAnsi="Times New Roman" w:cs="Times New Roman"/>
                <w:sz w:val="24"/>
              </w:rPr>
            </w:pPr>
            <w:r w:rsidRPr="00F64741">
              <w:rPr>
                <w:rFonts w:ascii="Times New Roman" w:hAnsi="Times New Roman" w:cs="Times New Roman"/>
                <w:sz w:val="24"/>
              </w:rPr>
              <w:t xml:space="preserve">Формування навичок швидкого та довільного запам’ятовування з подальшим відтворенням </w:t>
            </w:r>
            <w:r w:rsidR="000964B6">
              <w:rPr>
                <w:rFonts w:ascii="Times New Roman" w:hAnsi="Times New Roman" w:cs="Times New Roman"/>
                <w:sz w:val="24"/>
              </w:rPr>
              <w:t>та</w:t>
            </w:r>
            <w:r w:rsidRPr="00F64741">
              <w:rPr>
                <w:rFonts w:ascii="Times New Roman" w:hAnsi="Times New Roman" w:cs="Times New Roman"/>
                <w:sz w:val="24"/>
              </w:rPr>
              <w:t xml:space="preserve"> у процесі актуалізації опорних знань.</w:t>
            </w:r>
          </w:p>
          <w:p w:rsidR="007F3F62" w:rsidRDefault="007F3F62" w:rsidP="000964B6">
            <w:pPr>
              <w:rPr>
                <w:rFonts w:ascii="Times New Roman" w:hAnsi="Times New Roman" w:cs="Times New Roman"/>
                <w:sz w:val="24"/>
              </w:rPr>
            </w:pPr>
            <w:r>
              <w:rPr>
                <w:rFonts w:ascii="Times New Roman" w:hAnsi="Times New Roman" w:cs="Times New Roman"/>
                <w:sz w:val="24"/>
              </w:rPr>
              <w:t>Розвиток творчої уяви та фантазії.</w:t>
            </w:r>
          </w:p>
          <w:p w:rsidR="007F3F62" w:rsidRDefault="007F3F62" w:rsidP="007F3F62">
            <w:pPr>
              <w:rPr>
                <w:rFonts w:ascii="Times New Roman" w:hAnsi="Times New Roman" w:cs="Times New Roman"/>
                <w:sz w:val="24"/>
              </w:rPr>
            </w:pPr>
            <w:r>
              <w:rPr>
                <w:rFonts w:ascii="Times New Roman" w:hAnsi="Times New Roman" w:cs="Times New Roman"/>
                <w:sz w:val="24"/>
              </w:rPr>
              <w:t>Виховання шанобливого ставлення до народів світу.</w:t>
            </w:r>
          </w:p>
          <w:p w:rsidR="007F3F62" w:rsidRPr="007F3F62" w:rsidRDefault="007F3F62" w:rsidP="007F3F62">
            <w:pPr>
              <w:rPr>
                <w:rFonts w:ascii="Times New Roman" w:hAnsi="Times New Roman" w:cs="Times New Roman"/>
                <w:iCs/>
                <w:sz w:val="24"/>
              </w:rPr>
            </w:pPr>
            <w:r w:rsidRPr="007F3F62">
              <w:rPr>
                <w:rFonts w:ascii="Times New Roman" w:hAnsi="Times New Roman" w:cs="Times New Roman"/>
                <w:iCs/>
                <w:sz w:val="24"/>
              </w:rPr>
              <w:t>Виховання естетичних почуттів.</w:t>
            </w:r>
          </w:p>
          <w:p w:rsidR="007F3F62" w:rsidRPr="00F64741" w:rsidRDefault="007F3F62" w:rsidP="007F3F62">
            <w:pPr>
              <w:rPr>
                <w:rFonts w:ascii="Times New Roman" w:hAnsi="Times New Roman" w:cs="Times New Roman"/>
                <w:b/>
                <w:i/>
                <w:sz w:val="24"/>
              </w:rPr>
            </w:pPr>
          </w:p>
        </w:tc>
      </w:tr>
      <w:tr w:rsidR="00580AB0"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b/>
                <w:sz w:val="24"/>
              </w:rPr>
              <w:t>10</w:t>
            </w: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center"/>
              <w:rPr>
                <w:rFonts w:ascii="Times New Roman" w:hAnsi="Times New Roman" w:cs="Times New Roman"/>
                <w:b/>
                <w:sz w:val="24"/>
              </w:rPr>
            </w:pPr>
            <w:r w:rsidRPr="00EF57C5">
              <w:rPr>
                <w:rFonts w:ascii="Times New Roman" w:hAnsi="Times New Roman" w:cs="Times New Roman"/>
                <w:b/>
                <w:sz w:val="24"/>
              </w:rPr>
              <w:t>ПРИРОДА І ЛЮДИНА</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Джон Кітс (1795-1821).</w:t>
            </w:r>
            <w:r w:rsidRPr="00EF57C5">
              <w:rPr>
                <w:rFonts w:ascii="Times New Roman" w:hAnsi="Times New Roman" w:cs="Times New Roman"/>
                <w:sz w:val="24"/>
              </w:rPr>
              <w:t xml:space="preserve"> </w:t>
            </w:r>
            <w:r w:rsidRPr="00EF57C5">
              <w:rPr>
                <w:rFonts w:ascii="Times New Roman" w:hAnsi="Times New Roman" w:cs="Times New Roman"/>
                <w:b/>
                <w:sz w:val="24"/>
              </w:rPr>
              <w:t xml:space="preserve">«Про коника та цвіркуна». </w:t>
            </w:r>
            <w:r w:rsidRPr="00EF57C5">
              <w:rPr>
                <w:rFonts w:ascii="Times New Roman" w:hAnsi="Times New Roman" w:cs="Times New Roman"/>
                <w:sz w:val="24"/>
              </w:rPr>
              <w:t xml:space="preserve">Поетизація образу природи у вірші, його ідея («Поезія землі не вмре ніколи…»).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Йоганн Вольфганг Гете (1749-1832).</w:t>
            </w:r>
            <w:r w:rsidRPr="00EF57C5">
              <w:rPr>
                <w:rFonts w:ascii="Times New Roman" w:hAnsi="Times New Roman" w:cs="Times New Roman"/>
                <w:sz w:val="24"/>
              </w:rPr>
              <w:t xml:space="preserve"> </w:t>
            </w:r>
            <w:r w:rsidRPr="00EF57C5">
              <w:rPr>
                <w:rFonts w:ascii="Times New Roman" w:hAnsi="Times New Roman" w:cs="Times New Roman"/>
                <w:b/>
                <w:sz w:val="24"/>
              </w:rPr>
              <w:lastRenderedPageBreak/>
              <w:t xml:space="preserve">«Нічна пісня подорожнього». </w:t>
            </w:r>
            <w:r w:rsidRPr="00EF57C5">
              <w:rPr>
                <w:rFonts w:ascii="Times New Roman" w:hAnsi="Times New Roman" w:cs="Times New Roman"/>
                <w:sz w:val="24"/>
              </w:rPr>
              <w:t xml:space="preserve">Зображення взаємозв’язку різних сфер природи й людини в поетичному творі.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Генріх Гейне (1797-1856).</w:t>
            </w:r>
            <w:r w:rsidRPr="00EF57C5">
              <w:rPr>
                <w:rFonts w:ascii="Times New Roman" w:hAnsi="Times New Roman" w:cs="Times New Roman"/>
                <w:sz w:val="24"/>
              </w:rPr>
              <w:t xml:space="preserve"> </w:t>
            </w:r>
            <w:r w:rsidRPr="00EF57C5">
              <w:rPr>
                <w:rFonts w:ascii="Times New Roman" w:hAnsi="Times New Roman" w:cs="Times New Roman"/>
                <w:b/>
                <w:sz w:val="24"/>
              </w:rPr>
              <w:t xml:space="preserve">«Задзвени із глибини…». </w:t>
            </w:r>
            <w:r w:rsidRPr="00EF57C5">
              <w:rPr>
                <w:rFonts w:ascii="Times New Roman" w:hAnsi="Times New Roman" w:cs="Times New Roman"/>
                <w:sz w:val="24"/>
              </w:rPr>
              <w:t xml:space="preserve">Втілення краси весняної природи у вірші. Зв'язок із фольклором (пісня).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 xml:space="preserve">Ернест </w:t>
            </w:r>
            <w:proofErr w:type="spellStart"/>
            <w:r w:rsidRPr="00EF57C5">
              <w:rPr>
                <w:rFonts w:ascii="Times New Roman" w:hAnsi="Times New Roman" w:cs="Times New Roman"/>
                <w:b/>
                <w:sz w:val="24"/>
              </w:rPr>
              <w:t>Сетон-Томпсон</w:t>
            </w:r>
            <w:proofErr w:type="spellEnd"/>
            <w:r w:rsidRPr="00EF57C5">
              <w:rPr>
                <w:rFonts w:ascii="Times New Roman" w:hAnsi="Times New Roman" w:cs="Times New Roman"/>
                <w:b/>
                <w:sz w:val="24"/>
              </w:rPr>
              <w:t xml:space="preserve"> (1860-1946).</w:t>
            </w:r>
            <w:r w:rsidRPr="00EF57C5">
              <w:rPr>
                <w:rFonts w:ascii="Times New Roman" w:hAnsi="Times New Roman" w:cs="Times New Roman"/>
                <w:sz w:val="24"/>
              </w:rPr>
              <w:t xml:space="preserve"> </w:t>
            </w:r>
            <w:r w:rsidRPr="00EF57C5">
              <w:rPr>
                <w:rFonts w:ascii="Times New Roman" w:hAnsi="Times New Roman" w:cs="Times New Roman"/>
                <w:b/>
                <w:sz w:val="24"/>
              </w:rPr>
              <w:t>«</w:t>
            </w:r>
            <w:proofErr w:type="spellStart"/>
            <w:r w:rsidRPr="00EF57C5">
              <w:rPr>
                <w:rFonts w:ascii="Times New Roman" w:hAnsi="Times New Roman" w:cs="Times New Roman"/>
                <w:b/>
                <w:sz w:val="24"/>
              </w:rPr>
              <w:t>Снап</w:t>
            </w:r>
            <w:proofErr w:type="spellEnd"/>
            <w:r w:rsidRPr="00EF57C5">
              <w:rPr>
                <w:rFonts w:ascii="Times New Roman" w:hAnsi="Times New Roman" w:cs="Times New Roman"/>
                <w:b/>
                <w:sz w:val="24"/>
              </w:rPr>
              <w:t>», «</w:t>
            </w:r>
            <w:proofErr w:type="spellStart"/>
            <w:r w:rsidRPr="00EF57C5">
              <w:rPr>
                <w:rFonts w:ascii="Times New Roman" w:hAnsi="Times New Roman" w:cs="Times New Roman"/>
                <w:b/>
                <w:sz w:val="24"/>
              </w:rPr>
              <w:t>Лобо</w:t>
            </w:r>
            <w:proofErr w:type="spellEnd"/>
            <w:r w:rsidRPr="00EF57C5">
              <w:rPr>
                <w:rFonts w:ascii="Times New Roman" w:hAnsi="Times New Roman" w:cs="Times New Roman"/>
                <w:b/>
                <w:sz w:val="24"/>
              </w:rPr>
              <w:t xml:space="preserve">», «Доміно» (1 за вибором учителя). </w:t>
            </w:r>
            <w:r w:rsidRPr="00EF57C5">
              <w:rPr>
                <w:rFonts w:ascii="Times New Roman" w:hAnsi="Times New Roman" w:cs="Times New Roman"/>
                <w:sz w:val="24"/>
              </w:rPr>
              <w:t>Авторські</w:t>
            </w:r>
            <w:r w:rsidRPr="00EF57C5">
              <w:rPr>
                <w:rFonts w:ascii="Times New Roman" w:hAnsi="Times New Roman" w:cs="Times New Roman"/>
                <w:b/>
                <w:sz w:val="24"/>
              </w:rPr>
              <w:t xml:space="preserve"> </w:t>
            </w:r>
            <w:r w:rsidRPr="00EF57C5">
              <w:rPr>
                <w:rFonts w:ascii="Times New Roman" w:hAnsi="Times New Roman" w:cs="Times New Roman"/>
                <w:sz w:val="24"/>
              </w:rPr>
              <w:t xml:space="preserve">спостереження за світом природи. Утвердження любові до всього живого. Зображення художніх образів, їх розкриття в  подіях твору.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(ТЛ)</w:t>
            </w:r>
            <w:r w:rsidRPr="00EF57C5">
              <w:rPr>
                <w:rFonts w:ascii="Times New Roman" w:hAnsi="Times New Roman" w:cs="Times New Roman"/>
                <w:sz w:val="24"/>
              </w:rPr>
              <w:t xml:space="preserve"> </w:t>
            </w:r>
            <w:r w:rsidRPr="00EF57C5">
              <w:rPr>
                <w:rFonts w:ascii="Times New Roman" w:hAnsi="Times New Roman" w:cs="Times New Roman"/>
                <w:i/>
                <w:sz w:val="24"/>
              </w:rPr>
              <w:t>Початкове поняття про вірш.</w:t>
            </w:r>
            <w:r w:rsidRPr="00EF57C5">
              <w:rPr>
                <w:rFonts w:ascii="Times New Roman" w:hAnsi="Times New Roman" w:cs="Times New Roman"/>
                <w:sz w:val="24"/>
              </w:rPr>
              <w:t xml:space="preserve"> </w:t>
            </w:r>
            <w:r w:rsidRPr="00EF57C5">
              <w:rPr>
                <w:rFonts w:ascii="Times New Roman" w:hAnsi="Times New Roman" w:cs="Times New Roman"/>
                <w:i/>
                <w:sz w:val="24"/>
              </w:rPr>
              <w:t xml:space="preserve">Пейзаж, тема, ідея, епітет, метафора.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(ЛК)</w:t>
            </w:r>
            <w:r w:rsidRPr="00EF57C5">
              <w:rPr>
                <w:rFonts w:ascii="Times New Roman" w:hAnsi="Times New Roman" w:cs="Times New Roman"/>
                <w:i/>
                <w:sz w:val="24"/>
              </w:rPr>
              <w:t xml:space="preserve"> Пейзаж у літературі й інших видах мистецтва.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(УС)</w:t>
            </w:r>
            <w:r w:rsidRPr="00EF57C5">
              <w:rPr>
                <w:rFonts w:ascii="Times New Roman" w:hAnsi="Times New Roman" w:cs="Times New Roman"/>
                <w:i/>
                <w:sz w:val="24"/>
              </w:rPr>
              <w:t xml:space="preserve"> Майстерність українських перекладачів творів зарубіжних авторів  про природу.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(ЕК)</w:t>
            </w:r>
            <w:r w:rsidRPr="00EF57C5">
              <w:rPr>
                <w:rFonts w:ascii="Times New Roman" w:hAnsi="Times New Roman" w:cs="Times New Roman"/>
                <w:i/>
                <w:sz w:val="24"/>
              </w:rPr>
              <w:t xml:space="preserve"> Елементи фольклору в літературних творах про природу. </w:t>
            </w:r>
          </w:p>
          <w:p w:rsidR="00580AB0" w:rsidRPr="00EF57C5" w:rsidRDefault="00580AB0" w:rsidP="00580AB0">
            <w:pPr>
              <w:jc w:val="both"/>
              <w:rPr>
                <w:rFonts w:ascii="Times New Roman" w:hAnsi="Times New Roman" w:cs="Times New Roman"/>
                <w:sz w:val="24"/>
                <w:u w:val="single"/>
              </w:rPr>
            </w:pPr>
            <w:r w:rsidRPr="00EF57C5">
              <w:rPr>
                <w:rFonts w:ascii="Times New Roman" w:hAnsi="Times New Roman" w:cs="Times New Roman"/>
                <w:sz w:val="24"/>
                <w:u w:val="single"/>
              </w:rPr>
              <w:t>Завершення І семестру (+ 3 год. резерв)</w:t>
            </w:r>
          </w:p>
        </w:tc>
        <w:tc>
          <w:tcPr>
            <w:tcW w:w="449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i/>
                <w:sz w:val="24"/>
              </w:rPr>
            </w:pPr>
          </w:p>
          <w:p w:rsidR="00580AB0" w:rsidRPr="00EF57C5" w:rsidRDefault="00580AB0" w:rsidP="00580AB0">
            <w:pPr>
              <w:jc w:val="both"/>
              <w:rPr>
                <w:rFonts w:ascii="Times New Roman" w:hAnsi="Times New Roman" w:cs="Times New Roman"/>
                <w:b/>
                <w:i/>
                <w:sz w:val="24"/>
              </w:rPr>
            </w:pPr>
            <w:r w:rsidRPr="00EF57C5">
              <w:rPr>
                <w:rFonts w:ascii="Times New Roman" w:hAnsi="Times New Roman" w:cs="Times New Roman"/>
                <w:b/>
                <w:i/>
                <w:sz w:val="24"/>
              </w:rPr>
              <w:t>Учень (учениця):</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виразно читає і емоційно сприймає</w:t>
            </w:r>
            <w:r w:rsidRPr="00EF57C5">
              <w:rPr>
                <w:rFonts w:ascii="Times New Roman" w:hAnsi="Times New Roman" w:cs="Times New Roman"/>
                <w:sz w:val="24"/>
              </w:rPr>
              <w:t xml:space="preserve"> віршовані й прозові твори;</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дає визначення</w:t>
            </w:r>
            <w:r w:rsidRPr="00EF57C5">
              <w:rPr>
                <w:rFonts w:ascii="Times New Roman" w:hAnsi="Times New Roman" w:cs="Times New Roman"/>
                <w:sz w:val="24"/>
              </w:rPr>
              <w:t xml:space="preserve"> термінів «тема», «ідея», </w:t>
            </w:r>
            <w:r w:rsidRPr="00EF57C5">
              <w:rPr>
                <w:rFonts w:ascii="Times New Roman" w:hAnsi="Times New Roman" w:cs="Times New Roman"/>
                <w:i/>
                <w:sz w:val="24"/>
              </w:rPr>
              <w:t>розкриває</w:t>
            </w:r>
            <w:r w:rsidRPr="00EF57C5">
              <w:rPr>
                <w:rFonts w:ascii="Times New Roman" w:hAnsi="Times New Roman" w:cs="Times New Roman"/>
                <w:sz w:val="24"/>
              </w:rPr>
              <w:t xml:space="preserve"> їх у прочитаних творах, </w:t>
            </w:r>
            <w:r w:rsidRPr="00EF57C5">
              <w:rPr>
                <w:rFonts w:ascii="Times New Roman" w:hAnsi="Times New Roman" w:cs="Times New Roman"/>
                <w:i/>
                <w:sz w:val="24"/>
              </w:rPr>
              <w:lastRenderedPageBreak/>
              <w:t>наводить</w:t>
            </w:r>
            <w:r w:rsidRPr="00EF57C5">
              <w:rPr>
                <w:rFonts w:ascii="Times New Roman" w:hAnsi="Times New Roman" w:cs="Times New Roman"/>
                <w:sz w:val="24"/>
              </w:rPr>
              <w:t xml:space="preserve"> відповідні цитати;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знаходить </w:t>
            </w:r>
            <w:r w:rsidRPr="00EF57C5">
              <w:rPr>
                <w:rFonts w:ascii="Times New Roman" w:hAnsi="Times New Roman" w:cs="Times New Roman"/>
                <w:sz w:val="24"/>
              </w:rPr>
              <w:t xml:space="preserve">у творах описи природи (пейзажі), </w:t>
            </w:r>
            <w:r w:rsidRPr="00EF57C5">
              <w:rPr>
                <w:rFonts w:ascii="Times New Roman" w:hAnsi="Times New Roman" w:cs="Times New Roman"/>
                <w:i/>
                <w:sz w:val="24"/>
              </w:rPr>
              <w:t>розкриває</w:t>
            </w:r>
            <w:r w:rsidRPr="00EF57C5">
              <w:rPr>
                <w:rFonts w:ascii="Times New Roman" w:hAnsi="Times New Roman" w:cs="Times New Roman"/>
                <w:sz w:val="24"/>
              </w:rPr>
              <w:t xml:space="preserve"> їх емоційне забарвлення, роль у тексті;</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визначає</w:t>
            </w:r>
            <w:r w:rsidRPr="00EF57C5">
              <w:rPr>
                <w:rFonts w:ascii="Times New Roman" w:hAnsi="Times New Roman" w:cs="Times New Roman"/>
                <w:sz w:val="24"/>
              </w:rPr>
              <w:t xml:space="preserve"> ставлення автора до світу природи, </w:t>
            </w:r>
            <w:r w:rsidRPr="00EF57C5">
              <w:rPr>
                <w:rFonts w:ascii="Times New Roman" w:hAnsi="Times New Roman" w:cs="Times New Roman"/>
                <w:i/>
                <w:sz w:val="24"/>
              </w:rPr>
              <w:t xml:space="preserve">знаходить </w:t>
            </w:r>
            <w:r w:rsidRPr="00EF57C5">
              <w:rPr>
                <w:rFonts w:ascii="Times New Roman" w:hAnsi="Times New Roman" w:cs="Times New Roman"/>
                <w:sz w:val="24"/>
              </w:rPr>
              <w:t xml:space="preserve">і </w:t>
            </w:r>
            <w:r w:rsidRPr="00EF57C5">
              <w:rPr>
                <w:rFonts w:ascii="Times New Roman" w:hAnsi="Times New Roman" w:cs="Times New Roman"/>
                <w:i/>
                <w:sz w:val="24"/>
              </w:rPr>
              <w:t xml:space="preserve">коментує </w:t>
            </w:r>
            <w:r w:rsidRPr="00EF57C5">
              <w:rPr>
                <w:rFonts w:ascii="Times New Roman" w:hAnsi="Times New Roman" w:cs="Times New Roman"/>
                <w:sz w:val="24"/>
              </w:rPr>
              <w:t xml:space="preserve"> відповідні цитати;</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дає визначення</w:t>
            </w:r>
            <w:r w:rsidRPr="00EF57C5">
              <w:rPr>
                <w:rFonts w:ascii="Times New Roman" w:hAnsi="Times New Roman" w:cs="Times New Roman"/>
                <w:sz w:val="24"/>
              </w:rPr>
              <w:t xml:space="preserve"> понять «епітет», «метафора», </w:t>
            </w:r>
            <w:r w:rsidRPr="00EF57C5">
              <w:rPr>
                <w:rFonts w:ascii="Times New Roman" w:hAnsi="Times New Roman" w:cs="Times New Roman"/>
                <w:i/>
                <w:sz w:val="24"/>
              </w:rPr>
              <w:t>вирізняє</w:t>
            </w:r>
            <w:r w:rsidRPr="00EF57C5">
              <w:rPr>
                <w:rFonts w:ascii="Times New Roman" w:hAnsi="Times New Roman" w:cs="Times New Roman"/>
                <w:sz w:val="24"/>
              </w:rPr>
              <w:t xml:space="preserve"> їх у прочитаних текстах, </w:t>
            </w:r>
            <w:r w:rsidRPr="00EF57C5">
              <w:rPr>
                <w:rFonts w:ascii="Times New Roman" w:hAnsi="Times New Roman" w:cs="Times New Roman"/>
                <w:i/>
                <w:sz w:val="24"/>
              </w:rPr>
              <w:t xml:space="preserve">встановлює </w:t>
            </w:r>
            <w:r w:rsidRPr="00EF57C5">
              <w:rPr>
                <w:rFonts w:ascii="Times New Roman" w:hAnsi="Times New Roman" w:cs="Times New Roman"/>
                <w:sz w:val="24"/>
              </w:rPr>
              <w:t>роль у розкритті авторського задуму;</w:t>
            </w:r>
          </w:p>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i/>
                <w:sz w:val="24"/>
              </w:rPr>
              <w:t>встановлює</w:t>
            </w:r>
            <w:r w:rsidRPr="00EF57C5">
              <w:rPr>
                <w:rFonts w:ascii="Times New Roman" w:hAnsi="Times New Roman" w:cs="Times New Roman"/>
                <w:sz w:val="24"/>
              </w:rPr>
              <w:t xml:space="preserve"> специфіку літературного пейзажу порівняно з іншими творами мистецтва (живопису, музики);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виявляє</w:t>
            </w:r>
            <w:r w:rsidRPr="00EF57C5">
              <w:rPr>
                <w:rFonts w:ascii="Times New Roman" w:hAnsi="Times New Roman" w:cs="Times New Roman"/>
                <w:sz w:val="24"/>
              </w:rPr>
              <w:t xml:space="preserve"> зв'язок із фольклором прочитаних літературних творів на рівні окремих образів, художніх засобів, жанрових рис (пісня).  </w:t>
            </w:r>
          </w:p>
          <w:p w:rsidR="00580AB0" w:rsidRPr="00EF57C5" w:rsidRDefault="00580AB0" w:rsidP="00580AB0">
            <w:pPr>
              <w:jc w:val="both"/>
              <w:rPr>
                <w:rFonts w:ascii="Times New Roman" w:hAnsi="Times New Roman" w:cs="Times New Roman"/>
                <w:sz w:val="24"/>
              </w:rPr>
            </w:pPr>
          </w:p>
        </w:tc>
        <w:tc>
          <w:tcPr>
            <w:tcW w:w="4007" w:type="dxa"/>
            <w:tcBorders>
              <w:top w:val="single" w:sz="4" w:space="0" w:color="auto"/>
              <w:left w:val="single" w:sz="4" w:space="0" w:color="auto"/>
              <w:bottom w:val="single" w:sz="4" w:space="0" w:color="auto"/>
              <w:right w:val="single" w:sz="4" w:space="0" w:color="auto"/>
            </w:tcBorders>
          </w:tcPr>
          <w:p w:rsidR="002410EC" w:rsidRDefault="002410EC" w:rsidP="007F3CB4">
            <w:pPr>
              <w:rPr>
                <w:rFonts w:ascii="Times New Roman" w:hAnsi="Times New Roman" w:cs="Times New Roman"/>
                <w:sz w:val="24"/>
              </w:rPr>
            </w:pPr>
          </w:p>
          <w:p w:rsidR="002410EC" w:rsidRDefault="00580AB0" w:rsidP="007F3CB4">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w:t>
            </w:r>
            <w:r w:rsidR="002410EC">
              <w:rPr>
                <w:rFonts w:ascii="Times New Roman" w:hAnsi="Times New Roman" w:cs="Times New Roman"/>
                <w:sz w:val="24"/>
              </w:rPr>
              <w:t>.</w:t>
            </w:r>
          </w:p>
          <w:p w:rsidR="002410EC" w:rsidRDefault="002410EC" w:rsidP="002410EC">
            <w:pPr>
              <w:rPr>
                <w:rFonts w:ascii="Times New Roman" w:hAnsi="Times New Roman" w:cs="Times New Roman"/>
                <w:iCs/>
                <w:sz w:val="24"/>
              </w:rPr>
            </w:pPr>
            <w:r>
              <w:rPr>
                <w:rFonts w:ascii="Times New Roman" w:hAnsi="Times New Roman" w:cs="Times New Roman"/>
                <w:iCs/>
                <w:sz w:val="24"/>
              </w:rPr>
              <w:lastRenderedPageBreak/>
              <w:t>Конкретизація уявлень про природу.</w:t>
            </w:r>
          </w:p>
          <w:p w:rsidR="002410EC" w:rsidRDefault="002410EC" w:rsidP="002410EC">
            <w:pPr>
              <w:rPr>
                <w:rFonts w:ascii="Times New Roman" w:hAnsi="Times New Roman" w:cs="Times New Roman"/>
                <w:iCs/>
                <w:sz w:val="24"/>
              </w:rPr>
            </w:pPr>
            <w:r>
              <w:rPr>
                <w:rFonts w:ascii="Times New Roman" w:hAnsi="Times New Roman" w:cs="Times New Roman"/>
                <w:iCs/>
                <w:sz w:val="24"/>
              </w:rPr>
              <w:t xml:space="preserve">Розвиток навичок </w:t>
            </w:r>
            <w:proofErr w:type="spellStart"/>
            <w:r>
              <w:rPr>
                <w:rFonts w:ascii="Times New Roman" w:hAnsi="Times New Roman" w:cs="Times New Roman"/>
                <w:iCs/>
                <w:sz w:val="24"/>
              </w:rPr>
              <w:t>полісенсорного</w:t>
            </w:r>
            <w:proofErr w:type="spellEnd"/>
            <w:r>
              <w:rPr>
                <w:rFonts w:ascii="Times New Roman" w:hAnsi="Times New Roman" w:cs="Times New Roman"/>
                <w:iCs/>
                <w:sz w:val="24"/>
              </w:rPr>
              <w:t xml:space="preserve"> сприймання явищ природи.</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Розвиток естетичного смаку, відчуття краси образного слова.</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w:t>
            </w:r>
            <w:r>
              <w:rPr>
                <w:rFonts w:ascii="Times New Roman" w:hAnsi="Times New Roman" w:cs="Times New Roman"/>
                <w:iCs/>
                <w:sz w:val="24"/>
              </w:rPr>
              <w:t>о</w:t>
            </w:r>
            <w:r w:rsidRPr="002410EC">
              <w:rPr>
                <w:rFonts w:ascii="Times New Roman" w:hAnsi="Times New Roman" w:cs="Times New Roman"/>
                <w:iCs/>
                <w:sz w:val="24"/>
              </w:rPr>
              <w:t>к образної уяви.</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Розвиток абстрактного мислення, спостережливості, уміння доводити власну думку.</w:t>
            </w:r>
          </w:p>
          <w:p w:rsid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Розвиток зв′язного усного висловлювання на матеріалі спостережень картин природі та життя.</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Розвиток навичок порівняння описів природи з власним її баченням.</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Формування умінь розпізнавати відтінки емоцій, які виникають у відповідь на сприйняття різних подій та відображаються літературними засобами шляхом довільного зосередження уваги на конкретних лінгвістичних одиницях з подальшим їх залученням до спеціальних вербальних вправ (наприклад, таких, що мають на меті вгадування типу емоцій у результаті причитування/ прослуховування певного фрагменту тексту.</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Формування самоконтролю за власною вимовою під час здійснення переказу (фрагментів тексту).</w:t>
            </w:r>
          </w:p>
          <w:p w:rsidR="00580AB0" w:rsidRDefault="00580AB0" w:rsidP="007F3CB4">
            <w:pPr>
              <w:rPr>
                <w:rFonts w:ascii="Times New Roman" w:hAnsi="Times New Roman" w:cs="Times New Roman"/>
                <w:sz w:val="24"/>
              </w:rPr>
            </w:pPr>
            <w:r w:rsidRPr="00F64741">
              <w:rPr>
                <w:rFonts w:ascii="Times New Roman" w:hAnsi="Times New Roman" w:cs="Times New Roman"/>
                <w:sz w:val="24"/>
              </w:rPr>
              <w:t xml:space="preserve">Формування навичок порівняння </w:t>
            </w:r>
            <w:r w:rsidRPr="00F64741">
              <w:rPr>
                <w:rFonts w:ascii="Times New Roman" w:hAnsi="Times New Roman" w:cs="Times New Roman"/>
                <w:sz w:val="24"/>
              </w:rPr>
              <w:lastRenderedPageBreak/>
              <w:t>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2410EC" w:rsidRPr="002410EC" w:rsidRDefault="002410EC" w:rsidP="007F3CB4">
            <w:pPr>
              <w:rPr>
                <w:rFonts w:ascii="Times New Roman" w:hAnsi="Times New Roman" w:cs="Times New Roman"/>
                <w:sz w:val="24"/>
              </w:rPr>
            </w:pPr>
            <w:r w:rsidRPr="002410EC">
              <w:rPr>
                <w:rFonts w:ascii="Times New Roman" w:hAnsi="Times New Roman" w:cs="Times New Roman"/>
                <w:iCs/>
                <w:sz w:val="24"/>
              </w:rPr>
              <w:t>Усвідомлення турботи про світ природи і рідних людей як неодмінна риса гуманної, гідної поведінки.</w:t>
            </w:r>
          </w:p>
        </w:tc>
      </w:tr>
      <w:tr w:rsidR="00580AB0"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b/>
                <w:sz w:val="24"/>
              </w:rPr>
              <w:t>10</w:t>
            </w: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center"/>
              <w:rPr>
                <w:rFonts w:ascii="Times New Roman" w:hAnsi="Times New Roman" w:cs="Times New Roman"/>
                <w:b/>
                <w:sz w:val="24"/>
              </w:rPr>
            </w:pPr>
            <w:r w:rsidRPr="00EF57C5">
              <w:rPr>
                <w:rFonts w:ascii="Times New Roman" w:hAnsi="Times New Roman" w:cs="Times New Roman"/>
                <w:b/>
                <w:sz w:val="24"/>
              </w:rPr>
              <w:t>СВІТ ДИТИНСТВА</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Марк Твен (1835-1910).</w:t>
            </w:r>
            <w:r w:rsidRPr="00EF57C5">
              <w:rPr>
                <w:rFonts w:ascii="Times New Roman" w:hAnsi="Times New Roman" w:cs="Times New Roman"/>
                <w:sz w:val="24"/>
              </w:rPr>
              <w:t xml:space="preserve"> </w:t>
            </w:r>
            <w:r w:rsidRPr="00EF57C5">
              <w:rPr>
                <w:rFonts w:ascii="Times New Roman" w:hAnsi="Times New Roman" w:cs="Times New Roman"/>
                <w:b/>
                <w:sz w:val="24"/>
              </w:rPr>
              <w:t xml:space="preserve">«Пригоди Тома </w:t>
            </w:r>
            <w:proofErr w:type="spellStart"/>
            <w:r w:rsidRPr="00EF57C5">
              <w:rPr>
                <w:rFonts w:ascii="Times New Roman" w:hAnsi="Times New Roman" w:cs="Times New Roman"/>
                <w:b/>
                <w:sz w:val="24"/>
              </w:rPr>
              <w:t>Сойєра</w:t>
            </w:r>
            <w:proofErr w:type="spellEnd"/>
            <w:r w:rsidRPr="00EF57C5">
              <w:rPr>
                <w:rFonts w:ascii="Times New Roman" w:hAnsi="Times New Roman" w:cs="Times New Roman"/>
                <w:b/>
                <w:sz w:val="24"/>
              </w:rPr>
              <w:t xml:space="preserve">». </w:t>
            </w:r>
            <w:r w:rsidRPr="00EF57C5">
              <w:rPr>
                <w:rFonts w:ascii="Times New Roman" w:hAnsi="Times New Roman" w:cs="Times New Roman"/>
                <w:sz w:val="24"/>
              </w:rPr>
              <w:t xml:space="preserve">Світ дорослих і світ дітей у повісті. Том </w:t>
            </w:r>
            <w:proofErr w:type="spellStart"/>
            <w:r w:rsidRPr="00EF57C5">
              <w:rPr>
                <w:rFonts w:ascii="Times New Roman" w:hAnsi="Times New Roman" w:cs="Times New Roman"/>
                <w:sz w:val="24"/>
              </w:rPr>
              <w:t>Сойєр</w:t>
            </w:r>
            <w:proofErr w:type="spellEnd"/>
            <w:r w:rsidRPr="00EF57C5">
              <w:rPr>
                <w:rFonts w:ascii="Times New Roman" w:hAnsi="Times New Roman" w:cs="Times New Roman"/>
                <w:sz w:val="24"/>
              </w:rPr>
              <w:t xml:space="preserve"> і  </w:t>
            </w:r>
            <w:proofErr w:type="spellStart"/>
            <w:r w:rsidRPr="00EF57C5">
              <w:rPr>
                <w:rFonts w:ascii="Times New Roman" w:hAnsi="Times New Roman" w:cs="Times New Roman"/>
                <w:sz w:val="24"/>
              </w:rPr>
              <w:t>Гекльберрі</w:t>
            </w:r>
            <w:proofErr w:type="spellEnd"/>
            <w:r w:rsidRPr="00EF57C5">
              <w:rPr>
                <w:rFonts w:ascii="Times New Roman" w:hAnsi="Times New Roman" w:cs="Times New Roman"/>
                <w:sz w:val="24"/>
              </w:rPr>
              <w:t xml:space="preserve"> </w:t>
            </w:r>
            <w:proofErr w:type="spellStart"/>
            <w:r w:rsidRPr="00EF57C5">
              <w:rPr>
                <w:rFonts w:ascii="Times New Roman" w:hAnsi="Times New Roman" w:cs="Times New Roman"/>
                <w:sz w:val="24"/>
              </w:rPr>
              <w:t>Фінн</w:t>
            </w:r>
            <w:proofErr w:type="spellEnd"/>
            <w:r w:rsidRPr="00EF57C5">
              <w:rPr>
                <w:rFonts w:ascii="Times New Roman" w:hAnsi="Times New Roman" w:cs="Times New Roman"/>
                <w:sz w:val="24"/>
              </w:rPr>
              <w:t>. Ставлення автора до своїх героїв. Провідні ідеї твору (дружба, кохання, людяність та ін.).</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Елеонор Портер (1868-1920).</w:t>
            </w:r>
            <w:r w:rsidRPr="00EF57C5">
              <w:rPr>
                <w:rFonts w:ascii="Times New Roman" w:hAnsi="Times New Roman" w:cs="Times New Roman"/>
                <w:sz w:val="24"/>
              </w:rPr>
              <w:t xml:space="preserve"> </w:t>
            </w:r>
            <w:r w:rsidRPr="00EF57C5">
              <w:rPr>
                <w:rFonts w:ascii="Times New Roman" w:hAnsi="Times New Roman" w:cs="Times New Roman"/>
                <w:b/>
                <w:sz w:val="24"/>
              </w:rPr>
              <w:t>«</w:t>
            </w:r>
            <w:proofErr w:type="spellStart"/>
            <w:r w:rsidRPr="00EF57C5">
              <w:rPr>
                <w:rFonts w:ascii="Times New Roman" w:hAnsi="Times New Roman" w:cs="Times New Roman"/>
                <w:b/>
                <w:sz w:val="24"/>
              </w:rPr>
              <w:t>Поліанна</w:t>
            </w:r>
            <w:proofErr w:type="spellEnd"/>
            <w:r w:rsidRPr="00EF57C5">
              <w:rPr>
                <w:rFonts w:ascii="Times New Roman" w:hAnsi="Times New Roman" w:cs="Times New Roman"/>
                <w:b/>
                <w:sz w:val="24"/>
              </w:rPr>
              <w:t xml:space="preserve">». </w:t>
            </w:r>
            <w:r w:rsidRPr="00EF57C5">
              <w:rPr>
                <w:rFonts w:ascii="Times New Roman" w:hAnsi="Times New Roman" w:cs="Times New Roman"/>
                <w:sz w:val="24"/>
              </w:rPr>
              <w:t xml:space="preserve">Щирість, мужність і оптимізм героїні твору, її вплив на життя міста. </w:t>
            </w:r>
            <w:proofErr w:type="spellStart"/>
            <w:r w:rsidRPr="00EF57C5">
              <w:rPr>
                <w:rFonts w:ascii="Times New Roman" w:hAnsi="Times New Roman" w:cs="Times New Roman"/>
                <w:sz w:val="24"/>
              </w:rPr>
              <w:t>Поліанна</w:t>
            </w:r>
            <w:proofErr w:type="spellEnd"/>
            <w:r w:rsidRPr="00EF57C5">
              <w:rPr>
                <w:rFonts w:ascii="Times New Roman" w:hAnsi="Times New Roman" w:cs="Times New Roman"/>
                <w:sz w:val="24"/>
              </w:rPr>
              <w:t xml:space="preserve"> та її друзі. Художні засоби розкриття образу </w:t>
            </w:r>
            <w:proofErr w:type="spellStart"/>
            <w:r w:rsidRPr="00EF57C5">
              <w:rPr>
                <w:rFonts w:ascii="Times New Roman" w:hAnsi="Times New Roman" w:cs="Times New Roman"/>
                <w:sz w:val="24"/>
              </w:rPr>
              <w:t>Поліанни</w:t>
            </w:r>
            <w:proofErr w:type="spellEnd"/>
            <w:r w:rsidRPr="00EF57C5">
              <w:rPr>
                <w:rFonts w:ascii="Times New Roman" w:hAnsi="Times New Roman" w:cs="Times New Roman"/>
                <w:sz w:val="24"/>
              </w:rPr>
              <w:t xml:space="preserve">. Ідея радості життя й відкриття світу у творі.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 xml:space="preserve"> (ТЛ)</w:t>
            </w:r>
            <w:r w:rsidRPr="00EF57C5">
              <w:rPr>
                <w:rFonts w:ascii="Times New Roman" w:hAnsi="Times New Roman" w:cs="Times New Roman"/>
                <w:sz w:val="24"/>
              </w:rPr>
              <w:t xml:space="preserve"> </w:t>
            </w:r>
            <w:r w:rsidRPr="00EF57C5">
              <w:rPr>
                <w:rFonts w:ascii="Times New Roman" w:hAnsi="Times New Roman" w:cs="Times New Roman"/>
                <w:i/>
                <w:sz w:val="24"/>
              </w:rPr>
              <w:t>Портрет.  Початкові поняття про</w:t>
            </w:r>
            <w:r w:rsidRPr="00EF57C5">
              <w:rPr>
                <w:rFonts w:ascii="Times New Roman" w:hAnsi="Times New Roman" w:cs="Times New Roman"/>
                <w:sz w:val="24"/>
              </w:rPr>
              <w:t xml:space="preserve"> </w:t>
            </w:r>
            <w:r w:rsidRPr="00EF57C5">
              <w:rPr>
                <w:rFonts w:ascii="Times New Roman" w:hAnsi="Times New Roman" w:cs="Times New Roman"/>
                <w:i/>
                <w:sz w:val="24"/>
              </w:rPr>
              <w:t>сюжет,</w:t>
            </w:r>
            <w:r w:rsidRPr="00EF57C5">
              <w:rPr>
                <w:rFonts w:ascii="Times New Roman" w:hAnsi="Times New Roman" w:cs="Times New Roman"/>
                <w:sz w:val="24"/>
              </w:rPr>
              <w:t xml:space="preserve"> </w:t>
            </w:r>
            <w:r w:rsidRPr="00EF57C5">
              <w:rPr>
                <w:rFonts w:ascii="Times New Roman" w:hAnsi="Times New Roman" w:cs="Times New Roman"/>
                <w:i/>
                <w:sz w:val="24"/>
              </w:rPr>
              <w:t xml:space="preserve">повість, роман.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(ЛК)</w:t>
            </w:r>
            <w:r w:rsidRPr="00EF57C5">
              <w:rPr>
                <w:rFonts w:ascii="Times New Roman" w:hAnsi="Times New Roman" w:cs="Times New Roman"/>
                <w:i/>
                <w:sz w:val="24"/>
              </w:rPr>
              <w:t xml:space="preserve"> Втілення сюжетів творів Марка Твена і Е. Портер у  кіно, живописі, графіці та інших видах мистецтва. </w:t>
            </w:r>
            <w:r w:rsidRPr="00EF57C5">
              <w:rPr>
                <w:rFonts w:ascii="Times New Roman" w:hAnsi="Times New Roman" w:cs="Times New Roman"/>
                <w:i/>
                <w:sz w:val="24"/>
              </w:rPr>
              <w:lastRenderedPageBreak/>
              <w:t xml:space="preserve">Популярність образів улюблених книг серед дітей різних країн.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(УС)</w:t>
            </w:r>
            <w:r w:rsidRPr="00EF57C5">
              <w:rPr>
                <w:rFonts w:ascii="Times New Roman" w:hAnsi="Times New Roman" w:cs="Times New Roman"/>
                <w:i/>
                <w:sz w:val="24"/>
              </w:rPr>
              <w:t xml:space="preserve"> Українські перекладачі творів Марка Твена, Е.Портер.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i/>
                <w:sz w:val="24"/>
              </w:rPr>
              <w:t>(ЕК)</w:t>
            </w:r>
            <w:r w:rsidRPr="00EF57C5">
              <w:rPr>
                <w:rFonts w:ascii="Times New Roman" w:hAnsi="Times New Roman" w:cs="Times New Roman"/>
                <w:i/>
                <w:sz w:val="24"/>
              </w:rPr>
              <w:t xml:space="preserve"> Том </w:t>
            </w:r>
            <w:proofErr w:type="spellStart"/>
            <w:r w:rsidRPr="00EF57C5">
              <w:rPr>
                <w:rFonts w:ascii="Times New Roman" w:hAnsi="Times New Roman" w:cs="Times New Roman"/>
                <w:i/>
                <w:sz w:val="24"/>
              </w:rPr>
              <w:t>Сойєр</w:t>
            </w:r>
            <w:proofErr w:type="spellEnd"/>
            <w:r w:rsidRPr="00EF57C5">
              <w:rPr>
                <w:rFonts w:ascii="Times New Roman" w:hAnsi="Times New Roman" w:cs="Times New Roman"/>
                <w:i/>
                <w:sz w:val="24"/>
              </w:rPr>
              <w:t xml:space="preserve"> і </w:t>
            </w:r>
            <w:proofErr w:type="spellStart"/>
            <w:r w:rsidRPr="00EF57C5">
              <w:rPr>
                <w:rFonts w:ascii="Times New Roman" w:hAnsi="Times New Roman" w:cs="Times New Roman"/>
                <w:i/>
                <w:sz w:val="24"/>
              </w:rPr>
              <w:t>Гекльберрі</w:t>
            </w:r>
            <w:proofErr w:type="spellEnd"/>
            <w:r w:rsidRPr="00EF57C5">
              <w:rPr>
                <w:rFonts w:ascii="Times New Roman" w:hAnsi="Times New Roman" w:cs="Times New Roman"/>
                <w:i/>
                <w:sz w:val="24"/>
              </w:rPr>
              <w:t xml:space="preserve"> </w:t>
            </w:r>
            <w:proofErr w:type="spellStart"/>
            <w:r w:rsidRPr="00EF57C5">
              <w:rPr>
                <w:rFonts w:ascii="Times New Roman" w:hAnsi="Times New Roman" w:cs="Times New Roman"/>
                <w:i/>
                <w:sz w:val="24"/>
              </w:rPr>
              <w:t>Фінн</w:t>
            </w:r>
            <w:proofErr w:type="spellEnd"/>
            <w:r w:rsidRPr="00EF57C5">
              <w:rPr>
                <w:rFonts w:ascii="Times New Roman" w:hAnsi="Times New Roman" w:cs="Times New Roman"/>
                <w:i/>
                <w:sz w:val="24"/>
              </w:rPr>
              <w:t xml:space="preserve">. Том </w:t>
            </w:r>
            <w:proofErr w:type="spellStart"/>
            <w:r w:rsidRPr="00EF57C5">
              <w:rPr>
                <w:rFonts w:ascii="Times New Roman" w:hAnsi="Times New Roman" w:cs="Times New Roman"/>
                <w:i/>
                <w:sz w:val="24"/>
              </w:rPr>
              <w:t>Сойєр</w:t>
            </w:r>
            <w:proofErr w:type="spellEnd"/>
            <w:r w:rsidRPr="00EF57C5">
              <w:rPr>
                <w:rFonts w:ascii="Times New Roman" w:hAnsi="Times New Roman" w:cs="Times New Roman"/>
                <w:i/>
                <w:sz w:val="24"/>
              </w:rPr>
              <w:t xml:space="preserve"> і </w:t>
            </w:r>
            <w:proofErr w:type="spellStart"/>
            <w:r w:rsidRPr="00EF57C5">
              <w:rPr>
                <w:rFonts w:ascii="Times New Roman" w:hAnsi="Times New Roman" w:cs="Times New Roman"/>
                <w:i/>
                <w:sz w:val="24"/>
              </w:rPr>
              <w:t>Поліанна</w:t>
            </w:r>
            <w:proofErr w:type="spellEnd"/>
            <w:r w:rsidRPr="00EF57C5">
              <w:rPr>
                <w:rFonts w:ascii="Times New Roman" w:hAnsi="Times New Roman" w:cs="Times New Roman"/>
                <w:i/>
                <w:sz w:val="24"/>
              </w:rPr>
              <w:t>.</w:t>
            </w:r>
            <w:r w:rsidRPr="00EF57C5">
              <w:rPr>
                <w:rFonts w:ascii="Times New Roman" w:hAnsi="Times New Roman" w:cs="Times New Roman"/>
                <w:sz w:val="24"/>
              </w:rPr>
              <w:t xml:space="preserve">   </w:t>
            </w:r>
          </w:p>
        </w:tc>
        <w:tc>
          <w:tcPr>
            <w:tcW w:w="449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i/>
                <w:sz w:val="24"/>
              </w:rPr>
            </w:pPr>
            <w:r w:rsidRPr="00EF57C5">
              <w:rPr>
                <w:rFonts w:ascii="Times New Roman" w:hAnsi="Times New Roman" w:cs="Times New Roman"/>
                <w:b/>
                <w:i/>
                <w:sz w:val="24"/>
              </w:rPr>
              <w:lastRenderedPageBreak/>
              <w:t>Учень (учениця):</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виразно читає</w:t>
            </w:r>
            <w:r w:rsidRPr="00EF57C5">
              <w:rPr>
                <w:rFonts w:ascii="Times New Roman" w:hAnsi="Times New Roman" w:cs="Times New Roman"/>
                <w:sz w:val="24"/>
              </w:rPr>
              <w:t xml:space="preserve"> (в тому числі по «ролях», коментоване читання) фрагменти текстів;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має початкові уявлення </w:t>
            </w:r>
            <w:r w:rsidRPr="00EF57C5">
              <w:rPr>
                <w:rFonts w:ascii="Times New Roman" w:hAnsi="Times New Roman" w:cs="Times New Roman"/>
                <w:sz w:val="24"/>
              </w:rPr>
              <w:t>про</w:t>
            </w:r>
            <w:r w:rsidRPr="00EF57C5">
              <w:rPr>
                <w:rFonts w:ascii="Times New Roman" w:hAnsi="Times New Roman" w:cs="Times New Roman"/>
                <w:i/>
                <w:sz w:val="24"/>
              </w:rPr>
              <w:t xml:space="preserve"> </w:t>
            </w:r>
            <w:r w:rsidRPr="00EF57C5">
              <w:rPr>
                <w:rFonts w:ascii="Times New Roman" w:hAnsi="Times New Roman" w:cs="Times New Roman"/>
                <w:sz w:val="24"/>
              </w:rPr>
              <w:t xml:space="preserve">«сюжет» (як художню  послідовність подій);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називає</w:t>
            </w:r>
            <w:r w:rsidRPr="00EF57C5">
              <w:rPr>
                <w:rFonts w:ascii="Times New Roman" w:hAnsi="Times New Roman" w:cs="Times New Roman"/>
                <w:sz w:val="24"/>
              </w:rPr>
              <w:t xml:space="preserve"> елементи сюжету (експозиція, зав’язка, розвиток дії, кульмінація, розв’язка), </w:t>
            </w:r>
            <w:r w:rsidRPr="00EF57C5">
              <w:rPr>
                <w:rFonts w:ascii="Times New Roman" w:hAnsi="Times New Roman" w:cs="Times New Roman"/>
                <w:i/>
                <w:sz w:val="24"/>
              </w:rPr>
              <w:t>визначає</w:t>
            </w:r>
            <w:r w:rsidRPr="00EF57C5">
              <w:rPr>
                <w:rFonts w:ascii="Times New Roman" w:hAnsi="Times New Roman" w:cs="Times New Roman"/>
                <w:sz w:val="24"/>
              </w:rPr>
              <w:t xml:space="preserve"> їх у творах;</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розповідає</w:t>
            </w:r>
            <w:r w:rsidRPr="00EF57C5">
              <w:rPr>
                <w:rFonts w:ascii="Times New Roman" w:hAnsi="Times New Roman" w:cs="Times New Roman"/>
                <w:sz w:val="24"/>
              </w:rPr>
              <w:t xml:space="preserve"> про основні події прочитаних творів Марка Твена і Е. Портер;</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переказує</w:t>
            </w:r>
            <w:r w:rsidRPr="00EF57C5">
              <w:rPr>
                <w:rFonts w:ascii="Times New Roman" w:hAnsi="Times New Roman" w:cs="Times New Roman"/>
                <w:sz w:val="24"/>
              </w:rPr>
              <w:t xml:space="preserve"> окремі розділи (фрагменти) прозових текстів;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знає і розуміє </w:t>
            </w:r>
            <w:r w:rsidRPr="00EF57C5">
              <w:rPr>
                <w:rFonts w:ascii="Times New Roman" w:hAnsi="Times New Roman" w:cs="Times New Roman"/>
                <w:sz w:val="24"/>
              </w:rPr>
              <w:t xml:space="preserve">поняття «портрет», </w:t>
            </w:r>
            <w:r w:rsidRPr="00EF57C5">
              <w:rPr>
                <w:rFonts w:ascii="Times New Roman" w:hAnsi="Times New Roman" w:cs="Times New Roman"/>
                <w:i/>
                <w:sz w:val="24"/>
              </w:rPr>
              <w:t xml:space="preserve">визначає у тексті </w:t>
            </w:r>
            <w:r w:rsidRPr="00EF57C5">
              <w:rPr>
                <w:rFonts w:ascii="Times New Roman" w:hAnsi="Times New Roman" w:cs="Times New Roman"/>
                <w:sz w:val="24"/>
              </w:rPr>
              <w:t xml:space="preserve">портрети персонажів;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характеризує</w:t>
            </w:r>
            <w:r w:rsidRPr="00EF57C5">
              <w:rPr>
                <w:rFonts w:ascii="Times New Roman" w:hAnsi="Times New Roman" w:cs="Times New Roman"/>
                <w:sz w:val="24"/>
              </w:rPr>
              <w:t xml:space="preserve"> образи персонажів, </w:t>
            </w:r>
            <w:r w:rsidRPr="00EF57C5">
              <w:rPr>
                <w:rFonts w:ascii="Times New Roman" w:hAnsi="Times New Roman" w:cs="Times New Roman"/>
                <w:i/>
                <w:sz w:val="24"/>
              </w:rPr>
              <w:t>дає оцінку</w:t>
            </w:r>
            <w:r w:rsidRPr="00EF57C5">
              <w:rPr>
                <w:rFonts w:ascii="Times New Roman" w:hAnsi="Times New Roman" w:cs="Times New Roman"/>
                <w:sz w:val="24"/>
              </w:rPr>
              <w:t xml:space="preserve"> їхнім  моральним якостям, вчинкам;</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визначає</w:t>
            </w:r>
            <w:r w:rsidRPr="00EF57C5">
              <w:rPr>
                <w:rFonts w:ascii="Times New Roman" w:hAnsi="Times New Roman" w:cs="Times New Roman"/>
                <w:sz w:val="24"/>
              </w:rPr>
              <w:t xml:space="preserve"> окремі художні засоби </w:t>
            </w:r>
            <w:r w:rsidRPr="00EF57C5">
              <w:rPr>
                <w:rFonts w:ascii="Times New Roman" w:hAnsi="Times New Roman" w:cs="Times New Roman"/>
                <w:sz w:val="24"/>
              </w:rPr>
              <w:lastRenderedPageBreak/>
              <w:t>створення образів персонажів (портрет, вчинки, мова, ставлення до інших тощо);</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має початкові уявлення </w:t>
            </w:r>
            <w:r w:rsidRPr="00EF57C5">
              <w:rPr>
                <w:rFonts w:ascii="Times New Roman" w:hAnsi="Times New Roman" w:cs="Times New Roman"/>
                <w:sz w:val="24"/>
              </w:rPr>
              <w:t>про поняття «повість», «роман», розрізняє їх жанрові ознаки на прикладі прочитаних творів;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порівнює</w:t>
            </w:r>
            <w:r w:rsidRPr="00EF57C5">
              <w:rPr>
                <w:rFonts w:ascii="Times New Roman" w:hAnsi="Times New Roman" w:cs="Times New Roman"/>
                <w:sz w:val="24"/>
              </w:rPr>
              <w:t xml:space="preserve"> образи Тома </w:t>
            </w:r>
            <w:proofErr w:type="spellStart"/>
            <w:r w:rsidRPr="00EF57C5">
              <w:rPr>
                <w:rFonts w:ascii="Times New Roman" w:hAnsi="Times New Roman" w:cs="Times New Roman"/>
                <w:sz w:val="24"/>
              </w:rPr>
              <w:t>Сойєра</w:t>
            </w:r>
            <w:proofErr w:type="spellEnd"/>
            <w:r w:rsidRPr="00EF57C5">
              <w:rPr>
                <w:rFonts w:ascii="Times New Roman" w:hAnsi="Times New Roman" w:cs="Times New Roman"/>
                <w:sz w:val="24"/>
              </w:rPr>
              <w:t xml:space="preserve"> і </w:t>
            </w:r>
            <w:proofErr w:type="spellStart"/>
            <w:r w:rsidRPr="00EF57C5">
              <w:rPr>
                <w:rFonts w:ascii="Times New Roman" w:hAnsi="Times New Roman" w:cs="Times New Roman"/>
                <w:sz w:val="24"/>
              </w:rPr>
              <w:t>Гекльберрі</w:t>
            </w:r>
            <w:proofErr w:type="spellEnd"/>
            <w:r w:rsidRPr="00EF57C5">
              <w:rPr>
                <w:rFonts w:ascii="Times New Roman" w:hAnsi="Times New Roman" w:cs="Times New Roman"/>
                <w:sz w:val="24"/>
              </w:rPr>
              <w:t xml:space="preserve"> </w:t>
            </w:r>
            <w:proofErr w:type="spellStart"/>
            <w:r w:rsidRPr="00EF57C5">
              <w:rPr>
                <w:rFonts w:ascii="Times New Roman" w:hAnsi="Times New Roman" w:cs="Times New Roman"/>
                <w:sz w:val="24"/>
              </w:rPr>
              <w:t>Фінна</w:t>
            </w:r>
            <w:proofErr w:type="spellEnd"/>
            <w:r w:rsidRPr="00EF57C5">
              <w:rPr>
                <w:rFonts w:ascii="Times New Roman" w:hAnsi="Times New Roman" w:cs="Times New Roman"/>
                <w:sz w:val="24"/>
              </w:rPr>
              <w:t xml:space="preserve">, Тома </w:t>
            </w:r>
            <w:proofErr w:type="spellStart"/>
            <w:r w:rsidRPr="00EF57C5">
              <w:rPr>
                <w:rFonts w:ascii="Times New Roman" w:hAnsi="Times New Roman" w:cs="Times New Roman"/>
                <w:sz w:val="24"/>
              </w:rPr>
              <w:t>Сойєра</w:t>
            </w:r>
            <w:proofErr w:type="spellEnd"/>
            <w:r w:rsidRPr="00EF57C5">
              <w:rPr>
                <w:rFonts w:ascii="Times New Roman" w:hAnsi="Times New Roman" w:cs="Times New Roman"/>
                <w:sz w:val="24"/>
              </w:rPr>
              <w:t xml:space="preserve"> і </w:t>
            </w:r>
            <w:proofErr w:type="spellStart"/>
            <w:r w:rsidRPr="00EF57C5">
              <w:rPr>
                <w:rFonts w:ascii="Times New Roman" w:hAnsi="Times New Roman" w:cs="Times New Roman"/>
                <w:sz w:val="24"/>
              </w:rPr>
              <w:t>Поліанни</w:t>
            </w:r>
            <w:proofErr w:type="spellEnd"/>
            <w:r w:rsidRPr="00EF57C5">
              <w:rPr>
                <w:rFonts w:ascii="Times New Roman" w:hAnsi="Times New Roman" w:cs="Times New Roman"/>
                <w:sz w:val="24"/>
              </w:rPr>
              <w:t xml:space="preserve">, визначає схожість і відмінність між ними (на рівні рис характеру);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знає</w:t>
            </w:r>
            <w:r w:rsidRPr="00EF57C5">
              <w:rPr>
                <w:rFonts w:ascii="Times New Roman" w:hAnsi="Times New Roman" w:cs="Times New Roman"/>
                <w:sz w:val="24"/>
              </w:rPr>
              <w:t xml:space="preserve"> українських перекладачів творів М. Твена і Е. Портер, порівнює оригінали й переклади творів у фрагментах (за умови володіння іноземною мовою). </w:t>
            </w:r>
          </w:p>
        </w:tc>
        <w:tc>
          <w:tcPr>
            <w:tcW w:w="4007" w:type="dxa"/>
            <w:tcBorders>
              <w:top w:val="single" w:sz="4" w:space="0" w:color="auto"/>
              <w:left w:val="single" w:sz="4" w:space="0" w:color="auto"/>
              <w:bottom w:val="single" w:sz="4" w:space="0" w:color="auto"/>
              <w:right w:val="single" w:sz="4" w:space="0" w:color="auto"/>
            </w:tcBorders>
          </w:tcPr>
          <w:p w:rsidR="002410EC" w:rsidRDefault="002410EC" w:rsidP="007F3CB4">
            <w:pPr>
              <w:rPr>
                <w:rFonts w:ascii="Times New Roman" w:hAnsi="Times New Roman" w:cs="Times New Roman"/>
                <w:sz w:val="24"/>
              </w:rPr>
            </w:pPr>
          </w:p>
          <w:p w:rsidR="002410EC" w:rsidRDefault="002410EC" w:rsidP="007F3CB4">
            <w:pPr>
              <w:rPr>
                <w:rFonts w:ascii="Times New Roman" w:hAnsi="Times New Roman" w:cs="Times New Roman"/>
                <w:sz w:val="24"/>
              </w:rPr>
            </w:pPr>
            <w:r>
              <w:rPr>
                <w:rFonts w:ascii="Times New Roman" w:hAnsi="Times New Roman" w:cs="Times New Roman"/>
                <w:sz w:val="24"/>
              </w:rPr>
              <w:t>Розвиток збережених аналізаторів.</w:t>
            </w:r>
          </w:p>
          <w:p w:rsidR="002410EC" w:rsidRDefault="002410EC" w:rsidP="007F3CB4">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p>
          <w:p w:rsidR="002410EC" w:rsidRDefault="002410EC" w:rsidP="007F3CB4">
            <w:pPr>
              <w:rPr>
                <w:rFonts w:ascii="Times New Roman" w:hAnsi="Times New Roman" w:cs="Times New Roman"/>
                <w:sz w:val="24"/>
              </w:rPr>
            </w:pPr>
            <w:r>
              <w:rPr>
                <w:rFonts w:ascii="Times New Roman" w:hAnsi="Times New Roman" w:cs="Times New Roman"/>
                <w:sz w:val="24"/>
              </w:rPr>
              <w:t>Розвиток навичок виділення головної думки твору.</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w:t>
            </w:r>
            <w:r w:rsidR="002410EC">
              <w:rPr>
                <w:rFonts w:ascii="Times New Roman" w:hAnsi="Times New Roman" w:cs="Times New Roman"/>
                <w:sz w:val="24"/>
              </w:rPr>
              <w:t>.</w:t>
            </w:r>
            <w:r w:rsidRPr="00F64741">
              <w:rPr>
                <w:rFonts w:ascii="Times New Roman" w:hAnsi="Times New Roman" w:cs="Times New Roman"/>
                <w:sz w:val="24"/>
              </w:rPr>
              <w:t xml:space="preserve"> </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 xml:space="preserve">Формування навичок порівняння шляхом зосередження уваги на суттєвих ознаках явища з подальшим їх аналізом за допомогою спеціально дібраних вправ, що передбачають </w:t>
            </w:r>
            <w:r w:rsidRPr="00F64741">
              <w:rPr>
                <w:rFonts w:ascii="Times New Roman" w:hAnsi="Times New Roman" w:cs="Times New Roman"/>
                <w:sz w:val="24"/>
              </w:rPr>
              <w:lastRenderedPageBreak/>
              <w:t>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580AB0" w:rsidRDefault="00580AB0" w:rsidP="007F3CB4">
            <w:pPr>
              <w:rPr>
                <w:rFonts w:ascii="Times New Roman" w:hAnsi="Times New Roman" w:cs="Times New Roman"/>
                <w:sz w:val="24"/>
              </w:rPr>
            </w:pPr>
            <w:r w:rsidRPr="00F64741">
              <w:rPr>
                <w:rFonts w:ascii="Times New Roman" w:hAnsi="Times New Roman" w:cs="Times New Roman"/>
                <w:sz w:val="24"/>
              </w:rPr>
              <w:t>Формування навичок швидкого та довільного запам’ятовування з подальшим відтворенням у спеціально дібраних завданнях (читання вголос учителем або учнем фрагментів тексту з настановою на запам’ятовування певної інформації іншими учнями класу), а також у процесі актуалізації опорних знань.</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Збагачення образної уяви та образного мовлення учнів.</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 xml:space="preserve">Розвиток уміння складати план характеристики образу головного героя твору. </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Розвиток описового мовлення.</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 xml:space="preserve">Усвідомлення особливого призначення на землі кожної людини. </w:t>
            </w:r>
          </w:p>
          <w:p w:rsidR="002410EC" w:rsidRPr="002410EC" w:rsidRDefault="002410EC" w:rsidP="002410EC">
            <w:pPr>
              <w:rPr>
                <w:rFonts w:ascii="Times New Roman" w:hAnsi="Times New Roman" w:cs="Times New Roman"/>
                <w:iCs/>
                <w:sz w:val="24"/>
              </w:rPr>
            </w:pPr>
            <w:r w:rsidRPr="002410EC">
              <w:rPr>
                <w:rFonts w:ascii="Times New Roman" w:hAnsi="Times New Roman" w:cs="Times New Roman"/>
                <w:iCs/>
                <w:sz w:val="24"/>
              </w:rPr>
              <w:t>Формування і збереження індивідуальних особливостей людини як важливих чинників її майбутньої максимальної самореалізації.</w:t>
            </w:r>
          </w:p>
          <w:p w:rsidR="002410EC" w:rsidRDefault="002410EC" w:rsidP="002410EC">
            <w:pPr>
              <w:rPr>
                <w:rFonts w:ascii="Times New Roman" w:hAnsi="Times New Roman" w:cs="Times New Roman"/>
                <w:iCs/>
                <w:sz w:val="24"/>
              </w:rPr>
            </w:pPr>
            <w:r w:rsidRPr="002410EC">
              <w:rPr>
                <w:rFonts w:ascii="Times New Roman" w:hAnsi="Times New Roman" w:cs="Times New Roman"/>
                <w:iCs/>
                <w:sz w:val="24"/>
              </w:rPr>
              <w:t>Розвиток зв′язного писемного мовлення на основі написання твору</w:t>
            </w:r>
            <w:r>
              <w:rPr>
                <w:rFonts w:ascii="Times New Roman" w:hAnsi="Times New Roman" w:cs="Times New Roman"/>
                <w:iCs/>
                <w:sz w:val="24"/>
              </w:rPr>
              <w:t>.</w:t>
            </w:r>
          </w:p>
          <w:p w:rsidR="002410EC" w:rsidRPr="00F64741" w:rsidRDefault="002410EC" w:rsidP="002410EC">
            <w:pPr>
              <w:rPr>
                <w:rFonts w:ascii="Times New Roman" w:hAnsi="Times New Roman" w:cs="Times New Roman"/>
                <w:sz w:val="24"/>
              </w:rPr>
            </w:pPr>
          </w:p>
        </w:tc>
      </w:tr>
      <w:tr w:rsidR="00580AB0"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b/>
                <w:sz w:val="24"/>
              </w:rPr>
              <w:t>8</w:t>
            </w: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center"/>
              <w:rPr>
                <w:rFonts w:ascii="Times New Roman" w:hAnsi="Times New Roman" w:cs="Times New Roman"/>
                <w:b/>
                <w:sz w:val="24"/>
              </w:rPr>
            </w:pPr>
            <w:r w:rsidRPr="00EF57C5">
              <w:rPr>
                <w:rFonts w:ascii="Times New Roman" w:hAnsi="Times New Roman" w:cs="Times New Roman"/>
                <w:b/>
                <w:sz w:val="24"/>
              </w:rPr>
              <w:t>СИЛА ТВОРЧОЇ УЯВИ</w:t>
            </w:r>
          </w:p>
          <w:p w:rsidR="00580AB0" w:rsidRPr="00EF57C5" w:rsidRDefault="00580AB0" w:rsidP="00580AB0">
            <w:pPr>
              <w:jc w:val="both"/>
              <w:rPr>
                <w:rFonts w:ascii="Times New Roman" w:hAnsi="Times New Roman" w:cs="Times New Roman"/>
                <w:b/>
                <w:sz w:val="24"/>
              </w:rPr>
            </w:pPr>
            <w:proofErr w:type="spellStart"/>
            <w:r w:rsidRPr="00EF57C5">
              <w:rPr>
                <w:rFonts w:ascii="Times New Roman" w:hAnsi="Times New Roman" w:cs="Times New Roman"/>
                <w:b/>
                <w:sz w:val="24"/>
              </w:rPr>
              <w:t>Льюїс</w:t>
            </w:r>
            <w:proofErr w:type="spellEnd"/>
            <w:r w:rsidRPr="00EF57C5">
              <w:rPr>
                <w:rFonts w:ascii="Times New Roman" w:hAnsi="Times New Roman" w:cs="Times New Roman"/>
                <w:b/>
                <w:sz w:val="24"/>
              </w:rPr>
              <w:t xml:space="preserve"> </w:t>
            </w:r>
            <w:proofErr w:type="spellStart"/>
            <w:r w:rsidRPr="00EF57C5">
              <w:rPr>
                <w:rFonts w:ascii="Times New Roman" w:hAnsi="Times New Roman" w:cs="Times New Roman"/>
                <w:b/>
                <w:sz w:val="24"/>
              </w:rPr>
              <w:t>Керролл</w:t>
            </w:r>
            <w:proofErr w:type="spellEnd"/>
            <w:r w:rsidRPr="00EF57C5">
              <w:rPr>
                <w:rFonts w:ascii="Times New Roman" w:hAnsi="Times New Roman" w:cs="Times New Roman"/>
                <w:b/>
                <w:sz w:val="24"/>
              </w:rPr>
              <w:t xml:space="preserve"> (1832-1898). «Аліса в Країні Див». </w:t>
            </w:r>
            <w:r w:rsidRPr="00EF57C5">
              <w:rPr>
                <w:rFonts w:ascii="Times New Roman" w:hAnsi="Times New Roman" w:cs="Times New Roman"/>
                <w:sz w:val="24"/>
              </w:rPr>
              <w:t>Творча історія книги, її зв’язок із біографією письменника та життям Англії «</w:t>
            </w:r>
            <w:proofErr w:type="spellStart"/>
            <w:r w:rsidRPr="00EF57C5">
              <w:rPr>
                <w:rFonts w:ascii="Times New Roman" w:hAnsi="Times New Roman" w:cs="Times New Roman"/>
                <w:sz w:val="24"/>
              </w:rPr>
              <w:t>вікторіанської</w:t>
            </w:r>
            <w:proofErr w:type="spellEnd"/>
            <w:r w:rsidRPr="00EF57C5">
              <w:rPr>
                <w:rFonts w:ascii="Times New Roman" w:hAnsi="Times New Roman" w:cs="Times New Roman"/>
                <w:sz w:val="24"/>
              </w:rPr>
              <w:t xml:space="preserve">» доби. Образ Аліси, світ її уяви і захопливі пригоди. Персонажі, які оточують героїню. Особливості художньої мови твору.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 xml:space="preserve">Марина Іванівна </w:t>
            </w:r>
            <w:proofErr w:type="spellStart"/>
            <w:r w:rsidRPr="00EF57C5">
              <w:rPr>
                <w:rFonts w:ascii="Times New Roman" w:hAnsi="Times New Roman" w:cs="Times New Roman"/>
                <w:b/>
                <w:sz w:val="24"/>
              </w:rPr>
              <w:t>Цвєтаєва</w:t>
            </w:r>
            <w:proofErr w:type="spellEnd"/>
            <w:r w:rsidRPr="00EF57C5">
              <w:rPr>
                <w:rFonts w:ascii="Times New Roman" w:hAnsi="Times New Roman" w:cs="Times New Roman"/>
                <w:b/>
                <w:sz w:val="24"/>
              </w:rPr>
              <w:t xml:space="preserve"> (1892-1941). «Книги в червоній палітурці». </w:t>
            </w:r>
            <w:r w:rsidRPr="00EF57C5">
              <w:rPr>
                <w:rFonts w:ascii="Times New Roman" w:hAnsi="Times New Roman" w:cs="Times New Roman"/>
                <w:sz w:val="24"/>
              </w:rPr>
              <w:t xml:space="preserve">Чарівний світ літератури й мистецтва у вірші М.І. </w:t>
            </w:r>
            <w:proofErr w:type="spellStart"/>
            <w:r w:rsidRPr="00EF57C5">
              <w:rPr>
                <w:rFonts w:ascii="Times New Roman" w:hAnsi="Times New Roman" w:cs="Times New Roman"/>
                <w:sz w:val="24"/>
              </w:rPr>
              <w:t>Цвєтаєвої</w:t>
            </w:r>
            <w:proofErr w:type="spellEnd"/>
            <w:r w:rsidRPr="00EF57C5">
              <w:rPr>
                <w:rFonts w:ascii="Times New Roman" w:hAnsi="Times New Roman" w:cs="Times New Roman"/>
                <w:sz w:val="24"/>
              </w:rPr>
              <w:t xml:space="preserve">. Знайомі образи з прочитаних книг (Том </w:t>
            </w:r>
            <w:proofErr w:type="spellStart"/>
            <w:r w:rsidRPr="00EF57C5">
              <w:rPr>
                <w:rFonts w:ascii="Times New Roman" w:hAnsi="Times New Roman" w:cs="Times New Roman"/>
                <w:sz w:val="24"/>
              </w:rPr>
              <w:t>Сойєр</w:t>
            </w:r>
            <w:proofErr w:type="spellEnd"/>
            <w:r w:rsidRPr="00EF57C5">
              <w:rPr>
                <w:rFonts w:ascii="Times New Roman" w:hAnsi="Times New Roman" w:cs="Times New Roman"/>
                <w:sz w:val="24"/>
              </w:rPr>
              <w:t xml:space="preserve">, </w:t>
            </w:r>
            <w:proofErr w:type="spellStart"/>
            <w:r w:rsidRPr="00EF57C5">
              <w:rPr>
                <w:rFonts w:ascii="Times New Roman" w:hAnsi="Times New Roman" w:cs="Times New Roman"/>
                <w:sz w:val="24"/>
              </w:rPr>
              <w:t>Гекльберрі</w:t>
            </w:r>
            <w:proofErr w:type="spellEnd"/>
            <w:r w:rsidRPr="00EF57C5">
              <w:rPr>
                <w:rFonts w:ascii="Times New Roman" w:hAnsi="Times New Roman" w:cs="Times New Roman"/>
                <w:sz w:val="24"/>
              </w:rPr>
              <w:t xml:space="preserve"> </w:t>
            </w:r>
            <w:proofErr w:type="spellStart"/>
            <w:r w:rsidRPr="00EF57C5">
              <w:rPr>
                <w:rFonts w:ascii="Times New Roman" w:hAnsi="Times New Roman" w:cs="Times New Roman"/>
                <w:sz w:val="24"/>
              </w:rPr>
              <w:t>Фінн</w:t>
            </w:r>
            <w:proofErr w:type="spellEnd"/>
            <w:r w:rsidRPr="00EF57C5">
              <w:rPr>
                <w:rFonts w:ascii="Times New Roman" w:hAnsi="Times New Roman" w:cs="Times New Roman"/>
                <w:sz w:val="24"/>
              </w:rPr>
              <w:t xml:space="preserve"> та ін.). Образ ліричної героїні, котра любить читати. Роль літературних і музичних асоціацій у творі.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(ТЛ)</w:t>
            </w:r>
            <w:r w:rsidRPr="00EF57C5">
              <w:rPr>
                <w:rFonts w:ascii="Times New Roman" w:hAnsi="Times New Roman" w:cs="Times New Roman"/>
                <w:sz w:val="24"/>
              </w:rPr>
              <w:t xml:space="preserve"> </w:t>
            </w:r>
            <w:r w:rsidRPr="00EF57C5">
              <w:rPr>
                <w:rFonts w:ascii="Times New Roman" w:hAnsi="Times New Roman" w:cs="Times New Roman"/>
                <w:i/>
                <w:sz w:val="24"/>
              </w:rPr>
              <w:t xml:space="preserve">Початкові поняття про фантастику. Поглиблення понять про казку (літературну), повість, вірш.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(ЛК)</w:t>
            </w:r>
            <w:r w:rsidRPr="00EF57C5">
              <w:rPr>
                <w:rFonts w:ascii="Times New Roman" w:hAnsi="Times New Roman" w:cs="Times New Roman"/>
                <w:i/>
                <w:sz w:val="24"/>
              </w:rPr>
              <w:t xml:space="preserve"> Втілення сюжету повісті-казки Л. </w:t>
            </w:r>
            <w:proofErr w:type="spellStart"/>
            <w:r w:rsidRPr="00EF57C5">
              <w:rPr>
                <w:rFonts w:ascii="Times New Roman" w:hAnsi="Times New Roman" w:cs="Times New Roman"/>
                <w:i/>
                <w:sz w:val="24"/>
              </w:rPr>
              <w:t>Керрола</w:t>
            </w:r>
            <w:proofErr w:type="spellEnd"/>
            <w:r w:rsidRPr="00EF57C5">
              <w:rPr>
                <w:rFonts w:ascii="Times New Roman" w:hAnsi="Times New Roman" w:cs="Times New Roman"/>
                <w:i/>
                <w:sz w:val="24"/>
              </w:rPr>
              <w:t xml:space="preserve"> «Аліса в Країні Див» у різних видах мистецтва (кіно, мультиплікація, музика та ін.). Продовження книги («Аліса в Задзеркаллі»).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(УС)</w:t>
            </w:r>
            <w:r w:rsidRPr="00EF57C5">
              <w:rPr>
                <w:rFonts w:ascii="Times New Roman" w:hAnsi="Times New Roman" w:cs="Times New Roman"/>
                <w:i/>
                <w:sz w:val="24"/>
              </w:rPr>
              <w:t xml:space="preserve"> Переклади й видання книг Л. </w:t>
            </w:r>
            <w:proofErr w:type="spellStart"/>
            <w:r w:rsidRPr="00EF57C5">
              <w:rPr>
                <w:rFonts w:ascii="Times New Roman" w:hAnsi="Times New Roman" w:cs="Times New Roman"/>
                <w:i/>
                <w:sz w:val="24"/>
              </w:rPr>
              <w:t>Керрола</w:t>
            </w:r>
            <w:proofErr w:type="spellEnd"/>
            <w:r w:rsidRPr="00EF57C5">
              <w:rPr>
                <w:rFonts w:ascii="Times New Roman" w:hAnsi="Times New Roman" w:cs="Times New Roman"/>
                <w:i/>
                <w:sz w:val="24"/>
              </w:rPr>
              <w:t xml:space="preserve">.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i/>
                <w:sz w:val="24"/>
              </w:rPr>
              <w:t>(ЕК)</w:t>
            </w:r>
            <w:r w:rsidRPr="00EF57C5">
              <w:rPr>
                <w:rFonts w:ascii="Times New Roman" w:hAnsi="Times New Roman" w:cs="Times New Roman"/>
                <w:i/>
                <w:sz w:val="24"/>
              </w:rPr>
              <w:t xml:space="preserve"> Порівняння фрагментів оригіналу й перекладу повісті-казки Л. </w:t>
            </w:r>
            <w:proofErr w:type="spellStart"/>
            <w:r w:rsidRPr="00EF57C5">
              <w:rPr>
                <w:rFonts w:ascii="Times New Roman" w:hAnsi="Times New Roman" w:cs="Times New Roman"/>
                <w:i/>
                <w:sz w:val="24"/>
              </w:rPr>
              <w:t>Керрола</w:t>
            </w:r>
            <w:proofErr w:type="spellEnd"/>
            <w:r w:rsidRPr="00EF57C5">
              <w:rPr>
                <w:rFonts w:ascii="Times New Roman" w:hAnsi="Times New Roman" w:cs="Times New Roman"/>
                <w:i/>
                <w:sz w:val="24"/>
              </w:rPr>
              <w:t xml:space="preserve"> «Аліса в Країні Див».</w:t>
            </w:r>
            <w:r w:rsidRPr="00EF57C5">
              <w:rPr>
                <w:rFonts w:ascii="Times New Roman" w:hAnsi="Times New Roman" w:cs="Times New Roman"/>
                <w:sz w:val="24"/>
              </w:rPr>
              <w:t xml:space="preserve"> Елементи казки у творі.  </w:t>
            </w:r>
          </w:p>
        </w:tc>
        <w:tc>
          <w:tcPr>
            <w:tcW w:w="449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i/>
                <w:sz w:val="24"/>
              </w:rPr>
            </w:pPr>
          </w:p>
          <w:p w:rsidR="00580AB0" w:rsidRPr="00EF57C5" w:rsidRDefault="00580AB0" w:rsidP="00580AB0">
            <w:pPr>
              <w:jc w:val="both"/>
              <w:rPr>
                <w:rFonts w:ascii="Times New Roman" w:hAnsi="Times New Roman" w:cs="Times New Roman"/>
                <w:b/>
                <w:i/>
                <w:sz w:val="24"/>
              </w:rPr>
            </w:pPr>
            <w:r w:rsidRPr="00EF57C5">
              <w:rPr>
                <w:rFonts w:ascii="Times New Roman" w:hAnsi="Times New Roman" w:cs="Times New Roman"/>
                <w:b/>
                <w:i/>
                <w:sz w:val="24"/>
              </w:rPr>
              <w:t>Учень (учениця):</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знає </w:t>
            </w:r>
            <w:r w:rsidRPr="00EF57C5">
              <w:rPr>
                <w:rFonts w:ascii="Times New Roman" w:hAnsi="Times New Roman" w:cs="Times New Roman"/>
                <w:sz w:val="24"/>
              </w:rPr>
              <w:t xml:space="preserve">основні відомості про письменника Л. </w:t>
            </w:r>
            <w:proofErr w:type="spellStart"/>
            <w:r w:rsidRPr="00EF57C5">
              <w:rPr>
                <w:rFonts w:ascii="Times New Roman" w:hAnsi="Times New Roman" w:cs="Times New Roman"/>
                <w:sz w:val="24"/>
              </w:rPr>
              <w:t>Керрола</w:t>
            </w:r>
            <w:proofErr w:type="spellEnd"/>
            <w:r w:rsidRPr="00EF57C5">
              <w:rPr>
                <w:rFonts w:ascii="Times New Roman" w:hAnsi="Times New Roman" w:cs="Times New Roman"/>
                <w:sz w:val="24"/>
              </w:rPr>
              <w:t xml:space="preserve">, переклади його книг;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розповідає </w:t>
            </w:r>
            <w:r w:rsidRPr="00EF57C5">
              <w:rPr>
                <w:rFonts w:ascii="Times New Roman" w:hAnsi="Times New Roman" w:cs="Times New Roman"/>
                <w:sz w:val="24"/>
              </w:rPr>
              <w:t>про творчу історію книги «Аліса в Країні Див»;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переказує </w:t>
            </w:r>
            <w:r w:rsidRPr="00EF57C5">
              <w:rPr>
                <w:rFonts w:ascii="Times New Roman" w:hAnsi="Times New Roman" w:cs="Times New Roman"/>
                <w:sz w:val="24"/>
              </w:rPr>
              <w:t xml:space="preserve">зміст основних епізодів твору Л. </w:t>
            </w:r>
            <w:proofErr w:type="spellStart"/>
            <w:r w:rsidRPr="00EF57C5">
              <w:rPr>
                <w:rFonts w:ascii="Times New Roman" w:hAnsi="Times New Roman" w:cs="Times New Roman"/>
                <w:sz w:val="24"/>
              </w:rPr>
              <w:t>Керрола</w:t>
            </w:r>
            <w:proofErr w:type="spellEnd"/>
            <w:r w:rsidRPr="00EF57C5">
              <w:rPr>
                <w:rFonts w:ascii="Times New Roman" w:hAnsi="Times New Roman" w:cs="Times New Roman"/>
                <w:sz w:val="24"/>
              </w:rPr>
              <w:t>;</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описує і характеризує </w:t>
            </w:r>
            <w:r w:rsidRPr="00EF57C5">
              <w:rPr>
                <w:rFonts w:ascii="Times New Roman" w:hAnsi="Times New Roman" w:cs="Times New Roman"/>
                <w:sz w:val="24"/>
              </w:rPr>
              <w:t>образ Аліси, а також персонажів, що її оточують;</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визначає  </w:t>
            </w:r>
            <w:r w:rsidRPr="00EF57C5">
              <w:rPr>
                <w:rFonts w:ascii="Times New Roman" w:hAnsi="Times New Roman" w:cs="Times New Roman"/>
                <w:sz w:val="24"/>
              </w:rPr>
              <w:t>ознаки</w:t>
            </w:r>
            <w:r w:rsidRPr="00EF57C5">
              <w:rPr>
                <w:rFonts w:ascii="Times New Roman" w:hAnsi="Times New Roman" w:cs="Times New Roman"/>
                <w:i/>
                <w:sz w:val="24"/>
              </w:rPr>
              <w:t xml:space="preserve"> </w:t>
            </w:r>
            <w:r w:rsidRPr="00EF57C5">
              <w:rPr>
                <w:rFonts w:ascii="Times New Roman" w:hAnsi="Times New Roman" w:cs="Times New Roman"/>
                <w:sz w:val="24"/>
              </w:rPr>
              <w:t xml:space="preserve">казки й повісті у творі Л. </w:t>
            </w:r>
            <w:proofErr w:type="spellStart"/>
            <w:r w:rsidRPr="00EF57C5">
              <w:rPr>
                <w:rFonts w:ascii="Times New Roman" w:hAnsi="Times New Roman" w:cs="Times New Roman"/>
                <w:sz w:val="24"/>
              </w:rPr>
              <w:t>Керрола</w:t>
            </w:r>
            <w:proofErr w:type="spellEnd"/>
            <w:r w:rsidRPr="00EF57C5">
              <w:rPr>
                <w:rFonts w:ascii="Times New Roman" w:hAnsi="Times New Roman" w:cs="Times New Roman"/>
                <w:sz w:val="24"/>
              </w:rPr>
              <w:t>;</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виявляє</w:t>
            </w:r>
            <w:r w:rsidRPr="00EF57C5">
              <w:rPr>
                <w:rFonts w:ascii="Times New Roman" w:hAnsi="Times New Roman" w:cs="Times New Roman"/>
                <w:sz w:val="24"/>
              </w:rPr>
              <w:t xml:space="preserve"> особливості художньої мови повісті-казці «Аліса в країні Див» на підставі фрагментів оригіналу (за умови володіння іноземною мовою) або на підставі перекладу;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дає визначення</w:t>
            </w:r>
            <w:r w:rsidRPr="00EF57C5">
              <w:rPr>
                <w:rFonts w:ascii="Times New Roman" w:hAnsi="Times New Roman" w:cs="Times New Roman"/>
                <w:sz w:val="24"/>
              </w:rPr>
              <w:t xml:space="preserve"> поняття «фантастика», виявляє фантастичні елементи у творі Л. </w:t>
            </w:r>
            <w:proofErr w:type="spellStart"/>
            <w:r w:rsidRPr="00EF57C5">
              <w:rPr>
                <w:rFonts w:ascii="Times New Roman" w:hAnsi="Times New Roman" w:cs="Times New Roman"/>
                <w:sz w:val="24"/>
              </w:rPr>
              <w:t>Керрола</w:t>
            </w:r>
            <w:proofErr w:type="spellEnd"/>
            <w:r w:rsidRPr="00EF57C5">
              <w:rPr>
                <w:rFonts w:ascii="Times New Roman" w:hAnsi="Times New Roman" w:cs="Times New Roman"/>
                <w:sz w:val="24"/>
              </w:rPr>
              <w:t xml:space="preserve">;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розуміє</w:t>
            </w:r>
            <w:r w:rsidRPr="00EF57C5">
              <w:rPr>
                <w:rFonts w:ascii="Times New Roman" w:hAnsi="Times New Roman" w:cs="Times New Roman"/>
                <w:sz w:val="24"/>
              </w:rPr>
              <w:t xml:space="preserve"> особливості розвитку сюжету в ліричному творі </w:t>
            </w:r>
            <w:proofErr w:type="spellStart"/>
            <w:r w:rsidRPr="00EF57C5">
              <w:rPr>
                <w:rFonts w:ascii="Times New Roman" w:hAnsi="Times New Roman" w:cs="Times New Roman"/>
                <w:sz w:val="24"/>
              </w:rPr>
              <w:t>М.І. Цвєт</w:t>
            </w:r>
            <w:proofErr w:type="spellEnd"/>
            <w:r w:rsidRPr="00EF57C5">
              <w:rPr>
                <w:rFonts w:ascii="Times New Roman" w:hAnsi="Times New Roman" w:cs="Times New Roman"/>
                <w:sz w:val="24"/>
              </w:rPr>
              <w:t xml:space="preserve">аєвої (як плин почуттів, спогадів, роздумів, образів);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характеризує </w:t>
            </w:r>
            <w:r w:rsidRPr="00EF57C5">
              <w:rPr>
                <w:rFonts w:ascii="Times New Roman" w:hAnsi="Times New Roman" w:cs="Times New Roman"/>
                <w:sz w:val="24"/>
              </w:rPr>
              <w:t xml:space="preserve">образ ліричної героїні вірша М. </w:t>
            </w:r>
            <w:proofErr w:type="spellStart"/>
            <w:r w:rsidRPr="00EF57C5">
              <w:rPr>
                <w:rFonts w:ascii="Times New Roman" w:hAnsi="Times New Roman" w:cs="Times New Roman"/>
                <w:sz w:val="24"/>
              </w:rPr>
              <w:t>Цвєтаєвої</w:t>
            </w:r>
            <w:proofErr w:type="spellEnd"/>
            <w:r w:rsidRPr="00EF57C5">
              <w:rPr>
                <w:rFonts w:ascii="Times New Roman" w:hAnsi="Times New Roman" w:cs="Times New Roman"/>
                <w:sz w:val="24"/>
              </w:rPr>
              <w:t xml:space="preserve"> «Книги в червоній палітурці», світ її захоплень;</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розповідає</w:t>
            </w:r>
            <w:r w:rsidRPr="00EF57C5">
              <w:rPr>
                <w:rFonts w:ascii="Times New Roman" w:hAnsi="Times New Roman" w:cs="Times New Roman"/>
                <w:sz w:val="24"/>
              </w:rPr>
              <w:t xml:space="preserve"> про свої улюблені книги, мистецькі уподобання.   </w:t>
            </w:r>
          </w:p>
          <w:p w:rsidR="00580AB0" w:rsidRPr="00EF57C5" w:rsidRDefault="00580AB0" w:rsidP="00580AB0">
            <w:pPr>
              <w:jc w:val="both"/>
              <w:rPr>
                <w:rFonts w:ascii="Times New Roman" w:hAnsi="Times New Roman" w:cs="Times New Roman"/>
                <w:sz w:val="24"/>
              </w:rPr>
            </w:pPr>
          </w:p>
        </w:tc>
        <w:tc>
          <w:tcPr>
            <w:tcW w:w="4007" w:type="dxa"/>
            <w:tcBorders>
              <w:top w:val="single" w:sz="4" w:space="0" w:color="auto"/>
              <w:left w:val="single" w:sz="4" w:space="0" w:color="auto"/>
              <w:bottom w:val="single" w:sz="4" w:space="0" w:color="auto"/>
              <w:right w:val="single" w:sz="4" w:space="0" w:color="auto"/>
            </w:tcBorders>
          </w:tcPr>
          <w:p w:rsidR="002410EC" w:rsidRDefault="002410EC" w:rsidP="007F3CB4">
            <w:pPr>
              <w:rPr>
                <w:rFonts w:ascii="Times New Roman" w:hAnsi="Times New Roman" w:cs="Times New Roman"/>
                <w:sz w:val="24"/>
              </w:rPr>
            </w:pPr>
          </w:p>
          <w:p w:rsidR="002410EC" w:rsidRDefault="002410EC" w:rsidP="007F3CB4">
            <w:pPr>
              <w:rPr>
                <w:rFonts w:ascii="Times New Roman" w:hAnsi="Times New Roman" w:cs="Times New Roman"/>
                <w:sz w:val="24"/>
              </w:rPr>
            </w:pPr>
          </w:p>
          <w:p w:rsidR="002410EC" w:rsidRDefault="002410EC" w:rsidP="002410EC">
            <w:pPr>
              <w:rPr>
                <w:rFonts w:ascii="Times New Roman" w:hAnsi="Times New Roman" w:cs="Times New Roman"/>
                <w:sz w:val="24"/>
              </w:rPr>
            </w:pPr>
            <w:r>
              <w:rPr>
                <w:rFonts w:ascii="Times New Roman" w:hAnsi="Times New Roman" w:cs="Times New Roman"/>
                <w:sz w:val="24"/>
              </w:rPr>
              <w:t>Р</w:t>
            </w:r>
            <w:r w:rsidR="00E04A8D">
              <w:rPr>
                <w:rFonts w:ascii="Times New Roman" w:hAnsi="Times New Roman" w:cs="Times New Roman"/>
                <w:sz w:val="24"/>
              </w:rPr>
              <w:t>озвиток збережених аналізаторів, слухового та дотикового сприймання.</w:t>
            </w:r>
          </w:p>
          <w:p w:rsidR="002410EC" w:rsidRDefault="002410EC" w:rsidP="002410EC">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p>
          <w:p w:rsidR="002410EC" w:rsidRDefault="002410EC" w:rsidP="002410EC">
            <w:pPr>
              <w:rPr>
                <w:rFonts w:ascii="Times New Roman" w:hAnsi="Times New Roman" w:cs="Times New Roman"/>
                <w:sz w:val="24"/>
              </w:rPr>
            </w:pPr>
            <w:r>
              <w:rPr>
                <w:rFonts w:ascii="Times New Roman" w:hAnsi="Times New Roman" w:cs="Times New Roman"/>
                <w:sz w:val="24"/>
              </w:rPr>
              <w:t>Розвиток творчої уяви та фантазії.</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 (уміння їх тлумачити).</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Формування навичок читання мовчки шляхом виконання невеликих завдань, що мають на меті розуміння та запам’ятовування інформації з подальшим виконанням завдань, які потребують оперування набутими знаннями (заповнення схем, схем-таблиць, продовження переказу, розпочатого вчителем або однокласником тощо).</w:t>
            </w:r>
          </w:p>
          <w:p w:rsidR="00580AB0" w:rsidRPr="00F64741" w:rsidRDefault="00580AB0" w:rsidP="007F3CB4">
            <w:pPr>
              <w:rPr>
                <w:rFonts w:ascii="Times New Roman" w:hAnsi="Times New Roman" w:cs="Times New Roman"/>
                <w:sz w:val="24"/>
              </w:rPr>
            </w:pPr>
            <w:r w:rsidRPr="00F64741">
              <w:rPr>
                <w:rFonts w:ascii="Times New Roman" w:hAnsi="Times New Roman" w:cs="Times New Roman"/>
                <w:sz w:val="24"/>
              </w:rPr>
              <w:t xml:space="preserve">Формування навичок порівняння шляхом зосередження уваги на суттєвих ознаках явища з подальшим їх аналізом за допомогою спеціально дібраних </w:t>
            </w:r>
            <w:r w:rsidRPr="00F64741">
              <w:rPr>
                <w:rFonts w:ascii="Times New Roman" w:hAnsi="Times New Roman" w:cs="Times New Roman"/>
                <w:sz w:val="24"/>
              </w:rPr>
              <w:lastRenderedPageBreak/>
              <w:t>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580AB0" w:rsidRDefault="00E04A8D" w:rsidP="00E04A8D">
            <w:pPr>
              <w:rPr>
                <w:rFonts w:ascii="Times New Roman" w:hAnsi="Times New Roman" w:cs="Times New Roman"/>
                <w:iCs/>
                <w:sz w:val="24"/>
              </w:rPr>
            </w:pPr>
            <w:r w:rsidRPr="00E04A8D">
              <w:rPr>
                <w:rFonts w:ascii="Times New Roman" w:hAnsi="Times New Roman" w:cs="Times New Roman"/>
                <w:iCs/>
                <w:sz w:val="24"/>
              </w:rPr>
              <w:t xml:space="preserve">Удосконалення  аналітико-синтетичної діяльності на матеріалі порівняння казкових та </w:t>
            </w:r>
            <w:r>
              <w:rPr>
                <w:rFonts w:ascii="Times New Roman" w:hAnsi="Times New Roman" w:cs="Times New Roman"/>
                <w:iCs/>
                <w:sz w:val="24"/>
              </w:rPr>
              <w:t xml:space="preserve">реалістичних </w:t>
            </w:r>
            <w:r w:rsidRPr="00E04A8D">
              <w:rPr>
                <w:rFonts w:ascii="Times New Roman" w:hAnsi="Times New Roman" w:cs="Times New Roman"/>
                <w:iCs/>
                <w:sz w:val="24"/>
              </w:rPr>
              <w:t>сюжетів.</w:t>
            </w:r>
          </w:p>
          <w:p w:rsidR="00E04A8D" w:rsidRPr="00E04A8D" w:rsidRDefault="00E04A8D" w:rsidP="00E04A8D">
            <w:pPr>
              <w:rPr>
                <w:rFonts w:ascii="Times New Roman" w:hAnsi="Times New Roman" w:cs="Times New Roman"/>
                <w:iCs/>
                <w:sz w:val="24"/>
              </w:rPr>
            </w:pPr>
            <w:r w:rsidRPr="00E04A8D">
              <w:rPr>
                <w:rFonts w:ascii="Times New Roman" w:hAnsi="Times New Roman" w:cs="Times New Roman"/>
                <w:iCs/>
                <w:sz w:val="24"/>
              </w:rPr>
              <w:t>Удосконалення навичок виразного та усвідомленого читання поезій, переказування їх змісту своїми словами.</w:t>
            </w:r>
          </w:p>
          <w:p w:rsidR="00E04A8D" w:rsidRPr="00E04A8D" w:rsidRDefault="00E04A8D" w:rsidP="00E04A8D">
            <w:pPr>
              <w:rPr>
                <w:rFonts w:ascii="Times New Roman" w:hAnsi="Times New Roman" w:cs="Times New Roman"/>
                <w:iCs/>
                <w:sz w:val="24"/>
              </w:rPr>
            </w:pPr>
            <w:r w:rsidRPr="00E04A8D">
              <w:rPr>
                <w:rFonts w:ascii="Times New Roman" w:hAnsi="Times New Roman" w:cs="Times New Roman"/>
                <w:iCs/>
                <w:sz w:val="24"/>
              </w:rPr>
              <w:t>Розвиток описового мовлення.</w:t>
            </w:r>
          </w:p>
          <w:p w:rsidR="00E04A8D" w:rsidRPr="00E04A8D" w:rsidRDefault="00E04A8D" w:rsidP="00E04A8D">
            <w:pPr>
              <w:rPr>
                <w:rFonts w:ascii="Times New Roman" w:hAnsi="Times New Roman" w:cs="Times New Roman"/>
                <w:iCs/>
                <w:sz w:val="24"/>
              </w:rPr>
            </w:pPr>
            <w:r w:rsidRPr="00E04A8D">
              <w:rPr>
                <w:rFonts w:ascii="Times New Roman" w:hAnsi="Times New Roman" w:cs="Times New Roman"/>
                <w:iCs/>
                <w:sz w:val="24"/>
              </w:rPr>
              <w:t>Формування умінь давати характеристику героя за складеним планом.</w:t>
            </w:r>
          </w:p>
          <w:p w:rsidR="00E04A8D" w:rsidRPr="00F64741" w:rsidRDefault="00E04A8D" w:rsidP="00E04A8D">
            <w:pPr>
              <w:rPr>
                <w:rFonts w:ascii="Times New Roman" w:hAnsi="Times New Roman" w:cs="Times New Roman"/>
                <w:sz w:val="24"/>
              </w:rPr>
            </w:pPr>
            <w:r w:rsidRPr="00E04A8D">
              <w:rPr>
                <w:rFonts w:ascii="Times New Roman" w:hAnsi="Times New Roman" w:cs="Times New Roman"/>
                <w:iCs/>
                <w:sz w:val="24"/>
              </w:rPr>
              <w:t>Удосконалення навичок виразного та усвідомленого читання творів, висловлювання власної думки про них.</w:t>
            </w:r>
          </w:p>
        </w:tc>
      </w:tr>
      <w:tr w:rsidR="00580AB0"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rPr>
            </w:pPr>
          </w:p>
          <w:p w:rsidR="00580AB0" w:rsidRPr="00EF57C5" w:rsidRDefault="00580AB0" w:rsidP="00580AB0">
            <w:pPr>
              <w:jc w:val="both"/>
              <w:rPr>
                <w:rFonts w:ascii="Times New Roman" w:hAnsi="Times New Roman" w:cs="Times New Roman"/>
                <w:b/>
                <w:sz w:val="24"/>
              </w:rPr>
            </w:pPr>
          </w:p>
          <w:p w:rsidR="00580AB0" w:rsidRPr="00EF57C5" w:rsidRDefault="00580AB0" w:rsidP="00580AB0">
            <w:pPr>
              <w:jc w:val="both"/>
              <w:rPr>
                <w:rFonts w:ascii="Times New Roman" w:hAnsi="Times New Roman" w:cs="Times New Roman"/>
                <w:b/>
                <w:sz w:val="24"/>
              </w:rPr>
            </w:pPr>
          </w:p>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b/>
                <w:sz w:val="24"/>
              </w:rPr>
              <w:t>8</w:t>
            </w: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center"/>
              <w:rPr>
                <w:rFonts w:ascii="Times New Roman" w:hAnsi="Times New Roman" w:cs="Times New Roman"/>
                <w:b/>
                <w:sz w:val="24"/>
              </w:rPr>
            </w:pPr>
            <w:r w:rsidRPr="00EF57C5">
              <w:rPr>
                <w:rFonts w:ascii="Times New Roman" w:hAnsi="Times New Roman" w:cs="Times New Roman"/>
                <w:b/>
                <w:sz w:val="24"/>
              </w:rPr>
              <w:t>СУЧАСНА ЛІТЕРАТУРА</w:t>
            </w:r>
          </w:p>
          <w:p w:rsidR="00580AB0" w:rsidRPr="00EF57C5" w:rsidRDefault="00580AB0" w:rsidP="00580AB0">
            <w:pPr>
              <w:jc w:val="center"/>
              <w:rPr>
                <w:rFonts w:ascii="Times New Roman" w:hAnsi="Times New Roman" w:cs="Times New Roman"/>
                <w:sz w:val="24"/>
              </w:rPr>
            </w:pPr>
            <w:r w:rsidRPr="00EF57C5">
              <w:rPr>
                <w:rFonts w:ascii="Times New Roman" w:hAnsi="Times New Roman" w:cs="Times New Roman"/>
                <w:sz w:val="24"/>
              </w:rPr>
              <w:t>У КОЛІ ДОБРИХ ГЕРОЇВ</w:t>
            </w:r>
          </w:p>
          <w:p w:rsidR="00580AB0" w:rsidRPr="00EF57C5" w:rsidRDefault="00580AB0" w:rsidP="00580AB0">
            <w:pPr>
              <w:jc w:val="center"/>
              <w:rPr>
                <w:rFonts w:ascii="Times New Roman" w:hAnsi="Times New Roman" w:cs="Times New Roman"/>
                <w:b/>
                <w:sz w:val="24"/>
              </w:rPr>
            </w:pPr>
            <w:r w:rsidRPr="00EF57C5">
              <w:rPr>
                <w:rFonts w:ascii="Times New Roman" w:hAnsi="Times New Roman" w:cs="Times New Roman"/>
                <w:b/>
                <w:sz w:val="24"/>
              </w:rPr>
              <w:t xml:space="preserve"> (1-2 твори за вибором учнів і вчителя)</w:t>
            </w:r>
          </w:p>
          <w:p w:rsidR="00580AB0" w:rsidRPr="00EF57C5" w:rsidRDefault="00580AB0" w:rsidP="00580AB0">
            <w:pPr>
              <w:jc w:val="both"/>
              <w:rPr>
                <w:rFonts w:ascii="Times New Roman" w:hAnsi="Times New Roman" w:cs="Times New Roman"/>
                <w:sz w:val="24"/>
              </w:rPr>
            </w:pPr>
            <w:proofErr w:type="spellStart"/>
            <w:r w:rsidRPr="00EF57C5">
              <w:rPr>
                <w:rFonts w:ascii="Times New Roman" w:hAnsi="Times New Roman" w:cs="Times New Roman"/>
                <w:b/>
                <w:sz w:val="24"/>
              </w:rPr>
              <w:t>Роальд</w:t>
            </w:r>
            <w:proofErr w:type="spellEnd"/>
            <w:r w:rsidRPr="00EF57C5">
              <w:rPr>
                <w:rFonts w:ascii="Times New Roman" w:hAnsi="Times New Roman" w:cs="Times New Roman"/>
                <w:b/>
                <w:sz w:val="24"/>
              </w:rPr>
              <w:t xml:space="preserve"> </w:t>
            </w:r>
            <w:proofErr w:type="spellStart"/>
            <w:r w:rsidRPr="00EF57C5">
              <w:rPr>
                <w:rFonts w:ascii="Times New Roman" w:hAnsi="Times New Roman" w:cs="Times New Roman"/>
                <w:b/>
                <w:sz w:val="24"/>
              </w:rPr>
              <w:t>Дал</w:t>
            </w:r>
            <w:proofErr w:type="spellEnd"/>
            <w:r w:rsidRPr="00EF57C5">
              <w:rPr>
                <w:rFonts w:ascii="Times New Roman" w:hAnsi="Times New Roman" w:cs="Times New Roman"/>
                <w:b/>
                <w:sz w:val="24"/>
              </w:rPr>
              <w:t xml:space="preserve"> (1916-1990).</w:t>
            </w:r>
            <w:r w:rsidRPr="00EF57C5">
              <w:rPr>
                <w:rFonts w:ascii="Times New Roman" w:hAnsi="Times New Roman" w:cs="Times New Roman"/>
                <w:sz w:val="24"/>
              </w:rPr>
              <w:t xml:space="preserve"> </w:t>
            </w:r>
            <w:r w:rsidRPr="00EF57C5">
              <w:rPr>
                <w:rFonts w:ascii="Times New Roman" w:hAnsi="Times New Roman" w:cs="Times New Roman"/>
                <w:b/>
                <w:sz w:val="24"/>
              </w:rPr>
              <w:t xml:space="preserve">«Чарлі і шоколадна фабрика». </w:t>
            </w:r>
            <w:r w:rsidRPr="00EF57C5">
              <w:rPr>
                <w:rFonts w:ascii="Times New Roman" w:hAnsi="Times New Roman" w:cs="Times New Roman"/>
                <w:sz w:val="24"/>
              </w:rPr>
              <w:t xml:space="preserve">Цікаві пригоди хлопчика Чарлі та його друзів на казковій шоколадній фабриці містера </w:t>
            </w:r>
            <w:proofErr w:type="spellStart"/>
            <w:r w:rsidRPr="00EF57C5">
              <w:rPr>
                <w:rFonts w:ascii="Times New Roman" w:hAnsi="Times New Roman" w:cs="Times New Roman"/>
                <w:sz w:val="24"/>
              </w:rPr>
              <w:t>Вонкі</w:t>
            </w:r>
            <w:proofErr w:type="spellEnd"/>
            <w:r w:rsidRPr="00EF57C5">
              <w:rPr>
                <w:rFonts w:ascii="Times New Roman" w:hAnsi="Times New Roman" w:cs="Times New Roman"/>
                <w:sz w:val="24"/>
              </w:rPr>
              <w:t xml:space="preserve">. Доброта і щирість головного героя. </w:t>
            </w:r>
          </w:p>
          <w:p w:rsidR="00580AB0" w:rsidRPr="00EF57C5" w:rsidRDefault="00580AB0" w:rsidP="00580AB0">
            <w:pPr>
              <w:jc w:val="both"/>
              <w:rPr>
                <w:rFonts w:ascii="Times New Roman" w:hAnsi="Times New Roman" w:cs="Times New Roman"/>
                <w:sz w:val="24"/>
              </w:rPr>
            </w:pPr>
            <w:proofErr w:type="spellStart"/>
            <w:r w:rsidRPr="00EF57C5">
              <w:rPr>
                <w:rFonts w:ascii="Times New Roman" w:hAnsi="Times New Roman" w:cs="Times New Roman"/>
                <w:b/>
                <w:sz w:val="24"/>
              </w:rPr>
              <w:t>Туве</w:t>
            </w:r>
            <w:proofErr w:type="spellEnd"/>
            <w:r w:rsidRPr="00EF57C5">
              <w:rPr>
                <w:rFonts w:ascii="Times New Roman" w:hAnsi="Times New Roman" w:cs="Times New Roman"/>
                <w:b/>
                <w:sz w:val="24"/>
              </w:rPr>
              <w:t xml:space="preserve"> </w:t>
            </w:r>
            <w:proofErr w:type="spellStart"/>
            <w:r w:rsidRPr="00EF57C5">
              <w:rPr>
                <w:rFonts w:ascii="Times New Roman" w:hAnsi="Times New Roman" w:cs="Times New Roman"/>
                <w:b/>
                <w:sz w:val="24"/>
              </w:rPr>
              <w:t>Янсон</w:t>
            </w:r>
            <w:proofErr w:type="spellEnd"/>
            <w:r w:rsidRPr="00EF57C5">
              <w:rPr>
                <w:rFonts w:ascii="Times New Roman" w:hAnsi="Times New Roman" w:cs="Times New Roman"/>
                <w:b/>
                <w:sz w:val="24"/>
              </w:rPr>
              <w:t xml:space="preserve"> (1914-2001). «Комета прилітає», «Капелюх чарівника», </w:t>
            </w:r>
            <w:r w:rsidRPr="00EF57C5">
              <w:rPr>
                <w:rFonts w:ascii="Times New Roman" w:hAnsi="Times New Roman" w:cs="Times New Roman"/>
                <w:b/>
                <w:sz w:val="24"/>
              </w:rPr>
              <w:lastRenderedPageBreak/>
              <w:t>«Зима-чарівниця» (1 за вибором).</w:t>
            </w:r>
            <w:r w:rsidRPr="00EF57C5">
              <w:rPr>
                <w:rFonts w:ascii="Times New Roman" w:hAnsi="Times New Roman" w:cs="Times New Roman"/>
                <w:sz w:val="24"/>
              </w:rPr>
              <w:t xml:space="preserve"> Чарівність художнього світу твору. Його персонажі, втілення в них ідей доброти, щирості, сімейних цінностей.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b/>
                <w:sz w:val="24"/>
              </w:rPr>
              <w:t>Пауль Маар (нар. 1937).</w:t>
            </w:r>
            <w:r w:rsidRPr="00EF57C5">
              <w:rPr>
                <w:rFonts w:ascii="Times New Roman" w:hAnsi="Times New Roman" w:cs="Times New Roman"/>
                <w:sz w:val="24"/>
              </w:rPr>
              <w:t xml:space="preserve"> </w:t>
            </w:r>
            <w:r w:rsidRPr="00EF57C5">
              <w:rPr>
                <w:rFonts w:ascii="Times New Roman" w:hAnsi="Times New Roman" w:cs="Times New Roman"/>
                <w:b/>
                <w:sz w:val="24"/>
              </w:rPr>
              <w:t xml:space="preserve">«Машина для здійснення бажань, або </w:t>
            </w:r>
            <w:proofErr w:type="spellStart"/>
            <w:r w:rsidRPr="00EF57C5">
              <w:rPr>
                <w:rFonts w:ascii="Times New Roman" w:hAnsi="Times New Roman" w:cs="Times New Roman"/>
                <w:b/>
                <w:sz w:val="24"/>
              </w:rPr>
              <w:t>Суботик</w:t>
            </w:r>
            <w:proofErr w:type="spellEnd"/>
            <w:r w:rsidRPr="00EF57C5">
              <w:rPr>
                <w:rFonts w:ascii="Times New Roman" w:hAnsi="Times New Roman" w:cs="Times New Roman"/>
                <w:b/>
                <w:sz w:val="24"/>
              </w:rPr>
              <w:t xml:space="preserve"> повертається в суботу». </w:t>
            </w:r>
            <w:r w:rsidRPr="00EF57C5">
              <w:rPr>
                <w:rFonts w:ascii="Times New Roman" w:hAnsi="Times New Roman" w:cs="Times New Roman"/>
                <w:sz w:val="24"/>
              </w:rPr>
              <w:t xml:space="preserve">Яскравість художнього світу твору. Оптимістичний образ </w:t>
            </w:r>
            <w:proofErr w:type="spellStart"/>
            <w:r w:rsidRPr="00EF57C5">
              <w:rPr>
                <w:rFonts w:ascii="Times New Roman" w:hAnsi="Times New Roman" w:cs="Times New Roman"/>
                <w:sz w:val="24"/>
              </w:rPr>
              <w:t>Суботика</w:t>
            </w:r>
            <w:proofErr w:type="spellEnd"/>
            <w:r w:rsidRPr="00EF57C5">
              <w:rPr>
                <w:rFonts w:ascii="Times New Roman" w:hAnsi="Times New Roman" w:cs="Times New Roman"/>
                <w:sz w:val="24"/>
              </w:rPr>
              <w:t xml:space="preserve">, його віра в силу думки й фантазії. Реальне і фантастичне у творі. Елементи фольклору (казки) та їх значення для розкриття головної ідеї – реалізації мрій, бажань і прагнень особистості.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(ТЛ)</w:t>
            </w:r>
            <w:r w:rsidRPr="00EF57C5">
              <w:rPr>
                <w:rFonts w:ascii="Times New Roman" w:hAnsi="Times New Roman" w:cs="Times New Roman"/>
                <w:sz w:val="24"/>
              </w:rPr>
              <w:t xml:space="preserve"> </w:t>
            </w:r>
            <w:r w:rsidRPr="00EF57C5">
              <w:rPr>
                <w:rFonts w:ascii="Times New Roman" w:hAnsi="Times New Roman" w:cs="Times New Roman"/>
                <w:i/>
                <w:sz w:val="24"/>
              </w:rPr>
              <w:t xml:space="preserve">Персонаж і герой літературного твору.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(ЛК)</w:t>
            </w:r>
            <w:r w:rsidRPr="00EF57C5">
              <w:rPr>
                <w:rFonts w:ascii="Times New Roman" w:hAnsi="Times New Roman" w:cs="Times New Roman"/>
                <w:i/>
                <w:sz w:val="24"/>
              </w:rPr>
              <w:t xml:space="preserve"> Твори сучасного мистецтва (література, кіно, театр та ін.) для дітей і про дітей.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(УС)</w:t>
            </w:r>
            <w:r w:rsidRPr="00EF57C5">
              <w:rPr>
                <w:rFonts w:ascii="Times New Roman" w:hAnsi="Times New Roman" w:cs="Times New Roman"/>
                <w:i/>
                <w:sz w:val="24"/>
              </w:rPr>
              <w:t xml:space="preserve"> Сучасні дитячі літературно-художні видання (журнали, газети тощо). </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b/>
                <w:i/>
                <w:sz w:val="24"/>
              </w:rPr>
              <w:t>(ЕК)</w:t>
            </w:r>
            <w:r w:rsidRPr="00EF57C5">
              <w:rPr>
                <w:rFonts w:ascii="Times New Roman" w:hAnsi="Times New Roman" w:cs="Times New Roman"/>
                <w:i/>
                <w:sz w:val="24"/>
              </w:rPr>
              <w:t xml:space="preserve"> Дитячі персонажі в класичній і сучасній літературі: динаміка змін. </w:t>
            </w:r>
          </w:p>
        </w:tc>
        <w:tc>
          <w:tcPr>
            <w:tcW w:w="449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i/>
                <w:sz w:val="24"/>
              </w:rPr>
            </w:pPr>
          </w:p>
          <w:p w:rsidR="00580AB0" w:rsidRPr="00EF57C5" w:rsidRDefault="00580AB0" w:rsidP="00580AB0">
            <w:pPr>
              <w:jc w:val="both"/>
              <w:rPr>
                <w:rFonts w:ascii="Times New Roman" w:hAnsi="Times New Roman" w:cs="Times New Roman"/>
                <w:b/>
                <w:i/>
                <w:sz w:val="24"/>
              </w:rPr>
            </w:pPr>
          </w:p>
          <w:p w:rsidR="00580AB0" w:rsidRPr="00EF57C5" w:rsidRDefault="00580AB0" w:rsidP="00580AB0">
            <w:pPr>
              <w:jc w:val="both"/>
              <w:rPr>
                <w:rFonts w:ascii="Times New Roman" w:hAnsi="Times New Roman" w:cs="Times New Roman"/>
                <w:b/>
                <w:i/>
                <w:sz w:val="24"/>
              </w:rPr>
            </w:pPr>
            <w:r w:rsidRPr="00EF57C5">
              <w:rPr>
                <w:rFonts w:ascii="Times New Roman" w:hAnsi="Times New Roman" w:cs="Times New Roman"/>
                <w:b/>
                <w:i/>
                <w:sz w:val="24"/>
              </w:rPr>
              <w:t>Учень (учениця):</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називає </w:t>
            </w:r>
            <w:r w:rsidRPr="00EF57C5">
              <w:rPr>
                <w:rFonts w:ascii="Times New Roman" w:hAnsi="Times New Roman" w:cs="Times New Roman"/>
                <w:sz w:val="24"/>
              </w:rPr>
              <w:t>імена популярних сучасних письменників, їхні твори для дітей;</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переказує</w:t>
            </w:r>
            <w:r w:rsidRPr="00EF57C5">
              <w:rPr>
                <w:rFonts w:ascii="Times New Roman" w:hAnsi="Times New Roman" w:cs="Times New Roman"/>
                <w:sz w:val="24"/>
              </w:rPr>
              <w:t xml:space="preserve"> близько до тексту зміст прочитаних творів;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розкриває</w:t>
            </w:r>
            <w:r w:rsidRPr="00EF57C5">
              <w:rPr>
                <w:rFonts w:ascii="Times New Roman" w:hAnsi="Times New Roman" w:cs="Times New Roman"/>
                <w:sz w:val="24"/>
              </w:rPr>
              <w:t xml:space="preserve"> особливості сюжету;</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визначає</w:t>
            </w:r>
            <w:r w:rsidRPr="00EF57C5">
              <w:rPr>
                <w:rFonts w:ascii="Times New Roman" w:hAnsi="Times New Roman" w:cs="Times New Roman"/>
                <w:sz w:val="24"/>
              </w:rPr>
              <w:t xml:space="preserve"> актуальні ідеї творів;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характеризує</w:t>
            </w:r>
            <w:r w:rsidRPr="00EF57C5">
              <w:rPr>
                <w:rFonts w:ascii="Times New Roman" w:hAnsi="Times New Roman" w:cs="Times New Roman"/>
                <w:sz w:val="24"/>
              </w:rPr>
              <w:t xml:space="preserve"> образи персонажів у їхніх </w:t>
            </w:r>
            <w:r w:rsidRPr="00EF57C5">
              <w:rPr>
                <w:rFonts w:ascii="Times New Roman" w:hAnsi="Times New Roman" w:cs="Times New Roman"/>
                <w:sz w:val="24"/>
              </w:rPr>
              <w:lastRenderedPageBreak/>
              <w:t xml:space="preserve">вчинках, ставленні до інших;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висловлює</w:t>
            </w:r>
            <w:r w:rsidRPr="00EF57C5">
              <w:rPr>
                <w:rFonts w:ascii="Times New Roman" w:hAnsi="Times New Roman" w:cs="Times New Roman"/>
                <w:sz w:val="24"/>
              </w:rPr>
              <w:t xml:space="preserve"> власне судження щодо подій і вчинків героїв;</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розрізняє </w:t>
            </w:r>
            <w:r w:rsidRPr="00EF57C5">
              <w:rPr>
                <w:rFonts w:ascii="Times New Roman" w:hAnsi="Times New Roman" w:cs="Times New Roman"/>
                <w:sz w:val="24"/>
              </w:rPr>
              <w:t xml:space="preserve">поняття «персонаж» (як втілення загального в конкретному, дійова особа у творі) і «герой» (персонаж із яскравими індивідуальними рисами, рушій сюжету, центр  твору), </w:t>
            </w:r>
            <w:r w:rsidRPr="00EF57C5">
              <w:rPr>
                <w:rFonts w:ascii="Times New Roman" w:hAnsi="Times New Roman" w:cs="Times New Roman"/>
                <w:i/>
                <w:sz w:val="24"/>
              </w:rPr>
              <w:t>розкриває</w:t>
            </w:r>
            <w:r w:rsidRPr="00EF57C5">
              <w:rPr>
                <w:rFonts w:ascii="Times New Roman" w:hAnsi="Times New Roman" w:cs="Times New Roman"/>
                <w:sz w:val="24"/>
              </w:rPr>
              <w:t xml:space="preserve"> специфіку їх зображення у прочитаних творах;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зіставляє</w:t>
            </w:r>
            <w:r w:rsidRPr="00EF57C5">
              <w:rPr>
                <w:rFonts w:ascii="Times New Roman" w:hAnsi="Times New Roman" w:cs="Times New Roman"/>
                <w:sz w:val="24"/>
              </w:rPr>
              <w:t xml:space="preserve"> образи дітей класичної і сучасної літератури (прочитаних протягом року);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розповідає</w:t>
            </w:r>
            <w:r w:rsidRPr="00EF57C5">
              <w:rPr>
                <w:rFonts w:ascii="Times New Roman" w:hAnsi="Times New Roman" w:cs="Times New Roman"/>
                <w:sz w:val="24"/>
              </w:rPr>
              <w:t xml:space="preserve"> про свої улюблені твори сучасної літератури, </w:t>
            </w:r>
            <w:r w:rsidRPr="00EF57C5">
              <w:rPr>
                <w:rFonts w:ascii="Times New Roman" w:hAnsi="Times New Roman" w:cs="Times New Roman"/>
                <w:i/>
                <w:sz w:val="24"/>
              </w:rPr>
              <w:t>пояснює</w:t>
            </w:r>
            <w:r w:rsidRPr="00EF57C5">
              <w:rPr>
                <w:rFonts w:ascii="Times New Roman" w:hAnsi="Times New Roman" w:cs="Times New Roman"/>
                <w:sz w:val="24"/>
              </w:rPr>
              <w:t>, чому саме вони привернули увагу;</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знає </w:t>
            </w:r>
            <w:r w:rsidRPr="00EF57C5">
              <w:rPr>
                <w:rFonts w:ascii="Times New Roman" w:hAnsi="Times New Roman" w:cs="Times New Roman"/>
                <w:sz w:val="24"/>
              </w:rPr>
              <w:t xml:space="preserve">сучасні літературно-художні видання для дітей, характеризує їх цілісно і в окремих частинах – рубрики, окремі твори, ілюстрації та ін. </w:t>
            </w:r>
          </w:p>
          <w:p w:rsidR="00580AB0" w:rsidRPr="00EF57C5" w:rsidRDefault="00580AB0" w:rsidP="00580AB0">
            <w:pPr>
              <w:jc w:val="both"/>
              <w:rPr>
                <w:rFonts w:ascii="Times New Roman" w:hAnsi="Times New Roman" w:cs="Times New Roman"/>
                <w:sz w:val="24"/>
              </w:rPr>
            </w:pPr>
          </w:p>
        </w:tc>
        <w:tc>
          <w:tcPr>
            <w:tcW w:w="4007" w:type="dxa"/>
            <w:tcBorders>
              <w:top w:val="single" w:sz="4" w:space="0" w:color="auto"/>
              <w:left w:val="single" w:sz="4" w:space="0" w:color="auto"/>
              <w:bottom w:val="single" w:sz="4" w:space="0" w:color="auto"/>
              <w:right w:val="single" w:sz="4" w:space="0" w:color="auto"/>
            </w:tcBorders>
          </w:tcPr>
          <w:p w:rsidR="00E04A8D" w:rsidRPr="00E04A8D" w:rsidRDefault="00E04A8D" w:rsidP="007F3CB4">
            <w:pPr>
              <w:rPr>
                <w:rFonts w:ascii="Times New Roman" w:hAnsi="Times New Roman" w:cs="Times New Roman"/>
                <w:sz w:val="24"/>
              </w:rPr>
            </w:pPr>
          </w:p>
          <w:p w:rsidR="00E04A8D" w:rsidRPr="00E04A8D" w:rsidRDefault="00E04A8D" w:rsidP="007F3CB4">
            <w:pPr>
              <w:rPr>
                <w:rFonts w:ascii="Times New Roman" w:hAnsi="Times New Roman" w:cs="Times New Roman"/>
                <w:sz w:val="24"/>
              </w:rPr>
            </w:pPr>
            <w:r w:rsidRPr="00E04A8D">
              <w:rPr>
                <w:rFonts w:ascii="Times New Roman" w:hAnsi="Times New Roman" w:cs="Times New Roman"/>
                <w:sz w:val="24"/>
              </w:rPr>
              <w:t>Розвиток навичок активного слухання.</w:t>
            </w:r>
          </w:p>
          <w:p w:rsidR="00E04A8D" w:rsidRPr="00E04A8D" w:rsidRDefault="00E04A8D" w:rsidP="007F3CB4">
            <w:pPr>
              <w:rPr>
                <w:rFonts w:ascii="Times New Roman" w:hAnsi="Times New Roman" w:cs="Times New Roman"/>
                <w:sz w:val="24"/>
              </w:rPr>
            </w:pPr>
            <w:r w:rsidRPr="00E04A8D">
              <w:rPr>
                <w:rFonts w:ascii="Times New Roman" w:hAnsi="Times New Roman" w:cs="Times New Roman"/>
                <w:sz w:val="24"/>
              </w:rPr>
              <w:t>Розвиток збережених аналізаторів.</w:t>
            </w:r>
          </w:p>
          <w:p w:rsidR="00580AB0" w:rsidRPr="00E04A8D" w:rsidRDefault="00580AB0" w:rsidP="007F3CB4">
            <w:pPr>
              <w:rPr>
                <w:rFonts w:ascii="Times New Roman" w:hAnsi="Times New Roman" w:cs="Times New Roman"/>
                <w:sz w:val="24"/>
              </w:rPr>
            </w:pPr>
            <w:r w:rsidRPr="00E04A8D">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w:t>
            </w:r>
            <w:r w:rsidR="00E04A8D" w:rsidRPr="00E04A8D">
              <w:rPr>
                <w:rFonts w:ascii="Times New Roman" w:hAnsi="Times New Roman" w:cs="Times New Roman"/>
                <w:sz w:val="24"/>
              </w:rPr>
              <w:t>.</w:t>
            </w:r>
            <w:r w:rsidRPr="00E04A8D">
              <w:rPr>
                <w:rFonts w:ascii="Times New Roman" w:hAnsi="Times New Roman" w:cs="Times New Roman"/>
                <w:sz w:val="24"/>
              </w:rPr>
              <w:t xml:space="preserve"> </w:t>
            </w:r>
          </w:p>
          <w:p w:rsidR="00580AB0" w:rsidRPr="00E04A8D" w:rsidRDefault="00580AB0" w:rsidP="007F3CB4">
            <w:pPr>
              <w:rPr>
                <w:rFonts w:ascii="Times New Roman" w:hAnsi="Times New Roman" w:cs="Times New Roman"/>
                <w:sz w:val="24"/>
              </w:rPr>
            </w:pPr>
            <w:r w:rsidRPr="00E04A8D">
              <w:rPr>
                <w:rFonts w:ascii="Times New Roman" w:hAnsi="Times New Roman" w:cs="Times New Roman"/>
                <w:sz w:val="24"/>
              </w:rPr>
              <w:t xml:space="preserve">Формування навичок читання </w:t>
            </w:r>
            <w:r w:rsidRPr="00E04A8D">
              <w:rPr>
                <w:rFonts w:ascii="Times New Roman" w:hAnsi="Times New Roman" w:cs="Times New Roman"/>
                <w:sz w:val="24"/>
              </w:rPr>
              <w:lastRenderedPageBreak/>
              <w:t>мовчки шляхом виконання невеликих завдань, що мають на меті розуміння та запам’ятовування інформації з подальшим виконанням завдань, які потребую</w:t>
            </w:r>
            <w:r w:rsidR="00E04A8D" w:rsidRPr="00E04A8D">
              <w:rPr>
                <w:rFonts w:ascii="Times New Roman" w:hAnsi="Times New Roman" w:cs="Times New Roman"/>
                <w:sz w:val="24"/>
              </w:rPr>
              <w:t>ть оперування набутими знаннями.</w:t>
            </w:r>
          </w:p>
          <w:p w:rsidR="00580AB0" w:rsidRPr="00E04A8D" w:rsidRDefault="00580AB0" w:rsidP="007F3CB4">
            <w:pPr>
              <w:rPr>
                <w:rFonts w:ascii="Times New Roman" w:hAnsi="Times New Roman" w:cs="Times New Roman"/>
                <w:sz w:val="24"/>
              </w:rPr>
            </w:pPr>
            <w:r w:rsidRPr="00E04A8D">
              <w:rPr>
                <w:rFonts w:ascii="Times New Roman" w:hAnsi="Times New Roman" w:cs="Times New Roman"/>
                <w:sz w:val="24"/>
              </w:rPr>
              <w:t>Формування навичок порівняння 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580AB0" w:rsidRPr="00E04A8D" w:rsidRDefault="00580AB0" w:rsidP="007F3CB4">
            <w:pPr>
              <w:rPr>
                <w:rFonts w:ascii="Times New Roman" w:hAnsi="Times New Roman" w:cs="Times New Roman"/>
                <w:sz w:val="24"/>
              </w:rPr>
            </w:pPr>
            <w:r w:rsidRPr="00E04A8D">
              <w:rPr>
                <w:rFonts w:ascii="Times New Roman" w:hAnsi="Times New Roman" w:cs="Times New Roman"/>
                <w:sz w:val="24"/>
              </w:rPr>
              <w:t>Формування навичок самостійного програмування висловлювань шляхом організації ситуацій, що стимулюють дитину до встановлення причинно-наслідкових зв’язків та побудувати речення з опорою спочатку на задану конструкцію, а згодом самостійно.</w:t>
            </w:r>
          </w:p>
          <w:p w:rsidR="00E04A8D" w:rsidRPr="00E04A8D" w:rsidRDefault="00E04A8D" w:rsidP="00E04A8D">
            <w:pPr>
              <w:rPr>
                <w:rFonts w:ascii="Times New Roman" w:eastAsia="Times New Roman" w:hAnsi="Times New Roman" w:cs="Times New Roman"/>
                <w:sz w:val="24"/>
                <w:lang w:eastAsia="ru-RU"/>
              </w:rPr>
            </w:pPr>
            <w:r w:rsidRPr="00E04A8D">
              <w:rPr>
                <w:rFonts w:ascii="Times New Roman" w:hAnsi="Times New Roman" w:cs="Times New Roman"/>
                <w:sz w:val="24"/>
              </w:rPr>
              <w:t xml:space="preserve">Розвиток навичок </w:t>
            </w:r>
            <w:r w:rsidRPr="00E04A8D">
              <w:rPr>
                <w:rFonts w:ascii="Times New Roman" w:eastAsia="Times New Roman" w:hAnsi="Times New Roman" w:cs="Times New Roman"/>
                <w:sz w:val="24"/>
                <w:lang w:eastAsia="ru-RU"/>
              </w:rPr>
              <w:t>аналізувати, порівнювати, узагальнювати, моделювати п</w:t>
            </w:r>
            <w:r>
              <w:rPr>
                <w:rFonts w:ascii="Times New Roman" w:eastAsia="Times New Roman" w:hAnsi="Times New Roman" w:cs="Times New Roman"/>
                <w:sz w:val="24"/>
                <w:lang w:eastAsia="ru-RU"/>
              </w:rPr>
              <w:t xml:space="preserve">оняття, явища, закономірності; </w:t>
            </w:r>
            <w:r w:rsidRPr="00E04A8D">
              <w:rPr>
                <w:rFonts w:ascii="Times New Roman" w:eastAsia="Times New Roman" w:hAnsi="Times New Roman" w:cs="Times New Roman"/>
                <w:sz w:val="24"/>
                <w:lang w:eastAsia="ru-RU"/>
              </w:rPr>
              <w:t>виділяти головне з-поміж другорядного;</w:t>
            </w:r>
            <w:r>
              <w:rPr>
                <w:rFonts w:ascii="Times New Roman" w:eastAsia="Times New Roman" w:hAnsi="Times New Roman" w:cs="Times New Roman"/>
                <w:sz w:val="24"/>
                <w:lang w:eastAsia="ru-RU"/>
              </w:rPr>
              <w:t xml:space="preserve"> здобувати </w:t>
            </w:r>
            <w:r w:rsidRPr="00E04A8D">
              <w:rPr>
                <w:rFonts w:ascii="Times New Roman" w:eastAsia="Times New Roman" w:hAnsi="Times New Roman" w:cs="Times New Roman"/>
                <w:sz w:val="24"/>
                <w:lang w:eastAsia="ru-RU"/>
              </w:rPr>
              <w:t xml:space="preserve">інформацію з різноманітних джерел (довідкової, художньої літератури, </w:t>
            </w:r>
            <w:r w:rsidRPr="00E04A8D">
              <w:rPr>
                <w:rFonts w:ascii="Times New Roman" w:eastAsia="Times New Roman" w:hAnsi="Times New Roman" w:cs="Times New Roman"/>
                <w:sz w:val="24"/>
                <w:lang w:eastAsia="ru-RU"/>
              </w:rPr>
              <w:lastRenderedPageBreak/>
              <w:t>ресурсів Інтернету тощо), зді</w:t>
            </w:r>
            <w:r>
              <w:rPr>
                <w:rFonts w:ascii="Times New Roman" w:eastAsia="Times New Roman" w:hAnsi="Times New Roman" w:cs="Times New Roman"/>
                <w:sz w:val="24"/>
                <w:lang w:eastAsia="ru-RU"/>
              </w:rPr>
              <w:t>йснювати  бібліографічний пошук.</w:t>
            </w:r>
          </w:p>
          <w:p w:rsidR="00E04A8D" w:rsidRDefault="00E04A8D" w:rsidP="00E04A8D">
            <w:pPr>
              <w:tabs>
                <w:tab w:val="left" w:pos="720"/>
              </w:tabs>
              <w:ind w:right="-62"/>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w:t>
            </w:r>
            <w:r w:rsidRPr="00E04A8D">
              <w:rPr>
                <w:rFonts w:ascii="Times New Roman" w:eastAsia="Times New Roman" w:hAnsi="Times New Roman" w:cs="Times New Roman"/>
                <w:sz w:val="24"/>
                <w:lang w:eastAsia="ru-RU"/>
              </w:rPr>
              <w:t>ормувати навички словниково-пошукової та тлумачної діяльності незрозумілих /</w:t>
            </w:r>
            <w:r>
              <w:rPr>
                <w:rFonts w:ascii="Times New Roman" w:eastAsia="Times New Roman" w:hAnsi="Times New Roman" w:cs="Times New Roman"/>
                <w:sz w:val="24"/>
                <w:lang w:eastAsia="ru-RU"/>
              </w:rPr>
              <w:t>невідомих слів, словосполучень.</w:t>
            </w:r>
          </w:p>
          <w:p w:rsidR="00E04A8D" w:rsidRPr="00E04A8D" w:rsidRDefault="00E04A8D" w:rsidP="00E04A8D">
            <w:pPr>
              <w:rPr>
                <w:rFonts w:ascii="Times New Roman" w:hAnsi="Times New Roman" w:cs="Times New Roman"/>
                <w:iCs/>
                <w:sz w:val="24"/>
              </w:rPr>
            </w:pPr>
            <w:r w:rsidRPr="00E04A8D">
              <w:rPr>
                <w:rFonts w:ascii="Times New Roman" w:hAnsi="Times New Roman" w:cs="Times New Roman"/>
                <w:iCs/>
                <w:sz w:val="24"/>
              </w:rPr>
              <w:t xml:space="preserve">Розвиток описового мовлення. </w:t>
            </w:r>
          </w:p>
          <w:p w:rsidR="00E04A8D" w:rsidRPr="00E04A8D" w:rsidRDefault="00E04A8D" w:rsidP="00E04A8D">
            <w:pPr>
              <w:rPr>
                <w:rFonts w:ascii="Times New Roman" w:hAnsi="Times New Roman" w:cs="Times New Roman"/>
                <w:sz w:val="24"/>
              </w:rPr>
            </w:pPr>
            <w:r w:rsidRPr="00E04A8D">
              <w:rPr>
                <w:rFonts w:ascii="Times New Roman" w:hAnsi="Times New Roman" w:cs="Times New Roman"/>
                <w:iCs/>
                <w:sz w:val="24"/>
              </w:rPr>
              <w:t xml:space="preserve">Розвиток уміння висловити власні відчуття, емоції, </w:t>
            </w:r>
            <w:r w:rsidRPr="00E04A8D">
              <w:rPr>
                <w:rFonts w:ascii="Times New Roman" w:hAnsi="Times New Roman" w:cs="Times New Roman"/>
                <w:color w:val="000000"/>
                <w:sz w:val="24"/>
              </w:rPr>
              <w:t>спонукання</w:t>
            </w:r>
            <w:r w:rsidRPr="00E04A8D">
              <w:rPr>
                <w:rFonts w:ascii="Times New Roman" w:hAnsi="Times New Roman" w:cs="Times New Roman"/>
                <w:color w:val="008000"/>
                <w:sz w:val="24"/>
              </w:rPr>
              <w:t xml:space="preserve"> </w:t>
            </w:r>
            <w:r w:rsidRPr="00E04A8D">
              <w:rPr>
                <w:rFonts w:ascii="Times New Roman" w:hAnsi="Times New Roman" w:cs="Times New Roman"/>
                <w:sz w:val="24"/>
              </w:rPr>
              <w:t>до оптимістичного життєствердного погляду на світ</w:t>
            </w:r>
          </w:p>
          <w:p w:rsidR="00580AB0" w:rsidRPr="00E04A8D" w:rsidRDefault="00E04A8D" w:rsidP="00E04A8D">
            <w:pPr>
              <w:tabs>
                <w:tab w:val="left" w:pos="720"/>
              </w:tabs>
              <w:ind w:right="-62"/>
              <w:jc w:val="both"/>
              <w:rPr>
                <w:rFonts w:ascii="Times New Roman" w:hAnsi="Times New Roman" w:cs="Times New Roman"/>
                <w:sz w:val="24"/>
              </w:rPr>
            </w:pPr>
            <w:r w:rsidRPr="00E04A8D">
              <w:rPr>
                <w:rFonts w:ascii="Times New Roman" w:hAnsi="Times New Roman" w:cs="Times New Roman"/>
                <w:sz w:val="24"/>
              </w:rPr>
              <w:t>Виховання почуття прекрасного, усвідомлення етичної насолоди від твору мистецтва,</w:t>
            </w:r>
            <w:r w:rsidRPr="00E04A8D">
              <w:rPr>
                <w:rFonts w:ascii="Times New Roman" w:hAnsi="Times New Roman" w:cs="Times New Roman"/>
                <w:color w:val="008000"/>
                <w:sz w:val="24"/>
              </w:rPr>
              <w:t xml:space="preserve"> </w:t>
            </w:r>
            <w:r w:rsidRPr="00E04A8D">
              <w:rPr>
                <w:rFonts w:ascii="Times New Roman" w:hAnsi="Times New Roman" w:cs="Times New Roman"/>
                <w:color w:val="000000"/>
                <w:sz w:val="24"/>
              </w:rPr>
              <w:t>спонукання</w:t>
            </w:r>
            <w:r w:rsidRPr="00E04A8D">
              <w:rPr>
                <w:rFonts w:ascii="Times New Roman" w:hAnsi="Times New Roman" w:cs="Times New Roman"/>
                <w:color w:val="008000"/>
                <w:sz w:val="24"/>
              </w:rPr>
              <w:t xml:space="preserve"> </w:t>
            </w:r>
            <w:r w:rsidRPr="00E04A8D">
              <w:rPr>
                <w:rFonts w:ascii="Times New Roman" w:hAnsi="Times New Roman" w:cs="Times New Roman"/>
                <w:sz w:val="24"/>
              </w:rPr>
              <w:t>до оптимістичного, життєствердного погляду на світ.</w:t>
            </w:r>
          </w:p>
        </w:tc>
      </w:tr>
      <w:tr w:rsidR="00580AB0"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lastRenderedPageBreak/>
              <w:t>7</w:t>
            </w:r>
          </w:p>
        </w:tc>
        <w:tc>
          <w:tcPr>
            <w:tcW w:w="56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lang w:val="en-US"/>
              </w:rPr>
            </w:pPr>
          </w:p>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b/>
                <w:sz w:val="24"/>
              </w:rPr>
              <w:t>2</w:t>
            </w:r>
          </w:p>
        </w:tc>
        <w:tc>
          <w:tcPr>
            <w:tcW w:w="4536"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center"/>
              <w:rPr>
                <w:rFonts w:ascii="Times New Roman" w:hAnsi="Times New Roman" w:cs="Times New Roman"/>
                <w:b/>
                <w:sz w:val="24"/>
              </w:rPr>
            </w:pPr>
            <w:r w:rsidRPr="00EF57C5">
              <w:rPr>
                <w:rFonts w:ascii="Times New Roman" w:hAnsi="Times New Roman" w:cs="Times New Roman"/>
                <w:b/>
                <w:sz w:val="24"/>
              </w:rPr>
              <w:t>ПІДСУМКИ</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t>Узагальнення і систематизація навчального матеріалу.</w:t>
            </w: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sz w:val="24"/>
              </w:rPr>
            </w:pPr>
          </w:p>
          <w:p w:rsidR="00580AB0" w:rsidRPr="00EF57C5" w:rsidRDefault="00580AB0" w:rsidP="00580AB0">
            <w:pPr>
              <w:jc w:val="both"/>
              <w:rPr>
                <w:rFonts w:ascii="Times New Roman" w:hAnsi="Times New Roman" w:cs="Times New Roman"/>
                <w:b/>
                <w:sz w:val="24"/>
                <w:u w:val="single"/>
              </w:rPr>
            </w:pPr>
            <w:r w:rsidRPr="00EF57C5">
              <w:rPr>
                <w:rFonts w:ascii="Times New Roman" w:hAnsi="Times New Roman" w:cs="Times New Roman"/>
                <w:sz w:val="24"/>
                <w:u w:val="single"/>
              </w:rPr>
              <w:t>Завершення ІІ семестру (+ 3 год. резерв)</w:t>
            </w:r>
          </w:p>
        </w:tc>
        <w:tc>
          <w:tcPr>
            <w:tcW w:w="449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i/>
                <w:sz w:val="24"/>
              </w:rPr>
            </w:pPr>
            <w:r w:rsidRPr="00EF57C5">
              <w:rPr>
                <w:rFonts w:ascii="Times New Roman" w:hAnsi="Times New Roman" w:cs="Times New Roman"/>
                <w:b/>
                <w:i/>
                <w:sz w:val="24"/>
              </w:rPr>
              <w:t>Учень (учениця):</w:t>
            </w:r>
          </w:p>
          <w:p w:rsidR="00580AB0" w:rsidRPr="00EF57C5" w:rsidRDefault="00580AB0" w:rsidP="00580AB0">
            <w:pPr>
              <w:jc w:val="both"/>
              <w:rPr>
                <w:rFonts w:ascii="Times New Roman" w:hAnsi="Times New Roman" w:cs="Times New Roman"/>
                <w:i/>
                <w:sz w:val="24"/>
              </w:rPr>
            </w:pPr>
            <w:r w:rsidRPr="00EF57C5">
              <w:rPr>
                <w:rFonts w:ascii="Times New Roman" w:hAnsi="Times New Roman" w:cs="Times New Roman"/>
                <w:i/>
                <w:sz w:val="24"/>
              </w:rPr>
              <w:t xml:space="preserve">знає </w:t>
            </w:r>
            <w:r w:rsidRPr="00EF57C5">
              <w:rPr>
                <w:rFonts w:ascii="Times New Roman" w:hAnsi="Times New Roman" w:cs="Times New Roman"/>
                <w:sz w:val="24"/>
              </w:rPr>
              <w:t xml:space="preserve">імена авторів і відомих українських перекладачів творів зарубіжних письменників, що вивчалися протягом року;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 xml:space="preserve">розкриває </w:t>
            </w:r>
            <w:r w:rsidRPr="00EF57C5">
              <w:rPr>
                <w:rFonts w:ascii="Times New Roman" w:hAnsi="Times New Roman" w:cs="Times New Roman"/>
                <w:sz w:val="24"/>
              </w:rPr>
              <w:t xml:space="preserve">ідейно-художній зміст прочитаних творів;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i/>
                <w:sz w:val="24"/>
              </w:rPr>
              <w:t>виявляє</w:t>
            </w:r>
            <w:r w:rsidRPr="00EF57C5">
              <w:rPr>
                <w:rFonts w:ascii="Times New Roman" w:hAnsi="Times New Roman" w:cs="Times New Roman"/>
                <w:sz w:val="24"/>
              </w:rPr>
              <w:t xml:space="preserve"> набуті вміння й навички елементів аналізу та інтерпретації окремих компонентів тексту (сюжету,  персонажів, художніх особливостей тощо);</w:t>
            </w:r>
          </w:p>
          <w:p w:rsidR="00580AB0" w:rsidRPr="00EF57C5" w:rsidRDefault="00580AB0" w:rsidP="00580AB0">
            <w:pPr>
              <w:jc w:val="both"/>
              <w:rPr>
                <w:rFonts w:ascii="Times New Roman" w:hAnsi="Times New Roman" w:cs="Times New Roman"/>
                <w:b/>
                <w:i/>
                <w:sz w:val="24"/>
              </w:rPr>
            </w:pPr>
            <w:r w:rsidRPr="00EF57C5">
              <w:rPr>
                <w:rFonts w:ascii="Times New Roman" w:hAnsi="Times New Roman" w:cs="Times New Roman"/>
                <w:i/>
                <w:sz w:val="24"/>
              </w:rPr>
              <w:t>демонструє</w:t>
            </w:r>
            <w:r w:rsidRPr="00EF57C5">
              <w:rPr>
                <w:rFonts w:ascii="Times New Roman" w:hAnsi="Times New Roman" w:cs="Times New Roman"/>
                <w:sz w:val="24"/>
              </w:rPr>
              <w:t xml:space="preserve"> вміння (елементарне, початкове) зіставляти (з використанням іноземної мови, яку вивчає) оригінали й переклади творів на окремих рівнях – </w:t>
            </w:r>
            <w:r w:rsidRPr="00EF57C5">
              <w:rPr>
                <w:rFonts w:ascii="Times New Roman" w:hAnsi="Times New Roman" w:cs="Times New Roman"/>
                <w:sz w:val="24"/>
              </w:rPr>
              <w:lastRenderedPageBreak/>
              <w:t xml:space="preserve">тематики, образів, мовних особливостей та ін., а також порівнювати твори різних видів мистецтва. </w:t>
            </w:r>
          </w:p>
        </w:tc>
        <w:tc>
          <w:tcPr>
            <w:tcW w:w="4007" w:type="dxa"/>
            <w:tcBorders>
              <w:top w:val="single" w:sz="4" w:space="0" w:color="auto"/>
              <w:left w:val="single" w:sz="4" w:space="0" w:color="auto"/>
              <w:bottom w:val="single" w:sz="4" w:space="0" w:color="auto"/>
              <w:right w:val="single" w:sz="4" w:space="0" w:color="auto"/>
            </w:tcBorders>
          </w:tcPr>
          <w:p w:rsidR="00E04A8D" w:rsidRDefault="00E04A8D" w:rsidP="007F3CB4">
            <w:pPr>
              <w:rPr>
                <w:rFonts w:ascii="Times New Roman" w:hAnsi="Times New Roman" w:cs="Times New Roman"/>
                <w:sz w:val="24"/>
              </w:rPr>
            </w:pPr>
          </w:p>
          <w:p w:rsidR="00E04A8D" w:rsidRDefault="00E04A8D" w:rsidP="007F3CB4">
            <w:pPr>
              <w:rPr>
                <w:rFonts w:ascii="Times New Roman" w:hAnsi="Times New Roman" w:cs="Times New Roman"/>
                <w:sz w:val="24"/>
              </w:rPr>
            </w:pPr>
          </w:p>
          <w:p w:rsidR="00E04A8D" w:rsidRDefault="00E35877" w:rsidP="00E35877">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w:t>
            </w:r>
            <w:r w:rsidR="00E04A8D" w:rsidRPr="00E35877">
              <w:rPr>
                <w:rFonts w:ascii="Times New Roman" w:eastAsia="Times New Roman" w:hAnsi="Times New Roman" w:cs="Times New Roman"/>
                <w:sz w:val="24"/>
                <w:lang w:eastAsia="ru-RU"/>
              </w:rPr>
              <w:t>озвивати фонематичні навички, вміння слухати, чути</w:t>
            </w:r>
            <w:r>
              <w:rPr>
                <w:rFonts w:ascii="Times New Roman" w:eastAsia="Times New Roman" w:hAnsi="Times New Roman" w:cs="Times New Roman"/>
                <w:sz w:val="24"/>
                <w:lang w:eastAsia="ru-RU"/>
              </w:rPr>
              <w:t>.</w:t>
            </w:r>
          </w:p>
          <w:p w:rsidR="00E04A8D" w:rsidRPr="00E35877" w:rsidRDefault="00E35877" w:rsidP="00E35877">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00E04A8D" w:rsidRPr="00E35877">
              <w:rPr>
                <w:rFonts w:ascii="Times New Roman" w:eastAsia="Times New Roman" w:hAnsi="Times New Roman" w:cs="Times New Roman"/>
                <w:sz w:val="24"/>
                <w:lang w:eastAsia="ru-RU"/>
              </w:rPr>
              <w:t>досконалювати навички співвіднесення вербальних мовленнєвих одиниць з невербальни</w:t>
            </w:r>
            <w:r>
              <w:rPr>
                <w:rFonts w:ascii="Times New Roman" w:eastAsia="Times New Roman" w:hAnsi="Times New Roman" w:cs="Times New Roman"/>
                <w:sz w:val="24"/>
                <w:lang w:eastAsia="ru-RU"/>
              </w:rPr>
              <w:t>ми (жестове, письмове мовлення).</w:t>
            </w:r>
          </w:p>
          <w:p w:rsidR="00E35877" w:rsidRDefault="00E35877" w:rsidP="00E35877">
            <w:pPr>
              <w:tabs>
                <w:tab w:val="left" w:pos="720"/>
              </w:tabs>
              <w:ind w:right="-62"/>
              <w:rPr>
                <w:rFonts w:ascii="Times New Roman" w:hAnsi="Times New Roman" w:cs="Times New Roman"/>
                <w:iCs/>
                <w:sz w:val="24"/>
              </w:rPr>
            </w:pPr>
            <w:r w:rsidRPr="00E35877">
              <w:rPr>
                <w:rFonts w:ascii="Times New Roman" w:hAnsi="Times New Roman" w:cs="Times New Roman"/>
                <w:iCs/>
                <w:sz w:val="24"/>
              </w:rPr>
              <w:t>Удосконалення  аналітико-синтетичної діяльності на матеріалі порівняння</w:t>
            </w:r>
            <w:r>
              <w:rPr>
                <w:rFonts w:ascii="Times New Roman" w:hAnsi="Times New Roman" w:cs="Times New Roman"/>
                <w:i/>
                <w:iCs/>
                <w:sz w:val="24"/>
              </w:rPr>
              <w:t xml:space="preserve"> </w:t>
            </w:r>
            <w:r>
              <w:rPr>
                <w:rFonts w:ascii="Times New Roman" w:hAnsi="Times New Roman" w:cs="Times New Roman"/>
                <w:iCs/>
                <w:sz w:val="24"/>
              </w:rPr>
              <w:t>персонажів, ситуацій, творів.</w:t>
            </w:r>
          </w:p>
          <w:p w:rsidR="00E35877" w:rsidRDefault="00E35877" w:rsidP="00E35877">
            <w:pPr>
              <w:tabs>
                <w:tab w:val="left" w:pos="720"/>
              </w:tabs>
              <w:ind w:right="-62"/>
              <w:rPr>
                <w:rFonts w:ascii="Times New Roman" w:hAnsi="Times New Roman" w:cs="Times New Roman"/>
                <w:iCs/>
                <w:sz w:val="24"/>
              </w:rPr>
            </w:pPr>
            <w:r>
              <w:rPr>
                <w:rFonts w:ascii="Times New Roman" w:hAnsi="Times New Roman" w:cs="Times New Roman"/>
                <w:iCs/>
                <w:sz w:val="24"/>
              </w:rPr>
              <w:t>Розвиток навичок описового мовлення.</w:t>
            </w:r>
          </w:p>
          <w:p w:rsidR="00E04A8D" w:rsidRDefault="00E35877" w:rsidP="00E35877">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Ф</w:t>
            </w:r>
            <w:r w:rsidR="00E04A8D" w:rsidRPr="00E35877">
              <w:rPr>
                <w:rFonts w:ascii="Times New Roman" w:eastAsia="Times New Roman" w:hAnsi="Times New Roman" w:cs="Times New Roman"/>
                <w:sz w:val="24"/>
                <w:lang w:eastAsia="ru-RU"/>
              </w:rPr>
              <w:t xml:space="preserve">ормувати вміння враховувати </w:t>
            </w:r>
            <w:r w:rsidR="00E04A8D" w:rsidRPr="00E35877">
              <w:rPr>
                <w:rFonts w:ascii="Times New Roman" w:eastAsia="Times New Roman" w:hAnsi="Times New Roman" w:cs="Times New Roman"/>
                <w:sz w:val="24"/>
                <w:lang w:eastAsia="ru-RU"/>
              </w:rPr>
              <w:lastRenderedPageBreak/>
              <w:t>ситуацію спілкування, емоційний с</w:t>
            </w:r>
            <w:r>
              <w:rPr>
                <w:rFonts w:ascii="Times New Roman" w:eastAsia="Times New Roman" w:hAnsi="Times New Roman" w:cs="Times New Roman"/>
                <w:sz w:val="24"/>
                <w:lang w:eastAsia="ru-RU"/>
              </w:rPr>
              <w:t>тан  та мовлення співрозмовника.</w:t>
            </w:r>
          </w:p>
          <w:p w:rsidR="00E35877" w:rsidRPr="00E35877" w:rsidRDefault="00E35877" w:rsidP="00E35877">
            <w:pPr>
              <w:rPr>
                <w:rFonts w:ascii="Times New Roman" w:hAnsi="Times New Roman" w:cs="Times New Roman"/>
                <w:iCs/>
                <w:sz w:val="24"/>
              </w:rPr>
            </w:pPr>
            <w:r w:rsidRPr="00E35877">
              <w:rPr>
                <w:rFonts w:ascii="Times New Roman" w:hAnsi="Times New Roman" w:cs="Times New Roman"/>
                <w:iCs/>
                <w:sz w:val="24"/>
              </w:rPr>
              <w:t xml:space="preserve">Розвиток власних міркувань про вивчені твори. </w:t>
            </w:r>
          </w:p>
          <w:p w:rsidR="00E35877" w:rsidRPr="00E35877" w:rsidRDefault="00E35877" w:rsidP="00E35877">
            <w:pPr>
              <w:rPr>
                <w:rFonts w:ascii="Times New Roman" w:hAnsi="Times New Roman" w:cs="Times New Roman"/>
                <w:iCs/>
                <w:sz w:val="24"/>
              </w:rPr>
            </w:pPr>
            <w:r w:rsidRPr="00E35877">
              <w:rPr>
                <w:rFonts w:ascii="Times New Roman" w:hAnsi="Times New Roman" w:cs="Times New Roman"/>
                <w:iCs/>
                <w:sz w:val="24"/>
              </w:rPr>
              <w:t>Розвиток естетичного смаку, відчуття краси образного слова.</w:t>
            </w:r>
          </w:p>
          <w:p w:rsidR="00E35877" w:rsidRPr="00E35877" w:rsidRDefault="00E35877" w:rsidP="00E35877">
            <w:pPr>
              <w:rPr>
                <w:rFonts w:ascii="Times New Roman" w:hAnsi="Times New Roman" w:cs="Times New Roman"/>
                <w:iCs/>
                <w:sz w:val="24"/>
              </w:rPr>
            </w:pPr>
            <w:proofErr w:type="spellStart"/>
            <w:r w:rsidRPr="00E35877">
              <w:rPr>
                <w:rFonts w:ascii="Times New Roman" w:hAnsi="Times New Roman" w:cs="Times New Roman"/>
                <w:iCs/>
                <w:sz w:val="24"/>
              </w:rPr>
              <w:t>Розвитк</w:t>
            </w:r>
            <w:proofErr w:type="spellEnd"/>
            <w:r w:rsidRPr="00E35877">
              <w:rPr>
                <w:rFonts w:ascii="Times New Roman" w:hAnsi="Times New Roman" w:cs="Times New Roman"/>
                <w:iCs/>
                <w:sz w:val="24"/>
              </w:rPr>
              <w:t xml:space="preserve"> образної уяви.</w:t>
            </w:r>
          </w:p>
          <w:p w:rsidR="00E35877" w:rsidRPr="00E04A8D" w:rsidRDefault="00E35877" w:rsidP="00E35877">
            <w:pPr>
              <w:rPr>
                <w:rFonts w:ascii="Times New Roman" w:hAnsi="Times New Roman" w:cs="Times New Roman"/>
                <w:sz w:val="24"/>
              </w:rPr>
            </w:pPr>
            <w:r w:rsidRPr="00E35877">
              <w:rPr>
                <w:rFonts w:ascii="Times New Roman" w:hAnsi="Times New Roman" w:cs="Times New Roman"/>
                <w:iCs/>
                <w:sz w:val="24"/>
              </w:rPr>
              <w:t>Розвиток абстрактного мислення, спостережливості, уміння доводити власну думку, усвідомлення того, що власна думка і власна позиція − важливі риси характеру особистості.</w:t>
            </w:r>
          </w:p>
        </w:tc>
      </w:tr>
      <w:tr w:rsidR="00580AB0" w:rsidRPr="00EF57C5" w:rsidTr="00EF57C5">
        <w:trPr>
          <w:jc w:val="center"/>
        </w:trPr>
        <w:tc>
          <w:tcPr>
            <w:tcW w:w="534"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rPr>
            </w:pPr>
          </w:p>
        </w:tc>
        <w:tc>
          <w:tcPr>
            <w:tcW w:w="4536"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b/>
                <w:sz w:val="24"/>
              </w:rPr>
            </w:pPr>
            <w:r w:rsidRPr="00EF57C5">
              <w:rPr>
                <w:rFonts w:ascii="Times New Roman" w:hAnsi="Times New Roman" w:cs="Times New Roman"/>
                <w:sz w:val="24"/>
              </w:rPr>
              <w:t xml:space="preserve"> </w:t>
            </w:r>
            <w:r w:rsidRPr="00EF57C5">
              <w:rPr>
                <w:rFonts w:ascii="Times New Roman" w:hAnsi="Times New Roman" w:cs="Times New Roman"/>
                <w:b/>
                <w:sz w:val="24"/>
              </w:rPr>
              <w:t>Для вивчення напам’ять</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t xml:space="preserve">Й. В. Гете. «Нічна пісня подорожнього» </w:t>
            </w:r>
          </w:p>
          <w:p w:rsidR="00580AB0" w:rsidRPr="00EF57C5" w:rsidRDefault="00580AB0" w:rsidP="00580AB0">
            <w:pPr>
              <w:jc w:val="both"/>
              <w:rPr>
                <w:rFonts w:ascii="Times New Roman" w:hAnsi="Times New Roman" w:cs="Times New Roman"/>
                <w:sz w:val="24"/>
              </w:rPr>
            </w:pPr>
            <w:r w:rsidRPr="00EF57C5">
              <w:rPr>
                <w:rFonts w:ascii="Times New Roman" w:hAnsi="Times New Roman" w:cs="Times New Roman"/>
                <w:sz w:val="24"/>
              </w:rPr>
              <w:t>Г. Гейне. «Задзвени із глибини…»</w:t>
            </w:r>
          </w:p>
        </w:tc>
        <w:tc>
          <w:tcPr>
            <w:tcW w:w="4497" w:type="dxa"/>
            <w:tcBorders>
              <w:top w:val="single" w:sz="4" w:space="0" w:color="auto"/>
              <w:left w:val="single" w:sz="4" w:space="0" w:color="auto"/>
              <w:bottom w:val="single" w:sz="4" w:space="0" w:color="auto"/>
              <w:right w:val="single" w:sz="4" w:space="0" w:color="auto"/>
            </w:tcBorders>
          </w:tcPr>
          <w:p w:rsidR="00580AB0" w:rsidRPr="00EF57C5" w:rsidRDefault="00580AB0" w:rsidP="00580AB0">
            <w:pPr>
              <w:jc w:val="both"/>
              <w:rPr>
                <w:rFonts w:ascii="Times New Roman" w:hAnsi="Times New Roman" w:cs="Times New Roman"/>
                <w:sz w:val="24"/>
              </w:rPr>
            </w:pPr>
          </w:p>
        </w:tc>
        <w:tc>
          <w:tcPr>
            <w:tcW w:w="4007" w:type="dxa"/>
            <w:tcBorders>
              <w:top w:val="single" w:sz="4" w:space="0" w:color="auto"/>
              <w:left w:val="single" w:sz="4" w:space="0" w:color="auto"/>
              <w:bottom w:val="single" w:sz="4" w:space="0" w:color="auto"/>
              <w:right w:val="single" w:sz="4" w:space="0" w:color="auto"/>
            </w:tcBorders>
          </w:tcPr>
          <w:p w:rsidR="00E35877" w:rsidRPr="00E35877" w:rsidRDefault="00E35877" w:rsidP="00E35877">
            <w:pPr>
              <w:rPr>
                <w:rFonts w:ascii="Times New Roman" w:hAnsi="Times New Roman" w:cs="Times New Roman"/>
                <w:iCs/>
                <w:sz w:val="24"/>
              </w:rPr>
            </w:pPr>
            <w:r>
              <w:rPr>
                <w:rFonts w:ascii="Times New Roman" w:hAnsi="Times New Roman" w:cs="Times New Roman"/>
                <w:iCs/>
                <w:sz w:val="24"/>
              </w:rPr>
              <w:t>Р</w:t>
            </w:r>
            <w:r w:rsidRPr="00E35877">
              <w:rPr>
                <w:rFonts w:ascii="Times New Roman" w:hAnsi="Times New Roman" w:cs="Times New Roman"/>
                <w:iCs/>
                <w:sz w:val="24"/>
              </w:rPr>
              <w:t xml:space="preserve">озвиток точності, логічності думки, уваги до вибору лексики власних суджень. </w:t>
            </w:r>
          </w:p>
          <w:p w:rsidR="00E35877" w:rsidRPr="00E35877" w:rsidRDefault="00E35877" w:rsidP="00E35877">
            <w:pPr>
              <w:rPr>
                <w:rFonts w:ascii="Times New Roman" w:hAnsi="Times New Roman" w:cs="Times New Roman"/>
                <w:iCs/>
                <w:sz w:val="24"/>
              </w:rPr>
            </w:pPr>
            <w:r w:rsidRPr="00E35877">
              <w:rPr>
                <w:rFonts w:ascii="Times New Roman" w:hAnsi="Times New Roman" w:cs="Times New Roman"/>
                <w:iCs/>
                <w:sz w:val="24"/>
              </w:rPr>
              <w:t xml:space="preserve">Розвиток допитливості, спостережливості, уважності, кмітливості як важливих елементів розумової діяльності людини. </w:t>
            </w:r>
          </w:p>
          <w:p w:rsidR="00E35877" w:rsidRPr="00E35877" w:rsidRDefault="00E35877" w:rsidP="00E35877">
            <w:pPr>
              <w:rPr>
                <w:rFonts w:ascii="Times New Roman" w:hAnsi="Times New Roman" w:cs="Times New Roman"/>
                <w:iCs/>
                <w:sz w:val="24"/>
              </w:rPr>
            </w:pPr>
            <w:r w:rsidRPr="00E35877">
              <w:rPr>
                <w:rFonts w:ascii="Times New Roman" w:hAnsi="Times New Roman" w:cs="Times New Roman"/>
                <w:iCs/>
                <w:sz w:val="24"/>
              </w:rPr>
              <w:t>Розвиток логічного мислення.</w:t>
            </w:r>
          </w:p>
          <w:p w:rsidR="00E35877" w:rsidRPr="00F64741" w:rsidRDefault="00E35877" w:rsidP="00E35877">
            <w:pPr>
              <w:rPr>
                <w:rFonts w:ascii="Times New Roman" w:hAnsi="Times New Roman" w:cs="Times New Roman"/>
                <w:sz w:val="24"/>
              </w:rPr>
            </w:pPr>
            <w:r w:rsidRPr="00E35877">
              <w:rPr>
                <w:rFonts w:ascii="Times New Roman" w:hAnsi="Times New Roman" w:cs="Times New Roman"/>
                <w:iCs/>
                <w:sz w:val="24"/>
              </w:rPr>
              <w:t>Удосконалення навичок запам′ятовування.</w:t>
            </w:r>
          </w:p>
        </w:tc>
      </w:tr>
    </w:tbl>
    <w:p w:rsidR="00EF57C5" w:rsidRDefault="00EF57C5" w:rsidP="00EF57C5">
      <w:pPr>
        <w:jc w:val="both"/>
        <w:rPr>
          <w:rFonts w:ascii="Times New Roman" w:hAnsi="Times New Roman" w:cs="Times New Roman"/>
          <w:b/>
          <w:sz w:val="24"/>
        </w:rPr>
      </w:pPr>
    </w:p>
    <w:sectPr w:rsidR="00EF57C5" w:rsidSect="004317C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6A5"/>
    <w:multiLevelType w:val="hybridMultilevel"/>
    <w:tmpl w:val="003A0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3C3453B"/>
    <w:multiLevelType w:val="hybridMultilevel"/>
    <w:tmpl w:val="4D041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BF5F0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8D"/>
    <w:rsid w:val="000964B6"/>
    <w:rsid w:val="00096F64"/>
    <w:rsid w:val="001E6AD7"/>
    <w:rsid w:val="001F0E39"/>
    <w:rsid w:val="002410EC"/>
    <w:rsid w:val="004317C7"/>
    <w:rsid w:val="00466FC0"/>
    <w:rsid w:val="004A3645"/>
    <w:rsid w:val="004B0219"/>
    <w:rsid w:val="004D338D"/>
    <w:rsid w:val="00524923"/>
    <w:rsid w:val="00580AB0"/>
    <w:rsid w:val="005B758E"/>
    <w:rsid w:val="0079485B"/>
    <w:rsid w:val="007F3CB4"/>
    <w:rsid w:val="007F3F62"/>
    <w:rsid w:val="00803DCC"/>
    <w:rsid w:val="008231B4"/>
    <w:rsid w:val="0083571F"/>
    <w:rsid w:val="00C47A25"/>
    <w:rsid w:val="00C65C14"/>
    <w:rsid w:val="00DE7BC0"/>
    <w:rsid w:val="00E04A8D"/>
    <w:rsid w:val="00E35877"/>
    <w:rsid w:val="00EF57C5"/>
    <w:rsid w:val="00F0793D"/>
    <w:rsid w:val="00F51111"/>
    <w:rsid w:val="00F6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C7"/>
    <w:pPr>
      <w:widowControl w:val="0"/>
      <w:suppressAutoHyphens/>
      <w:spacing w:after="0" w:line="240" w:lineRule="auto"/>
    </w:pPr>
    <w:rPr>
      <w:rFonts w:ascii="Arial" w:eastAsia="Arial Unicode MS" w:hAnsi="Arial" w:cs="Mangal"/>
      <w:kern w:val="1"/>
      <w:sz w:val="20"/>
      <w:szCs w:val="24"/>
      <w:lang w:val="uk-UA" w:eastAsia="hi-IN" w:bidi="hi-IN"/>
    </w:rPr>
  </w:style>
  <w:style w:type="paragraph" w:styleId="1">
    <w:name w:val="heading 1"/>
    <w:basedOn w:val="a"/>
    <w:next w:val="a"/>
    <w:link w:val="10"/>
    <w:uiPriority w:val="9"/>
    <w:qFormat/>
    <w:rsid w:val="0079485B"/>
    <w:pPr>
      <w:keepNext/>
      <w:widowControl/>
      <w:spacing w:before="240" w:after="60"/>
      <w:outlineLvl w:val="0"/>
    </w:pPr>
    <w:rPr>
      <w:rFonts w:ascii="Cambria" w:eastAsia="Times New Roman" w:hAnsi="Cambria" w:cs="Times New Roman"/>
      <w:b/>
      <w:bCs/>
      <w:kern w:val="32"/>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DE7BC0"/>
    <w:rPr>
      <w:sz w:val="28"/>
      <w:lang w:val="uk-UA" w:eastAsia="ru-RU"/>
    </w:rPr>
  </w:style>
  <w:style w:type="paragraph" w:styleId="a4">
    <w:name w:val="Body Text"/>
    <w:basedOn w:val="a"/>
    <w:link w:val="a3"/>
    <w:rsid w:val="00DE7BC0"/>
    <w:pPr>
      <w:widowControl/>
      <w:suppressAutoHyphens w:val="0"/>
      <w:spacing w:line="360" w:lineRule="auto"/>
      <w:jc w:val="both"/>
    </w:pPr>
    <w:rPr>
      <w:rFonts w:asciiTheme="minorHAnsi" w:eastAsiaTheme="minorHAnsi" w:hAnsiTheme="minorHAnsi" w:cstheme="minorBidi"/>
      <w:kern w:val="0"/>
      <w:sz w:val="28"/>
      <w:szCs w:val="22"/>
      <w:lang w:eastAsia="ru-RU" w:bidi="ar-SA"/>
    </w:rPr>
  </w:style>
  <w:style w:type="character" w:customStyle="1" w:styleId="11">
    <w:name w:val="Основной текст Знак1"/>
    <w:basedOn w:val="a0"/>
    <w:uiPriority w:val="99"/>
    <w:semiHidden/>
    <w:rsid w:val="00DE7BC0"/>
    <w:rPr>
      <w:rFonts w:ascii="Arial" w:eastAsia="Arial Unicode MS" w:hAnsi="Arial" w:cs="Mangal"/>
      <w:kern w:val="1"/>
      <w:sz w:val="20"/>
      <w:szCs w:val="24"/>
      <w:lang w:val="uk-UA" w:eastAsia="hi-IN" w:bidi="hi-IN"/>
    </w:rPr>
  </w:style>
  <w:style w:type="paragraph" w:styleId="a5">
    <w:name w:val="List Paragraph"/>
    <w:basedOn w:val="a"/>
    <w:uiPriority w:val="34"/>
    <w:qFormat/>
    <w:rsid w:val="004A364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Balloon Text"/>
    <w:basedOn w:val="a"/>
    <w:link w:val="a7"/>
    <w:uiPriority w:val="99"/>
    <w:semiHidden/>
    <w:unhideWhenUsed/>
    <w:rsid w:val="00C47A25"/>
    <w:rPr>
      <w:rFonts w:ascii="Segoe UI" w:hAnsi="Segoe UI"/>
      <w:sz w:val="18"/>
      <w:szCs w:val="16"/>
    </w:rPr>
  </w:style>
  <w:style w:type="character" w:customStyle="1" w:styleId="a7">
    <w:name w:val="Текст выноски Знак"/>
    <w:basedOn w:val="a0"/>
    <w:link w:val="a6"/>
    <w:uiPriority w:val="99"/>
    <w:semiHidden/>
    <w:rsid w:val="00C47A25"/>
    <w:rPr>
      <w:rFonts w:ascii="Segoe UI" w:eastAsia="Arial Unicode MS" w:hAnsi="Segoe UI" w:cs="Mangal"/>
      <w:kern w:val="1"/>
      <w:sz w:val="18"/>
      <w:szCs w:val="16"/>
      <w:lang w:val="uk-UA" w:eastAsia="hi-IN" w:bidi="hi-IN"/>
    </w:rPr>
  </w:style>
  <w:style w:type="character" w:customStyle="1" w:styleId="10">
    <w:name w:val="Заголовок 1 Знак"/>
    <w:basedOn w:val="a0"/>
    <w:link w:val="1"/>
    <w:uiPriority w:val="9"/>
    <w:rsid w:val="0079485B"/>
    <w:rPr>
      <w:rFonts w:ascii="Cambria" w:eastAsia="Times New Roman" w:hAnsi="Cambria" w:cs="Times New Roman"/>
      <w:b/>
      <w:bCs/>
      <w:kern w:val="32"/>
      <w:sz w:val="32"/>
      <w:szCs w:val="32"/>
      <w:lang w:eastAsia="ar-SA"/>
    </w:rPr>
  </w:style>
  <w:style w:type="character" w:customStyle="1" w:styleId="a8">
    <w:name w:val="Без интервала Знак"/>
    <w:link w:val="a9"/>
    <w:uiPriority w:val="1"/>
    <w:locked/>
    <w:rsid w:val="0079485B"/>
  </w:style>
  <w:style w:type="paragraph" w:styleId="a9">
    <w:name w:val="No Spacing"/>
    <w:link w:val="a8"/>
    <w:uiPriority w:val="1"/>
    <w:qFormat/>
    <w:rsid w:val="0079485B"/>
    <w:pPr>
      <w:spacing w:after="0" w:line="240" w:lineRule="auto"/>
    </w:pPr>
  </w:style>
  <w:style w:type="paragraph" w:customStyle="1" w:styleId="12">
    <w:name w:val="Обычный1"/>
    <w:rsid w:val="0079485B"/>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C7"/>
    <w:pPr>
      <w:widowControl w:val="0"/>
      <w:suppressAutoHyphens/>
      <w:spacing w:after="0" w:line="240" w:lineRule="auto"/>
    </w:pPr>
    <w:rPr>
      <w:rFonts w:ascii="Arial" w:eastAsia="Arial Unicode MS" w:hAnsi="Arial" w:cs="Mangal"/>
      <w:kern w:val="1"/>
      <w:sz w:val="20"/>
      <w:szCs w:val="24"/>
      <w:lang w:val="uk-UA" w:eastAsia="hi-IN" w:bidi="hi-IN"/>
    </w:rPr>
  </w:style>
  <w:style w:type="paragraph" w:styleId="1">
    <w:name w:val="heading 1"/>
    <w:basedOn w:val="a"/>
    <w:next w:val="a"/>
    <w:link w:val="10"/>
    <w:uiPriority w:val="9"/>
    <w:qFormat/>
    <w:rsid w:val="0079485B"/>
    <w:pPr>
      <w:keepNext/>
      <w:widowControl/>
      <w:spacing w:before="240" w:after="60"/>
      <w:outlineLvl w:val="0"/>
    </w:pPr>
    <w:rPr>
      <w:rFonts w:ascii="Cambria" w:eastAsia="Times New Roman" w:hAnsi="Cambria" w:cs="Times New Roman"/>
      <w:b/>
      <w:bCs/>
      <w:kern w:val="32"/>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DE7BC0"/>
    <w:rPr>
      <w:sz w:val="28"/>
      <w:lang w:val="uk-UA" w:eastAsia="ru-RU"/>
    </w:rPr>
  </w:style>
  <w:style w:type="paragraph" w:styleId="a4">
    <w:name w:val="Body Text"/>
    <w:basedOn w:val="a"/>
    <w:link w:val="a3"/>
    <w:rsid w:val="00DE7BC0"/>
    <w:pPr>
      <w:widowControl/>
      <w:suppressAutoHyphens w:val="0"/>
      <w:spacing w:line="360" w:lineRule="auto"/>
      <w:jc w:val="both"/>
    </w:pPr>
    <w:rPr>
      <w:rFonts w:asciiTheme="minorHAnsi" w:eastAsiaTheme="minorHAnsi" w:hAnsiTheme="minorHAnsi" w:cstheme="minorBidi"/>
      <w:kern w:val="0"/>
      <w:sz w:val="28"/>
      <w:szCs w:val="22"/>
      <w:lang w:eastAsia="ru-RU" w:bidi="ar-SA"/>
    </w:rPr>
  </w:style>
  <w:style w:type="character" w:customStyle="1" w:styleId="11">
    <w:name w:val="Основной текст Знак1"/>
    <w:basedOn w:val="a0"/>
    <w:uiPriority w:val="99"/>
    <w:semiHidden/>
    <w:rsid w:val="00DE7BC0"/>
    <w:rPr>
      <w:rFonts w:ascii="Arial" w:eastAsia="Arial Unicode MS" w:hAnsi="Arial" w:cs="Mangal"/>
      <w:kern w:val="1"/>
      <w:sz w:val="20"/>
      <w:szCs w:val="24"/>
      <w:lang w:val="uk-UA" w:eastAsia="hi-IN" w:bidi="hi-IN"/>
    </w:rPr>
  </w:style>
  <w:style w:type="paragraph" w:styleId="a5">
    <w:name w:val="List Paragraph"/>
    <w:basedOn w:val="a"/>
    <w:uiPriority w:val="34"/>
    <w:qFormat/>
    <w:rsid w:val="004A364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Balloon Text"/>
    <w:basedOn w:val="a"/>
    <w:link w:val="a7"/>
    <w:uiPriority w:val="99"/>
    <w:semiHidden/>
    <w:unhideWhenUsed/>
    <w:rsid w:val="00C47A25"/>
    <w:rPr>
      <w:rFonts w:ascii="Segoe UI" w:hAnsi="Segoe UI"/>
      <w:sz w:val="18"/>
      <w:szCs w:val="16"/>
    </w:rPr>
  </w:style>
  <w:style w:type="character" w:customStyle="1" w:styleId="a7">
    <w:name w:val="Текст выноски Знак"/>
    <w:basedOn w:val="a0"/>
    <w:link w:val="a6"/>
    <w:uiPriority w:val="99"/>
    <w:semiHidden/>
    <w:rsid w:val="00C47A25"/>
    <w:rPr>
      <w:rFonts w:ascii="Segoe UI" w:eastAsia="Arial Unicode MS" w:hAnsi="Segoe UI" w:cs="Mangal"/>
      <w:kern w:val="1"/>
      <w:sz w:val="18"/>
      <w:szCs w:val="16"/>
      <w:lang w:val="uk-UA" w:eastAsia="hi-IN" w:bidi="hi-IN"/>
    </w:rPr>
  </w:style>
  <w:style w:type="character" w:customStyle="1" w:styleId="10">
    <w:name w:val="Заголовок 1 Знак"/>
    <w:basedOn w:val="a0"/>
    <w:link w:val="1"/>
    <w:uiPriority w:val="9"/>
    <w:rsid w:val="0079485B"/>
    <w:rPr>
      <w:rFonts w:ascii="Cambria" w:eastAsia="Times New Roman" w:hAnsi="Cambria" w:cs="Times New Roman"/>
      <w:b/>
      <w:bCs/>
      <w:kern w:val="32"/>
      <w:sz w:val="32"/>
      <w:szCs w:val="32"/>
      <w:lang w:eastAsia="ar-SA"/>
    </w:rPr>
  </w:style>
  <w:style w:type="character" w:customStyle="1" w:styleId="a8">
    <w:name w:val="Без интервала Знак"/>
    <w:link w:val="a9"/>
    <w:uiPriority w:val="1"/>
    <w:locked/>
    <w:rsid w:val="0079485B"/>
  </w:style>
  <w:style w:type="paragraph" w:styleId="a9">
    <w:name w:val="No Spacing"/>
    <w:link w:val="a8"/>
    <w:uiPriority w:val="1"/>
    <w:qFormat/>
    <w:rsid w:val="0079485B"/>
    <w:pPr>
      <w:spacing w:after="0" w:line="240" w:lineRule="auto"/>
    </w:pPr>
  </w:style>
  <w:style w:type="paragraph" w:customStyle="1" w:styleId="12">
    <w:name w:val="Обычный1"/>
    <w:rsid w:val="0079485B"/>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5600</Words>
  <Characters>31923</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Curnos™</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2015-04-14T15:18:00Z</cp:lastPrinted>
  <dcterms:created xsi:type="dcterms:W3CDTF">2021-01-07T10:06:00Z</dcterms:created>
  <dcterms:modified xsi:type="dcterms:W3CDTF">2021-01-07T10:06:00Z</dcterms:modified>
</cp:coreProperties>
</file>