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8C" w:rsidRPr="000F5193" w:rsidRDefault="00616F8C" w:rsidP="00F94A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F5193">
        <w:rPr>
          <w:rFonts w:ascii="Times New Roman" w:hAnsi="Times New Roman"/>
          <w:sz w:val="28"/>
          <w:szCs w:val="28"/>
          <w:lang w:eastAsia="ru-RU"/>
        </w:rPr>
        <w:t>НАЦІОНАЛЬНА АКАДЕМІЯ ПЕДАГОГІЧНИХ НАУК УКРАЇНИ</w:t>
      </w: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5193">
        <w:rPr>
          <w:rFonts w:ascii="Times New Roman" w:hAnsi="Times New Roman"/>
          <w:sz w:val="28"/>
          <w:szCs w:val="28"/>
          <w:lang w:eastAsia="ru-RU"/>
        </w:rPr>
        <w:t>ІНСТИТУТ СПЕЦІАЛЬНОЇ ПЕДАГОГІКИ</w:t>
      </w:r>
      <w:r w:rsidRPr="004E0F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6F8C" w:rsidRPr="004E0FBA" w:rsidRDefault="00616F8C" w:rsidP="00F94ADC">
      <w:pPr>
        <w:spacing w:after="0" w:line="360" w:lineRule="auto"/>
        <w:ind w:left="52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0F5193">
      <w:pPr>
        <w:spacing w:after="0" w:line="360" w:lineRule="auto"/>
        <w:ind w:left="52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8C6D77" w:rsidRDefault="00616F8C" w:rsidP="000F51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6D77">
        <w:rPr>
          <w:rFonts w:ascii="Times New Roman" w:hAnsi="Times New Roman"/>
          <w:sz w:val="28"/>
          <w:szCs w:val="28"/>
          <w:lang w:eastAsia="ru-RU"/>
        </w:rPr>
        <w:t>Програма з корекційно-розвиткової роботи</w:t>
      </w:r>
    </w:p>
    <w:p w:rsidR="00616F8C" w:rsidRDefault="00616F8C" w:rsidP="000F519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7746A">
        <w:rPr>
          <w:rFonts w:ascii="Times New Roman" w:hAnsi="Times New Roman"/>
          <w:b/>
          <w:sz w:val="26"/>
          <w:szCs w:val="26"/>
        </w:rPr>
        <w:t>«РОЗВИТОК СЛУХО</w:t>
      </w:r>
      <w:r>
        <w:rPr>
          <w:rFonts w:ascii="Times New Roman" w:hAnsi="Times New Roman"/>
          <w:b/>
          <w:sz w:val="26"/>
          <w:szCs w:val="26"/>
        </w:rPr>
        <w:t>-ЗОРО-ТАКТИЛЬНОГО</w:t>
      </w:r>
      <w:r w:rsidRPr="00D7746A">
        <w:rPr>
          <w:rFonts w:ascii="Times New Roman" w:hAnsi="Times New Roman"/>
          <w:b/>
          <w:sz w:val="26"/>
          <w:szCs w:val="26"/>
        </w:rPr>
        <w:t xml:space="preserve"> СПРИЙМАННЯ </w:t>
      </w:r>
      <w:r>
        <w:rPr>
          <w:rFonts w:ascii="Times New Roman" w:hAnsi="Times New Roman"/>
          <w:b/>
          <w:sz w:val="26"/>
          <w:szCs w:val="26"/>
        </w:rPr>
        <w:t>МОВЛЕННЯ</w:t>
      </w:r>
    </w:p>
    <w:p w:rsidR="00616F8C" w:rsidRPr="00D7746A" w:rsidRDefault="00616F8C" w:rsidP="000F519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7746A">
        <w:rPr>
          <w:rFonts w:ascii="Times New Roman" w:hAnsi="Times New Roman"/>
          <w:b/>
          <w:sz w:val="26"/>
          <w:szCs w:val="26"/>
        </w:rPr>
        <w:t>ТА ФОРМУВАННЯ ВИМОВИ»</w:t>
      </w:r>
    </w:p>
    <w:p w:rsidR="00616F8C" w:rsidRDefault="00616F8C" w:rsidP="000F51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C6D77">
        <w:rPr>
          <w:rFonts w:ascii="Times New Roman" w:hAnsi="Times New Roman"/>
          <w:sz w:val="28"/>
          <w:szCs w:val="28"/>
          <w:lang w:eastAsia="ru-RU"/>
        </w:rPr>
        <w:t xml:space="preserve">ля 1-4 </w:t>
      </w:r>
      <w:r>
        <w:rPr>
          <w:rFonts w:ascii="Times New Roman" w:hAnsi="Times New Roman"/>
          <w:sz w:val="28"/>
          <w:szCs w:val="28"/>
          <w:lang w:eastAsia="ru-RU"/>
        </w:rPr>
        <w:t>класів спеціальних закладів загальної середньої освіти</w:t>
      </w:r>
    </w:p>
    <w:p w:rsidR="00616F8C" w:rsidRPr="008C6D77" w:rsidRDefault="00616F8C" w:rsidP="000F51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дітей з порушеннями слуху</w:t>
      </w:r>
    </w:p>
    <w:p w:rsidR="00616F8C" w:rsidRPr="004E0FBA" w:rsidRDefault="00616F8C" w:rsidP="000F51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4E0FBA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F8C" w:rsidRPr="0094138C" w:rsidRDefault="00616F8C" w:rsidP="00F94AD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38C">
        <w:rPr>
          <w:rFonts w:ascii="Times New Roman" w:hAnsi="Times New Roman"/>
          <w:sz w:val="28"/>
          <w:szCs w:val="28"/>
          <w:lang w:eastAsia="ru-RU"/>
        </w:rPr>
        <w:t>Київ – 2018</w:t>
      </w:r>
    </w:p>
    <w:p w:rsidR="00616F8C" w:rsidRDefault="00616F8C" w:rsidP="008C2B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16F8C" w:rsidRDefault="00616F8C" w:rsidP="008C2B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16F8C" w:rsidRDefault="00616F8C" w:rsidP="004A6C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6F8C" w:rsidRPr="0094138C" w:rsidRDefault="00616F8C" w:rsidP="004A6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38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Укладачі:</w:t>
      </w:r>
      <w:r w:rsidRPr="0094138C">
        <w:rPr>
          <w:rFonts w:ascii="Times New Roman" w:hAnsi="Times New Roman"/>
          <w:i/>
          <w:sz w:val="28"/>
          <w:szCs w:val="28"/>
          <w:lang w:eastAsia="ru-RU"/>
        </w:rPr>
        <w:t xml:space="preserve"> Федоренко О. Ф.</w:t>
      </w:r>
      <w:r w:rsidRPr="0094138C">
        <w:rPr>
          <w:rFonts w:ascii="Times New Roman" w:hAnsi="Times New Roman"/>
          <w:sz w:val="28"/>
          <w:szCs w:val="28"/>
          <w:lang w:eastAsia="ru-RU"/>
        </w:rPr>
        <w:t>, к.п.н., с.н.с. Інституту спеціальної педагогіки НАПН України;</w:t>
      </w:r>
      <w:r w:rsidRPr="0094138C">
        <w:rPr>
          <w:rFonts w:ascii="Times New Roman" w:hAnsi="Times New Roman"/>
          <w:sz w:val="28"/>
          <w:szCs w:val="28"/>
        </w:rPr>
        <w:t xml:space="preserve"> </w:t>
      </w:r>
      <w:r w:rsidRPr="0094138C">
        <w:rPr>
          <w:rFonts w:ascii="Times New Roman" w:hAnsi="Times New Roman"/>
          <w:i/>
          <w:sz w:val="28"/>
          <w:szCs w:val="28"/>
        </w:rPr>
        <w:t>Патлай Ю. М.</w:t>
      </w:r>
      <w:r w:rsidRPr="0094138C">
        <w:rPr>
          <w:rFonts w:ascii="Times New Roman" w:hAnsi="Times New Roman"/>
          <w:sz w:val="28"/>
          <w:szCs w:val="28"/>
        </w:rPr>
        <w:t>, заступник директора з навчально-виховної роботи комунального закладу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138C">
        <w:rPr>
          <w:rFonts w:ascii="Times New Roman" w:hAnsi="Times New Roman"/>
          <w:sz w:val="28"/>
          <w:szCs w:val="28"/>
        </w:rPr>
        <w:t xml:space="preserve">Черкаський навчально-реабілітаційний центр </w:t>
      </w:r>
      <w:r>
        <w:rPr>
          <w:rFonts w:ascii="Times New Roman" w:hAnsi="Times New Roman"/>
          <w:sz w:val="28"/>
          <w:szCs w:val="28"/>
        </w:rPr>
        <w:t>«</w:t>
      </w:r>
      <w:r w:rsidRPr="0094138C">
        <w:rPr>
          <w:rFonts w:ascii="Times New Roman" w:hAnsi="Times New Roman"/>
          <w:sz w:val="28"/>
          <w:szCs w:val="28"/>
        </w:rPr>
        <w:t>Країна</w:t>
      </w:r>
      <w:r>
        <w:rPr>
          <w:rFonts w:ascii="Times New Roman" w:hAnsi="Times New Roman"/>
          <w:sz w:val="28"/>
          <w:szCs w:val="28"/>
        </w:rPr>
        <w:t xml:space="preserve"> добра Черкаської обласної ради»</w:t>
      </w:r>
    </w:p>
    <w:p w:rsidR="00616F8C" w:rsidRPr="0094138C" w:rsidRDefault="00616F8C" w:rsidP="008C2B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F8C" w:rsidRPr="004E0FBA" w:rsidRDefault="00616F8C" w:rsidP="008C2B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6F8C" w:rsidRPr="00AD6BFB" w:rsidRDefault="00616F8C" w:rsidP="008C2B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BFB">
        <w:rPr>
          <w:rFonts w:ascii="Times New Roman" w:hAnsi="Times New Roman"/>
          <w:sz w:val="28"/>
          <w:szCs w:val="28"/>
          <w:lang w:eastAsia="ru-RU"/>
        </w:rPr>
        <w:t>Анотація</w:t>
      </w:r>
    </w:p>
    <w:p w:rsidR="00616F8C" w:rsidRPr="00AD6BFB" w:rsidRDefault="00616F8C" w:rsidP="00822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BFB">
        <w:rPr>
          <w:rFonts w:ascii="Times New Roman" w:hAnsi="Times New Roman"/>
          <w:sz w:val="28"/>
          <w:szCs w:val="28"/>
        </w:rPr>
        <w:t xml:space="preserve">Програма з корекційно-розвиткової роботи «Розвиток слухо-зоро-тактильного сприймання мовлення та формування вимови» окреслює рекомендовані підходи до планування й організації комплексу корекційно-розвиткових послуг з розвитку сприймання мовлення та формування вимови для подолання труднощів й гармонійного розвитку дитини з порушеннями слуху на першому рівні освіти  відповідно до її вікових та індивідуальних особливостей розвитку і потреб, формування загальнолюдських цінностей, підтримка життєвого оптимізму, розвиток самостійності, творчості та допитливості. </w:t>
      </w:r>
    </w:p>
    <w:p w:rsidR="00616F8C" w:rsidRPr="00AD6BFB" w:rsidRDefault="00616F8C" w:rsidP="0082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BFB">
        <w:rPr>
          <w:rFonts w:ascii="Times New Roman" w:hAnsi="Times New Roman"/>
          <w:sz w:val="28"/>
          <w:szCs w:val="28"/>
        </w:rPr>
        <w:t>Програма з корекційно-розвиткової роботи «Розвиток слухо-зоро-тактильного сприймання мовлення та формування вимови»  розрахована на дітей, для яких збережений слух не є основою  («комунікаційним» каналом) для сприймання мовлення та формування вимови, у тому числі й за умови спеціальної підтримки.</w:t>
      </w:r>
    </w:p>
    <w:p w:rsidR="00616F8C" w:rsidRPr="00B54314" w:rsidRDefault="00616F8C" w:rsidP="0082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BFB">
        <w:rPr>
          <w:rFonts w:ascii="Times New Roman" w:hAnsi="Times New Roman"/>
          <w:sz w:val="28"/>
          <w:szCs w:val="28"/>
        </w:rPr>
        <w:t>Програма дає уявлення про зміст і структуру основних напрямів корекційно-розвиткової  роботи й  передбачає поділ на два цикли: 1–2 класи (І цикл ) і 3–4 класи (ІІ цикл). Цикли  враховують індивідуальні особливості</w:t>
      </w:r>
      <w:r>
        <w:rPr>
          <w:rFonts w:ascii="Times New Roman" w:hAnsi="Times New Roman"/>
          <w:sz w:val="28"/>
          <w:szCs w:val="28"/>
        </w:rPr>
        <w:t xml:space="preserve"> розвитку</w:t>
      </w:r>
      <w:r w:rsidRPr="00B54314">
        <w:rPr>
          <w:rFonts w:ascii="Times New Roman" w:hAnsi="Times New Roman"/>
          <w:sz w:val="28"/>
          <w:szCs w:val="28"/>
        </w:rPr>
        <w:t xml:space="preserve"> і потреб</w:t>
      </w:r>
      <w:r>
        <w:rPr>
          <w:rFonts w:ascii="Times New Roman" w:hAnsi="Times New Roman"/>
          <w:sz w:val="28"/>
          <w:szCs w:val="28"/>
        </w:rPr>
        <w:t>и</w:t>
      </w:r>
      <w:r w:rsidRPr="00B54314">
        <w:rPr>
          <w:rFonts w:ascii="Times New Roman" w:hAnsi="Times New Roman"/>
          <w:sz w:val="28"/>
          <w:szCs w:val="28"/>
        </w:rPr>
        <w:t xml:space="preserve"> дітей з порушеннями слуху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B54314">
        <w:rPr>
          <w:rFonts w:ascii="Times New Roman" w:hAnsi="Times New Roman"/>
          <w:sz w:val="28"/>
          <w:szCs w:val="28"/>
        </w:rPr>
        <w:t xml:space="preserve"> дають можливість забезпечити подолання розбіжностей у їхніх досягненнях</w:t>
      </w:r>
      <w:r>
        <w:rPr>
          <w:rFonts w:ascii="Times New Roman" w:hAnsi="Times New Roman"/>
          <w:sz w:val="28"/>
          <w:szCs w:val="28"/>
        </w:rPr>
        <w:t>.</w:t>
      </w:r>
    </w:p>
    <w:p w:rsidR="00616F8C" w:rsidRPr="00F94ADC" w:rsidRDefault="00616F8C" w:rsidP="00F94ADC">
      <w:pPr>
        <w:tabs>
          <w:tab w:val="num" w:pos="-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-142" w:right="-272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E0FB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16F8C" w:rsidRPr="00AD6BFB" w:rsidRDefault="00616F8C" w:rsidP="008C2B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BFB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16F8C" w:rsidRPr="00AD6BFB" w:rsidRDefault="00616F8C" w:rsidP="008223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BFB">
        <w:rPr>
          <w:rFonts w:ascii="Times New Roman" w:hAnsi="Times New Roman"/>
          <w:sz w:val="28"/>
          <w:szCs w:val="28"/>
        </w:rPr>
        <w:t xml:space="preserve">Програма з корекційно-розвиткової роботи «Розвиток слухо-зоро-тактильного сприймання мовлення та формування вимови» (далі – Програма) окреслює рекомендовані підходи до планування й організації комплексу корекційно-розвиткових послуг з розвитку слухового сприймання та формування вимови для подолання труднощів й гармонійного розвитку дитини з порушеннями слуху на першому рівні освіти  відповідно до її вікових та індивідуальних особливостей розвитку і потреб, формування загальнолюдських цінностей, підтримка життєвого оптимізму, розвиток самостійності, творчості та допитливості. </w:t>
      </w:r>
    </w:p>
    <w:p w:rsidR="00616F8C" w:rsidRPr="00AD6BFB" w:rsidRDefault="00616F8C" w:rsidP="008223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BFB">
        <w:rPr>
          <w:rFonts w:ascii="Times New Roman" w:hAnsi="Times New Roman"/>
          <w:sz w:val="28"/>
          <w:szCs w:val="28"/>
        </w:rPr>
        <w:t>Програма з корекційно-розвиткової роботи «Розвиток слухо-зоро-тактильного сприймання мовлення та формування вимови»  розрахована на дітей, для яких збережений слух не є основою  («комунікаційним» каналом) для сприймання мовлення та формування вимови, утому числі й за умови спеціальної підтримки.</w:t>
      </w:r>
    </w:p>
    <w:p w:rsidR="00616F8C" w:rsidRPr="0030300F" w:rsidRDefault="00616F8C" w:rsidP="008223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BFB">
        <w:rPr>
          <w:rFonts w:ascii="Times New Roman" w:hAnsi="Times New Roman"/>
          <w:sz w:val="28"/>
          <w:szCs w:val="28"/>
        </w:rPr>
        <w:t>Програма дає уявлення про зміст і структуру основних напрямів</w:t>
      </w:r>
      <w:r w:rsidRPr="00B54314">
        <w:rPr>
          <w:rFonts w:ascii="Times New Roman" w:hAnsi="Times New Roman"/>
          <w:sz w:val="28"/>
          <w:szCs w:val="28"/>
        </w:rPr>
        <w:t xml:space="preserve"> корекційно-розвиткової  роботи на початковому рівні  освіти й</w:t>
      </w:r>
      <w:r>
        <w:rPr>
          <w:rFonts w:ascii="Times New Roman" w:hAnsi="Times New Roman"/>
          <w:sz w:val="28"/>
          <w:szCs w:val="28"/>
        </w:rPr>
        <w:t xml:space="preserve">  передбачає поділ на два цикли: </w:t>
      </w:r>
      <w:r w:rsidRPr="00B54314">
        <w:rPr>
          <w:rFonts w:ascii="Times New Roman" w:hAnsi="Times New Roman"/>
          <w:sz w:val="28"/>
          <w:szCs w:val="28"/>
        </w:rPr>
        <w:t>1–2 класи</w:t>
      </w:r>
      <w:r>
        <w:rPr>
          <w:rFonts w:ascii="Times New Roman" w:hAnsi="Times New Roman"/>
          <w:sz w:val="28"/>
          <w:szCs w:val="28"/>
        </w:rPr>
        <w:t xml:space="preserve"> (І цикл )</w:t>
      </w:r>
      <w:r w:rsidRPr="00B54314">
        <w:rPr>
          <w:rFonts w:ascii="Times New Roman" w:hAnsi="Times New Roman"/>
          <w:sz w:val="28"/>
          <w:szCs w:val="28"/>
        </w:rPr>
        <w:t xml:space="preserve"> і 3–4 класи</w:t>
      </w:r>
      <w:r>
        <w:rPr>
          <w:rFonts w:ascii="Times New Roman" w:hAnsi="Times New Roman"/>
          <w:sz w:val="28"/>
          <w:szCs w:val="28"/>
        </w:rPr>
        <w:t xml:space="preserve"> (ІІ цикл)</w:t>
      </w:r>
      <w:r w:rsidRPr="00B54314">
        <w:rPr>
          <w:rFonts w:ascii="Times New Roman" w:hAnsi="Times New Roman"/>
          <w:sz w:val="28"/>
          <w:szCs w:val="28"/>
        </w:rPr>
        <w:t>. Цикли  враховують особливості розвитку та потреб</w:t>
      </w:r>
      <w:r>
        <w:rPr>
          <w:rFonts w:ascii="Times New Roman" w:hAnsi="Times New Roman"/>
          <w:sz w:val="28"/>
          <w:szCs w:val="28"/>
        </w:rPr>
        <w:t>и</w:t>
      </w:r>
      <w:r w:rsidRPr="00B54314">
        <w:rPr>
          <w:rFonts w:ascii="Times New Roman" w:hAnsi="Times New Roman"/>
          <w:sz w:val="28"/>
          <w:szCs w:val="28"/>
        </w:rPr>
        <w:t xml:space="preserve"> дітей з порушеннями слуху і дають можливість забезпечити подолання розбіжностей у їхніх досягненнях, зумовлених готовністю до </w:t>
      </w:r>
      <w:r>
        <w:rPr>
          <w:rFonts w:ascii="Times New Roman" w:hAnsi="Times New Roman"/>
          <w:sz w:val="28"/>
          <w:szCs w:val="28"/>
        </w:rPr>
        <w:t xml:space="preserve">слухового сприймання й мовлення та </w:t>
      </w:r>
      <w:r w:rsidRPr="00B54314">
        <w:rPr>
          <w:rFonts w:ascii="Times New Roman" w:hAnsi="Times New Roman"/>
          <w:sz w:val="28"/>
          <w:szCs w:val="28"/>
        </w:rPr>
        <w:t>здобуття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3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54314">
        <w:rPr>
          <w:rFonts w:ascii="Times New Roman" w:hAnsi="Times New Roman"/>
          <w:spacing w:val="6"/>
          <w:sz w:val="28"/>
          <w:szCs w:val="28"/>
        </w:rPr>
        <w:t xml:space="preserve">мають </w:t>
      </w:r>
      <w:r>
        <w:rPr>
          <w:rFonts w:ascii="Times New Roman" w:hAnsi="Times New Roman"/>
          <w:spacing w:val="6"/>
          <w:sz w:val="28"/>
          <w:szCs w:val="28"/>
        </w:rPr>
        <w:t>базового рівня підготовки</w:t>
      </w:r>
      <w:r w:rsidRPr="00B54314">
        <w:rPr>
          <w:rFonts w:ascii="Times New Roman" w:hAnsi="Times New Roman"/>
          <w:spacing w:val="6"/>
          <w:sz w:val="28"/>
          <w:szCs w:val="28"/>
        </w:rPr>
        <w:t>; недостатньо орієнтуються у середовищі; не звиклі до взаємодії з педагогом чи однолітками; не вміють організувати власну діяльність та інше).</w:t>
      </w:r>
    </w:p>
    <w:p w:rsidR="00616F8C" w:rsidRPr="00B54314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314">
        <w:rPr>
          <w:rFonts w:ascii="Times New Roman" w:hAnsi="Times New Roman"/>
          <w:sz w:val="28"/>
          <w:szCs w:val="28"/>
        </w:rPr>
        <w:t xml:space="preserve">Програма окреслює: </w:t>
      </w:r>
    </w:p>
    <w:p w:rsidR="00616F8C" w:rsidRPr="00B54314" w:rsidRDefault="00616F8C" w:rsidP="008C2B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54314">
        <w:rPr>
          <w:rFonts w:ascii="Times New Roman" w:hAnsi="Times New Roman"/>
          <w:sz w:val="28"/>
          <w:szCs w:val="28"/>
          <w:lang w:val="ru-RU"/>
        </w:rPr>
        <w:t xml:space="preserve">вимоги до обсягу змістового навантаження та очікувані результати корекційно-розвиткової роботи; </w:t>
      </w:r>
    </w:p>
    <w:p w:rsidR="00616F8C" w:rsidRPr="00B54314" w:rsidRDefault="00616F8C" w:rsidP="008C2B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54314">
        <w:rPr>
          <w:rFonts w:ascii="Times New Roman" w:hAnsi="Times New Roman"/>
          <w:sz w:val="28"/>
          <w:szCs w:val="28"/>
          <w:lang w:val="ru-RU"/>
        </w:rPr>
        <w:t>перелік та пропонований зміст напрямів спеціальної педагогічної діяльності.</w:t>
      </w:r>
    </w:p>
    <w:p w:rsidR="00616F8C" w:rsidRPr="00B54314" w:rsidRDefault="00616F8C" w:rsidP="008C2B82">
      <w:pPr>
        <w:pStyle w:val="af3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Щодо тривалості занять та інструментів</w:t>
      </w:r>
      <w:r w:rsidRPr="00932232">
        <w:rPr>
          <w:rFonts w:ascii="Times New Roman" w:hAnsi="Times New Roman"/>
          <w:sz w:val="28"/>
          <w:szCs w:val="28"/>
          <w:lang w:val="ru-RU"/>
        </w:rPr>
        <w:t xml:space="preserve"> внутрішнього забезпечення якості</w:t>
      </w:r>
      <w:r>
        <w:rPr>
          <w:rFonts w:ascii="Times New Roman" w:hAnsi="Times New Roman"/>
          <w:sz w:val="28"/>
          <w:szCs w:val="28"/>
          <w:lang w:val="ru-RU"/>
        </w:rPr>
        <w:t xml:space="preserve"> – педагоги керуються чиним законодавством</w:t>
      </w:r>
      <w:r>
        <w:rPr>
          <w:rStyle w:val="a6"/>
          <w:rFonts w:ascii="Times New Roman" w:hAnsi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16F8C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639">
        <w:rPr>
          <w:rFonts w:ascii="Times New Roman" w:hAnsi="Times New Roman"/>
          <w:b/>
          <w:sz w:val="28"/>
          <w:szCs w:val="28"/>
        </w:rPr>
        <w:lastRenderedPageBreak/>
        <w:t>Напрями та зміст спеціальної педагогічної діяльності</w:t>
      </w:r>
      <w:r w:rsidRPr="005650C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F8C" w:rsidRPr="004E0FBA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Програму</w:t>
      </w:r>
      <w:r w:rsidRPr="00980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укладено</w:t>
      </w:r>
      <w:r w:rsidRPr="00980642">
        <w:rPr>
          <w:rFonts w:ascii="Times New Roman" w:hAnsi="Times New Roman"/>
          <w:sz w:val="28"/>
          <w:szCs w:val="28"/>
        </w:rPr>
        <w:t xml:space="preserve"> за </w:t>
      </w:r>
      <w:r w:rsidRPr="006C2639">
        <w:rPr>
          <w:rFonts w:ascii="Times New Roman" w:hAnsi="Times New Roman"/>
          <w:sz w:val="28"/>
          <w:szCs w:val="28"/>
          <w:lang w:val="ru-RU"/>
        </w:rPr>
        <w:t xml:space="preserve">двома основними </w:t>
      </w:r>
      <w:r>
        <w:rPr>
          <w:rFonts w:ascii="Times New Roman" w:hAnsi="Times New Roman"/>
          <w:spacing w:val="6"/>
          <w:sz w:val="28"/>
          <w:szCs w:val="28"/>
        </w:rPr>
        <w:t>напрямами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: 1) </w:t>
      </w:r>
      <w:r w:rsidRPr="0086482C">
        <w:rPr>
          <w:rFonts w:ascii="Times New Roman" w:hAnsi="Times New Roman"/>
          <w:spacing w:val="6"/>
          <w:sz w:val="28"/>
          <w:szCs w:val="28"/>
        </w:rPr>
        <w:t>розвиток</w:t>
      </w:r>
      <w:r w:rsidRPr="0086482C">
        <w:rPr>
          <w:rFonts w:ascii="Times New Roman" w:hAnsi="Times New Roman"/>
          <w:sz w:val="28"/>
          <w:szCs w:val="28"/>
        </w:rPr>
        <w:t xml:space="preserve"> слухо-зоро-тактильного сприймання </w:t>
      </w:r>
      <w:r w:rsidRPr="004E0FBA">
        <w:rPr>
          <w:rFonts w:ascii="Times New Roman" w:hAnsi="Times New Roman"/>
          <w:spacing w:val="6"/>
          <w:sz w:val="28"/>
          <w:szCs w:val="28"/>
        </w:rPr>
        <w:t>2) формування вимови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616F8C" w:rsidRPr="00D178C0" w:rsidRDefault="00616F8C" w:rsidP="008C2B8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Перед</w:t>
      </w:r>
      <w:r>
        <w:rPr>
          <w:rFonts w:ascii="Times New Roman" w:hAnsi="Times New Roman"/>
          <w:spacing w:val="6"/>
          <w:sz w:val="28"/>
          <w:szCs w:val="28"/>
        </w:rPr>
        <w:t>бачається</w:t>
      </w:r>
      <w:r w:rsidRPr="004E0FBA">
        <w:rPr>
          <w:rFonts w:ascii="Times New Roman" w:hAnsi="Times New Roman"/>
          <w:spacing w:val="6"/>
          <w:sz w:val="28"/>
          <w:szCs w:val="28"/>
        </w:rPr>
        <w:t>, що</w:t>
      </w:r>
      <w:r w:rsidRPr="006C18B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розвиток слухо-зорової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</w:rPr>
        <w:t xml:space="preserve"> уваги, пам’яті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, спостережливості тощо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є наскрізним і мають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здійснюватись під час</w:t>
      </w:r>
      <w:r>
        <w:rPr>
          <w:rFonts w:ascii="Times New Roman" w:hAnsi="Times New Roman"/>
          <w:spacing w:val="6"/>
          <w:sz w:val="28"/>
          <w:szCs w:val="28"/>
        </w:rPr>
        <w:t xml:space="preserve"> основних напрямів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, оскільки ре/абілітація здійснюється через максимальне використання </w:t>
      </w:r>
      <w:r>
        <w:rPr>
          <w:rFonts w:ascii="Times New Roman" w:hAnsi="Times New Roman"/>
          <w:spacing w:val="6"/>
          <w:sz w:val="28"/>
          <w:szCs w:val="28"/>
        </w:rPr>
        <w:t>збереженого с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луху і збережених аналізаторів на основі діяльнісного, практично-ціннісного підходів. </w:t>
      </w:r>
    </w:p>
    <w:p w:rsidR="00616F8C" w:rsidRPr="00B54314" w:rsidRDefault="00616F8C" w:rsidP="008C2B8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У програмі </w:t>
      </w:r>
      <w:r>
        <w:rPr>
          <w:rFonts w:ascii="Times New Roman" w:hAnsi="Times New Roman"/>
          <w:spacing w:val="6"/>
          <w:sz w:val="28"/>
          <w:szCs w:val="28"/>
        </w:rPr>
        <w:t xml:space="preserve">рекомендовано приділяти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увагу </w:t>
      </w:r>
      <w:r>
        <w:rPr>
          <w:rFonts w:ascii="Times New Roman" w:hAnsi="Times New Roman"/>
          <w:spacing w:val="6"/>
          <w:sz w:val="28"/>
          <w:szCs w:val="28"/>
        </w:rPr>
        <w:t>орфоепічним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н</w:t>
      </w:r>
      <w:r>
        <w:rPr>
          <w:rFonts w:ascii="Times New Roman" w:hAnsi="Times New Roman"/>
          <w:spacing w:val="6"/>
          <w:sz w:val="28"/>
          <w:szCs w:val="28"/>
        </w:rPr>
        <w:t>ормам (у ІІ циклі)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відповідно до сучасних правил української літературної вимови</w:t>
      </w:r>
      <w:r>
        <w:rPr>
          <w:rStyle w:val="a6"/>
          <w:rFonts w:ascii="Times New Roman" w:hAnsi="Times New Roman"/>
          <w:spacing w:val="6"/>
          <w:sz w:val="28"/>
          <w:szCs w:val="28"/>
        </w:rPr>
        <w:footnoteReference w:id="2"/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. Дотримання орфоепічних норм </w:t>
      </w:r>
      <w:r>
        <w:rPr>
          <w:rFonts w:ascii="Times New Roman" w:hAnsi="Times New Roman"/>
          <w:spacing w:val="6"/>
          <w:sz w:val="28"/>
          <w:szCs w:val="28"/>
        </w:rPr>
        <w:t>сприятиме ширшій мовній грамотності учнів.</w:t>
      </w:r>
    </w:p>
    <w:p w:rsidR="00616F8C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>Програма різниться відсутністю тематичної організації матеріа</w:t>
      </w:r>
      <w:r>
        <w:rPr>
          <w:rFonts w:ascii="Times New Roman" w:hAnsi="Times New Roman"/>
          <w:spacing w:val="6"/>
          <w:sz w:val="28"/>
          <w:szCs w:val="28"/>
        </w:rPr>
        <w:t>лу для індивідуальних занять. Ц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е покладається на сурдопедагога, що адаптує складність, об’єм, тематику </w:t>
      </w:r>
      <w:r>
        <w:rPr>
          <w:rFonts w:ascii="Times New Roman" w:hAnsi="Times New Roman"/>
          <w:spacing w:val="6"/>
          <w:sz w:val="28"/>
          <w:szCs w:val="28"/>
        </w:rPr>
        <w:t xml:space="preserve">тощо </w:t>
      </w:r>
      <w:r w:rsidRPr="004E0FBA">
        <w:rPr>
          <w:rFonts w:ascii="Times New Roman" w:hAnsi="Times New Roman"/>
          <w:spacing w:val="6"/>
          <w:sz w:val="28"/>
          <w:szCs w:val="28"/>
        </w:rPr>
        <w:t>відповідно до слухових, вимовних резервів учнів та їхніх особливих освітніх потреб</w:t>
      </w:r>
      <w:r>
        <w:rPr>
          <w:rFonts w:ascii="Times New Roman" w:hAnsi="Times New Roman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  <w:lang w:eastAsia="uk-UA"/>
        </w:rPr>
        <w:t xml:space="preserve">можливостей, </w:t>
      </w:r>
      <w:r w:rsidRPr="004E0FBA">
        <w:rPr>
          <w:rFonts w:ascii="Times New Roman" w:hAnsi="Times New Roman"/>
          <w:spacing w:val="6"/>
          <w:sz w:val="28"/>
          <w:szCs w:val="28"/>
          <w:lang w:eastAsia="uk-UA"/>
        </w:rPr>
        <w:t>вподобань</w:t>
      </w:r>
      <w:r>
        <w:rPr>
          <w:rFonts w:ascii="Times New Roman" w:hAnsi="Times New Roman"/>
          <w:spacing w:val="6"/>
          <w:sz w:val="28"/>
          <w:szCs w:val="28"/>
          <w:lang w:eastAsia="uk-UA"/>
        </w:rPr>
        <w:t>, тематичного навантаження</w:t>
      </w:r>
      <w:r w:rsidRPr="004E0FBA">
        <w:rPr>
          <w:rFonts w:ascii="Times New Roman" w:hAnsi="Times New Roman"/>
          <w:spacing w:val="6"/>
          <w:sz w:val="28"/>
          <w:szCs w:val="28"/>
          <w:lang w:eastAsia="uk-UA"/>
        </w:rPr>
        <w:t xml:space="preserve"> </w:t>
      </w:r>
      <w:r w:rsidRPr="006B28CF">
        <w:rPr>
          <w:rFonts w:ascii="Times New Roman" w:hAnsi="Times New Roman"/>
          <w:spacing w:val="6"/>
          <w:sz w:val="28"/>
          <w:szCs w:val="28"/>
          <w:lang w:eastAsia="uk-UA"/>
        </w:rPr>
        <w:t>(див. Додаток)</w:t>
      </w:r>
      <w:r w:rsidRPr="006B28CF">
        <w:rPr>
          <w:rFonts w:ascii="Times New Roman" w:hAnsi="Times New Roman"/>
          <w:spacing w:val="6"/>
          <w:sz w:val="28"/>
          <w:szCs w:val="28"/>
        </w:rPr>
        <w:t>.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16F8C" w:rsidRPr="00D178C0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Визначальною для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наповнення занять є </w:t>
      </w:r>
      <w:r>
        <w:rPr>
          <w:rFonts w:ascii="Times New Roman" w:hAnsi="Times New Roman"/>
          <w:sz w:val="28"/>
          <w:szCs w:val="28"/>
        </w:rPr>
        <w:t xml:space="preserve">оцінка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вимовних навичок та особливостей слухового сприймання учнів. У </w:t>
      </w:r>
      <w:r>
        <w:rPr>
          <w:rFonts w:ascii="Times New Roman" w:hAnsi="Times New Roman"/>
          <w:spacing w:val="6"/>
          <w:sz w:val="28"/>
          <w:szCs w:val="28"/>
        </w:rPr>
        <w:t>першому класі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вчитель може вносити </w:t>
      </w:r>
      <w:r>
        <w:rPr>
          <w:rFonts w:ascii="Times New Roman" w:hAnsi="Times New Roman"/>
          <w:spacing w:val="6"/>
          <w:sz w:val="28"/>
          <w:szCs w:val="28"/>
        </w:rPr>
        <w:t xml:space="preserve">суттєві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корективи у педагогічну діяльність з учнями, які мають недостатній базовий рівень підготовки (не відвідували дошкільний заклад; недостатньо орієнтуються у навколишньому середовищі; не звиклі до взаємодії з педагогом чи однолітками; не вміють організувати власну діяльність та інше). </w:t>
      </w:r>
    </w:p>
    <w:p w:rsidR="00616F8C" w:rsidRPr="00BD40BF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0BF">
        <w:rPr>
          <w:rFonts w:ascii="Times New Roman" w:hAnsi="Times New Roman"/>
          <w:b/>
          <w:sz w:val="28"/>
          <w:szCs w:val="28"/>
        </w:rPr>
        <w:t>Очікувані результати корекційно-розвиткової роботи</w:t>
      </w:r>
      <w:r w:rsidRPr="00BD40BF">
        <w:rPr>
          <w:rFonts w:ascii="Times New Roman" w:hAnsi="Times New Roman"/>
          <w:sz w:val="28"/>
          <w:szCs w:val="28"/>
        </w:rPr>
        <w:t>.</w:t>
      </w:r>
      <w:bookmarkStart w:id="1" w:name="_Toc486538639"/>
    </w:p>
    <w:bookmarkEnd w:id="1"/>
    <w:p w:rsidR="00616F8C" w:rsidRPr="00397EF2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1C1">
        <w:rPr>
          <w:rFonts w:ascii="Times New Roman" w:hAnsi="Times New Roman"/>
          <w:sz w:val="28"/>
          <w:szCs w:val="28"/>
        </w:rPr>
        <w:t>Очікувані результати корекційно-розвиткової роботи</w:t>
      </w:r>
      <w:r>
        <w:rPr>
          <w:rFonts w:ascii="Times New Roman" w:hAnsi="Times New Roman"/>
          <w:sz w:val="28"/>
          <w:szCs w:val="28"/>
        </w:rPr>
        <w:t xml:space="preserve"> безпосередньо пов’язані з основними завданнями напрямів педагогічної діяльності та змістового наповнення занять.</w:t>
      </w:r>
    </w:p>
    <w:p w:rsidR="00616F8C" w:rsidRPr="00A251C1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1C1">
        <w:rPr>
          <w:rFonts w:ascii="Times New Roman" w:hAnsi="Times New Roman"/>
          <w:sz w:val="28"/>
          <w:szCs w:val="28"/>
        </w:rPr>
        <w:t>Основне завдан</w:t>
      </w:r>
      <w:r>
        <w:rPr>
          <w:rFonts w:ascii="Times New Roman" w:hAnsi="Times New Roman"/>
          <w:sz w:val="28"/>
          <w:szCs w:val="28"/>
        </w:rPr>
        <w:t xml:space="preserve">ня розвитку </w:t>
      </w:r>
      <w:r w:rsidRPr="0086482C">
        <w:rPr>
          <w:rFonts w:ascii="Times New Roman" w:hAnsi="Times New Roman"/>
          <w:sz w:val="28"/>
          <w:szCs w:val="28"/>
        </w:rPr>
        <w:t>слухо-зоро-тактильного сприймання</w:t>
      </w:r>
      <w:r>
        <w:rPr>
          <w:rFonts w:ascii="Times New Roman" w:hAnsi="Times New Roman"/>
          <w:sz w:val="28"/>
          <w:szCs w:val="28"/>
        </w:rPr>
        <w:t xml:space="preserve"> - формування умінь та</w:t>
      </w:r>
      <w:r w:rsidRPr="00A251C1">
        <w:rPr>
          <w:rFonts w:ascii="Times New Roman" w:hAnsi="Times New Roman"/>
          <w:sz w:val="28"/>
          <w:szCs w:val="28"/>
        </w:rPr>
        <w:t xml:space="preserve"> навичок сприймати </w:t>
      </w:r>
      <w:r>
        <w:rPr>
          <w:rFonts w:ascii="Times New Roman" w:hAnsi="Times New Roman"/>
          <w:sz w:val="28"/>
          <w:szCs w:val="28"/>
        </w:rPr>
        <w:t>мовленнєвий матеріал на слухо-зоровій основі</w:t>
      </w:r>
      <w:r w:rsidRPr="00A251C1">
        <w:rPr>
          <w:rFonts w:ascii="Times New Roman" w:hAnsi="Times New Roman"/>
          <w:sz w:val="28"/>
          <w:szCs w:val="28"/>
        </w:rPr>
        <w:t>.</w:t>
      </w:r>
    </w:p>
    <w:p w:rsidR="00616F8C" w:rsidRPr="00A251C1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1C1">
        <w:rPr>
          <w:rFonts w:ascii="Times New Roman" w:hAnsi="Times New Roman"/>
          <w:sz w:val="28"/>
          <w:szCs w:val="28"/>
        </w:rPr>
        <w:lastRenderedPageBreak/>
        <w:t xml:space="preserve"> Основне завдання </w:t>
      </w:r>
      <w:r>
        <w:rPr>
          <w:rFonts w:ascii="Times New Roman" w:hAnsi="Times New Roman"/>
          <w:sz w:val="28"/>
          <w:szCs w:val="28"/>
        </w:rPr>
        <w:t>формування вимови</w:t>
      </w:r>
      <w:r w:rsidRPr="00A251C1">
        <w:rPr>
          <w:rFonts w:ascii="Times New Roman" w:hAnsi="Times New Roman"/>
          <w:sz w:val="28"/>
          <w:szCs w:val="28"/>
        </w:rPr>
        <w:t xml:space="preserve"> - формування фонетично виразної, </w:t>
      </w:r>
      <w:r>
        <w:rPr>
          <w:rFonts w:ascii="Times New Roman" w:hAnsi="Times New Roman"/>
          <w:sz w:val="28"/>
          <w:szCs w:val="28"/>
        </w:rPr>
        <w:t>чіткої вимови, дотримання</w:t>
      </w:r>
      <w:r w:rsidRPr="00A251C1">
        <w:rPr>
          <w:rFonts w:ascii="Times New Roman" w:hAnsi="Times New Roman"/>
          <w:sz w:val="28"/>
          <w:szCs w:val="28"/>
        </w:rPr>
        <w:t xml:space="preserve"> словесного і логічного наголосу, інтонації, темпу, неподільності, правил орфоепії. </w:t>
      </w:r>
    </w:p>
    <w:p w:rsidR="00616F8C" w:rsidRPr="00D96621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</w:t>
      </w:r>
      <w:r w:rsidRPr="00A251C1">
        <w:rPr>
          <w:rFonts w:ascii="Times New Roman" w:hAnsi="Times New Roman"/>
          <w:sz w:val="28"/>
          <w:szCs w:val="28"/>
        </w:rPr>
        <w:t xml:space="preserve">навчання вимові </w:t>
      </w:r>
      <w:r>
        <w:rPr>
          <w:rFonts w:ascii="Times New Roman" w:hAnsi="Times New Roman"/>
          <w:sz w:val="28"/>
          <w:szCs w:val="28"/>
        </w:rPr>
        <w:t xml:space="preserve">значна </w:t>
      </w:r>
      <w:r w:rsidRPr="00A251C1">
        <w:rPr>
          <w:rFonts w:ascii="Times New Roman" w:hAnsi="Times New Roman"/>
          <w:sz w:val="28"/>
          <w:szCs w:val="28"/>
        </w:rPr>
        <w:t>увага приділяється формуванню в учнів навичок самоконтролю.</w:t>
      </w:r>
    </w:p>
    <w:p w:rsidR="00616F8C" w:rsidRPr="00D178C0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Розвиток сприймання мовлення та формування вимови в межах кожного циклу </w:t>
      </w:r>
      <w:r w:rsidRPr="00037B20">
        <w:rPr>
          <w:rFonts w:ascii="Times New Roman" w:hAnsi="Times New Roman"/>
          <w:sz w:val="28"/>
          <w:szCs w:val="28"/>
        </w:rPr>
        <w:t>реалізовуються паралельно</w:t>
      </w:r>
      <w:r>
        <w:rPr>
          <w:rFonts w:ascii="Times New Roman" w:hAnsi="Times New Roman"/>
          <w:sz w:val="28"/>
          <w:szCs w:val="28"/>
        </w:rPr>
        <w:t xml:space="preserve"> та розкриваються через мовленнєвий матеріал, на підставі </w:t>
      </w:r>
      <w:r w:rsidRPr="00D178C0">
        <w:rPr>
          <w:rFonts w:ascii="Times New Roman" w:hAnsi="Times New Roman"/>
          <w:sz w:val="28"/>
          <w:szCs w:val="28"/>
        </w:rPr>
        <w:t>якого будуть формуватися очікувані результати.</w:t>
      </w:r>
    </w:p>
    <w:p w:rsidR="00616F8C" w:rsidRPr="00BD40BF" w:rsidRDefault="00616F8C" w:rsidP="008C2B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8C0">
        <w:rPr>
          <w:rFonts w:ascii="Times New Roman" w:hAnsi="Times New Roman"/>
          <w:spacing w:val="6"/>
          <w:sz w:val="28"/>
          <w:szCs w:val="28"/>
        </w:rPr>
        <w:t xml:space="preserve">На кінець року </w:t>
      </w:r>
      <w:r w:rsidRPr="00D178C0">
        <w:rPr>
          <w:rFonts w:ascii="Times New Roman" w:hAnsi="Times New Roman"/>
          <w:sz w:val="28"/>
          <w:szCs w:val="28"/>
        </w:rPr>
        <w:t xml:space="preserve"> здійснює</w:t>
      </w:r>
      <w:r>
        <w:rPr>
          <w:rFonts w:ascii="Times New Roman" w:hAnsi="Times New Roman"/>
          <w:sz w:val="28"/>
          <w:szCs w:val="28"/>
        </w:rPr>
        <w:t>ться</w:t>
      </w:r>
      <w:r w:rsidRPr="00D178C0">
        <w:rPr>
          <w:rFonts w:ascii="Times New Roman" w:hAnsi="Times New Roman"/>
          <w:sz w:val="28"/>
          <w:szCs w:val="28"/>
        </w:rPr>
        <w:t xml:space="preserve"> моніторинг розвитку сприймання  через зміну відстані сприймання (з підсиленням та без) й кількість мовних одиниць</w:t>
      </w:r>
      <w:r w:rsidRPr="00D178C0">
        <w:rPr>
          <w:rFonts w:ascii="Times New Roman" w:hAnsi="Times New Roman"/>
          <w:spacing w:val="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Д</w:t>
      </w:r>
      <w:r w:rsidRPr="00D178C0">
        <w:rPr>
          <w:rFonts w:ascii="Times New Roman" w:hAnsi="Times New Roman"/>
          <w:spacing w:val="6"/>
          <w:sz w:val="28"/>
          <w:szCs w:val="28"/>
        </w:rPr>
        <w:t xml:space="preserve">ля кожного учня </w:t>
      </w:r>
      <w:r>
        <w:rPr>
          <w:rFonts w:ascii="Times New Roman" w:hAnsi="Times New Roman"/>
          <w:spacing w:val="6"/>
          <w:sz w:val="28"/>
          <w:szCs w:val="28"/>
        </w:rPr>
        <w:t xml:space="preserve">педагог </w:t>
      </w:r>
      <w:r w:rsidRPr="00D178C0">
        <w:rPr>
          <w:rFonts w:ascii="Times New Roman" w:hAnsi="Times New Roman"/>
          <w:spacing w:val="6"/>
          <w:sz w:val="28"/>
          <w:szCs w:val="28"/>
        </w:rPr>
        <w:t>складає приблизний контрольний (перевірочний) слухомовленнєвий матеріал із фраз і тексту (</w:t>
      </w:r>
      <w:r w:rsidRPr="00D178C0">
        <w:rPr>
          <w:rFonts w:ascii="Times New Roman" w:hAnsi="Times New Roman"/>
          <w:i/>
          <w:spacing w:val="6"/>
          <w:sz w:val="28"/>
          <w:szCs w:val="28"/>
        </w:rPr>
        <w:t>рекомендована кількість фраз у межах першого циклу -  від 10 до 30; у межах другого циклу -  від 30 до 50</w:t>
      </w:r>
      <w:r w:rsidRPr="00D178C0">
        <w:rPr>
          <w:rFonts w:ascii="Times New Roman" w:hAnsi="Times New Roman"/>
          <w:spacing w:val="6"/>
          <w:sz w:val="28"/>
          <w:szCs w:val="28"/>
        </w:rPr>
        <w:t>). Фрази відбираються із числа вже знайомих, що вивчались під час року; текст - новий (але на основі зн</w:t>
      </w:r>
      <w:r>
        <w:rPr>
          <w:rFonts w:ascii="Times New Roman" w:hAnsi="Times New Roman"/>
          <w:spacing w:val="6"/>
          <w:sz w:val="28"/>
          <w:szCs w:val="28"/>
        </w:rPr>
        <w:t>айомих слів і фраз; нові слова</w:t>
      </w:r>
      <w:r w:rsidRPr="00D178C0">
        <w:rPr>
          <w:rFonts w:ascii="Times New Roman" w:hAnsi="Times New Roman"/>
          <w:spacing w:val="6"/>
          <w:sz w:val="28"/>
          <w:szCs w:val="28"/>
        </w:rPr>
        <w:t xml:space="preserve"> чи фразами мають бути зрозумілі з  контексту</w:t>
      </w:r>
      <w:r w:rsidRPr="00D178C0">
        <w:rPr>
          <w:rStyle w:val="a6"/>
          <w:rFonts w:ascii="Times New Roman" w:hAnsi="Times New Roman"/>
          <w:spacing w:val="6"/>
          <w:sz w:val="28"/>
          <w:szCs w:val="28"/>
        </w:rPr>
        <w:footnoteReference w:id="3"/>
      </w:r>
      <w:r w:rsidRPr="00D178C0">
        <w:rPr>
          <w:rFonts w:ascii="Times New Roman" w:hAnsi="Times New Roman"/>
          <w:spacing w:val="6"/>
          <w:sz w:val="28"/>
          <w:szCs w:val="28"/>
        </w:rPr>
        <w:t>.</w:t>
      </w:r>
    </w:p>
    <w:p w:rsidR="00616F8C" w:rsidRPr="00BD40BF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Рекомендації щодо </w:t>
      </w:r>
      <w:r w:rsidRPr="00BD40BF">
        <w:rPr>
          <w:rFonts w:ascii="Times New Roman" w:hAnsi="Times New Roman"/>
          <w:b/>
          <w:sz w:val="28"/>
          <w:szCs w:val="28"/>
        </w:rPr>
        <w:t xml:space="preserve">організації </w:t>
      </w:r>
      <w:r>
        <w:rPr>
          <w:rFonts w:ascii="Times New Roman" w:hAnsi="Times New Roman"/>
          <w:b/>
          <w:sz w:val="28"/>
          <w:szCs w:val="28"/>
        </w:rPr>
        <w:t>корекційно-розвиткової роботи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.</w:t>
      </w:r>
    </w:p>
    <w:p w:rsidR="00616F8C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82">
        <w:rPr>
          <w:rFonts w:ascii="Times New Roman" w:hAnsi="Times New Roman"/>
          <w:sz w:val="28"/>
          <w:szCs w:val="28"/>
        </w:rPr>
        <w:t>Очікувані результати</w:t>
      </w:r>
      <w:r>
        <w:rPr>
          <w:rFonts w:ascii="Times New Roman" w:hAnsi="Times New Roman"/>
          <w:sz w:val="28"/>
          <w:szCs w:val="28"/>
        </w:rPr>
        <w:t>, окреслені в межах кожного року,</w:t>
      </w:r>
      <w:r w:rsidRPr="00307F82">
        <w:rPr>
          <w:rFonts w:ascii="Times New Roman" w:hAnsi="Times New Roman"/>
          <w:sz w:val="28"/>
          <w:szCs w:val="28"/>
        </w:rPr>
        <w:t xml:space="preserve"> досяжні, якщо використовувати </w:t>
      </w:r>
      <w:r>
        <w:rPr>
          <w:rFonts w:ascii="Times New Roman" w:hAnsi="Times New Roman"/>
          <w:sz w:val="28"/>
          <w:szCs w:val="28"/>
        </w:rPr>
        <w:t>різні форми і методи роботи, враховувати особливості розвитку учнів.</w:t>
      </w:r>
    </w:p>
    <w:p w:rsidR="00616F8C" w:rsidRDefault="00616F8C" w:rsidP="008C2B8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t xml:space="preserve">Під час </w:t>
      </w:r>
      <w:r>
        <w:rPr>
          <w:rFonts w:ascii="Times New Roman" w:hAnsi="Times New Roman"/>
          <w:spacing w:val="6"/>
          <w:sz w:val="28"/>
          <w:szCs w:val="28"/>
        </w:rPr>
        <w:t xml:space="preserve">занять </w:t>
      </w:r>
      <w:r w:rsidRPr="004E0FBA">
        <w:rPr>
          <w:rFonts w:ascii="Times New Roman" w:hAnsi="Times New Roman"/>
          <w:spacing w:val="6"/>
          <w:sz w:val="28"/>
          <w:szCs w:val="28"/>
        </w:rPr>
        <w:t>здійснюється сприймання на</w:t>
      </w:r>
      <w:r>
        <w:rPr>
          <w:rFonts w:ascii="Times New Roman" w:hAnsi="Times New Roman"/>
          <w:spacing w:val="6"/>
          <w:sz w:val="28"/>
          <w:szCs w:val="28"/>
        </w:rPr>
        <w:t xml:space="preserve"> слухо-зоровій основі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; формування вимови; формування </w:t>
      </w:r>
      <w:r>
        <w:rPr>
          <w:rFonts w:ascii="Times New Roman" w:hAnsi="Times New Roman"/>
          <w:spacing w:val="6"/>
          <w:sz w:val="28"/>
          <w:szCs w:val="28"/>
        </w:rPr>
        <w:t xml:space="preserve">слухо-зорової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уваги, </w:t>
      </w:r>
      <w:r>
        <w:rPr>
          <w:rFonts w:ascii="Times New Roman" w:hAnsi="Times New Roman"/>
          <w:spacing w:val="6"/>
          <w:sz w:val="28"/>
          <w:szCs w:val="28"/>
        </w:rPr>
        <w:t>пам’яті, спостережливості тощо.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Така робота загалом охоплює весь</w:t>
      </w:r>
      <w:r>
        <w:rPr>
          <w:rFonts w:ascii="Times New Roman" w:hAnsi="Times New Roman"/>
          <w:spacing w:val="6"/>
          <w:sz w:val="28"/>
          <w:szCs w:val="28"/>
        </w:rPr>
        <w:t xml:space="preserve"> освітній процес початкової освіти школярів з порушеннями слуху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616F8C" w:rsidRPr="004E0FBA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Під час організація роботи має здійснюватись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дозування звукозорового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навантаження (ад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аптація,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слухова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і зорова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стомленість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!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) та етапність у формуванні слухових уявлень (сприймання, розрізнення, упізнавання, розпізнавання) відповідно до особливостей стану слухової функції (динамічний діапазон слуху, частотний діапазон звуків тощо).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Важливо, здійснювати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своєрідне «переміщення» матеріалу, оскільки спадкоємність роботи з формування слухових 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lastRenderedPageBreak/>
        <w:t>уявлень сприятиме розвитку слухо-мовленнєвих здібностей. Відбір матеріалу для розрізнення, впізнавання та розпізнавання здійснюється відповідно до індивідуальних можливостей школярів з урахуванням:</w:t>
      </w:r>
    </w:p>
    <w:p w:rsidR="00616F8C" w:rsidRPr="004E0FBA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доступності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за змістом й граматичним оформленням (значення слів та їх поєднань мають бути знайомі учням);</w:t>
      </w:r>
    </w:p>
    <w:p w:rsidR="00616F8C" w:rsidRPr="004E0FBA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комунікативної спрямованості та соціальної доступності</w:t>
      </w:r>
      <w:r>
        <w:rPr>
          <w:rFonts w:ascii="Times New Roman" w:hAnsi="Times New Roman"/>
          <w:i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(в першу чергу розмовний матеріал, що дає змогу організувати комунікацію і взаємодію з учнями та між ними, а потім матеріал навчальних предметів);</w:t>
      </w:r>
    </w:p>
    <w:p w:rsidR="00616F8C" w:rsidRPr="006A6BCD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i/>
          <w:spacing w:val="6"/>
          <w:sz w:val="28"/>
          <w:szCs w:val="28"/>
          <w:lang w:eastAsia="ru-RU"/>
        </w:rPr>
        <w:t>відповідності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основним завданням розвитку слухового сприймання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мовлення</w:t>
      </w:r>
      <w:r w:rsidRPr="004E0FBA">
        <w:rPr>
          <w:rFonts w:ascii="Times New Roman" w:hAnsi="Times New Roman"/>
          <w:spacing w:val="6"/>
          <w:sz w:val="28"/>
          <w:szCs w:val="28"/>
          <w:lang w:eastAsia="ru-RU"/>
        </w:rPr>
        <w:t xml:space="preserve"> учня на конкретному етапі та фонетичним принципам (матеріал має містити відпрацьований звук у певній позиції);</w:t>
      </w:r>
    </w:p>
    <w:p w:rsidR="00616F8C" w:rsidRPr="001E11CA" w:rsidRDefault="00616F8C" w:rsidP="001E11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448B">
        <w:rPr>
          <w:rFonts w:ascii="Times New Roman" w:hAnsi="Times New Roman"/>
          <w:sz w:val="28"/>
          <w:szCs w:val="28"/>
        </w:rPr>
        <w:t xml:space="preserve">а початку навчання в учнів формується готовність до спілкування, розвивається моторика артикуляційного апарату, формується голос та вдосконалюється мовленнєве дихання.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Організовуючи заняття, вчитель повинен враховувати, що на початку навчання учні сприймають знайомі за значенням слова, близькі їх досвіду </w:t>
      </w:r>
      <w:r>
        <w:rPr>
          <w:rFonts w:ascii="Times New Roman" w:hAnsi="Times New Roman"/>
          <w:spacing w:val="6"/>
          <w:sz w:val="28"/>
          <w:szCs w:val="28"/>
        </w:rPr>
        <w:t xml:space="preserve">й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прості короткі фрази. Поступово рекомендується </w:t>
      </w:r>
      <w:r>
        <w:rPr>
          <w:rFonts w:ascii="Times New Roman" w:hAnsi="Times New Roman"/>
          <w:spacing w:val="6"/>
          <w:sz w:val="28"/>
          <w:szCs w:val="28"/>
        </w:rPr>
        <w:t xml:space="preserve">вводити </w:t>
      </w:r>
      <w:r w:rsidRPr="004E0FBA">
        <w:rPr>
          <w:rFonts w:ascii="Times New Roman" w:hAnsi="Times New Roman"/>
          <w:spacing w:val="6"/>
          <w:sz w:val="28"/>
          <w:szCs w:val="28"/>
        </w:rPr>
        <w:t>у зміст занять нові слова і фрази, значення яких цікавить учнів та може бути зрозуміле їм у контексті.</w:t>
      </w:r>
    </w:p>
    <w:p w:rsidR="00616F8C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ід час формування вимови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рекомендовано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розпочинати з вправ, які спрямовані на підготовку апарату артикуляції учня до вимови певного мовленнєвого матеріалу; на виявлення можливостей учня сприймати на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слух  не немовленнєві звуки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; визначення основного компонента для наслідування (можливість опори на той чи інший аналізатор). Наступними можуть бути вправи, що спрямовані на формування у дитини зорового уявлення про правильне положення органів артикуляції в момент вимови.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Формування </w:t>
      </w:r>
      <w:r w:rsidRPr="003F448B">
        <w:rPr>
          <w:rFonts w:ascii="Times New Roman" w:hAnsi="Times New Roman"/>
          <w:sz w:val="28"/>
          <w:szCs w:val="28"/>
        </w:rPr>
        <w:t>вимови здійснюється поряд із формуванням умінь та навичок слухо-зоро-тактильного сприймання усного мовлення упродовж усього навчання й визначається частотою вживання у мовленні; ступенем доступності звуковимови; необхідністю оволодінням вимовою певного звука для засвоєння наступного; потребою у забезпеченні раннього оволодіння граматичними особливостями мовлення.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F448B">
        <w:rPr>
          <w:rFonts w:ascii="Times New Roman" w:hAnsi="Times New Roman"/>
          <w:sz w:val="28"/>
          <w:szCs w:val="28"/>
        </w:rPr>
        <w:t>едагогічна діяльність під час занять має бути спрямована на розвиток мовленнєвого дихання, голосу, формування правильної вимови звуків їх поєднань в словах і фразах, формування ритміко-інтонаційних о</w:t>
      </w:r>
      <w:r>
        <w:rPr>
          <w:rFonts w:ascii="Times New Roman" w:hAnsi="Times New Roman"/>
          <w:sz w:val="28"/>
          <w:szCs w:val="28"/>
        </w:rPr>
        <w:t>собливостей усного мовлення</w:t>
      </w:r>
      <w:r w:rsidRPr="003F448B">
        <w:rPr>
          <w:rFonts w:ascii="Times New Roman" w:hAnsi="Times New Roman"/>
          <w:sz w:val="28"/>
          <w:szCs w:val="28"/>
        </w:rPr>
        <w:t>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Незначну кількість звуків учні можуть засвоїти самостійно на основі слухо-зорового наслідування мовлення оточуючих. Водночас засвоєння більшості звуків вимагає тривалих спеціальних тренувань під час індивідуальних занять.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Оволодіння навичками вимови здійснюється на основі наслідування вимови і мовлення дорослих, що сприймаються дітьми на слухо-зоровій основі. Основними методичними прийомами є спряжене  і відображене мовлення та використання фонетичної ритміки. Формування вимови здійснюєтьс</w:t>
      </w:r>
      <w:r>
        <w:rPr>
          <w:rFonts w:ascii="Times New Roman" w:hAnsi="Times New Roman"/>
          <w:sz w:val="28"/>
          <w:szCs w:val="28"/>
        </w:rPr>
        <w:t>я на полісенсорній основі, із</w:t>
      </w:r>
      <w:r w:rsidRPr="003F448B">
        <w:rPr>
          <w:rFonts w:ascii="Times New Roman" w:hAnsi="Times New Roman"/>
          <w:sz w:val="28"/>
          <w:szCs w:val="28"/>
        </w:rPr>
        <w:t xml:space="preserve"> використанням тактильно-вібраційних відчуттів і спеціальних</w:t>
      </w:r>
      <w:r>
        <w:rPr>
          <w:rFonts w:ascii="Times New Roman" w:hAnsi="Times New Roman"/>
          <w:sz w:val="28"/>
          <w:szCs w:val="28"/>
        </w:rPr>
        <w:t xml:space="preserve"> прийомів виправлення </w:t>
      </w:r>
      <w:r w:rsidRPr="003F448B">
        <w:rPr>
          <w:rFonts w:ascii="Times New Roman" w:hAnsi="Times New Roman"/>
          <w:sz w:val="28"/>
          <w:szCs w:val="28"/>
        </w:rPr>
        <w:t xml:space="preserve"> вимови. У педагогічній діяльності слід спиратись на складовий метод формування вимови, що забезпечує формування правильного звукозлиття, попереджує появу призвуків під час мовлення, готує дитину до </w:t>
      </w:r>
      <w:r>
        <w:rPr>
          <w:rFonts w:ascii="Times New Roman" w:hAnsi="Times New Roman"/>
          <w:sz w:val="28"/>
          <w:szCs w:val="28"/>
        </w:rPr>
        <w:t xml:space="preserve">відтворення, сприймання </w:t>
      </w:r>
      <w:r w:rsidRPr="003F448B">
        <w:rPr>
          <w:rFonts w:ascii="Times New Roman" w:hAnsi="Times New Roman"/>
          <w:sz w:val="28"/>
          <w:szCs w:val="28"/>
        </w:rPr>
        <w:t>усно</w:t>
      </w:r>
      <w:r>
        <w:rPr>
          <w:rFonts w:ascii="Times New Roman" w:hAnsi="Times New Roman"/>
          <w:sz w:val="28"/>
          <w:szCs w:val="28"/>
        </w:rPr>
        <w:t>го мовлення, читання та письма.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До початку спеціальної роботи над приголосними звуками допускаються їх заміни; поступово уточнюється артикуляція, проводиться корекція і (або) диференціація, автоматизація.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Формування інтонаційного аспекту мовлення передбачає розвиток умінь виділяти ритмічну структуру слова, фрази, відтворення відповідної інтонації.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 xml:space="preserve">Передумовою для формування виразності усного мовлення є формування уміння вимовляти слова злито на одному видиху, визначати кількість складів у слові, фразі, змінювати силу голосу відповідно до словесного наголосу, контексту, відстані мовця і слухача. Всі види інтонації закріплюються з опорою на розділові знаки під час роботи з текстом. Згодом формуються вміння самостійно розподіляти дихальні паузи, виділяючи синтагми під час читання, переказування; дотримуватися рухливості наголосу під час зміни форми слова тощо. 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Відповідно до особливостей мовленнєвого розвитку</w:t>
      </w:r>
      <w:r>
        <w:rPr>
          <w:rFonts w:ascii="Times New Roman" w:hAnsi="Times New Roman"/>
          <w:sz w:val="28"/>
          <w:szCs w:val="28"/>
        </w:rPr>
        <w:t>,</w:t>
      </w:r>
      <w:r w:rsidRPr="003F4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 вимови </w:t>
      </w:r>
      <w:r w:rsidRPr="003F448B">
        <w:rPr>
          <w:rFonts w:ascii="Times New Roman" w:hAnsi="Times New Roman"/>
          <w:sz w:val="28"/>
          <w:szCs w:val="28"/>
        </w:rPr>
        <w:t xml:space="preserve">здійснюється на мовленнєвому матеріалі різної складності з використанням різних видів мовленнєвої діяльності та із застосуванням різних видів роботи. Формуванню мовленнєвого дихання,злитої вимови слів і фраз у відповідному темпі сприяє спряжене  промовляння. При </w:t>
      </w:r>
      <w:r>
        <w:rPr>
          <w:rFonts w:ascii="Times New Roman" w:hAnsi="Times New Roman"/>
          <w:sz w:val="28"/>
          <w:szCs w:val="28"/>
        </w:rPr>
        <w:t>відображеному</w:t>
      </w:r>
      <w:r w:rsidRPr="003F448B">
        <w:rPr>
          <w:rFonts w:ascii="Times New Roman" w:hAnsi="Times New Roman"/>
          <w:sz w:val="28"/>
          <w:szCs w:val="28"/>
        </w:rPr>
        <w:t xml:space="preserve"> промовлянні слова чи фрази </w:t>
      </w:r>
      <w:r w:rsidRPr="003F448B">
        <w:rPr>
          <w:rFonts w:ascii="Times New Roman" w:hAnsi="Times New Roman"/>
          <w:sz w:val="28"/>
          <w:szCs w:val="28"/>
        </w:rPr>
        <w:lastRenderedPageBreak/>
        <w:t>відтворюються після прослуховування мовлення вчителя. В учнів, крім спряженого і відбитого промовляння, постійно підтримується самості</w:t>
      </w:r>
      <w:r>
        <w:rPr>
          <w:rFonts w:ascii="Times New Roman" w:hAnsi="Times New Roman"/>
          <w:sz w:val="28"/>
          <w:szCs w:val="28"/>
        </w:rPr>
        <w:t xml:space="preserve">йне мовлення. Засвоєння рухових, артикуляційних образів звуків </w:t>
      </w:r>
      <w:r w:rsidRPr="003F448B">
        <w:rPr>
          <w:rFonts w:ascii="Times New Roman" w:hAnsi="Times New Roman"/>
          <w:sz w:val="28"/>
          <w:szCs w:val="28"/>
        </w:rPr>
        <w:t>є запорукою їх розпізнавання у зверненому мовленні.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Навчання вимові у сурдопедагогіці умовно поділяється на два періоди - початковий і основний.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дітей, у яких </w:t>
      </w:r>
      <w:r w:rsidRPr="0030300F">
        <w:rPr>
          <w:rFonts w:ascii="Times New Roman" w:hAnsi="Times New Roman"/>
          <w:sz w:val="28"/>
          <w:szCs w:val="28"/>
        </w:rPr>
        <w:t xml:space="preserve">збережений слух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0300F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основою  («комунікаційним» каналом) </w:t>
      </w:r>
      <w:r w:rsidRPr="0030300F">
        <w:rPr>
          <w:rFonts w:ascii="Times New Roman" w:hAnsi="Times New Roman"/>
          <w:sz w:val="28"/>
          <w:szCs w:val="28"/>
        </w:rPr>
        <w:t>для сприймання</w:t>
      </w:r>
      <w:r>
        <w:rPr>
          <w:rFonts w:ascii="Times New Roman" w:hAnsi="Times New Roman"/>
          <w:sz w:val="28"/>
          <w:szCs w:val="28"/>
        </w:rPr>
        <w:t xml:space="preserve"> мовлення</w:t>
      </w:r>
      <w:r w:rsidRPr="0030300F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формування вимови, п</w:t>
      </w:r>
      <w:r w:rsidRPr="003F448B">
        <w:rPr>
          <w:rFonts w:ascii="Times New Roman" w:hAnsi="Times New Roman"/>
          <w:sz w:val="28"/>
          <w:szCs w:val="28"/>
        </w:rPr>
        <w:t xml:space="preserve">очатковий період </w:t>
      </w:r>
      <w:r>
        <w:rPr>
          <w:rFonts w:ascii="Times New Roman" w:hAnsi="Times New Roman"/>
          <w:sz w:val="28"/>
          <w:szCs w:val="28"/>
        </w:rPr>
        <w:t xml:space="preserve">відповідає І циклу й </w:t>
      </w:r>
      <w:r w:rsidRPr="003F448B">
        <w:rPr>
          <w:rFonts w:ascii="Times New Roman" w:hAnsi="Times New Roman"/>
          <w:sz w:val="28"/>
          <w:szCs w:val="28"/>
        </w:rPr>
        <w:t xml:space="preserve">передбачає формування вимовних навичок </w:t>
      </w:r>
      <w:r>
        <w:rPr>
          <w:rFonts w:ascii="Times New Roman" w:hAnsi="Times New Roman"/>
          <w:sz w:val="28"/>
          <w:szCs w:val="28"/>
        </w:rPr>
        <w:t xml:space="preserve">(у т. ч й </w:t>
      </w:r>
      <w:r w:rsidRPr="003F448B">
        <w:rPr>
          <w:rFonts w:ascii="Times New Roman" w:hAnsi="Times New Roman"/>
          <w:sz w:val="28"/>
          <w:szCs w:val="28"/>
        </w:rPr>
        <w:t>на основі скороченої системи фонем) та постановку й автоматизацію звуків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у мовленні для формування готовності учнів до спіл</w:t>
      </w:r>
      <w:r>
        <w:rPr>
          <w:rFonts w:ascii="Times New Roman" w:hAnsi="Times New Roman"/>
          <w:sz w:val="28"/>
          <w:szCs w:val="28"/>
        </w:rPr>
        <w:t>кування. Особливістю корекційно-</w:t>
      </w:r>
      <w:r w:rsidRPr="003F448B">
        <w:rPr>
          <w:rFonts w:ascii="Times New Roman" w:hAnsi="Times New Roman"/>
          <w:sz w:val="28"/>
          <w:szCs w:val="28"/>
        </w:rPr>
        <w:t>розвиткової роботи у початковий період є використання дактилю (за потреби – жестового мовлення) для активізації усного словесного мовлення.</w:t>
      </w:r>
    </w:p>
    <w:p w:rsidR="00616F8C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Під час основного періоду</w:t>
      </w:r>
      <w:r>
        <w:rPr>
          <w:rFonts w:ascii="Times New Roman" w:hAnsi="Times New Roman"/>
          <w:sz w:val="28"/>
          <w:szCs w:val="28"/>
        </w:rPr>
        <w:t xml:space="preserve"> (ІІ цикл)</w:t>
      </w:r>
      <w:r w:rsidRPr="003F448B">
        <w:rPr>
          <w:rFonts w:ascii="Times New Roman" w:hAnsi="Times New Roman"/>
          <w:sz w:val="28"/>
          <w:szCs w:val="28"/>
        </w:rPr>
        <w:t xml:space="preserve"> передбачається вдосконалення і розвиток раніше набутих вимовних навичок, корекція порушень вимови, формування логічного наголосу, правильного темпу мовлення. </w:t>
      </w:r>
      <w:r>
        <w:rPr>
          <w:rFonts w:ascii="Times New Roman" w:hAnsi="Times New Roman"/>
          <w:sz w:val="28"/>
          <w:szCs w:val="28"/>
        </w:rPr>
        <w:t>В</w:t>
      </w:r>
      <w:r w:rsidRPr="003F448B">
        <w:rPr>
          <w:rFonts w:ascii="Times New Roman" w:hAnsi="Times New Roman"/>
          <w:sz w:val="28"/>
          <w:szCs w:val="28"/>
        </w:rPr>
        <w:t xml:space="preserve"> цей період в учнів формуються навички самоконтролю над правильністю усного мовлення. </w:t>
      </w:r>
      <w:r>
        <w:rPr>
          <w:rFonts w:ascii="Times New Roman" w:hAnsi="Times New Roman"/>
          <w:sz w:val="28"/>
          <w:szCs w:val="28"/>
        </w:rPr>
        <w:t>В</w:t>
      </w:r>
      <w:r w:rsidRPr="003F448B">
        <w:rPr>
          <w:rFonts w:ascii="Times New Roman" w:hAnsi="Times New Roman"/>
          <w:sz w:val="28"/>
          <w:szCs w:val="28"/>
        </w:rPr>
        <w:t xml:space="preserve"> основному періоді ускладнюються завдання і розширюється зміст навчання. </w:t>
      </w:r>
    </w:p>
    <w:p w:rsidR="00616F8C" w:rsidRDefault="00616F8C" w:rsidP="002A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В основний період набуває актуальності оволодіння вимовними навичками на основі свідомості й активності учнів. Саме в цей період опанування правильною вимовою через наслідування поступається усвідомленню артикуляційних рухів. Зокрема це важливо у процесі корекції звуків у разі «переучування» правильній вимові. Саме тому під час основного періоду варто широко використовувати види робіт, що пов'язані з активізацією самостійного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мовлення школярів (прохання, доручення, напів-відкриті повідомлення, деформовані речення, різні формулювання запитань тощо).</w:t>
      </w:r>
      <w:r w:rsidRPr="002A6AC6">
        <w:rPr>
          <w:rFonts w:ascii="Times New Roman" w:hAnsi="Times New Roman"/>
          <w:sz w:val="28"/>
          <w:szCs w:val="28"/>
        </w:rPr>
        <w:t xml:space="preserve"> </w:t>
      </w:r>
    </w:p>
    <w:p w:rsidR="00616F8C" w:rsidRPr="003F448B" w:rsidRDefault="00616F8C" w:rsidP="002A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Оволодіння і вдосконалення вимовою має здійснюватись у нерозривній єдності з загальним розвитком школяра, його пізнавальної та практичної діяльності загалом через максимальне залучення всіх збережених аналізаторів.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448B">
        <w:rPr>
          <w:rFonts w:ascii="Times New Roman" w:hAnsi="Times New Roman"/>
          <w:sz w:val="28"/>
          <w:szCs w:val="28"/>
        </w:rPr>
        <w:t xml:space="preserve">ртикуляція голосних звуків не має значних перепон. Зазвичай робота над цими звуками починається з ізольованого й протяжного промовляння. Зважаючи на те, що в усному мовленні голосні поєднуються з приголосними, в системі вправ слід </w:t>
      </w:r>
      <w:r w:rsidRPr="003F448B">
        <w:rPr>
          <w:rFonts w:ascii="Times New Roman" w:hAnsi="Times New Roman"/>
          <w:sz w:val="28"/>
          <w:szCs w:val="28"/>
        </w:rPr>
        <w:lastRenderedPageBreak/>
        <w:t>передбачити удосконалення голосних у різних позиціях з приголосними (перед приголосним, після приголосного, між приголосними звуками), у тому числі у наголошених і ненаголошених складах.</w:t>
      </w:r>
    </w:p>
    <w:p w:rsidR="00616F8C" w:rsidRPr="003F448B" w:rsidRDefault="00616F8C" w:rsidP="002A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Значно складнішою у цьому контексті є робота на</w:t>
      </w:r>
      <w:r>
        <w:rPr>
          <w:rFonts w:ascii="Times New Roman" w:hAnsi="Times New Roman"/>
          <w:sz w:val="28"/>
          <w:szCs w:val="28"/>
        </w:rPr>
        <w:t>д приголосними звуками. А</w:t>
      </w:r>
      <w:r w:rsidRPr="003F448B">
        <w:rPr>
          <w:rFonts w:ascii="Times New Roman" w:hAnsi="Times New Roman"/>
          <w:sz w:val="28"/>
          <w:szCs w:val="28"/>
        </w:rPr>
        <w:t>ртикуляція приголосних має здійснюватися за певною системою,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відповідно до особливостей, місця, способу творення та наявністю чи відсутністю м’якості приголосних.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448B">
        <w:rPr>
          <w:rFonts w:ascii="Times New Roman" w:hAnsi="Times New Roman"/>
          <w:sz w:val="28"/>
          <w:szCs w:val="28"/>
        </w:rPr>
        <w:t xml:space="preserve">е всі приголосні звуки слід починати відпрацьовувати в самостійній позиції. </w:t>
      </w:r>
      <w:r>
        <w:rPr>
          <w:rFonts w:ascii="Times New Roman" w:hAnsi="Times New Roman"/>
          <w:sz w:val="28"/>
          <w:szCs w:val="28"/>
        </w:rPr>
        <w:t>Я</w:t>
      </w:r>
      <w:r w:rsidRPr="003F448B">
        <w:rPr>
          <w:rFonts w:ascii="Times New Roman" w:hAnsi="Times New Roman"/>
          <w:sz w:val="28"/>
          <w:szCs w:val="28"/>
        </w:rPr>
        <w:t>кщо розпочати з ізольованої вимови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постановку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миттєвих, вибухових приголосних звуків («</w:t>
      </w:r>
      <w:r w:rsidRPr="003F448B">
        <w:rPr>
          <w:rFonts w:ascii="Times New Roman" w:hAnsi="Times New Roman"/>
          <w:i/>
          <w:sz w:val="28"/>
          <w:szCs w:val="28"/>
        </w:rPr>
        <w:t>п, б, т, д, к, г»</w:t>
      </w:r>
      <w:r w:rsidRPr="003F448B">
        <w:rPr>
          <w:rFonts w:ascii="Times New Roman" w:hAnsi="Times New Roman"/>
          <w:sz w:val="28"/>
          <w:szCs w:val="28"/>
        </w:rPr>
        <w:t>) та «</w:t>
      </w:r>
      <w:r w:rsidRPr="003F448B">
        <w:rPr>
          <w:rFonts w:ascii="Times New Roman" w:hAnsi="Times New Roman"/>
          <w:i/>
          <w:sz w:val="28"/>
          <w:szCs w:val="28"/>
        </w:rPr>
        <w:t xml:space="preserve">л, х», </w:t>
      </w:r>
      <w:r w:rsidRPr="003F448B">
        <w:rPr>
          <w:rFonts w:ascii="Times New Roman" w:hAnsi="Times New Roman"/>
          <w:sz w:val="28"/>
          <w:szCs w:val="28"/>
        </w:rPr>
        <w:t>то 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не рідко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спричиняє їхнє спотворення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у вимові глухих учнів. Сприятливою фонетичною умовою для правильної вимови визначених приголосних переважно є прямий склад.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Для приголосних звуків, що вимовляються протяжно, найбільш сприятливою позицією для вироблення правильної вимови буде зворотній склад.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 xml:space="preserve">Відповідно до законів асиміляції, сприятливою фонетичною позицією для дзвінких приголосних звуків є позиція між голосними. Під час індивідуальних занять глухі учні вправляються змінювати артикуляцію приголосного звуку відповідно до наступного голосного шляхом поєднання приголосних звуків з різними голосними звуками (спочатку закріплюється артикуляція приголосних звуків в поєднаннях з голосними, що не вимагають пом'якшення приголосного звуку. 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 xml:space="preserve">На вибір артикуляційної позиції звуку для формування вимови впливають й особливості оволодіння приголосними звуками. Для прикладу, звук </w:t>
      </w:r>
      <w:r w:rsidRPr="003F448B">
        <w:rPr>
          <w:rFonts w:ascii="Times New Roman" w:hAnsi="Times New Roman"/>
          <w:i/>
          <w:sz w:val="28"/>
          <w:szCs w:val="28"/>
        </w:rPr>
        <w:t>«м»</w:t>
      </w:r>
      <w:r w:rsidRPr="003F448B">
        <w:rPr>
          <w:rFonts w:ascii="Times New Roman" w:hAnsi="Times New Roman"/>
          <w:sz w:val="28"/>
          <w:szCs w:val="28"/>
        </w:rPr>
        <w:t xml:space="preserve"> глухі учні не рідко замінюють звуком </w:t>
      </w:r>
      <w:r w:rsidRPr="003F448B">
        <w:rPr>
          <w:rFonts w:ascii="Times New Roman" w:hAnsi="Times New Roman"/>
          <w:i/>
          <w:sz w:val="28"/>
          <w:szCs w:val="28"/>
        </w:rPr>
        <w:t>«б»</w:t>
      </w:r>
      <w:r w:rsidRPr="003F448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початку і в середині слів</w:t>
      </w:r>
      <w:r w:rsidRPr="003F448B">
        <w:rPr>
          <w:rFonts w:ascii="Times New Roman" w:hAnsi="Times New Roman"/>
          <w:sz w:val="28"/>
          <w:szCs w:val="28"/>
        </w:rPr>
        <w:t xml:space="preserve">. Тому сприятливим для формування правильної вимови цього звуку буде його ізольоване вимовляння чи позиція в зворотному складі. Наступний звук, який глухі школярі також часто замінюють на початку слова – </w:t>
      </w:r>
      <w:r w:rsidRPr="003F448B">
        <w:rPr>
          <w:rFonts w:ascii="Times New Roman" w:hAnsi="Times New Roman"/>
          <w:i/>
          <w:sz w:val="28"/>
          <w:szCs w:val="28"/>
        </w:rPr>
        <w:t>«ц»</w:t>
      </w:r>
      <w:r w:rsidRPr="003F448B">
        <w:rPr>
          <w:rFonts w:ascii="Times New Roman" w:hAnsi="Times New Roman"/>
          <w:sz w:val="28"/>
          <w:szCs w:val="28"/>
        </w:rPr>
        <w:t xml:space="preserve"> (як показує досвід, замінюють на </w:t>
      </w:r>
      <w:r w:rsidRPr="003F448B">
        <w:rPr>
          <w:rFonts w:ascii="Times New Roman" w:hAnsi="Times New Roman"/>
          <w:i/>
          <w:sz w:val="28"/>
          <w:szCs w:val="28"/>
        </w:rPr>
        <w:t>«т»</w:t>
      </w:r>
      <w:r w:rsidRPr="003F448B">
        <w:rPr>
          <w:rFonts w:ascii="Times New Roman" w:hAnsi="Times New Roman"/>
          <w:sz w:val="28"/>
          <w:szCs w:val="28"/>
        </w:rPr>
        <w:t xml:space="preserve">). Це пояснюється тим, що на початку слова має місце витіснення із звуку </w:t>
      </w:r>
      <w:r w:rsidRPr="003F448B">
        <w:rPr>
          <w:rFonts w:ascii="Times New Roman" w:hAnsi="Times New Roman"/>
          <w:i/>
          <w:sz w:val="28"/>
          <w:szCs w:val="28"/>
        </w:rPr>
        <w:t>«ц»</w:t>
      </w:r>
      <w:r w:rsidRPr="003F448B">
        <w:rPr>
          <w:rFonts w:ascii="Times New Roman" w:hAnsi="Times New Roman"/>
          <w:sz w:val="28"/>
          <w:szCs w:val="28"/>
        </w:rPr>
        <w:t xml:space="preserve"> компоненту </w:t>
      </w:r>
      <w:r w:rsidRPr="003F448B">
        <w:rPr>
          <w:rFonts w:ascii="Times New Roman" w:hAnsi="Times New Roman"/>
          <w:i/>
          <w:sz w:val="28"/>
          <w:szCs w:val="28"/>
        </w:rPr>
        <w:t>«с»,</w:t>
      </w:r>
      <w:r w:rsidRPr="003F448B">
        <w:rPr>
          <w:rFonts w:ascii="Times New Roman" w:hAnsi="Times New Roman"/>
          <w:sz w:val="28"/>
          <w:szCs w:val="28"/>
        </w:rPr>
        <w:t xml:space="preserve"> пов’язаного з напруженістю артикуляції. Звідси позиція прямого складу для звуку </w:t>
      </w:r>
      <w:r w:rsidRPr="003F448B">
        <w:rPr>
          <w:rFonts w:ascii="Times New Roman" w:hAnsi="Times New Roman"/>
          <w:i/>
          <w:sz w:val="28"/>
          <w:szCs w:val="28"/>
        </w:rPr>
        <w:t>«ц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448B">
        <w:rPr>
          <w:rFonts w:ascii="Times New Roman" w:hAnsi="Times New Roman"/>
          <w:i/>
          <w:sz w:val="28"/>
          <w:szCs w:val="28"/>
        </w:rPr>
        <w:t>»</w:t>
      </w:r>
      <w:r w:rsidRPr="003F448B">
        <w:rPr>
          <w:rFonts w:ascii="Times New Roman" w:hAnsi="Times New Roman"/>
          <w:sz w:val="28"/>
          <w:szCs w:val="28"/>
        </w:rPr>
        <w:t>є тяжкою артикуляційною позицією. Значно сприятливішими у цьому разі будуть позиції закріплені у зворотному</w:t>
      </w:r>
      <w:r>
        <w:rPr>
          <w:rFonts w:ascii="Times New Roman" w:hAnsi="Times New Roman"/>
          <w:sz w:val="28"/>
          <w:szCs w:val="28"/>
        </w:rPr>
        <w:t xml:space="preserve"> склад</w:t>
      </w:r>
      <w:r w:rsidRPr="003F448B">
        <w:rPr>
          <w:rFonts w:ascii="Times New Roman" w:hAnsi="Times New Roman"/>
          <w:sz w:val="28"/>
          <w:szCs w:val="28"/>
        </w:rPr>
        <w:t xml:space="preserve">і між голосними. </w:t>
      </w:r>
    </w:p>
    <w:p w:rsidR="00616F8C" w:rsidRPr="003F448B" w:rsidRDefault="00616F8C" w:rsidP="000301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t>Значні труднощі виникають у процесі вимови приголосних звуків в поєднаннях з іншими приголосними. Зокрема це проявляється появою призвуків.</w:t>
      </w:r>
    </w:p>
    <w:p w:rsidR="00616F8C" w:rsidRPr="006D10D9" w:rsidRDefault="00616F8C" w:rsidP="006D10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48B">
        <w:rPr>
          <w:rFonts w:ascii="Times New Roman" w:hAnsi="Times New Roman"/>
          <w:sz w:val="28"/>
          <w:szCs w:val="28"/>
        </w:rPr>
        <w:lastRenderedPageBreak/>
        <w:t>Зважаючи на особливості оволодіння приголосними звуками, система вправ для удосконалення правильної артикуляції приголосних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має передбачати вироблення умінь диференціювати подібні за артикуляцією звуки.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>Насамперед варто передбачити вправи, спрямовані на диференціацію приголосних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8B">
        <w:rPr>
          <w:rFonts w:ascii="Times New Roman" w:hAnsi="Times New Roman"/>
          <w:sz w:val="28"/>
          <w:szCs w:val="28"/>
        </w:rPr>
        <w:t xml:space="preserve">дзвінкістю - глухістю, твердістю - м'якістю (варто зважати, що вправи будуть недоречні стосовно звуків, які не мають парних дзвінких і парних м'яких). </w:t>
      </w:r>
    </w:p>
    <w:p w:rsidR="00616F8C" w:rsidRPr="004E0FBA" w:rsidRDefault="00616F8C" w:rsidP="006D10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Введенню звуку в мовлення сприяють вправи з вироблення артикуляційних диференціювань.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Вправи на закріплення вимови звуків мають бути спрямовані на формування вміння учнів відтворювати звук без посиленого слухового самоконтролю.</w:t>
      </w:r>
    </w:p>
    <w:p w:rsidR="00616F8C" w:rsidRPr="004E0FBA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Під час корекції вимови має бути дотримана одна з основних вимог - зміна видів робіт і видів мовленнєвої діяльності. Існує досить велика різноманітність видів робіт з різним мовленнєвим матеріалом (читання складів, складання складів з поданих звуків, доповнення складів до слова, зіставлення слів, називання картинок, доповнення словосполучень, складання речень, робота з деформованим чи напіввідкритим текстом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та інше). Водночас все розмаїття укладається в такі види мовленнєвої діяльності як: наслідування, спряжене і відбите мовлення, називання картинок тощо, читання, порядкове мовлення (понеділок, вівторок ..., один, два, три ... тощо), відповіді на питання, самостійні висловлювання.</w:t>
      </w:r>
    </w:p>
    <w:p w:rsidR="00616F8C" w:rsidRDefault="00616F8C" w:rsidP="008C2B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</w:rPr>
        <w:t>В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основі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планування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роботи з розвитку сприймання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мовлення </w:t>
      </w:r>
      <w:r w:rsidRPr="004E0FB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та формування вимови є наступні положення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: </w:t>
      </w:r>
    </w:p>
    <w:p w:rsidR="00616F8C" w:rsidRDefault="00616F8C" w:rsidP="008C2B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к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омплексне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вивчення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, спрямоване на виявлення резервів для розвитку сприймання, у тому числі аналітична перевірка вимови;</w:t>
      </w:r>
    </w:p>
    <w:p w:rsidR="00616F8C" w:rsidRPr="00713C60" w:rsidRDefault="00616F8C" w:rsidP="008C2B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врахування наявного слухо-мовленнєвого середовища довкола дитини та створення ефективного слухо-мовленнєвого середовища на заняттях шляхом використання природних і штучних ситуацій для розвитку сприймання й формування вимови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713C60">
        <w:rPr>
          <w:rFonts w:ascii="Times New Roman" w:hAnsi="Times New Roman"/>
          <w:sz w:val="28"/>
          <w:szCs w:val="28"/>
        </w:rPr>
        <w:t>формування загальнолюдських цінностей, підтримки життєвого оптимізму, розвитку  самостійності, творчості та допитливості</w:t>
      </w:r>
      <w:r>
        <w:rPr>
          <w:rFonts w:ascii="Times New Roman" w:hAnsi="Times New Roman"/>
          <w:sz w:val="28"/>
          <w:szCs w:val="28"/>
        </w:rPr>
        <w:t>;</w:t>
      </w:r>
    </w:p>
    <w:p w:rsidR="00616F8C" w:rsidRPr="006A6BCD" w:rsidRDefault="00616F8C" w:rsidP="008C2B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реалізація ідей, що відображають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сутність </w:t>
      </w:r>
      <w:r w:rsidRPr="00713C6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особистісно-орієнтованого та індивідуалізованого  підходів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B54314">
        <w:rPr>
          <w:rFonts w:ascii="Times New Roman" w:hAnsi="Times New Roman"/>
          <w:sz w:val="28"/>
          <w:szCs w:val="28"/>
        </w:rPr>
        <w:t>для подолання труднощів й гармонійного розвитку дитини з порушеннями слуху на першому рівні освіти  відповідно до її вікових та індивідуальних особливостей</w:t>
      </w:r>
      <w:r>
        <w:rPr>
          <w:rFonts w:ascii="Times New Roman" w:hAnsi="Times New Roman"/>
          <w:sz w:val="28"/>
          <w:szCs w:val="28"/>
        </w:rPr>
        <w:t xml:space="preserve"> розвитку</w:t>
      </w:r>
      <w:r w:rsidRPr="00B54314">
        <w:rPr>
          <w:rFonts w:ascii="Times New Roman" w:hAnsi="Times New Roman"/>
          <w:sz w:val="28"/>
          <w:szCs w:val="28"/>
        </w:rPr>
        <w:t xml:space="preserve"> і потреб</w:t>
      </w:r>
      <w:r w:rsidRPr="006A6BCD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.</w:t>
      </w:r>
    </w:p>
    <w:p w:rsidR="00616F8C" w:rsidRPr="004E0FBA" w:rsidRDefault="00616F8C" w:rsidP="008C2B82">
      <w:pPr>
        <w:spacing w:after="0" w:line="36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4E0FBA">
        <w:rPr>
          <w:rFonts w:ascii="Times New Roman" w:hAnsi="Times New Roman"/>
          <w:spacing w:val="6"/>
          <w:sz w:val="28"/>
          <w:szCs w:val="28"/>
        </w:rPr>
        <w:lastRenderedPageBreak/>
        <w:t xml:space="preserve">Підсумовуючи, зазначимо, що </w:t>
      </w:r>
      <w:r>
        <w:rPr>
          <w:rFonts w:ascii="Times New Roman" w:hAnsi="Times New Roman"/>
          <w:spacing w:val="6"/>
          <w:sz w:val="28"/>
          <w:szCs w:val="28"/>
        </w:rPr>
        <w:t>с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пецифіка педагогічної діяльності </w:t>
      </w:r>
      <w:r>
        <w:rPr>
          <w:rFonts w:ascii="Times New Roman" w:hAnsi="Times New Roman"/>
          <w:spacing w:val="6"/>
          <w:sz w:val="28"/>
          <w:szCs w:val="28"/>
        </w:rPr>
        <w:t xml:space="preserve">має бути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спрямована на </w:t>
      </w:r>
      <w:r>
        <w:rPr>
          <w:rFonts w:ascii="Times New Roman" w:hAnsi="Times New Roman"/>
          <w:spacing w:val="6"/>
          <w:sz w:val="28"/>
          <w:szCs w:val="28"/>
        </w:rPr>
        <w:t xml:space="preserve">формування вимови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та попередження труднощів під час </w:t>
      </w:r>
      <w:r>
        <w:rPr>
          <w:rFonts w:ascii="Times New Roman" w:hAnsi="Times New Roman"/>
          <w:spacing w:val="6"/>
          <w:sz w:val="28"/>
          <w:szCs w:val="28"/>
        </w:rPr>
        <w:t xml:space="preserve">сприймання мовлення, що спричинені порушенням 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слуху; </w:t>
      </w:r>
      <w:r>
        <w:rPr>
          <w:rFonts w:ascii="Times New Roman" w:hAnsi="Times New Roman"/>
          <w:spacing w:val="6"/>
          <w:sz w:val="28"/>
          <w:szCs w:val="28"/>
        </w:rPr>
        <w:t xml:space="preserve">на </w:t>
      </w:r>
      <w:r w:rsidRPr="004E0FBA">
        <w:rPr>
          <w:rFonts w:ascii="Times New Roman" w:hAnsi="Times New Roman"/>
          <w:spacing w:val="6"/>
          <w:sz w:val="28"/>
          <w:szCs w:val="28"/>
        </w:rPr>
        <w:t>стим</w:t>
      </w:r>
      <w:r>
        <w:rPr>
          <w:rFonts w:ascii="Times New Roman" w:hAnsi="Times New Roman"/>
          <w:spacing w:val="6"/>
          <w:sz w:val="28"/>
          <w:szCs w:val="28"/>
        </w:rPr>
        <w:t>улювання та збагачення слухо-зорового</w:t>
      </w:r>
      <w:r w:rsidRPr="004E0FBA">
        <w:rPr>
          <w:rFonts w:ascii="Times New Roman" w:hAnsi="Times New Roman"/>
          <w:spacing w:val="6"/>
          <w:sz w:val="28"/>
          <w:szCs w:val="28"/>
        </w:rPr>
        <w:t xml:space="preserve"> досвіду школярів для ефективного соціонавчального інтегрування в колектив о</w:t>
      </w:r>
      <w:r>
        <w:rPr>
          <w:rFonts w:ascii="Times New Roman" w:hAnsi="Times New Roman"/>
          <w:spacing w:val="6"/>
          <w:sz w:val="28"/>
          <w:szCs w:val="28"/>
        </w:rPr>
        <w:t xml:space="preserve">днолітків та </w:t>
      </w:r>
      <w:r w:rsidRPr="004E0FBA">
        <w:rPr>
          <w:rFonts w:ascii="Times New Roman" w:hAnsi="Times New Roman"/>
          <w:spacing w:val="6"/>
          <w:sz w:val="28"/>
          <w:szCs w:val="28"/>
        </w:rPr>
        <w:t>подальшої</w:t>
      </w:r>
      <w:r>
        <w:rPr>
          <w:rFonts w:ascii="Times New Roman" w:hAnsi="Times New Roman"/>
          <w:spacing w:val="6"/>
          <w:sz w:val="28"/>
          <w:szCs w:val="28"/>
        </w:rPr>
        <w:t xml:space="preserve"> соціалізації</w:t>
      </w:r>
      <w:r w:rsidRPr="004E0FBA">
        <w:rPr>
          <w:rFonts w:ascii="Times New Roman" w:hAnsi="Times New Roman"/>
          <w:spacing w:val="6"/>
          <w:sz w:val="28"/>
          <w:szCs w:val="28"/>
        </w:rPr>
        <w:t>.</w:t>
      </w:r>
    </w:p>
    <w:p w:rsidR="00616F8C" w:rsidRPr="004E0FBA" w:rsidRDefault="00616F8C" w:rsidP="008C2B82">
      <w:pPr>
        <w:spacing w:after="0" w:line="360" w:lineRule="auto"/>
        <w:jc w:val="both"/>
        <w:rPr>
          <w:rFonts w:ascii="Times New Roman" w:hAnsi="Times New Roman"/>
          <w:color w:val="FF0000"/>
          <w:spacing w:val="6"/>
          <w:sz w:val="28"/>
          <w:szCs w:val="28"/>
        </w:rPr>
      </w:pPr>
    </w:p>
    <w:p w:rsidR="00616F8C" w:rsidRPr="00F94ADC" w:rsidRDefault="00616F8C" w:rsidP="00F94AD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616F8C" w:rsidRPr="003F448B" w:rsidRDefault="00616F8C" w:rsidP="003F448B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16F8C" w:rsidRPr="006902AC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2AC">
        <w:rPr>
          <w:rFonts w:ascii="Times New Roman" w:hAnsi="Times New Roman"/>
          <w:b/>
          <w:sz w:val="28"/>
          <w:szCs w:val="28"/>
        </w:rPr>
        <w:t xml:space="preserve">І  ЦИКЛ (1-2 класи)  </w:t>
      </w:r>
    </w:p>
    <w:p w:rsidR="00616F8C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клас </w:t>
      </w:r>
    </w:p>
    <w:p w:rsidR="00616F8C" w:rsidRPr="003F448B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74">
        <w:rPr>
          <w:rFonts w:ascii="Times New Roman" w:hAnsi="Times New Roman"/>
          <w:b/>
          <w:sz w:val="28"/>
          <w:szCs w:val="28"/>
        </w:rPr>
        <w:t>НАПРЯМИ</w:t>
      </w:r>
      <w:r>
        <w:rPr>
          <w:rFonts w:ascii="Times New Roman" w:hAnsi="Times New Roman"/>
          <w:b/>
          <w:sz w:val="28"/>
          <w:szCs w:val="28"/>
        </w:rPr>
        <w:t xml:space="preserve"> І ЗМІСТ </w:t>
      </w:r>
      <w:r w:rsidRPr="004A0474">
        <w:rPr>
          <w:rFonts w:ascii="Times New Roman" w:hAnsi="Times New Roman"/>
          <w:b/>
          <w:sz w:val="28"/>
          <w:szCs w:val="28"/>
        </w:rPr>
        <w:t xml:space="preserve"> </w:t>
      </w:r>
      <w:r w:rsidRPr="003F448B">
        <w:rPr>
          <w:rFonts w:ascii="Times New Roman" w:hAnsi="Times New Roman"/>
          <w:b/>
          <w:sz w:val="28"/>
          <w:szCs w:val="28"/>
        </w:rPr>
        <w:t>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616F8C" w:rsidRPr="008E7F6F" w:rsidTr="008E7F6F">
        <w:trPr>
          <w:cantSplit/>
          <w:trHeight w:val="1134"/>
        </w:trPr>
        <w:tc>
          <w:tcPr>
            <w:tcW w:w="5068" w:type="dxa"/>
          </w:tcPr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</w:t>
            </w: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Розвиток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слухо-зоро-тактильного сприймання: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слухо-зорової  уваги, пам’яті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F8C" w:rsidRPr="003F448B" w:rsidRDefault="00616F8C" w:rsidP="002A6AC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6F8C" w:rsidRPr="00C63BDE" w:rsidRDefault="00616F8C" w:rsidP="00C63B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3BDE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</w:p>
    <w:p w:rsidR="00616F8C" w:rsidRPr="002A6AC6" w:rsidRDefault="00616F8C" w:rsidP="00C63BD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 формування готовності учнів до спілкування. Прогнозування змісту мовлення на основі певної ситуації (ситуативне спілкування). Розвиток моторики артикуляційного апарату: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для організації навчальної діяльності</w:t>
      </w:r>
      <w:r w:rsidRPr="002A6AC6">
        <w:rPr>
          <w:rFonts w:ascii="Times New Roman" w:hAnsi="Times New Roman"/>
          <w:sz w:val="28"/>
          <w:szCs w:val="28"/>
        </w:rPr>
        <w:t>(Сідай! Ти почув?</w:t>
      </w:r>
      <w:r w:rsidRPr="002A6AC6">
        <w:rPr>
          <w:rFonts w:ascii="Times New Roman" w:hAnsi="Times New Roman"/>
          <w:sz w:val="28"/>
          <w:szCs w:val="28"/>
          <w:lang w:eastAsia="ru-RU"/>
        </w:rPr>
        <w:t>Що ми слухали на минулому занятті? Я вмикаю запис голосу, а ти слухаєш</w:t>
      </w:r>
      <w:r w:rsidRPr="002A6AC6">
        <w:rPr>
          <w:rFonts w:ascii="Times New Roman" w:hAnsi="Times New Roman"/>
          <w:sz w:val="28"/>
          <w:szCs w:val="28"/>
        </w:rPr>
        <w:t xml:space="preserve"> та ін..)</w:t>
      </w:r>
      <w:r w:rsidRPr="002A6AC6">
        <w:rPr>
          <w:rFonts w:ascii="Times New Roman" w:hAnsi="Times New Roman"/>
          <w:sz w:val="28"/>
          <w:szCs w:val="28"/>
          <w:lang w:eastAsia="ru-RU"/>
        </w:rPr>
        <w:t>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для вивчення тематичного програмного матеріалу (</w:t>
      </w:r>
      <w:r w:rsidRPr="002A6AC6">
        <w:rPr>
          <w:rFonts w:ascii="Times New Roman" w:hAnsi="Times New Roman"/>
          <w:sz w:val="28"/>
          <w:szCs w:val="28"/>
        </w:rPr>
        <w:t>Півень кричить: «Ку-ку-рі-ку!», Зозуля кує: «Ку-ку!».</w:t>
      </w:r>
      <w:r w:rsidRPr="002A6AC6">
        <w:rPr>
          <w:rFonts w:ascii="Times New Roman" w:hAnsi="Times New Roman"/>
          <w:sz w:val="28"/>
          <w:szCs w:val="28"/>
          <w:lang w:eastAsia="ru-RU"/>
        </w:rPr>
        <w:t>Це дзвінок на урок.  Чути шум вітру. Це повільна мелодія. Пиши з великої літери. Постав крапку. Візьми синій і жовтий папір та ін..)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складоритмічний аспект мовлення</w:t>
      </w:r>
      <w:r w:rsidRPr="002A6AC6">
        <w:rPr>
          <w:rFonts w:ascii="Times New Roman" w:hAnsi="Times New Roman"/>
          <w:sz w:val="28"/>
          <w:szCs w:val="28"/>
          <w:lang w:eastAsia="ru-RU"/>
        </w:rPr>
        <w:t>(</w:t>
      </w:r>
      <w:r w:rsidRPr="002A6AC6">
        <w:rPr>
          <w:rFonts w:ascii="Times New Roman" w:hAnsi="Times New Roman"/>
          <w:sz w:val="28"/>
          <w:szCs w:val="28"/>
        </w:rPr>
        <w:t xml:space="preserve">складосполучення, двоскладові слова: тато, лапа, ТаТаТа, школа, дівчинка та ін.;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словосполучення, вірші)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інтонаційні відтінки мовлення, </w:t>
      </w:r>
      <w:r w:rsidRPr="002A6AC6">
        <w:rPr>
          <w:rFonts w:ascii="Times New Roman" w:hAnsi="Times New Roman"/>
          <w:i/>
          <w:sz w:val="28"/>
          <w:szCs w:val="28"/>
        </w:rPr>
        <w:t>що відображають емоції чи стан людини («Ого!», «Ой!»,«Ой-ой-ой!»,«Ха-ха-ха!», «Кахи-кахи!»та інше)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16F8C" w:rsidRPr="002A6AC6" w:rsidRDefault="00616F8C" w:rsidP="002140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тексти </w:t>
      </w:r>
      <w:r w:rsidRPr="002A6AC6">
        <w:rPr>
          <w:rFonts w:ascii="Times New Roman" w:hAnsi="Times New Roman"/>
          <w:sz w:val="28"/>
          <w:szCs w:val="28"/>
          <w:lang w:eastAsia="ru-RU"/>
        </w:rPr>
        <w:t>(кілька простих поширених речень), близькі за змістом досвіду дітей.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1.2.</w:t>
      </w:r>
    </w:p>
    <w:p w:rsidR="00616F8C" w:rsidRPr="002A6AC6" w:rsidRDefault="00616F8C" w:rsidP="009949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музичні іграшки</w:t>
      </w:r>
      <w:r>
        <w:rPr>
          <w:rFonts w:ascii="Times New Roman" w:hAnsi="Times New Roman"/>
          <w:sz w:val="28"/>
          <w:szCs w:val="28"/>
        </w:rPr>
        <w:t xml:space="preserve"> (барабан, бубон, дудка </w:t>
      </w:r>
      <w:r w:rsidRPr="002A6AC6">
        <w:rPr>
          <w:rFonts w:ascii="Times New Roman" w:hAnsi="Times New Roman"/>
          <w:sz w:val="28"/>
          <w:szCs w:val="28"/>
        </w:rPr>
        <w:t xml:space="preserve">чи ін..); </w:t>
      </w:r>
    </w:p>
    <w:p w:rsidR="00616F8C" w:rsidRPr="002A6AC6" w:rsidRDefault="00616F8C" w:rsidP="009949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музичні інструменти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(фортепіано, скрипка, віолончель, флейта та ін..);</w:t>
      </w:r>
    </w:p>
    <w:p w:rsidR="00616F8C" w:rsidRPr="002A6AC6" w:rsidRDefault="00616F8C" w:rsidP="009949E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- музичні ритми (марш, вальс та ін..);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висота звуку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(високий, низький, середній, чоловічий, дитячий, жіночий);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голоси птахів і тварин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(зозулі, дятла, солов'я, ворони,корови, собаки, миші, зозулі та ін..);</w:t>
      </w:r>
    </w:p>
    <w:p w:rsidR="00616F8C" w:rsidRPr="002A6AC6" w:rsidRDefault="00616F8C" w:rsidP="00B77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дво- трискладові ритми</w:t>
      </w:r>
      <w:r w:rsidRPr="002A6AC6">
        <w:rPr>
          <w:rFonts w:ascii="Times New Roman" w:hAnsi="Times New Roman"/>
          <w:sz w:val="28"/>
          <w:szCs w:val="28"/>
        </w:rPr>
        <w:t>, (через відплескування, відстукування тощо).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шуми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транспорту, побутової/непобутової техніки, явищ природи (пилосос, струмінь води, цокання годинника, гул автомобіля,вітер, грім, постріл, салют  та ін..);</w:t>
      </w:r>
    </w:p>
    <w:p w:rsidR="00616F8C" w:rsidRPr="002A6AC6" w:rsidRDefault="00616F8C" w:rsidP="00E21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особливості звуку</w:t>
      </w:r>
      <w:r>
        <w:rPr>
          <w:rFonts w:ascii="Times New Roman" w:hAnsi="Times New Roman"/>
          <w:sz w:val="28"/>
          <w:szCs w:val="28"/>
        </w:rPr>
        <w:t xml:space="preserve"> (інтенсивність,</w:t>
      </w:r>
      <w:r w:rsidRPr="002A6AC6">
        <w:rPr>
          <w:rFonts w:ascii="Times New Roman" w:hAnsi="Times New Roman"/>
          <w:sz w:val="28"/>
          <w:szCs w:val="28"/>
        </w:rPr>
        <w:t xml:space="preserve"> тривалість звукових сигналів, </w:t>
      </w:r>
      <w:r w:rsidRPr="00360B34">
        <w:rPr>
          <w:rFonts w:ascii="Times New Roman" w:hAnsi="Times New Roman"/>
          <w:sz w:val="28"/>
          <w:szCs w:val="28"/>
        </w:rPr>
        <w:t>локалізація та</w:t>
      </w:r>
      <w:r w:rsidRPr="002A6AC6">
        <w:rPr>
          <w:rFonts w:ascii="Times New Roman" w:hAnsi="Times New Roman"/>
          <w:sz w:val="28"/>
          <w:szCs w:val="28"/>
        </w:rPr>
        <w:t xml:space="preserve"> ін..);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2.1</w:t>
      </w:r>
    </w:p>
    <w:p w:rsidR="00616F8C" w:rsidRPr="002A6AC6" w:rsidRDefault="00616F8C" w:rsidP="00B77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>Формування умінь плавно видихати, регулювати довжину і ритмічність видиху: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злите, на одному видиху промовляння низки складів, слів, словосполучень і фраз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через синтагми,  керуючись знаком паузи </w:t>
      </w:r>
      <w:r w:rsidRPr="002A6AC6">
        <w:rPr>
          <w:rFonts w:ascii="Times New Roman" w:hAnsi="Times New Roman"/>
          <w:sz w:val="28"/>
          <w:szCs w:val="28"/>
        </w:rPr>
        <w:t>(папапапа, папапапапа; це зошит, я черговий та ін..)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2.2.</w:t>
      </w:r>
    </w:p>
    <w:p w:rsidR="00616F8C" w:rsidRPr="002A6AC6" w:rsidRDefault="00616F8C" w:rsidP="00A67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зміна сили голосу відповідно до інтонаційних відтінків</w:t>
      </w:r>
      <w:r w:rsidRPr="002A6AC6">
        <w:rPr>
          <w:rFonts w:ascii="Times New Roman" w:hAnsi="Times New Roman"/>
          <w:sz w:val="28"/>
          <w:szCs w:val="28"/>
        </w:rPr>
        <w:t xml:space="preserve"> (питання, спонукання, розповідь);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2.3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A67A7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 xml:space="preserve">постановка </w:t>
      </w:r>
      <w:r w:rsidRPr="002A6AC6">
        <w:rPr>
          <w:rFonts w:ascii="Times New Roman" w:hAnsi="Times New Roman"/>
          <w:sz w:val="28"/>
          <w:szCs w:val="28"/>
        </w:rPr>
        <w:t xml:space="preserve">та </w:t>
      </w:r>
      <w:r w:rsidRPr="002A6AC6">
        <w:rPr>
          <w:rFonts w:ascii="Times New Roman" w:hAnsi="Times New Roman"/>
          <w:i/>
          <w:sz w:val="28"/>
          <w:szCs w:val="28"/>
        </w:rPr>
        <w:t>автоматизація</w:t>
      </w:r>
      <w:r w:rsidRPr="002A6AC6">
        <w:rPr>
          <w:rFonts w:ascii="Times New Roman" w:hAnsi="Times New Roman"/>
          <w:sz w:val="28"/>
          <w:szCs w:val="28"/>
        </w:rPr>
        <w:t xml:space="preserve"> голосних і низки приголосних звуків </w:t>
      </w:r>
      <w:r w:rsidRPr="002A6AC6">
        <w:rPr>
          <w:rFonts w:ascii="Times New Roman" w:hAnsi="Times New Roman"/>
          <w:i/>
          <w:sz w:val="28"/>
          <w:szCs w:val="28"/>
        </w:rPr>
        <w:t>(П, А, М, В, О, Т, У, Л, С, І, Н, К, Е, Ш, Р, Ф, X та ін.);</w:t>
      </w:r>
    </w:p>
    <w:p w:rsidR="00616F8C" w:rsidRPr="00360B34" w:rsidRDefault="00616F8C" w:rsidP="003F4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60B34">
        <w:rPr>
          <w:rFonts w:ascii="Times New Roman" w:hAnsi="Times New Roman"/>
          <w:i/>
          <w:sz w:val="28"/>
          <w:szCs w:val="28"/>
          <w:lang w:eastAsia="ru-RU"/>
        </w:rPr>
        <w:t>формування</w:t>
      </w:r>
      <w:r w:rsidRPr="00360B34">
        <w:rPr>
          <w:rFonts w:ascii="Times New Roman" w:hAnsi="Times New Roman"/>
          <w:i/>
          <w:sz w:val="28"/>
          <w:szCs w:val="28"/>
          <w:lang w:val="ru-RU" w:eastAsia="ru-RU"/>
        </w:rPr>
        <w:t xml:space="preserve"> й </w:t>
      </w:r>
      <w:r w:rsidRPr="00360B34">
        <w:rPr>
          <w:rFonts w:ascii="Times New Roman" w:hAnsi="Times New Roman"/>
          <w:i/>
          <w:sz w:val="28"/>
          <w:szCs w:val="28"/>
          <w:lang w:eastAsia="ru-RU"/>
        </w:rPr>
        <w:t xml:space="preserve">автоматизація низки </w:t>
      </w:r>
      <w:r w:rsidRPr="00360B34">
        <w:rPr>
          <w:rFonts w:ascii="Times New Roman" w:hAnsi="Times New Roman"/>
          <w:sz w:val="28"/>
          <w:szCs w:val="28"/>
          <w:lang w:eastAsia="ru-RU"/>
        </w:rPr>
        <w:t>приголосних  (</w:t>
      </w:r>
      <w:r w:rsidRPr="00360B34">
        <w:rPr>
          <w:rFonts w:ascii="Times New Roman" w:hAnsi="Times New Roman"/>
          <w:i/>
          <w:sz w:val="28"/>
          <w:szCs w:val="28"/>
          <w:lang w:eastAsia="ru-RU"/>
        </w:rPr>
        <w:t>т – д – н – с– л – р – к –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60B34">
        <w:rPr>
          <w:rFonts w:ascii="Times New Roman" w:hAnsi="Times New Roman"/>
          <w:i/>
          <w:sz w:val="28"/>
          <w:szCs w:val="28"/>
          <w:lang w:eastAsia="ru-RU"/>
        </w:rPr>
        <w:t xml:space="preserve"> г – х;</w:t>
      </w:r>
      <w:r w:rsidRPr="00360B34">
        <w:rPr>
          <w:rFonts w:ascii="Times New Roman" w:hAnsi="Times New Roman"/>
          <w:sz w:val="28"/>
          <w:szCs w:val="28"/>
        </w:rPr>
        <w:t xml:space="preserve">носових і ротових </w:t>
      </w:r>
      <w:r w:rsidRPr="00360B34">
        <w:rPr>
          <w:rFonts w:ascii="Times New Roman" w:hAnsi="Times New Roman"/>
          <w:i/>
          <w:sz w:val="28"/>
          <w:szCs w:val="28"/>
        </w:rPr>
        <w:t>м-б, н-д, м-п, н-т, м -п, н -т</w:t>
      </w:r>
      <w:r w:rsidRPr="00360B34">
        <w:rPr>
          <w:rFonts w:ascii="Times New Roman" w:hAnsi="Times New Roman"/>
          <w:sz w:val="28"/>
          <w:szCs w:val="28"/>
        </w:rPr>
        <w:t xml:space="preserve">; дзвінких і глухих </w:t>
      </w:r>
      <w:r w:rsidRPr="00360B34">
        <w:rPr>
          <w:rFonts w:ascii="Times New Roman" w:hAnsi="Times New Roman"/>
          <w:i/>
          <w:sz w:val="28"/>
          <w:szCs w:val="28"/>
        </w:rPr>
        <w:t>п-б, т-д, к-г, , в-ф,</w:t>
      </w:r>
      <w:r w:rsidRPr="00360B34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диференційована вимова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 парних дзвінких і глухих приголосних (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п – б, т – д, к -– г, 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 – з);</w:t>
      </w:r>
    </w:p>
    <w:p w:rsidR="00616F8C" w:rsidRPr="002A6AC6" w:rsidRDefault="00616F8C" w:rsidP="008532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розпізнавання</w:t>
      </w:r>
      <w:r w:rsidRPr="002A6AC6">
        <w:rPr>
          <w:rFonts w:ascii="Times New Roman" w:hAnsi="Times New Roman"/>
          <w:sz w:val="28"/>
          <w:szCs w:val="28"/>
        </w:rPr>
        <w:t xml:space="preserve"> артикуляційних та акустичних образів звуків у складах та словах;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ОСНОВНІ ВИМОГИ ДО УМІНЬ УЧНІВ: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lastRenderedPageBreak/>
        <w:t>Сприймає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інтонаційні аспекти мовлення у словах, фразах</w:t>
      </w:r>
      <w:r>
        <w:rPr>
          <w:rFonts w:ascii="Times New Roman" w:hAnsi="Times New Roman"/>
          <w:sz w:val="28"/>
          <w:szCs w:val="28"/>
          <w:lang w:eastAsia="ru-RU"/>
        </w:rPr>
        <w:t xml:space="preserve">, текстах (кілька речень; </w:t>
      </w:r>
      <w:r w:rsidRPr="002A6AC6">
        <w:rPr>
          <w:rFonts w:ascii="Times New Roman" w:hAnsi="Times New Roman"/>
          <w:sz w:val="28"/>
          <w:szCs w:val="28"/>
          <w:lang w:eastAsia="ru-RU"/>
        </w:rPr>
        <w:t>наголос; розповідна, питальна, спонукальна інтонація);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6AC6">
        <w:rPr>
          <w:rFonts w:ascii="Times New Roman" w:hAnsi="Times New Roman"/>
          <w:i/>
          <w:sz w:val="28"/>
          <w:szCs w:val="28"/>
        </w:rPr>
        <w:t>визначає за характером</w:t>
      </w:r>
      <w:r w:rsidRPr="002A6AC6">
        <w:rPr>
          <w:rFonts w:ascii="Times New Roman" w:hAnsi="Times New Roman"/>
          <w:sz w:val="28"/>
          <w:szCs w:val="28"/>
        </w:rPr>
        <w:t xml:space="preserve"> звучання музичні іграшки; </w:t>
      </w:r>
      <w:r w:rsidRPr="002A6AC6">
        <w:rPr>
          <w:rFonts w:ascii="Times New Roman" w:hAnsi="Times New Roman"/>
          <w:i/>
          <w:sz w:val="28"/>
          <w:szCs w:val="28"/>
        </w:rPr>
        <w:t>диференціює</w:t>
      </w:r>
      <w:r w:rsidRPr="002A6AC6">
        <w:rPr>
          <w:rFonts w:ascii="Times New Roman" w:hAnsi="Times New Roman"/>
          <w:sz w:val="28"/>
          <w:szCs w:val="28"/>
        </w:rPr>
        <w:t xml:space="preserve"> музичні та мовленнєві звуки;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</w:rPr>
        <w:t>визначає</w:t>
      </w:r>
      <w:r w:rsidRPr="002A6AC6">
        <w:rPr>
          <w:rFonts w:ascii="Times New Roman" w:hAnsi="Times New Roman"/>
          <w:sz w:val="28"/>
          <w:szCs w:val="28"/>
        </w:rPr>
        <w:t xml:space="preserve"> місцезнаходження джерела звуку; </w:t>
      </w:r>
      <w:r w:rsidRPr="002A6AC6">
        <w:rPr>
          <w:rFonts w:ascii="Times New Roman" w:hAnsi="Times New Roman"/>
          <w:i/>
          <w:sz w:val="28"/>
          <w:szCs w:val="28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</w:rPr>
        <w:t xml:space="preserve"> інтенсивність, тривалість звучань;</w:t>
      </w:r>
      <w:r w:rsidRPr="002A6AC6">
        <w:rPr>
          <w:rFonts w:ascii="Times New Roman" w:hAnsi="Times New Roman"/>
          <w:i/>
          <w:sz w:val="28"/>
          <w:szCs w:val="28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</w:rPr>
        <w:t xml:space="preserve"> нескладні ритмічні малюнки (на музичних іграшках, відхлопує тощо); </w:t>
      </w:r>
      <w:r w:rsidRPr="002A6AC6">
        <w:rPr>
          <w:rFonts w:ascii="Times New Roman" w:hAnsi="Times New Roman"/>
          <w:i/>
          <w:sz w:val="28"/>
          <w:szCs w:val="28"/>
        </w:rPr>
        <w:t>визначає</w:t>
      </w:r>
      <w:r w:rsidRPr="002A6AC6">
        <w:rPr>
          <w:rFonts w:ascii="Times New Roman" w:hAnsi="Times New Roman"/>
          <w:sz w:val="28"/>
          <w:szCs w:val="28"/>
        </w:rPr>
        <w:t xml:space="preserve"> кількість звукових сигналів, їх силу і тривалість;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немовленнєві звучання, музику, голоси тварин, птахів;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  <w:lang w:eastAsia="ru-RU"/>
        </w:rPr>
        <w:t>висоту звуку (голосом, грою на музичних іграшках, на інструментах);.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рухами нескладні ритмічні малюнки;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виконує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дитячі пісні, дотримуючись їх ритму (учні з І ст. - наближено мелодію); </w:t>
      </w:r>
    </w:p>
    <w:p w:rsidR="00616F8C" w:rsidRPr="002A6AC6" w:rsidRDefault="00616F8C" w:rsidP="00F06F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дотримується правильної звуковимови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правильно вимовляє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закріплені слова, словосполучення, фрази поза заняттям.</w:t>
      </w:r>
    </w:p>
    <w:p w:rsidR="00616F8C" w:rsidRDefault="00616F8C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p w:rsidR="00616F8C" w:rsidRPr="002A6AC6" w:rsidRDefault="00616F8C" w:rsidP="003F4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3F4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 xml:space="preserve">І  ЦИКЛ (1-2 класи)  </w:t>
      </w:r>
    </w:p>
    <w:p w:rsidR="00616F8C" w:rsidRPr="002A6AC6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AC6">
        <w:rPr>
          <w:rFonts w:ascii="Times New Roman" w:hAnsi="Times New Roman"/>
          <w:b/>
          <w:sz w:val="28"/>
          <w:szCs w:val="28"/>
          <w:u w:val="single"/>
        </w:rPr>
        <w:t xml:space="preserve">2 клас </w:t>
      </w:r>
    </w:p>
    <w:p w:rsidR="00616F8C" w:rsidRPr="002A6AC6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НАПРЯМИ І ЗМІСТ  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616F8C" w:rsidRPr="008E7F6F" w:rsidTr="008E7F6F">
        <w:trPr>
          <w:cantSplit/>
          <w:trHeight w:val="1134"/>
        </w:trPr>
        <w:tc>
          <w:tcPr>
            <w:tcW w:w="5068" w:type="dxa"/>
          </w:tcPr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</w:t>
            </w: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Розвиток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слухо-зоро-тактильного сприймання: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слухо-зорової  уваги,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пам’яті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F8C" w:rsidRPr="002A6AC6" w:rsidRDefault="00616F8C" w:rsidP="002A6AC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6F8C" w:rsidRPr="002A6AC6" w:rsidRDefault="00616F8C" w:rsidP="00F94A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</w:t>
      </w:r>
    </w:p>
    <w:p w:rsidR="00616F8C" w:rsidRPr="002A6AC6" w:rsidRDefault="00616F8C" w:rsidP="00F94A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Формування готовності учнів до спілкування. Прогнозування змісту мовлення на основі певної ситуації (ситуативне спілкування). Розвиток моторики артикуляційного апарату: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для організації навчальної діяльності </w:t>
      </w:r>
      <w:r w:rsidRPr="002A6AC6">
        <w:rPr>
          <w:rFonts w:ascii="Times New Roman" w:hAnsi="Times New Roman"/>
          <w:sz w:val="28"/>
          <w:szCs w:val="28"/>
        </w:rPr>
        <w:t>(Сідай! Ти почув?</w:t>
      </w:r>
      <w:r w:rsidRPr="002A6AC6">
        <w:rPr>
          <w:rFonts w:ascii="Times New Roman" w:hAnsi="Times New Roman"/>
          <w:sz w:val="28"/>
          <w:szCs w:val="28"/>
          <w:lang w:eastAsia="ru-RU"/>
        </w:rPr>
        <w:t>Що ми слухали на минулому занятті? Я вмикаю запис голосу, а ти слухаєш</w:t>
      </w:r>
      <w:r w:rsidRPr="002A6AC6">
        <w:rPr>
          <w:rFonts w:ascii="Times New Roman" w:hAnsi="Times New Roman"/>
          <w:sz w:val="28"/>
          <w:szCs w:val="28"/>
        </w:rPr>
        <w:t xml:space="preserve"> та ін..)</w:t>
      </w:r>
      <w:r w:rsidRPr="002A6AC6">
        <w:rPr>
          <w:rFonts w:ascii="Times New Roman" w:hAnsi="Times New Roman"/>
          <w:sz w:val="28"/>
          <w:szCs w:val="28"/>
          <w:lang w:eastAsia="ru-RU"/>
        </w:rPr>
        <w:t>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складоритмічний аспект мовлення </w:t>
      </w:r>
      <w:r w:rsidRPr="002A6AC6">
        <w:rPr>
          <w:rFonts w:ascii="Times New Roman" w:hAnsi="Times New Roman"/>
          <w:sz w:val="28"/>
          <w:szCs w:val="28"/>
          <w:lang w:eastAsia="ru-RU"/>
        </w:rPr>
        <w:t>(</w:t>
      </w:r>
      <w:r w:rsidRPr="002A6AC6">
        <w:rPr>
          <w:rFonts w:ascii="Times New Roman" w:hAnsi="Times New Roman"/>
          <w:sz w:val="28"/>
          <w:szCs w:val="28"/>
        </w:rPr>
        <w:t xml:space="preserve">складосполучення, двоскладові слова,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словосполучення)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інтонаційні відтінки мовлення;.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тексти </w:t>
      </w:r>
      <w:r w:rsidRPr="002A6AC6">
        <w:rPr>
          <w:rFonts w:ascii="Times New Roman" w:hAnsi="Times New Roman"/>
          <w:sz w:val="28"/>
          <w:szCs w:val="28"/>
          <w:lang w:eastAsia="ru-RU"/>
        </w:rPr>
        <w:t>(прості поширениі речення), близькі за змістом досвіду дітей.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1.2.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музичні інструменти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(фортепіано, скрипка, віолончель, флейта та ін..);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- музичні ритми (марш, вальс та ін..);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висота звуку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(високий, низький, середній, чоловічий, дитячий, жіночий);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голоси птахів і тварин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(зозулі, дятла, солов'я, ворони,корови, собаки, миші, зозулі та ін..);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дво- трискладові ритми</w:t>
      </w:r>
      <w:r w:rsidRPr="002A6AC6">
        <w:rPr>
          <w:rFonts w:ascii="Times New Roman" w:hAnsi="Times New Roman"/>
          <w:sz w:val="28"/>
          <w:szCs w:val="28"/>
        </w:rPr>
        <w:t>, (через відплескування, відстукування тощо).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шуми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транспорту, побутової/непобутової техніки, явищ природи (пилосос, струмінь води, цокання годинника, гул автомобіля,вітер, грім, постріл, салют  та ін..);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особливості звуку</w:t>
      </w:r>
      <w:r w:rsidRPr="002A6AC6">
        <w:rPr>
          <w:rFonts w:ascii="Times New Roman" w:hAnsi="Times New Roman"/>
          <w:sz w:val="28"/>
          <w:szCs w:val="28"/>
        </w:rPr>
        <w:t xml:space="preserve"> (інтенсивність, кількість, сила, тривалість звукових сигналів, локалізація та ін..);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спів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(чоловічий, жіночий, дитячий);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оркестр та окремі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музичні інструменти;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хор і сольний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спів;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вокально-інструментальні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ансамблі.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2.1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>Формування умінь плавно видихати, регулювати довжину і ритмічність видиху: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злите, на одному видиху промовляння низки складів, слів, словосполучень і фраз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через синтагми,  керуючись знаком паузи 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2.2.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зміна сили голосу відповідно до інтонаційних відтінків</w:t>
      </w:r>
      <w:r w:rsidRPr="002A6AC6">
        <w:rPr>
          <w:rFonts w:ascii="Times New Roman" w:hAnsi="Times New Roman"/>
          <w:sz w:val="28"/>
          <w:szCs w:val="28"/>
        </w:rPr>
        <w:t xml:space="preserve"> (питання, спонукання, розповідь);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зміна висоти і сили голосу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відповідно з віддаленістю співрозмовника і необхідності дотримуватися тиші (голосно, тихо, пошепки); відповідно до інтонації та логічного наголосу;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зміна голосу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під час діалогу відповідно до інтонації, логічного наголосу, віддаленості співрозмовника, змісту повідомлення.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2.3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 xml:space="preserve">формування </w:t>
      </w:r>
      <w:r w:rsidRPr="002A6AC6">
        <w:rPr>
          <w:rFonts w:ascii="Times New Roman" w:hAnsi="Times New Roman"/>
          <w:sz w:val="28"/>
          <w:szCs w:val="28"/>
        </w:rPr>
        <w:t xml:space="preserve">та </w:t>
      </w:r>
      <w:r w:rsidRPr="002A6AC6">
        <w:rPr>
          <w:rFonts w:ascii="Times New Roman" w:hAnsi="Times New Roman"/>
          <w:i/>
          <w:sz w:val="28"/>
          <w:szCs w:val="28"/>
        </w:rPr>
        <w:t>автоматизація</w:t>
      </w:r>
      <w:r w:rsidRPr="002A6AC6">
        <w:rPr>
          <w:rFonts w:ascii="Times New Roman" w:hAnsi="Times New Roman"/>
          <w:sz w:val="28"/>
          <w:szCs w:val="28"/>
        </w:rPr>
        <w:t xml:space="preserve"> приголосних звуків </w:t>
      </w:r>
      <w:r w:rsidRPr="002A6AC6">
        <w:rPr>
          <w:rFonts w:ascii="Times New Roman" w:hAnsi="Times New Roman"/>
          <w:i/>
          <w:sz w:val="28"/>
          <w:szCs w:val="28"/>
        </w:rPr>
        <w:t>(П, А, М, В, О, Т, У, Л, С, І, Н, К, Е, Ш, Р, Ф, X та ін.);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формування</w:t>
      </w:r>
      <w:r w:rsidRPr="002A6AC6">
        <w:rPr>
          <w:rFonts w:ascii="Times New Roman" w:hAnsi="Times New Roman"/>
          <w:i/>
          <w:sz w:val="28"/>
          <w:szCs w:val="28"/>
          <w:lang w:val="ru-RU" w:eastAsia="ru-RU"/>
        </w:rPr>
        <w:t xml:space="preserve"> й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автоматизація низки </w:t>
      </w:r>
      <w:r w:rsidRPr="002A6AC6">
        <w:rPr>
          <w:rFonts w:ascii="Times New Roman" w:hAnsi="Times New Roman"/>
          <w:sz w:val="28"/>
          <w:szCs w:val="28"/>
          <w:lang w:eastAsia="ru-RU"/>
        </w:rPr>
        <w:t>приголосних  (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т – д – н – с – з – ц – л – р – к –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 г – х; </w:t>
      </w:r>
      <w:r w:rsidRPr="002A6AC6">
        <w:rPr>
          <w:rFonts w:ascii="Times New Roman" w:hAnsi="Times New Roman"/>
          <w:sz w:val="28"/>
          <w:szCs w:val="28"/>
        </w:rPr>
        <w:t xml:space="preserve">носових і ротових </w:t>
      </w:r>
      <w:r w:rsidRPr="002A6AC6">
        <w:rPr>
          <w:rFonts w:ascii="Times New Roman" w:hAnsi="Times New Roman"/>
          <w:i/>
          <w:sz w:val="28"/>
          <w:szCs w:val="28"/>
        </w:rPr>
        <w:t>м-б, н-д, м-п, н-т, м -п, н -т;</w:t>
      </w:r>
      <w:r w:rsidRPr="002A6AC6">
        <w:rPr>
          <w:rFonts w:ascii="Times New Roman" w:hAnsi="Times New Roman"/>
          <w:sz w:val="28"/>
          <w:szCs w:val="28"/>
        </w:rPr>
        <w:t xml:space="preserve"> свистячих і шиплячих </w:t>
      </w:r>
      <w:r w:rsidRPr="002A6AC6">
        <w:rPr>
          <w:rFonts w:ascii="Times New Roman" w:hAnsi="Times New Roman"/>
          <w:i/>
          <w:sz w:val="28"/>
          <w:szCs w:val="28"/>
        </w:rPr>
        <w:t>з-ш, з-ж, ц-ч</w:t>
      </w:r>
      <w:r w:rsidRPr="002A6AC6">
        <w:rPr>
          <w:rFonts w:ascii="Times New Roman" w:hAnsi="Times New Roman"/>
          <w:sz w:val="28"/>
          <w:szCs w:val="28"/>
        </w:rPr>
        <w:t xml:space="preserve">; дзвінких і глухих </w:t>
      </w:r>
      <w:r w:rsidRPr="002A6AC6">
        <w:rPr>
          <w:rFonts w:ascii="Times New Roman" w:hAnsi="Times New Roman"/>
          <w:i/>
          <w:sz w:val="28"/>
          <w:szCs w:val="28"/>
        </w:rPr>
        <w:t>п-б, т-д, к-г, с-з, в-ф, ш-щ</w:t>
      </w:r>
      <w:r w:rsidRPr="002A6AC6">
        <w:rPr>
          <w:rFonts w:ascii="Times New Roman" w:hAnsi="Times New Roman"/>
          <w:sz w:val="28"/>
          <w:szCs w:val="28"/>
        </w:rPr>
        <w:t xml:space="preserve">; твердих і м'яких </w:t>
      </w:r>
      <w:r w:rsidRPr="002A6AC6">
        <w:rPr>
          <w:rFonts w:ascii="Times New Roman" w:hAnsi="Times New Roman"/>
          <w:i/>
          <w:sz w:val="28"/>
          <w:szCs w:val="28"/>
        </w:rPr>
        <w:t>ф-фь, п-пь, т-т.. м'-б ', н'-д',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 та ін.);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диференційована вимова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 парних дзвінких і глухих приголосних (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п – б, т – д, к -– г, 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lastRenderedPageBreak/>
        <w:t>с – з);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sz w:val="28"/>
          <w:szCs w:val="28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</w:rPr>
        <w:t>розпізнавання</w:t>
      </w:r>
      <w:r w:rsidRPr="002A6AC6">
        <w:rPr>
          <w:rFonts w:ascii="Times New Roman" w:hAnsi="Times New Roman"/>
          <w:sz w:val="28"/>
          <w:szCs w:val="28"/>
        </w:rPr>
        <w:t xml:space="preserve"> артикуляційних та акустичних образів голосних звуків у складах та словах;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вимова йотованих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м’якість попереднього приголосного).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ОСНОВНІ ВИМОГИ ДО УМІНЬ УЧНІВ: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інтонаційні аспекти мовлення у словах, фразах, текстах з 3-7речень (наголос; розповідна, питальна, спонукальна інтонація);</w:t>
      </w:r>
      <w:r w:rsidRPr="002A6AC6">
        <w:rPr>
          <w:rFonts w:ascii="Times New Roman" w:hAnsi="Times New Roman"/>
          <w:i/>
          <w:sz w:val="28"/>
          <w:szCs w:val="28"/>
        </w:rPr>
        <w:t>визначає за характером</w:t>
      </w:r>
      <w:r w:rsidRPr="002A6AC6">
        <w:rPr>
          <w:rFonts w:ascii="Times New Roman" w:hAnsi="Times New Roman"/>
          <w:sz w:val="28"/>
          <w:szCs w:val="28"/>
        </w:rPr>
        <w:t xml:space="preserve"> звучання музичні іграшки; </w:t>
      </w:r>
      <w:r w:rsidRPr="002A6AC6">
        <w:rPr>
          <w:rFonts w:ascii="Times New Roman" w:hAnsi="Times New Roman"/>
          <w:i/>
          <w:sz w:val="28"/>
          <w:szCs w:val="28"/>
        </w:rPr>
        <w:t>диференціює</w:t>
      </w:r>
      <w:r w:rsidRPr="002A6AC6">
        <w:rPr>
          <w:rFonts w:ascii="Times New Roman" w:hAnsi="Times New Roman"/>
          <w:sz w:val="28"/>
          <w:szCs w:val="28"/>
        </w:rPr>
        <w:t xml:space="preserve"> музичні та мовленнєві звуки;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</w:rPr>
        <w:t>визначає</w:t>
      </w:r>
      <w:r w:rsidRPr="002A6AC6">
        <w:rPr>
          <w:rFonts w:ascii="Times New Roman" w:hAnsi="Times New Roman"/>
          <w:sz w:val="28"/>
          <w:szCs w:val="28"/>
        </w:rPr>
        <w:t xml:space="preserve"> місцезнаходження джерела звуку; </w:t>
      </w:r>
      <w:r w:rsidRPr="002A6AC6">
        <w:rPr>
          <w:rFonts w:ascii="Times New Roman" w:hAnsi="Times New Roman"/>
          <w:i/>
          <w:sz w:val="28"/>
          <w:szCs w:val="28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</w:rPr>
        <w:t xml:space="preserve"> інтенсивність, тривалість звучань;</w:t>
      </w:r>
      <w:r w:rsidRPr="002A6AC6">
        <w:rPr>
          <w:rFonts w:ascii="Times New Roman" w:hAnsi="Times New Roman"/>
          <w:i/>
          <w:sz w:val="28"/>
          <w:szCs w:val="28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</w:rPr>
        <w:t xml:space="preserve"> нескладні ритмічні малюнки (на музичних іграшках, відхлопує тощо); </w:t>
      </w:r>
      <w:r w:rsidRPr="002A6AC6">
        <w:rPr>
          <w:rFonts w:ascii="Times New Roman" w:hAnsi="Times New Roman"/>
          <w:i/>
          <w:sz w:val="28"/>
          <w:szCs w:val="28"/>
        </w:rPr>
        <w:t>визначає</w:t>
      </w:r>
      <w:r w:rsidRPr="002A6AC6">
        <w:rPr>
          <w:rFonts w:ascii="Times New Roman" w:hAnsi="Times New Roman"/>
          <w:sz w:val="28"/>
          <w:szCs w:val="28"/>
        </w:rPr>
        <w:t xml:space="preserve"> кількість звукових сигналів, їх силу і тривалість;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немовленнєві звучання, музику, голоси тварин, птахів;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  <w:lang w:eastAsia="ru-RU"/>
        </w:rPr>
        <w:t>висоту звуку (голосом, грою на музичних іграшках, на інструментах);.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 і відтворює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рухами нескладні ритмічні малюнки;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виконує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дитячі пісні, дотримуючись їх ритму (учні з І ст. - наближено мелодію); </w:t>
      </w:r>
    </w:p>
    <w:p w:rsidR="00616F8C" w:rsidRPr="002A6AC6" w:rsidRDefault="00616F8C" w:rsidP="00F94A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дотримується правильної звуковимови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правильно вимовляє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закріплені слова, словосполучення, фрази поза заняттям.</w:t>
      </w:r>
    </w:p>
    <w:p w:rsidR="00616F8C" w:rsidRPr="002A6AC6" w:rsidRDefault="00616F8C" w:rsidP="00F94A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F8C" w:rsidRPr="002A6AC6" w:rsidRDefault="00616F8C" w:rsidP="00F94AD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6F8C" w:rsidRPr="002A6AC6" w:rsidRDefault="00616F8C" w:rsidP="00F94AD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F94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3F4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3F4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3F4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3F4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981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 xml:space="preserve">ІІ  ЦИКЛ (3-4 класи)  </w:t>
      </w:r>
    </w:p>
    <w:p w:rsidR="00616F8C" w:rsidRPr="002A6AC6" w:rsidRDefault="00616F8C" w:rsidP="00981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AC6">
        <w:rPr>
          <w:rFonts w:ascii="Times New Roman" w:hAnsi="Times New Roman"/>
          <w:b/>
          <w:sz w:val="28"/>
          <w:szCs w:val="28"/>
          <w:u w:val="single"/>
        </w:rPr>
        <w:t xml:space="preserve">3 клас </w:t>
      </w:r>
    </w:p>
    <w:p w:rsidR="00616F8C" w:rsidRPr="002A6AC6" w:rsidRDefault="00616F8C" w:rsidP="00981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F8C" w:rsidRPr="002A6AC6" w:rsidRDefault="00616F8C" w:rsidP="00981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НАПРЯМИ І ЗМІСТ  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616F8C" w:rsidRPr="008E7F6F" w:rsidTr="008E7F6F">
        <w:trPr>
          <w:cantSplit/>
          <w:trHeight w:val="1134"/>
        </w:trPr>
        <w:tc>
          <w:tcPr>
            <w:tcW w:w="5068" w:type="dxa"/>
          </w:tcPr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</w:t>
            </w: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Розвиток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слухо-зоро-тактильного сприймання: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2.4. Дотримання правил орфоепії у словах та словосполученнях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слухо-зорової  уваги,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пам’яті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F8C" w:rsidRPr="002A6AC6" w:rsidRDefault="00616F8C" w:rsidP="00981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ЗМІСТОВІ НАПРЯМИ: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1. 1.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(основний матеріал)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складоритмічний аспект мовлення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(вірші, текст пісні);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прозові тексти(5 простих речень)</w:t>
      </w:r>
      <w:r w:rsidRPr="002A6AC6">
        <w:rPr>
          <w:rFonts w:ascii="Times New Roman" w:hAnsi="Times New Roman"/>
          <w:sz w:val="28"/>
          <w:szCs w:val="28"/>
          <w:lang w:eastAsia="ru-RU"/>
        </w:rPr>
        <w:t>, близькі за змістом досвіду дітей.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1.2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9815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шуми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голоси 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танцювальні ритми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дотримання рухливості наголосу під час зміни форми слова (рука - руки, нога-ноги та ін..);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паузи та інтонації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під час мовлення 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відповідний темп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та інтонація під час монологу/діалогу.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lastRenderedPageBreak/>
        <w:t>2.3.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закріплення правильної вимови звуків </w:t>
      </w:r>
      <w:r w:rsidRPr="002A6AC6">
        <w:rPr>
          <w:rFonts w:ascii="Times New Roman" w:hAnsi="Times New Roman"/>
          <w:sz w:val="28"/>
          <w:szCs w:val="28"/>
          <w:lang w:eastAsia="ru-RU"/>
        </w:rPr>
        <w:t>у словах і фразах споріднених за артикуляцією  голосних звуків (а-е, и-е, а-о, і-и), приголосних (носових і ротових: м-б, м'-б ', м-п, м'-п', н-д, н'-д ', н-т, н'-т'; свистячих і шиплячих: з-ш, з-ж, з-щ, ч-ц; дзвінких і глухих: б-п, д-т, г-к, з-с, ж-ш, в-ф; злитих і щілинних ц-с, ч-щ; злитих і проривних ц-т, ч-т; твердих і м'яких ф-фь, т-ть, п-пь та ін..);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вимова йотованих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м’якість попереднього приголосного);</w:t>
      </w:r>
    </w:p>
    <w:p w:rsidR="00616F8C" w:rsidRPr="002A6AC6" w:rsidRDefault="00616F8C" w:rsidP="003F448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2A6AC6">
        <w:rPr>
          <w:rFonts w:ascii="Times New Roman" w:hAnsi="Times New Roman"/>
          <w:i/>
          <w:sz w:val="28"/>
          <w:szCs w:val="28"/>
          <w:lang w:eastAsia="uk-UA"/>
        </w:rPr>
        <w:t>вимова дж і дз.</w:t>
      </w:r>
    </w:p>
    <w:p w:rsidR="00616F8C" w:rsidRPr="002A6AC6" w:rsidRDefault="00616F8C" w:rsidP="003F448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2.4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9815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sz w:val="28"/>
          <w:szCs w:val="28"/>
          <w:lang w:eastAsia="ru-RU"/>
        </w:rPr>
        <w:t>голосний [о] в усіх позиціях не наближається до [а]: сосна, нога, голова, сторона, молоко);</w:t>
      </w:r>
    </w:p>
    <w:p w:rsidR="00616F8C" w:rsidRPr="002A6AC6" w:rsidRDefault="00616F8C" w:rsidP="009815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голосні е, и </w:t>
      </w:r>
      <w:r w:rsidRPr="002A6AC6">
        <w:rPr>
          <w:rFonts w:ascii="Times New Roman" w:hAnsi="Times New Roman"/>
          <w:sz w:val="28"/>
          <w:szCs w:val="28"/>
          <w:lang w:eastAsia="ru-RU"/>
        </w:rPr>
        <w:t>в наголошених і ненаголошених позиціях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616F8C" w:rsidRPr="002A6AC6" w:rsidRDefault="00616F8C" w:rsidP="009815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тверда вимова губних звуків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б, п, в, м, ф ( дуб, дід, сад, степ, сім та ін..).,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напівпом’якшена вимова перед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і (бігти, пісок, мішок, віник ін..), </w:t>
      </w:r>
    </w:p>
    <w:p w:rsidR="00616F8C" w:rsidRPr="002A6AC6" w:rsidRDefault="00616F8C" w:rsidP="00981507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запозичених словах звука</w:t>
      </w: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 xml:space="preserve"> ф (фактор, фігура, фірма, фокус, фабрика, фея);</w:t>
      </w:r>
    </w:p>
    <w:p w:rsidR="00616F8C" w:rsidRPr="002A6AC6" w:rsidRDefault="00616F8C" w:rsidP="00981507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власне українських словах звукосполучення хв</w:t>
      </w: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 xml:space="preserve"> (хвиля, хвіртка, хвастун, хвала, хвіст, хвоя, хвилюватися та ін..);</w:t>
      </w:r>
    </w:p>
    <w:p w:rsidR="00616F8C" w:rsidRPr="002A6AC6" w:rsidRDefault="00616F8C" w:rsidP="003F448B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2A6AC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2A6AC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шиплячих</w:t>
      </w:r>
      <w:r w:rsidRPr="002A6AC6">
        <w:rPr>
          <w:rFonts w:ascii="Times New Roman" w:hAnsi="Times New Roman"/>
          <w:spacing w:val="6"/>
          <w:sz w:val="28"/>
          <w:szCs w:val="28"/>
          <w:lang w:eastAsia="uk-UA"/>
        </w:rPr>
        <w:t xml:space="preserve"> (ніч, піч, ріж, плащ, жито, чоботи, чорт, чудо, шити, курча, лоша, жовтий, жорстокий, жолудь та ін..);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ОСНОВНІ ВИМОГИ ДО УМІНЬ УЧНІВ: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616F8C" w:rsidRPr="002A6AC6" w:rsidRDefault="00616F8C" w:rsidP="003F44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відтворює ідотримується </w:t>
      </w:r>
      <w:r w:rsidRPr="002A6AC6">
        <w:rPr>
          <w:rFonts w:ascii="Times New Roman" w:hAnsi="Times New Roman"/>
          <w:sz w:val="28"/>
          <w:szCs w:val="28"/>
          <w:lang w:eastAsia="ru-RU"/>
        </w:rPr>
        <w:t>рухливості наголосу під час зміни форми слова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; дотримується </w:t>
      </w:r>
      <w:r w:rsidRPr="002A6AC6">
        <w:rPr>
          <w:rFonts w:ascii="Times New Roman" w:hAnsi="Times New Roman"/>
          <w:sz w:val="28"/>
          <w:szCs w:val="28"/>
          <w:lang w:eastAsia="ru-RU"/>
        </w:rPr>
        <w:t>відповідного темпу та інтонація під час монологу/діалогу на знайому тему;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розпізнає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шуми;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розпізнає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вокальну та інструментальну музику, оркестрове і сольне виконання;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розпізнає голоси </w:t>
      </w:r>
      <w:r w:rsidRPr="002A6AC6">
        <w:rPr>
          <w:rFonts w:ascii="Times New Roman" w:hAnsi="Times New Roman"/>
          <w:sz w:val="28"/>
          <w:szCs w:val="28"/>
          <w:lang w:eastAsia="ru-RU"/>
        </w:rPr>
        <w:t>(чоловічий, жіночий, дитячий);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lastRenderedPageBreak/>
        <w:t>дотримується правильної звуковимови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правильно вимовляє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закріплені слова, словосполучення, фрази поза заняттям,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дотримується закріплених правил орфоепії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у словах і фразах під час мовлення.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F8C" w:rsidRDefault="00616F8C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16F8C" w:rsidRPr="002A6AC6" w:rsidRDefault="00616F8C" w:rsidP="00307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 xml:space="preserve">ІІ  ЦИКЛ (3-4 класи)  </w:t>
      </w:r>
    </w:p>
    <w:p w:rsidR="00616F8C" w:rsidRPr="002A6AC6" w:rsidRDefault="00616F8C" w:rsidP="00307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AC6">
        <w:rPr>
          <w:rFonts w:ascii="Times New Roman" w:hAnsi="Times New Roman"/>
          <w:b/>
          <w:sz w:val="28"/>
          <w:szCs w:val="28"/>
          <w:u w:val="single"/>
        </w:rPr>
        <w:t xml:space="preserve">4 клас </w:t>
      </w:r>
    </w:p>
    <w:p w:rsidR="00616F8C" w:rsidRPr="002A6AC6" w:rsidRDefault="00616F8C" w:rsidP="00307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F8C" w:rsidRPr="002A6AC6" w:rsidRDefault="00616F8C" w:rsidP="00307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НАПРЯМИ І ЗМІСТ  ПЕДАГОГІЧНОЇ ДІЯЛЬНОСТІ: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616F8C" w:rsidRPr="008E7F6F" w:rsidTr="008E7F6F">
        <w:trPr>
          <w:cantSplit/>
          <w:trHeight w:val="1134"/>
        </w:trPr>
        <w:tc>
          <w:tcPr>
            <w:tcW w:w="5068" w:type="dxa"/>
          </w:tcPr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Розвиток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слухо-зоро-тактильного сприймання: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 xml:space="preserve">1.1. Мовлення 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1.2. Немовленнєві звучання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2.Формування вимови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2.1. Мовленнєве дихання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2.2. Голос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2.3. Звуки та їх поєднання у словах, фразах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z w:val="28"/>
                <w:szCs w:val="28"/>
              </w:rPr>
              <w:t>2.4. Дотримання правил орфоепії у словах та словосполученнях</w:t>
            </w:r>
          </w:p>
          <w:p w:rsidR="00616F8C" w:rsidRPr="008E7F6F" w:rsidRDefault="00616F8C" w:rsidP="008E7F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extDirection w:val="tbRl"/>
          </w:tcPr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Розвиток слухо-зорової  уваги,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E7F6F">
              <w:rPr>
                <w:rFonts w:ascii="Times New Roman" w:hAnsi="Times New Roman"/>
                <w:spacing w:val="6"/>
                <w:sz w:val="28"/>
                <w:szCs w:val="28"/>
              </w:rPr>
              <w:t>пам’яті</w:t>
            </w:r>
            <w:r w:rsidRPr="008E7F6F"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F8C" w:rsidRPr="008E7F6F" w:rsidRDefault="00616F8C" w:rsidP="008E7F6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ЗМІСТОВІ НАПРЯМИ: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1. 1.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слова, словосполучення, фрази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складоритмічний аспект мовлення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(вірші, текст пісні);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прозові тексти (5 простих речень)</w:t>
      </w:r>
      <w:r w:rsidRPr="002A6AC6">
        <w:rPr>
          <w:rFonts w:ascii="Times New Roman" w:hAnsi="Times New Roman"/>
          <w:sz w:val="28"/>
          <w:szCs w:val="28"/>
          <w:lang w:eastAsia="ru-RU"/>
        </w:rPr>
        <w:t>, близькі за змістом досвіду дітей.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1.2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шуми</w:t>
      </w:r>
      <w:r w:rsidRPr="002A6AC6">
        <w:rPr>
          <w:rFonts w:ascii="Times New Roman" w:hAnsi="Times New Roman"/>
          <w:sz w:val="28"/>
          <w:szCs w:val="28"/>
          <w:lang w:eastAsia="ru-RU"/>
        </w:rPr>
        <w:t>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голоси;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танцювальні ритми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(вальс, полька, сучасні ритми).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дотримання рухливості наголосу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під час зміни форми слова 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паузи та інтонації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під час мовлення 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відповідний темп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та інтонація під час монологу/діалогу.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lastRenderedPageBreak/>
        <w:t>2.3.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закріплення правильної вимови звуків </w:t>
      </w:r>
      <w:r w:rsidRPr="002A6AC6">
        <w:rPr>
          <w:rFonts w:ascii="Times New Roman" w:hAnsi="Times New Roman"/>
          <w:sz w:val="28"/>
          <w:szCs w:val="28"/>
          <w:lang w:eastAsia="ru-RU"/>
        </w:rPr>
        <w:t>у словах і фразах споріднених за артикуляцією  голосних звуків (а-е, и-е, а-о, і-и), приголосних (носових і ротових: м-б, м'-б ', м-п, м'-п', н-д, н'-д ', н-т, н'-т'; свистячих і шиплячих: з-ш, з-ж, з-щ, ч-ц; дзвінких і глухих: б-п, д-т, г-к, з-с, ж-ш, в-ф; злитих і щілинних ц-с, ч-щ; злитих і проривних ц-т, ч-т; твердих і м'яких ф-фь, т-ть, п-пь та ін..);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вимова йотованих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(як злиття звуків: йа, йе, йу, йі; на початку слова; після голосних і після апострофа; через наголос на другому звукові; м’якість попереднього приголосного);</w:t>
      </w:r>
    </w:p>
    <w:p w:rsidR="00616F8C" w:rsidRPr="002A6AC6" w:rsidRDefault="00616F8C" w:rsidP="00F94A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2A6AC6">
        <w:rPr>
          <w:rFonts w:ascii="Times New Roman" w:hAnsi="Times New Roman"/>
          <w:i/>
          <w:sz w:val="28"/>
          <w:szCs w:val="28"/>
          <w:lang w:eastAsia="uk-UA"/>
        </w:rPr>
        <w:t>вимова дж і дз.</w:t>
      </w:r>
    </w:p>
    <w:p w:rsidR="00616F8C" w:rsidRPr="002A6AC6" w:rsidRDefault="00616F8C" w:rsidP="0030710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2.4</w:t>
      </w:r>
      <w:r w:rsidRPr="002A6AC6">
        <w:rPr>
          <w:rFonts w:ascii="Times New Roman" w:hAnsi="Times New Roman"/>
          <w:sz w:val="28"/>
          <w:szCs w:val="28"/>
          <w:lang w:eastAsia="ru-RU"/>
        </w:rPr>
        <w:t>.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sz w:val="28"/>
          <w:szCs w:val="28"/>
          <w:lang w:eastAsia="ru-RU"/>
        </w:rPr>
        <w:t>голосний [о] в усіх позиціях не наближається до [а]: сосна, нога, голова, сторона, молоко);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голосні е, и </w:t>
      </w:r>
      <w:r w:rsidRPr="002A6AC6">
        <w:rPr>
          <w:rFonts w:ascii="Times New Roman" w:hAnsi="Times New Roman"/>
          <w:sz w:val="28"/>
          <w:szCs w:val="28"/>
          <w:lang w:eastAsia="ru-RU"/>
        </w:rPr>
        <w:t>в наголошених і ненаголошених позиціях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тверда вимова губних звуків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б, п, в, м, ф ( дуб, дід, сад, степ, сім та ін..).,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напівпом’якшена вимова перед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і (бігти, пісок, мішок, віник ін..), 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 w:rsidRPr="002A6AC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запозичених словах звука</w:t>
      </w: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 xml:space="preserve"> ф (фактор, фігура, фірма, фокус, фабрика, фея);</w:t>
      </w:r>
    </w:p>
    <w:p w:rsidR="00616F8C" w:rsidRPr="002A6AC6" w:rsidRDefault="00616F8C" w:rsidP="0030710E">
      <w:pPr>
        <w:spacing w:after="0" w:line="36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>-</w:t>
      </w:r>
      <w:r w:rsidRPr="002A6AC6">
        <w:rPr>
          <w:rFonts w:ascii="Times New Roman" w:hAnsi="Times New Roman"/>
          <w:i/>
          <w:spacing w:val="6"/>
          <w:sz w:val="28"/>
          <w:szCs w:val="28"/>
          <w:lang w:eastAsia="ru-RU"/>
        </w:rPr>
        <w:t>вимова у власне українських словах звукосполучення хв</w:t>
      </w:r>
      <w:r w:rsidRPr="002A6AC6">
        <w:rPr>
          <w:rFonts w:ascii="Times New Roman" w:hAnsi="Times New Roman"/>
          <w:spacing w:val="6"/>
          <w:sz w:val="28"/>
          <w:szCs w:val="28"/>
          <w:lang w:eastAsia="ru-RU"/>
        </w:rPr>
        <w:t xml:space="preserve"> (хвиля, хвіртка, хвастун, хвала, хвіст, хвоя, хвилюватися та ін..);</w:t>
      </w:r>
    </w:p>
    <w:p w:rsidR="00616F8C" w:rsidRPr="002A6AC6" w:rsidRDefault="00616F8C" w:rsidP="0030710E">
      <w:pPr>
        <w:shd w:val="clear" w:color="auto" w:fill="FFFFFF"/>
        <w:spacing w:after="0" w:line="360" w:lineRule="auto"/>
        <w:rPr>
          <w:rFonts w:ascii="Times New Roman" w:hAnsi="Times New Roman"/>
          <w:spacing w:val="6"/>
          <w:sz w:val="28"/>
          <w:szCs w:val="28"/>
          <w:lang w:eastAsia="uk-UA"/>
        </w:rPr>
      </w:pPr>
      <w:r w:rsidRPr="002A6AC6">
        <w:rPr>
          <w:rFonts w:ascii="Times New Roman" w:hAnsi="Times New Roman"/>
          <w:spacing w:val="6"/>
          <w:sz w:val="28"/>
          <w:szCs w:val="28"/>
          <w:lang w:eastAsia="uk-UA"/>
        </w:rPr>
        <w:t xml:space="preserve">- </w:t>
      </w:r>
      <w:r w:rsidRPr="002A6AC6">
        <w:rPr>
          <w:rFonts w:ascii="Times New Roman" w:hAnsi="Times New Roman"/>
          <w:i/>
          <w:spacing w:val="6"/>
          <w:sz w:val="28"/>
          <w:szCs w:val="28"/>
          <w:lang w:eastAsia="uk-UA"/>
        </w:rPr>
        <w:t>тверда вимова шиплячих</w:t>
      </w:r>
      <w:r w:rsidRPr="002A6AC6">
        <w:rPr>
          <w:rFonts w:ascii="Times New Roman" w:hAnsi="Times New Roman"/>
          <w:spacing w:val="6"/>
          <w:sz w:val="28"/>
          <w:szCs w:val="28"/>
          <w:lang w:eastAsia="uk-UA"/>
        </w:rPr>
        <w:t xml:space="preserve"> (ніч, піч, ріж, плащ, жито, чоботи, чорт, чудо, шити, курча, лоша, жовтий, жорстокий, жолудь та ін..);</w:t>
      </w:r>
    </w:p>
    <w:p w:rsidR="00616F8C" w:rsidRPr="002A6AC6" w:rsidRDefault="00616F8C" w:rsidP="0030710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2A6AC6">
        <w:rPr>
          <w:rFonts w:ascii="Times New Roman" w:hAnsi="Times New Roman"/>
          <w:i/>
          <w:sz w:val="28"/>
          <w:szCs w:val="28"/>
          <w:lang w:eastAsia="uk-UA"/>
        </w:rPr>
        <w:t>-вимова звукосполучень</w:t>
      </w:r>
      <w:r w:rsidRPr="002A6AC6">
        <w:rPr>
          <w:rFonts w:ascii="Times New Roman" w:hAnsi="Times New Roman"/>
          <w:sz w:val="28"/>
          <w:szCs w:val="28"/>
          <w:lang w:eastAsia="uk-UA"/>
        </w:rPr>
        <w:t>, які виникли в результаті збігу приголосних префікса та кореня (</w:t>
      </w:r>
      <w:r w:rsidRPr="002A6AC6">
        <w:rPr>
          <w:rFonts w:ascii="Times New Roman" w:hAnsi="Times New Roman"/>
          <w:i/>
          <w:sz w:val="28"/>
          <w:szCs w:val="28"/>
          <w:lang w:eastAsia="uk-UA"/>
        </w:rPr>
        <w:t>підживлення, підберезовик,надзвичайний, надмірний</w:t>
      </w:r>
      <w:r w:rsidRPr="002A6AC6">
        <w:rPr>
          <w:rFonts w:ascii="Times New Roman" w:hAnsi="Times New Roman"/>
          <w:sz w:val="28"/>
          <w:szCs w:val="28"/>
          <w:lang w:eastAsia="uk-UA"/>
        </w:rPr>
        <w:t xml:space="preserve"> та ін..);</w:t>
      </w:r>
    </w:p>
    <w:p w:rsidR="00616F8C" w:rsidRPr="002A6AC6" w:rsidRDefault="00616F8C" w:rsidP="0030710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2A6AC6">
        <w:rPr>
          <w:rFonts w:ascii="Times New Roman" w:hAnsi="Times New Roman"/>
          <w:sz w:val="28"/>
          <w:szCs w:val="28"/>
          <w:lang w:eastAsia="uk-UA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uk-UA"/>
        </w:rPr>
        <w:t>вимова приголосних з, ц, с</w:t>
      </w:r>
      <w:r w:rsidRPr="002A6AC6">
        <w:rPr>
          <w:rFonts w:ascii="Times New Roman" w:hAnsi="Times New Roman"/>
          <w:sz w:val="28"/>
          <w:szCs w:val="28"/>
          <w:lang w:eastAsia="uk-UA"/>
        </w:rPr>
        <w:t>у суфіксах -зьк-, -цьк-, -ськ- ( запорізький, український, сільський, товариський, козацький та ін..);</w:t>
      </w:r>
    </w:p>
    <w:p w:rsidR="00616F8C" w:rsidRPr="002A6AC6" w:rsidRDefault="00616F8C" w:rsidP="0030710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2A6AC6">
        <w:rPr>
          <w:rFonts w:ascii="Times New Roman" w:hAnsi="Times New Roman"/>
          <w:sz w:val="28"/>
          <w:szCs w:val="28"/>
          <w:lang w:eastAsia="uk-UA"/>
        </w:rPr>
        <w:t>-</w:t>
      </w:r>
      <w:r w:rsidRPr="002A6AC6">
        <w:rPr>
          <w:rFonts w:ascii="Times New Roman" w:hAnsi="Times New Roman"/>
          <w:i/>
          <w:sz w:val="28"/>
          <w:szCs w:val="28"/>
          <w:lang w:eastAsia="uk-UA"/>
        </w:rPr>
        <w:t>випадіння приголосного</w:t>
      </w:r>
      <w:r w:rsidRPr="002A6AC6">
        <w:rPr>
          <w:rFonts w:ascii="Times New Roman" w:hAnsi="Times New Roman"/>
          <w:sz w:val="28"/>
          <w:szCs w:val="28"/>
          <w:lang w:eastAsia="uk-UA"/>
        </w:rPr>
        <w:t xml:space="preserve"> ( радість - радісний, проїзд - проїзний та ін..).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t>ОСНОВНІ ВИМОГИ ДО УМІНЬ УЧНІВ: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Сприймає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знайомий за змістом мовленнєвий матеріал для організації навчальної діяльності заняття; програмний матеріал, що стосується навчання сприймання на слух мовленнєвих і не мовленнєвих звучань;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відтворює і дотримується </w:t>
      </w:r>
      <w:r w:rsidRPr="002A6AC6">
        <w:rPr>
          <w:rFonts w:ascii="Times New Roman" w:hAnsi="Times New Roman"/>
          <w:sz w:val="28"/>
          <w:szCs w:val="28"/>
          <w:lang w:eastAsia="ru-RU"/>
        </w:rPr>
        <w:t>рухливості наголосу під час зміни форми слова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; дотримується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відповідного темпу та інтонація під час монологу/діалогу на знайому тему;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розпізнає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шуми;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розпізнає 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вокальну та інструментальну музику, оркестрове і сольне виконання;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 xml:space="preserve">розпізнає голоси </w:t>
      </w:r>
      <w:r w:rsidRPr="002A6AC6">
        <w:rPr>
          <w:rFonts w:ascii="Times New Roman" w:hAnsi="Times New Roman"/>
          <w:sz w:val="28"/>
          <w:szCs w:val="28"/>
          <w:lang w:eastAsia="ru-RU"/>
        </w:rPr>
        <w:t>(чоловічий, жіночий, дитячий);</w:t>
      </w:r>
    </w:p>
    <w:p w:rsidR="00616F8C" w:rsidRPr="002A6AC6" w:rsidRDefault="00616F8C" w:rsidP="00F94A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C6">
        <w:rPr>
          <w:rFonts w:ascii="Times New Roman" w:hAnsi="Times New Roman"/>
          <w:i/>
          <w:sz w:val="28"/>
          <w:szCs w:val="28"/>
          <w:lang w:eastAsia="ru-RU"/>
        </w:rPr>
        <w:t>дотримується правильної звуковимови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закріплених звуків та їх поєднань у словах і фразах поза заняттям;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правильно вимовляє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закріплені слова, словосполучення, фрази поза заняттям; </w:t>
      </w:r>
      <w:r w:rsidRPr="002A6AC6">
        <w:rPr>
          <w:rFonts w:ascii="Times New Roman" w:hAnsi="Times New Roman"/>
          <w:i/>
          <w:sz w:val="28"/>
          <w:szCs w:val="28"/>
          <w:lang w:eastAsia="ru-RU"/>
        </w:rPr>
        <w:t>дотримується закріплених правил орфоепії</w:t>
      </w:r>
      <w:r w:rsidRPr="002A6AC6">
        <w:rPr>
          <w:rFonts w:ascii="Times New Roman" w:hAnsi="Times New Roman"/>
          <w:sz w:val="28"/>
          <w:szCs w:val="28"/>
          <w:lang w:eastAsia="ru-RU"/>
        </w:rPr>
        <w:t xml:space="preserve"> у словах і фразах під час мовлення.</w:t>
      </w:r>
    </w:p>
    <w:p w:rsidR="00616F8C" w:rsidRPr="002A6AC6" w:rsidRDefault="00616F8C" w:rsidP="00D67DDD">
      <w:pPr>
        <w:spacing w:after="0" w:line="36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2A6AC6">
        <w:rPr>
          <w:rFonts w:ascii="Times New Roman" w:hAnsi="Times New Roman"/>
          <w:b/>
          <w:sz w:val="28"/>
          <w:szCs w:val="28"/>
        </w:rPr>
        <w:br w:type="page"/>
      </w:r>
    </w:p>
    <w:p w:rsidR="00616F8C" w:rsidRPr="004E0FBA" w:rsidRDefault="00616F8C" w:rsidP="00D67D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</w:rPr>
        <w:t xml:space="preserve">ДОДАТОК </w:t>
      </w:r>
    </w:p>
    <w:p w:rsidR="00616F8C" w:rsidRPr="004E0FBA" w:rsidRDefault="00616F8C" w:rsidP="00D67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BA">
        <w:rPr>
          <w:rFonts w:ascii="Times New Roman" w:hAnsi="Times New Roman"/>
          <w:b/>
          <w:sz w:val="28"/>
          <w:szCs w:val="28"/>
        </w:rPr>
        <w:t>Алгоритм визначення теми заняття</w:t>
      </w:r>
    </w:p>
    <w:p w:rsidR="00616F8C" w:rsidRPr="004E0FBA" w:rsidRDefault="00616F8C" w:rsidP="00D67D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BA">
        <w:rPr>
          <w:rFonts w:ascii="Times New Roman" w:hAnsi="Times New Roman"/>
          <w:b/>
          <w:sz w:val="28"/>
          <w:szCs w:val="28"/>
        </w:rPr>
        <w:t xml:space="preserve">та формулювання завдань педагогічної діяльності з розвитку слухового сприймання та формування вимови (РСС та ФВ) </w:t>
      </w:r>
    </w:p>
    <w:p w:rsidR="00616F8C" w:rsidRPr="004E0FBA" w:rsidRDefault="00616F8C" w:rsidP="00D67D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</w:rPr>
        <w:t>ВИБІР ТЕМИ :</w:t>
      </w:r>
    </w:p>
    <w:p w:rsidR="00616F8C" w:rsidRPr="004E0FBA" w:rsidRDefault="00616F8C" w:rsidP="00D67D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FA237E" w:rsidP="00D67D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3" o:spid="_x0000_i1025" type="#_x0000_t75" style="width:433.5pt;height:37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">
            <v:imagedata r:id="rId7" o:title=""/>
            <o:lock v:ext="edit" aspectratio="f"/>
          </v:shape>
        </w:pict>
      </w: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6F8C" w:rsidRPr="00D67DDD" w:rsidRDefault="00616F8C" w:rsidP="00D67D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F8C" w:rsidRPr="004E0FBA" w:rsidRDefault="00616F8C" w:rsidP="00D67DDD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0FBA">
        <w:rPr>
          <w:rFonts w:ascii="Times New Roman" w:hAnsi="Times New Roman"/>
          <w:sz w:val="28"/>
          <w:szCs w:val="28"/>
        </w:rPr>
        <w:t>ФОРМУЛЮВАННЯ ЗАВДАННЬ ДО ЗАНЯТТЯ:</w:t>
      </w:r>
    </w:p>
    <w:p w:rsidR="00616F8C" w:rsidRPr="008C642C" w:rsidRDefault="00FA237E" w:rsidP="008C642C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Схема 4" o:spid="_x0000_i1026" type="#_x0000_t75" style="width:453.75pt;height:67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">
            <v:imagedata r:id="rId8" o:title=""/>
            <o:lock v:ext="edit" aspectratio="f"/>
          </v:shape>
        </w:pict>
      </w:r>
    </w:p>
    <w:p w:rsidR="00616F8C" w:rsidRPr="00D67DDD" w:rsidRDefault="00616F8C" w:rsidP="00D67DD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16F8C" w:rsidRPr="00D67DDD" w:rsidSect="00FB05C7">
      <w:headerReference w:type="defaul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8C" w:rsidRDefault="00616F8C" w:rsidP="003E2AB4">
      <w:pPr>
        <w:spacing w:after="0" w:line="240" w:lineRule="auto"/>
      </w:pPr>
      <w:r>
        <w:separator/>
      </w:r>
    </w:p>
  </w:endnote>
  <w:endnote w:type="continuationSeparator" w:id="0">
    <w:p w:rsidR="00616F8C" w:rsidRDefault="00616F8C" w:rsidP="003E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8C" w:rsidRDefault="00616F8C" w:rsidP="003E2AB4">
      <w:pPr>
        <w:spacing w:after="0" w:line="240" w:lineRule="auto"/>
      </w:pPr>
      <w:r>
        <w:separator/>
      </w:r>
    </w:p>
  </w:footnote>
  <w:footnote w:type="continuationSeparator" w:id="0">
    <w:p w:rsidR="00616F8C" w:rsidRDefault="00616F8C" w:rsidP="003E2AB4">
      <w:pPr>
        <w:spacing w:after="0" w:line="240" w:lineRule="auto"/>
      </w:pPr>
      <w:r>
        <w:continuationSeparator/>
      </w:r>
    </w:p>
  </w:footnote>
  <w:footnote w:id="1">
    <w:p w:rsidR="00616F8C" w:rsidRPr="006902AC" w:rsidRDefault="00616F8C" w:rsidP="008C2B8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C7792">
        <w:rPr>
          <w:rStyle w:val="a6"/>
          <w:rFonts w:ascii="Times New Roman" w:hAnsi="Times New Roman"/>
          <w:sz w:val="24"/>
          <w:szCs w:val="24"/>
        </w:rPr>
        <w:footnoteRef/>
      </w:r>
      <w:r w:rsidRPr="004C7792">
        <w:rPr>
          <w:rFonts w:ascii="Times New Roman" w:hAnsi="Times New Roman"/>
          <w:sz w:val="24"/>
          <w:szCs w:val="24"/>
        </w:rPr>
        <w:t xml:space="preserve"> На момент створення Програми, для учнів з порушеннями слуху, які здобувають початкову освіту у спеціальних закладах (класах) загальної середньої освіти, кількість годин для проведення корекційно-розвиткової роботи визначає базовий навчальний план. Інваріантний складник базового навчального плану для спеціальних закладів (класів) передбачає проведення корекційно-розвиткової роботи, напрями та змістове наповнення якої визначаються з урахуванням особливостей психофізичного розвитку дітей з особливими освітніми потребами. Навчальні плани спеціальних закладів загальної середньої освіти III ступеня для дітей з особливими освітніми потребами обов’язково включають години </w:t>
      </w:r>
      <w:r w:rsidRPr="006902AC">
        <w:rPr>
          <w:rFonts w:ascii="Times New Roman" w:hAnsi="Times New Roman"/>
          <w:sz w:val="24"/>
          <w:szCs w:val="24"/>
        </w:rPr>
        <w:t>корекційно-розвиткових занять, зміст яких спрямований на вирішення завдань, зумовлених особливостями психофізичного розвитку здобувачів освіти.</w:t>
      </w:r>
    </w:p>
    <w:p w:rsidR="00616F8C" w:rsidRDefault="00616F8C" w:rsidP="008C2B82">
      <w:pPr>
        <w:pStyle w:val="af3"/>
        <w:jc w:val="both"/>
      </w:pPr>
    </w:p>
  </w:footnote>
  <w:footnote w:id="2">
    <w:p w:rsidR="00616F8C" w:rsidRDefault="00616F8C" w:rsidP="008C2B82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 xml:space="preserve"> Доцільність роботи у цьому напрямі визначається індивідуально для кожного учня у ІІ циклі</w:t>
      </w:r>
      <w:r w:rsidRPr="00F76C73">
        <w:rPr>
          <w:rFonts w:ascii="Times New Roman" w:hAnsi="Times New Roman"/>
          <w:sz w:val="24"/>
          <w:szCs w:val="24"/>
        </w:rPr>
        <w:t>.</w:t>
      </w:r>
    </w:p>
  </w:footnote>
  <w:footnote w:id="3">
    <w:p w:rsidR="00616F8C" w:rsidRDefault="00616F8C" w:rsidP="008C2B82">
      <w:pPr>
        <w:pStyle w:val="a4"/>
      </w:pPr>
      <w:r w:rsidRPr="006902AC">
        <w:rPr>
          <w:rStyle w:val="a6"/>
          <w:rFonts w:ascii="Times New Roman" w:hAnsi="Times New Roman"/>
          <w:sz w:val="24"/>
          <w:szCs w:val="24"/>
        </w:rPr>
        <w:footnoteRef/>
      </w:r>
      <w:r w:rsidRPr="006902AC">
        <w:rPr>
          <w:rFonts w:ascii="Times New Roman" w:hAnsi="Times New Roman"/>
          <w:sz w:val="24"/>
          <w:szCs w:val="24"/>
        </w:rPr>
        <w:t>Матеріал для перевірки може бути однаковим для кількох учнів або для групи учнів.</w:t>
      </w:r>
    </w:p>
  </w:footnote>
  <w:footnote w:id="4">
    <w:p w:rsidR="00616F8C" w:rsidRPr="006902AC" w:rsidRDefault="00616F8C" w:rsidP="008C2B82">
      <w:pPr>
        <w:pStyle w:val="a4"/>
        <w:rPr>
          <w:rFonts w:ascii="Times New Roman" w:hAnsi="Times New Roman"/>
          <w:sz w:val="24"/>
          <w:szCs w:val="24"/>
        </w:rPr>
      </w:pPr>
      <w:r w:rsidRPr="006902AC">
        <w:rPr>
          <w:rStyle w:val="a6"/>
          <w:rFonts w:ascii="Times New Roman" w:hAnsi="Times New Roman"/>
          <w:sz w:val="24"/>
          <w:szCs w:val="24"/>
        </w:rPr>
        <w:footnoteRef/>
      </w:r>
      <w:r w:rsidRPr="006902A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рганізація занять (індивідуальне, фронтальне, групове та ін..</w:t>
      </w:r>
      <w:r w:rsidRPr="006902AC">
        <w:rPr>
          <w:rFonts w:ascii="Times New Roman" w:hAnsi="Times New Roman"/>
          <w:sz w:val="24"/>
          <w:szCs w:val="24"/>
        </w:rPr>
        <w:t>) здійснюється відповідно до рекомендацій МОН України</w:t>
      </w:r>
    </w:p>
    <w:p w:rsidR="00616F8C" w:rsidRDefault="00616F8C" w:rsidP="008C2B82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8C" w:rsidRDefault="00FA237E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16F8C" w:rsidRDefault="00616F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B96"/>
    <w:multiLevelType w:val="hybridMultilevel"/>
    <w:tmpl w:val="3824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42FB8"/>
    <w:multiLevelType w:val="hybridMultilevel"/>
    <w:tmpl w:val="017E9B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D08"/>
    <w:multiLevelType w:val="hybridMultilevel"/>
    <w:tmpl w:val="11985A50"/>
    <w:lvl w:ilvl="0" w:tplc="E87215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EFC"/>
    <w:multiLevelType w:val="hybridMultilevel"/>
    <w:tmpl w:val="DEA4FBC0"/>
    <w:lvl w:ilvl="0" w:tplc="C154503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1E24"/>
    <w:multiLevelType w:val="hybridMultilevel"/>
    <w:tmpl w:val="B9045374"/>
    <w:lvl w:ilvl="0" w:tplc="C95A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B166A"/>
    <w:multiLevelType w:val="hybridMultilevel"/>
    <w:tmpl w:val="3824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947"/>
    <w:rsid w:val="00002C46"/>
    <w:rsid w:val="00003611"/>
    <w:rsid w:val="00020F3D"/>
    <w:rsid w:val="0003011A"/>
    <w:rsid w:val="0003085F"/>
    <w:rsid w:val="00035E60"/>
    <w:rsid w:val="00037B20"/>
    <w:rsid w:val="00037D2D"/>
    <w:rsid w:val="000420E6"/>
    <w:rsid w:val="00044137"/>
    <w:rsid w:val="00056BE9"/>
    <w:rsid w:val="00062F98"/>
    <w:rsid w:val="00073ED1"/>
    <w:rsid w:val="0008187C"/>
    <w:rsid w:val="00084452"/>
    <w:rsid w:val="000861E6"/>
    <w:rsid w:val="000917FB"/>
    <w:rsid w:val="0009220D"/>
    <w:rsid w:val="000A4DBB"/>
    <w:rsid w:val="000B28CE"/>
    <w:rsid w:val="000B2C41"/>
    <w:rsid w:val="000D4AF4"/>
    <w:rsid w:val="000E3D5A"/>
    <w:rsid w:val="000E47AB"/>
    <w:rsid w:val="000E4DFB"/>
    <w:rsid w:val="000F5193"/>
    <w:rsid w:val="00101F46"/>
    <w:rsid w:val="00102E49"/>
    <w:rsid w:val="00106AEA"/>
    <w:rsid w:val="00110E85"/>
    <w:rsid w:val="001118CB"/>
    <w:rsid w:val="00113C3E"/>
    <w:rsid w:val="00123B0C"/>
    <w:rsid w:val="00123B39"/>
    <w:rsid w:val="001242C7"/>
    <w:rsid w:val="00131AB2"/>
    <w:rsid w:val="00134C30"/>
    <w:rsid w:val="001419CA"/>
    <w:rsid w:val="001522FF"/>
    <w:rsid w:val="001523D0"/>
    <w:rsid w:val="00153353"/>
    <w:rsid w:val="0015416A"/>
    <w:rsid w:val="00157FE5"/>
    <w:rsid w:val="0016593C"/>
    <w:rsid w:val="00177DE6"/>
    <w:rsid w:val="00177F16"/>
    <w:rsid w:val="001868D9"/>
    <w:rsid w:val="001A4DB3"/>
    <w:rsid w:val="001B31CB"/>
    <w:rsid w:val="001B44F4"/>
    <w:rsid w:val="001B74C7"/>
    <w:rsid w:val="001B7824"/>
    <w:rsid w:val="001C06E5"/>
    <w:rsid w:val="001C2987"/>
    <w:rsid w:val="001C4533"/>
    <w:rsid w:val="001E11CA"/>
    <w:rsid w:val="001E73A3"/>
    <w:rsid w:val="001F1AA7"/>
    <w:rsid w:val="0021404D"/>
    <w:rsid w:val="00216017"/>
    <w:rsid w:val="00217CA6"/>
    <w:rsid w:val="002303CB"/>
    <w:rsid w:val="002310C7"/>
    <w:rsid w:val="00232341"/>
    <w:rsid w:val="00232D17"/>
    <w:rsid w:val="00232DA2"/>
    <w:rsid w:val="0023640B"/>
    <w:rsid w:val="00241CEC"/>
    <w:rsid w:val="00264BE7"/>
    <w:rsid w:val="00275B0E"/>
    <w:rsid w:val="00282850"/>
    <w:rsid w:val="00283441"/>
    <w:rsid w:val="00294BA6"/>
    <w:rsid w:val="0029599C"/>
    <w:rsid w:val="00297078"/>
    <w:rsid w:val="002A6AC6"/>
    <w:rsid w:val="002B5259"/>
    <w:rsid w:val="002C7CAE"/>
    <w:rsid w:val="002D01BA"/>
    <w:rsid w:val="002D7B41"/>
    <w:rsid w:val="002D7F3A"/>
    <w:rsid w:val="002E5F5C"/>
    <w:rsid w:val="0030300F"/>
    <w:rsid w:val="0030603A"/>
    <w:rsid w:val="00306517"/>
    <w:rsid w:val="0030710E"/>
    <w:rsid w:val="00307F82"/>
    <w:rsid w:val="00313E94"/>
    <w:rsid w:val="00316F26"/>
    <w:rsid w:val="00325DD5"/>
    <w:rsid w:val="0032747B"/>
    <w:rsid w:val="00330413"/>
    <w:rsid w:val="0033205A"/>
    <w:rsid w:val="00333552"/>
    <w:rsid w:val="00333C95"/>
    <w:rsid w:val="003405E6"/>
    <w:rsid w:val="00341A6A"/>
    <w:rsid w:val="0034557A"/>
    <w:rsid w:val="00345790"/>
    <w:rsid w:val="0035741A"/>
    <w:rsid w:val="00360B34"/>
    <w:rsid w:val="003627EC"/>
    <w:rsid w:val="00364BD1"/>
    <w:rsid w:val="003815F5"/>
    <w:rsid w:val="003837FC"/>
    <w:rsid w:val="00394419"/>
    <w:rsid w:val="00397EF2"/>
    <w:rsid w:val="003A1E96"/>
    <w:rsid w:val="003A23A2"/>
    <w:rsid w:val="003A4427"/>
    <w:rsid w:val="003B13D4"/>
    <w:rsid w:val="003B3DA3"/>
    <w:rsid w:val="003B78DA"/>
    <w:rsid w:val="003C0C81"/>
    <w:rsid w:val="003C1C75"/>
    <w:rsid w:val="003D0EC3"/>
    <w:rsid w:val="003D2C91"/>
    <w:rsid w:val="003E2AB4"/>
    <w:rsid w:val="003E5117"/>
    <w:rsid w:val="003F2916"/>
    <w:rsid w:val="003F448B"/>
    <w:rsid w:val="00400588"/>
    <w:rsid w:val="0040208A"/>
    <w:rsid w:val="004055EE"/>
    <w:rsid w:val="00406F70"/>
    <w:rsid w:val="00414A75"/>
    <w:rsid w:val="004260C9"/>
    <w:rsid w:val="004379E1"/>
    <w:rsid w:val="00487E04"/>
    <w:rsid w:val="004914A6"/>
    <w:rsid w:val="004940C9"/>
    <w:rsid w:val="00494309"/>
    <w:rsid w:val="00495D09"/>
    <w:rsid w:val="004A0474"/>
    <w:rsid w:val="004A40FD"/>
    <w:rsid w:val="004A666E"/>
    <w:rsid w:val="004A6C36"/>
    <w:rsid w:val="004C38D4"/>
    <w:rsid w:val="004C7792"/>
    <w:rsid w:val="004E0A8B"/>
    <w:rsid w:val="004E0FBA"/>
    <w:rsid w:val="004F0F1F"/>
    <w:rsid w:val="004F1BB9"/>
    <w:rsid w:val="00501DDE"/>
    <w:rsid w:val="00507F4E"/>
    <w:rsid w:val="00510512"/>
    <w:rsid w:val="00512330"/>
    <w:rsid w:val="00516D26"/>
    <w:rsid w:val="00524190"/>
    <w:rsid w:val="00524218"/>
    <w:rsid w:val="00530788"/>
    <w:rsid w:val="00533CE8"/>
    <w:rsid w:val="00564391"/>
    <w:rsid w:val="005650CE"/>
    <w:rsid w:val="00575D11"/>
    <w:rsid w:val="005874B9"/>
    <w:rsid w:val="00591DBA"/>
    <w:rsid w:val="00594F20"/>
    <w:rsid w:val="005B3890"/>
    <w:rsid w:val="005C7BB8"/>
    <w:rsid w:val="005D1D5E"/>
    <w:rsid w:val="005D53DA"/>
    <w:rsid w:val="005D59D7"/>
    <w:rsid w:val="005E2211"/>
    <w:rsid w:val="005E4DB2"/>
    <w:rsid w:val="005E507F"/>
    <w:rsid w:val="005F0236"/>
    <w:rsid w:val="005F4202"/>
    <w:rsid w:val="005F4591"/>
    <w:rsid w:val="005F6CF9"/>
    <w:rsid w:val="00616947"/>
    <w:rsid w:val="00616F8C"/>
    <w:rsid w:val="00625E0B"/>
    <w:rsid w:val="006341CA"/>
    <w:rsid w:val="00634779"/>
    <w:rsid w:val="00636875"/>
    <w:rsid w:val="006606C9"/>
    <w:rsid w:val="00677653"/>
    <w:rsid w:val="00682F85"/>
    <w:rsid w:val="006862C5"/>
    <w:rsid w:val="006902AC"/>
    <w:rsid w:val="006A009C"/>
    <w:rsid w:val="006A6BCD"/>
    <w:rsid w:val="006A723D"/>
    <w:rsid w:val="006B28CF"/>
    <w:rsid w:val="006B7741"/>
    <w:rsid w:val="006B7F9E"/>
    <w:rsid w:val="006C18BB"/>
    <w:rsid w:val="006C2639"/>
    <w:rsid w:val="006D10D9"/>
    <w:rsid w:val="006D4C0C"/>
    <w:rsid w:val="006E0340"/>
    <w:rsid w:val="006E733D"/>
    <w:rsid w:val="00713C60"/>
    <w:rsid w:val="00714CF1"/>
    <w:rsid w:val="00715837"/>
    <w:rsid w:val="00716DE0"/>
    <w:rsid w:val="0071753E"/>
    <w:rsid w:val="007245C5"/>
    <w:rsid w:val="00730601"/>
    <w:rsid w:val="007343C9"/>
    <w:rsid w:val="00745452"/>
    <w:rsid w:val="00753796"/>
    <w:rsid w:val="00754861"/>
    <w:rsid w:val="00761D52"/>
    <w:rsid w:val="007639E1"/>
    <w:rsid w:val="00776C89"/>
    <w:rsid w:val="007771A8"/>
    <w:rsid w:val="00790A52"/>
    <w:rsid w:val="007A5037"/>
    <w:rsid w:val="007A6585"/>
    <w:rsid w:val="007E629A"/>
    <w:rsid w:val="007F112C"/>
    <w:rsid w:val="007F286F"/>
    <w:rsid w:val="007F47C9"/>
    <w:rsid w:val="008174AC"/>
    <w:rsid w:val="008223A4"/>
    <w:rsid w:val="008227EE"/>
    <w:rsid w:val="008232B1"/>
    <w:rsid w:val="0083724F"/>
    <w:rsid w:val="0084105F"/>
    <w:rsid w:val="00841D4C"/>
    <w:rsid w:val="008444EC"/>
    <w:rsid w:val="00845423"/>
    <w:rsid w:val="0085192B"/>
    <w:rsid w:val="00853221"/>
    <w:rsid w:val="0086482C"/>
    <w:rsid w:val="00877B46"/>
    <w:rsid w:val="00887EDE"/>
    <w:rsid w:val="00892E7F"/>
    <w:rsid w:val="008A5992"/>
    <w:rsid w:val="008B37F7"/>
    <w:rsid w:val="008B39BE"/>
    <w:rsid w:val="008C19C3"/>
    <w:rsid w:val="008C2B82"/>
    <w:rsid w:val="008C642C"/>
    <w:rsid w:val="008C64B4"/>
    <w:rsid w:val="008C6D77"/>
    <w:rsid w:val="008D2F60"/>
    <w:rsid w:val="008E7F6F"/>
    <w:rsid w:val="009023B2"/>
    <w:rsid w:val="00905E77"/>
    <w:rsid w:val="0091301A"/>
    <w:rsid w:val="00913C5D"/>
    <w:rsid w:val="00921DD1"/>
    <w:rsid w:val="00930638"/>
    <w:rsid w:val="00932232"/>
    <w:rsid w:val="00940E0A"/>
    <w:rsid w:val="0094138C"/>
    <w:rsid w:val="00947360"/>
    <w:rsid w:val="00953C13"/>
    <w:rsid w:val="00953D49"/>
    <w:rsid w:val="00965D13"/>
    <w:rsid w:val="009707A5"/>
    <w:rsid w:val="00975F20"/>
    <w:rsid w:val="00976755"/>
    <w:rsid w:val="00977456"/>
    <w:rsid w:val="00980642"/>
    <w:rsid w:val="009810F5"/>
    <w:rsid w:val="00981507"/>
    <w:rsid w:val="00987771"/>
    <w:rsid w:val="009949EB"/>
    <w:rsid w:val="009A3875"/>
    <w:rsid w:val="009C6A2F"/>
    <w:rsid w:val="009D0574"/>
    <w:rsid w:val="009D0E88"/>
    <w:rsid w:val="009D3BD8"/>
    <w:rsid w:val="009E1F5F"/>
    <w:rsid w:val="009F4350"/>
    <w:rsid w:val="00A001ED"/>
    <w:rsid w:val="00A0190F"/>
    <w:rsid w:val="00A01CCA"/>
    <w:rsid w:val="00A031E0"/>
    <w:rsid w:val="00A17CE0"/>
    <w:rsid w:val="00A251C1"/>
    <w:rsid w:val="00A307A3"/>
    <w:rsid w:val="00A36F87"/>
    <w:rsid w:val="00A37E59"/>
    <w:rsid w:val="00A40191"/>
    <w:rsid w:val="00A40D47"/>
    <w:rsid w:val="00A47314"/>
    <w:rsid w:val="00A473F6"/>
    <w:rsid w:val="00A56146"/>
    <w:rsid w:val="00A64ABB"/>
    <w:rsid w:val="00A6799B"/>
    <w:rsid w:val="00A67A74"/>
    <w:rsid w:val="00A9335A"/>
    <w:rsid w:val="00A9486F"/>
    <w:rsid w:val="00A96CB5"/>
    <w:rsid w:val="00AA3AFB"/>
    <w:rsid w:val="00AB7EE1"/>
    <w:rsid w:val="00AC237B"/>
    <w:rsid w:val="00AC63D7"/>
    <w:rsid w:val="00AC6A5B"/>
    <w:rsid w:val="00AC7F96"/>
    <w:rsid w:val="00AD591C"/>
    <w:rsid w:val="00AD63E5"/>
    <w:rsid w:val="00AD6BFB"/>
    <w:rsid w:val="00AE5B24"/>
    <w:rsid w:val="00AF241A"/>
    <w:rsid w:val="00AF7B7B"/>
    <w:rsid w:val="00B01F39"/>
    <w:rsid w:val="00B03BFE"/>
    <w:rsid w:val="00B055A3"/>
    <w:rsid w:val="00B136E0"/>
    <w:rsid w:val="00B151DC"/>
    <w:rsid w:val="00B16CCF"/>
    <w:rsid w:val="00B20600"/>
    <w:rsid w:val="00B26CF0"/>
    <w:rsid w:val="00B512BC"/>
    <w:rsid w:val="00B51D23"/>
    <w:rsid w:val="00B52161"/>
    <w:rsid w:val="00B54314"/>
    <w:rsid w:val="00B56CA3"/>
    <w:rsid w:val="00B77E73"/>
    <w:rsid w:val="00B860EA"/>
    <w:rsid w:val="00BA184E"/>
    <w:rsid w:val="00BA378F"/>
    <w:rsid w:val="00BA4EC5"/>
    <w:rsid w:val="00BA5017"/>
    <w:rsid w:val="00BA57D8"/>
    <w:rsid w:val="00BA6716"/>
    <w:rsid w:val="00BB004E"/>
    <w:rsid w:val="00BB1B7B"/>
    <w:rsid w:val="00BB1C3A"/>
    <w:rsid w:val="00BB408E"/>
    <w:rsid w:val="00BB7DEC"/>
    <w:rsid w:val="00BC5693"/>
    <w:rsid w:val="00BD40BF"/>
    <w:rsid w:val="00BD7968"/>
    <w:rsid w:val="00BE2E66"/>
    <w:rsid w:val="00BE4B1C"/>
    <w:rsid w:val="00C00696"/>
    <w:rsid w:val="00C0218F"/>
    <w:rsid w:val="00C026A5"/>
    <w:rsid w:val="00C20423"/>
    <w:rsid w:val="00C21BCF"/>
    <w:rsid w:val="00C242FD"/>
    <w:rsid w:val="00C31B5C"/>
    <w:rsid w:val="00C34D84"/>
    <w:rsid w:val="00C54726"/>
    <w:rsid w:val="00C55D27"/>
    <w:rsid w:val="00C63BDE"/>
    <w:rsid w:val="00C71F06"/>
    <w:rsid w:val="00C737E3"/>
    <w:rsid w:val="00C8013B"/>
    <w:rsid w:val="00C8799E"/>
    <w:rsid w:val="00CA4ADE"/>
    <w:rsid w:val="00CC06AA"/>
    <w:rsid w:val="00CC3020"/>
    <w:rsid w:val="00CE413E"/>
    <w:rsid w:val="00CF1C9A"/>
    <w:rsid w:val="00D01065"/>
    <w:rsid w:val="00D02403"/>
    <w:rsid w:val="00D1536B"/>
    <w:rsid w:val="00D178C0"/>
    <w:rsid w:val="00D24D80"/>
    <w:rsid w:val="00D270E0"/>
    <w:rsid w:val="00D32EEB"/>
    <w:rsid w:val="00D36439"/>
    <w:rsid w:val="00D42392"/>
    <w:rsid w:val="00D57E0F"/>
    <w:rsid w:val="00D66E5A"/>
    <w:rsid w:val="00D67732"/>
    <w:rsid w:val="00D67DDD"/>
    <w:rsid w:val="00D70097"/>
    <w:rsid w:val="00D76B14"/>
    <w:rsid w:val="00D7725B"/>
    <w:rsid w:val="00D7746A"/>
    <w:rsid w:val="00D8016E"/>
    <w:rsid w:val="00D86C08"/>
    <w:rsid w:val="00D93211"/>
    <w:rsid w:val="00D96621"/>
    <w:rsid w:val="00DA1A6C"/>
    <w:rsid w:val="00DB0B3A"/>
    <w:rsid w:val="00DB60AE"/>
    <w:rsid w:val="00DB6AD2"/>
    <w:rsid w:val="00DD7C4A"/>
    <w:rsid w:val="00DE024E"/>
    <w:rsid w:val="00DE1536"/>
    <w:rsid w:val="00DF6C7C"/>
    <w:rsid w:val="00DF7516"/>
    <w:rsid w:val="00E11AB9"/>
    <w:rsid w:val="00E17126"/>
    <w:rsid w:val="00E21584"/>
    <w:rsid w:val="00E26845"/>
    <w:rsid w:val="00E37FF8"/>
    <w:rsid w:val="00E40917"/>
    <w:rsid w:val="00E41A20"/>
    <w:rsid w:val="00E502C5"/>
    <w:rsid w:val="00E523AB"/>
    <w:rsid w:val="00E60113"/>
    <w:rsid w:val="00E63D2A"/>
    <w:rsid w:val="00E73D1C"/>
    <w:rsid w:val="00E76C98"/>
    <w:rsid w:val="00E77ED7"/>
    <w:rsid w:val="00E81477"/>
    <w:rsid w:val="00E83256"/>
    <w:rsid w:val="00E923AE"/>
    <w:rsid w:val="00EA4FCB"/>
    <w:rsid w:val="00EB786A"/>
    <w:rsid w:val="00EC03F9"/>
    <w:rsid w:val="00EE0311"/>
    <w:rsid w:val="00EF1672"/>
    <w:rsid w:val="00EF43CB"/>
    <w:rsid w:val="00F02790"/>
    <w:rsid w:val="00F0680C"/>
    <w:rsid w:val="00F06FFF"/>
    <w:rsid w:val="00F14079"/>
    <w:rsid w:val="00F14AEF"/>
    <w:rsid w:val="00F23BAA"/>
    <w:rsid w:val="00F302CB"/>
    <w:rsid w:val="00F42F83"/>
    <w:rsid w:val="00F534E4"/>
    <w:rsid w:val="00F54225"/>
    <w:rsid w:val="00F56116"/>
    <w:rsid w:val="00F63E9D"/>
    <w:rsid w:val="00F76C73"/>
    <w:rsid w:val="00F92C28"/>
    <w:rsid w:val="00F94ADC"/>
    <w:rsid w:val="00F974A5"/>
    <w:rsid w:val="00FA237E"/>
    <w:rsid w:val="00FB05C7"/>
    <w:rsid w:val="00FB4122"/>
    <w:rsid w:val="00FB610C"/>
    <w:rsid w:val="00FC1C94"/>
    <w:rsid w:val="00FE106B"/>
    <w:rsid w:val="00FE4ED7"/>
    <w:rsid w:val="00FF02F8"/>
    <w:rsid w:val="00FF1299"/>
    <w:rsid w:val="00FF6CE1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C8F0C8F-C4F2-49D3-9651-51B6E7C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11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31B5C"/>
    <w:pPr>
      <w:keepNext/>
      <w:spacing w:before="240" w:after="60" w:line="360" w:lineRule="auto"/>
      <w:ind w:firstLine="7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B5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B60A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E2AB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locked/>
    <w:rsid w:val="003E2AB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3E2AB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7175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71753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175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71753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F42F8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CF1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rsid w:val="00364BD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64BD1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locked/>
    <w:rsid w:val="00364BD1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364BD1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locked/>
    <w:rsid w:val="00364BD1"/>
    <w:rPr>
      <w:rFonts w:cs="Times New Roman"/>
      <w:b/>
      <w:bCs/>
      <w:sz w:val="20"/>
      <w:szCs w:val="20"/>
    </w:rPr>
  </w:style>
  <w:style w:type="paragraph" w:customStyle="1" w:styleId="af3">
    <w:name w:val="Нормальний текст"/>
    <w:basedOn w:val="a"/>
    <w:uiPriority w:val="99"/>
    <w:rsid w:val="008C2B8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f4">
    <w:name w:val="Hyperlink"/>
    <w:basedOn w:val="a0"/>
    <w:uiPriority w:val="99"/>
    <w:rsid w:val="00C31B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21028</Words>
  <Characters>11987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Koretska N.</cp:lastModifiedBy>
  <cp:revision>2</cp:revision>
  <cp:lastPrinted>2018-06-12T05:19:00Z</cp:lastPrinted>
  <dcterms:created xsi:type="dcterms:W3CDTF">2018-12-07T08:06:00Z</dcterms:created>
  <dcterms:modified xsi:type="dcterms:W3CDTF">2018-12-07T08:06:00Z</dcterms:modified>
</cp:coreProperties>
</file>