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8" w:rsidRDefault="00EC162B" w:rsidP="000E0F79">
      <w:pPr>
        <w:spacing w:after="0" w:line="360" w:lineRule="auto"/>
        <w:ind w:firstLine="709"/>
        <w:jc w:val="center"/>
        <w:rPr>
          <w:rFonts w:ascii="Times New Roman" w:hAnsi="Times New Roman"/>
          <w:sz w:val="28"/>
          <w:lang w:val="uk-UA"/>
        </w:rPr>
      </w:pPr>
      <w:bookmarkStart w:id="0" w:name="_GoBack"/>
      <w:bookmarkEnd w:id="0"/>
      <w:r>
        <w:rPr>
          <w:rFonts w:ascii="Times New Roman" w:hAnsi="Times New Roman"/>
          <w:sz w:val="28"/>
          <w:lang w:val="uk-UA"/>
        </w:rPr>
        <w:t>Міністерство освіти і науки України</w:t>
      </w:r>
    </w:p>
    <w:p w:rsidR="00EC162B" w:rsidRDefault="00EC162B" w:rsidP="000E0F79">
      <w:pPr>
        <w:spacing w:after="0" w:line="360" w:lineRule="auto"/>
        <w:ind w:firstLine="709"/>
        <w:jc w:val="center"/>
        <w:rPr>
          <w:rFonts w:ascii="Times New Roman" w:hAnsi="Times New Roman"/>
          <w:sz w:val="28"/>
          <w:lang w:val="uk-UA"/>
        </w:rPr>
      </w:pPr>
      <w:r>
        <w:rPr>
          <w:rFonts w:ascii="Times New Roman" w:hAnsi="Times New Roman"/>
          <w:sz w:val="28"/>
          <w:lang w:val="uk-UA"/>
        </w:rPr>
        <w:t>Інститут спеціальної педагогіки НАПН України</w:t>
      </w:r>
    </w:p>
    <w:p w:rsidR="00EC162B" w:rsidRDefault="00EC162B" w:rsidP="00EC162B">
      <w:pPr>
        <w:spacing w:after="0" w:line="360" w:lineRule="auto"/>
        <w:ind w:firstLine="709"/>
        <w:jc w:val="both"/>
        <w:rPr>
          <w:rFonts w:ascii="Times New Roman" w:hAnsi="Times New Roman"/>
          <w:sz w:val="28"/>
          <w:lang w:val="uk-UA"/>
        </w:rPr>
      </w:pPr>
    </w:p>
    <w:p w:rsidR="00EC162B" w:rsidRDefault="0089573B" w:rsidP="0089573B">
      <w:pPr>
        <w:spacing w:after="0" w:line="360" w:lineRule="auto"/>
        <w:ind w:firstLine="709"/>
        <w:jc w:val="center"/>
        <w:rPr>
          <w:rFonts w:ascii="Times New Roman" w:hAnsi="Times New Roman"/>
          <w:sz w:val="28"/>
          <w:szCs w:val="28"/>
          <w:lang w:val="uk-UA"/>
        </w:rPr>
      </w:pPr>
      <w:r w:rsidRPr="00E515B3">
        <w:rPr>
          <w:rFonts w:ascii="Times New Roman" w:hAnsi="Times New Roman"/>
          <w:sz w:val="28"/>
          <w:szCs w:val="28"/>
          <w:lang w:val="uk-UA"/>
        </w:rPr>
        <w:t>Програма з корекційно-розвиткової роботи для 1-4 класів спеціальних закладів загальної середньої освіти для дітей з порушеннями слуху (для дітей зі зниженим слухом)</w:t>
      </w:r>
    </w:p>
    <w:p w:rsidR="0089573B" w:rsidRDefault="0089573B" w:rsidP="0089573B">
      <w:pPr>
        <w:spacing w:after="0" w:line="360" w:lineRule="auto"/>
        <w:ind w:firstLine="709"/>
        <w:jc w:val="center"/>
        <w:rPr>
          <w:rFonts w:ascii="Times New Roman" w:hAnsi="Times New Roman"/>
          <w:sz w:val="28"/>
          <w:lang w:val="uk-UA"/>
        </w:rPr>
      </w:pPr>
    </w:p>
    <w:p w:rsidR="00EC162B" w:rsidRPr="000E0F79" w:rsidRDefault="000E0F79" w:rsidP="000E0F79">
      <w:pPr>
        <w:spacing w:after="0" w:line="360" w:lineRule="auto"/>
        <w:ind w:firstLine="709"/>
        <w:jc w:val="center"/>
        <w:rPr>
          <w:rFonts w:ascii="Times New Roman" w:hAnsi="Times New Roman"/>
          <w:b/>
          <w:sz w:val="52"/>
          <w:lang w:val="uk-UA"/>
        </w:rPr>
      </w:pPr>
      <w:r>
        <w:rPr>
          <w:rFonts w:ascii="Times New Roman" w:hAnsi="Times New Roman"/>
          <w:b/>
          <w:sz w:val="52"/>
          <w:lang w:val="uk-UA"/>
        </w:rPr>
        <w:t>«</w:t>
      </w:r>
      <w:r w:rsidR="00EC162B" w:rsidRPr="000E0F79">
        <w:rPr>
          <w:rFonts w:ascii="Times New Roman" w:hAnsi="Times New Roman"/>
          <w:b/>
          <w:sz w:val="52"/>
          <w:lang w:val="uk-UA"/>
        </w:rPr>
        <w:t>РИТМІКА</w:t>
      </w:r>
      <w:r>
        <w:rPr>
          <w:rFonts w:ascii="Times New Roman" w:hAnsi="Times New Roman"/>
          <w:b/>
          <w:sz w:val="52"/>
          <w:lang w:val="uk-UA"/>
        </w:rPr>
        <w:t>»</w:t>
      </w:r>
    </w:p>
    <w:p w:rsidR="00EC162B" w:rsidRDefault="00EC162B" w:rsidP="000E0F79">
      <w:pPr>
        <w:spacing w:after="0" w:line="360" w:lineRule="auto"/>
        <w:ind w:firstLine="709"/>
        <w:jc w:val="center"/>
        <w:rPr>
          <w:rFonts w:ascii="Times New Roman" w:hAnsi="Times New Roman"/>
          <w:sz w:val="36"/>
          <w:lang w:val="uk-UA"/>
        </w:rPr>
      </w:pPr>
      <w:r w:rsidRPr="000E0F79">
        <w:rPr>
          <w:rFonts w:ascii="Times New Roman" w:hAnsi="Times New Roman"/>
          <w:sz w:val="36"/>
          <w:lang w:val="uk-UA"/>
        </w:rPr>
        <w:t>1-4 каси</w:t>
      </w:r>
    </w:p>
    <w:p w:rsidR="000E0F79" w:rsidRPr="000E0F79" w:rsidRDefault="00003473" w:rsidP="000E0F79">
      <w:pPr>
        <w:spacing w:after="0" w:line="360" w:lineRule="auto"/>
        <w:ind w:firstLine="709"/>
        <w:jc w:val="center"/>
        <w:rPr>
          <w:rFonts w:ascii="Times New Roman" w:hAnsi="Times New Roman"/>
          <w:sz w:val="36"/>
          <w:lang w:val="uk-UA"/>
        </w:rPr>
      </w:pPr>
      <w:r w:rsidRPr="00003473">
        <w:rPr>
          <w:rFonts w:ascii="Times New Roman" w:hAnsi="Times New Roman"/>
          <w:sz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56pt">
            <v:imagedata r:id="rId7" o:title="map588"/>
          </v:shape>
        </w:pict>
      </w:r>
    </w:p>
    <w:p w:rsidR="00EC162B" w:rsidRDefault="00EC162B" w:rsidP="0089573B">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Укладачі: </w:t>
      </w:r>
      <w:r w:rsidR="005630AB">
        <w:rPr>
          <w:rFonts w:ascii="Times New Roman" w:hAnsi="Times New Roman"/>
          <w:sz w:val="28"/>
          <w:lang w:val="uk-UA"/>
        </w:rPr>
        <w:t>Вовч</w:t>
      </w:r>
      <w:r>
        <w:rPr>
          <w:rFonts w:ascii="Times New Roman" w:hAnsi="Times New Roman"/>
          <w:sz w:val="28"/>
          <w:lang w:val="uk-UA"/>
        </w:rPr>
        <w:t xml:space="preserve">енко О.А., кандидат психологічних наук, старший науковий співробітник </w:t>
      </w:r>
      <w:r w:rsidR="0089573B">
        <w:rPr>
          <w:rFonts w:ascii="Times New Roman" w:hAnsi="Times New Roman"/>
          <w:sz w:val="28"/>
          <w:lang w:val="uk-UA"/>
        </w:rPr>
        <w:t>відділу освіти дітей з порушеннями слуху</w:t>
      </w:r>
      <w:r>
        <w:rPr>
          <w:rFonts w:ascii="Times New Roman" w:hAnsi="Times New Roman"/>
          <w:sz w:val="28"/>
          <w:lang w:val="uk-UA"/>
        </w:rPr>
        <w:t xml:space="preserve"> Інституту спеціальної педагогіки НАПН України</w:t>
      </w:r>
    </w:p>
    <w:p w:rsidR="00EC162B" w:rsidRDefault="00EC162B" w:rsidP="00EC162B">
      <w:pPr>
        <w:spacing w:after="0" w:line="360" w:lineRule="auto"/>
        <w:ind w:firstLine="709"/>
        <w:jc w:val="both"/>
        <w:rPr>
          <w:rFonts w:ascii="Times New Roman" w:hAnsi="Times New Roman"/>
          <w:sz w:val="28"/>
          <w:lang w:val="uk-UA"/>
        </w:rPr>
      </w:pPr>
    </w:p>
    <w:p w:rsidR="00EC162B" w:rsidRDefault="0089573B" w:rsidP="000E0F79">
      <w:pPr>
        <w:spacing w:after="0" w:line="360" w:lineRule="auto"/>
        <w:ind w:firstLine="709"/>
        <w:jc w:val="center"/>
        <w:rPr>
          <w:rFonts w:ascii="Times New Roman" w:hAnsi="Times New Roman"/>
          <w:sz w:val="28"/>
          <w:lang w:val="uk-UA"/>
        </w:rPr>
      </w:pPr>
      <w:r>
        <w:rPr>
          <w:rFonts w:ascii="Times New Roman" w:hAnsi="Times New Roman"/>
          <w:sz w:val="28"/>
          <w:lang w:val="uk-UA"/>
        </w:rPr>
        <w:t>Київ – 2018</w:t>
      </w:r>
    </w:p>
    <w:p w:rsidR="00A15D6A" w:rsidRDefault="00A15D6A" w:rsidP="00A15D6A">
      <w:pPr>
        <w:spacing w:after="0" w:line="360" w:lineRule="auto"/>
        <w:ind w:firstLine="709"/>
        <w:jc w:val="center"/>
        <w:rPr>
          <w:rFonts w:ascii="Times New Roman" w:hAnsi="Times New Roman"/>
          <w:b/>
          <w:sz w:val="28"/>
          <w:lang w:val="uk-UA"/>
        </w:rPr>
      </w:pPr>
    </w:p>
    <w:p w:rsidR="00A15D6A" w:rsidRDefault="00A15D6A" w:rsidP="00A15D6A">
      <w:pPr>
        <w:spacing w:after="0" w:line="360" w:lineRule="auto"/>
        <w:ind w:firstLine="709"/>
        <w:jc w:val="center"/>
        <w:rPr>
          <w:rFonts w:ascii="Times New Roman" w:hAnsi="Times New Roman"/>
          <w:b/>
          <w:i/>
          <w:sz w:val="40"/>
          <w:lang w:val="uk-UA"/>
        </w:rPr>
      </w:pPr>
      <w:r>
        <w:rPr>
          <w:rFonts w:ascii="Times New Roman" w:hAnsi="Times New Roman"/>
          <w:b/>
          <w:i/>
          <w:sz w:val="40"/>
          <w:lang w:val="uk-UA"/>
        </w:rPr>
        <w:t xml:space="preserve">Висловлюємо щиру подяку педагогам за консультування та практичні поради щодо особливостей </w:t>
      </w:r>
      <w:r w:rsidR="00187B9A">
        <w:rPr>
          <w:rFonts w:ascii="Times New Roman" w:hAnsi="Times New Roman"/>
          <w:b/>
          <w:i/>
          <w:sz w:val="40"/>
          <w:lang w:val="uk-UA"/>
        </w:rPr>
        <w:t>навчання</w:t>
      </w:r>
      <w:r>
        <w:rPr>
          <w:rFonts w:ascii="Times New Roman" w:hAnsi="Times New Roman"/>
          <w:b/>
          <w:i/>
          <w:sz w:val="40"/>
          <w:lang w:val="uk-UA"/>
        </w:rPr>
        <w:t xml:space="preserve"> дітей з порушеннями слуху та науковцям-практикам у розробленні програми </w:t>
      </w:r>
      <w:r w:rsidR="002007CE" w:rsidRPr="002007CE">
        <w:rPr>
          <w:rFonts w:ascii="Times New Roman" w:hAnsi="Times New Roman"/>
          <w:b/>
          <w:i/>
          <w:sz w:val="40"/>
          <w:lang w:val="uk-UA"/>
        </w:rPr>
        <w:t>з корекційно-розвиткової роботи</w:t>
      </w:r>
      <w:r w:rsidR="002007CE" w:rsidRPr="00E515B3">
        <w:rPr>
          <w:rFonts w:ascii="Times New Roman" w:hAnsi="Times New Roman"/>
          <w:sz w:val="28"/>
          <w:szCs w:val="28"/>
          <w:lang w:val="uk-UA"/>
        </w:rPr>
        <w:t xml:space="preserve"> </w:t>
      </w:r>
      <w:r>
        <w:rPr>
          <w:rFonts w:ascii="Times New Roman" w:hAnsi="Times New Roman"/>
          <w:b/>
          <w:i/>
          <w:sz w:val="40"/>
          <w:lang w:val="uk-UA"/>
        </w:rPr>
        <w:t xml:space="preserve">для 1-4 класів </w:t>
      </w:r>
      <w:r w:rsidR="006331B6" w:rsidRPr="006331B6">
        <w:rPr>
          <w:rFonts w:ascii="Times New Roman" w:hAnsi="Times New Roman"/>
          <w:b/>
          <w:i/>
          <w:sz w:val="40"/>
          <w:lang w:val="uk-UA"/>
        </w:rPr>
        <w:t>для спеціальних закладів загальної середньої освіти</w:t>
      </w:r>
      <w:r w:rsidR="006331B6">
        <w:rPr>
          <w:rFonts w:ascii="Times New Roman" w:hAnsi="Times New Roman"/>
          <w:b/>
          <w:i/>
          <w:sz w:val="40"/>
          <w:lang w:val="uk-UA"/>
        </w:rPr>
        <w:t xml:space="preserve"> </w:t>
      </w:r>
      <w:r>
        <w:rPr>
          <w:rFonts w:ascii="Times New Roman" w:hAnsi="Times New Roman"/>
          <w:b/>
          <w:i/>
          <w:sz w:val="40"/>
          <w:lang w:val="uk-UA"/>
        </w:rPr>
        <w:t>для дітей з порушеннями слуху «РИТМІКА»:</w:t>
      </w:r>
    </w:p>
    <w:p w:rsidR="00A15D6A" w:rsidRDefault="00A15D6A" w:rsidP="00A15D6A">
      <w:pPr>
        <w:spacing w:after="0" w:line="360" w:lineRule="auto"/>
        <w:ind w:firstLine="709"/>
        <w:jc w:val="center"/>
        <w:rPr>
          <w:rFonts w:ascii="Times New Roman" w:hAnsi="Times New Roman"/>
          <w:b/>
          <w:sz w:val="32"/>
          <w:lang w:val="uk-UA"/>
        </w:rPr>
      </w:pPr>
    </w:p>
    <w:p w:rsidR="00A15D6A" w:rsidRDefault="00A15D6A" w:rsidP="00A15D6A">
      <w:pPr>
        <w:spacing w:after="0" w:line="360" w:lineRule="auto"/>
        <w:ind w:firstLine="709"/>
        <w:rPr>
          <w:rFonts w:ascii="Times New Roman" w:hAnsi="Times New Roman"/>
          <w:sz w:val="32"/>
          <w:lang w:val="uk-UA"/>
        </w:rPr>
      </w:pPr>
      <w:r>
        <w:rPr>
          <w:rFonts w:ascii="Times New Roman" w:hAnsi="Times New Roman"/>
          <w:sz w:val="32"/>
          <w:u w:val="single"/>
          <w:lang w:val="uk-UA"/>
        </w:rPr>
        <w:t>Кацан Марії Богданівні</w:t>
      </w:r>
      <w:r>
        <w:rPr>
          <w:rFonts w:ascii="Times New Roman" w:hAnsi="Times New Roman"/>
          <w:sz w:val="32"/>
          <w:lang w:val="uk-UA"/>
        </w:rPr>
        <w:t xml:space="preserve"> – директору Теребовлянського навчально-реабілітаційного центру Тернопільської обласної ради;</w:t>
      </w:r>
    </w:p>
    <w:p w:rsidR="00F9070E" w:rsidRDefault="00A15D6A" w:rsidP="00F9070E">
      <w:pPr>
        <w:spacing w:after="0" w:line="360" w:lineRule="auto"/>
        <w:ind w:firstLine="709"/>
        <w:rPr>
          <w:rFonts w:ascii="Times New Roman" w:hAnsi="Times New Roman"/>
          <w:sz w:val="32"/>
          <w:lang w:val="uk-UA"/>
        </w:rPr>
      </w:pPr>
      <w:r>
        <w:rPr>
          <w:rFonts w:ascii="Times New Roman" w:hAnsi="Times New Roman"/>
          <w:sz w:val="32"/>
          <w:u w:val="single"/>
          <w:lang w:val="uk-UA"/>
        </w:rPr>
        <w:t>Мищишин Христині Петрівні</w:t>
      </w:r>
      <w:r>
        <w:rPr>
          <w:rFonts w:ascii="Times New Roman" w:hAnsi="Times New Roman"/>
          <w:sz w:val="32"/>
          <w:lang w:val="uk-UA"/>
        </w:rPr>
        <w:t xml:space="preserve"> – вчителю ритміки та логоритміки Теребовлянського навчально-реабілітаційного центру Тернопільської обласної ради;</w:t>
      </w:r>
      <w:r w:rsidR="00F9070E" w:rsidRPr="00F9070E">
        <w:rPr>
          <w:rFonts w:ascii="Times New Roman" w:hAnsi="Times New Roman"/>
          <w:sz w:val="32"/>
          <w:lang w:val="uk-UA"/>
        </w:rPr>
        <w:t xml:space="preserve"> </w:t>
      </w:r>
    </w:p>
    <w:p w:rsidR="00A15D6A" w:rsidRDefault="00F9070E" w:rsidP="00F9070E">
      <w:pPr>
        <w:spacing w:after="0" w:line="360" w:lineRule="auto"/>
        <w:ind w:firstLine="709"/>
        <w:rPr>
          <w:rFonts w:ascii="Times New Roman" w:hAnsi="Times New Roman"/>
          <w:sz w:val="32"/>
          <w:lang w:val="uk-UA"/>
        </w:rPr>
      </w:pPr>
      <w:r w:rsidRPr="00F9070E">
        <w:rPr>
          <w:rFonts w:ascii="Times New Roman" w:hAnsi="Times New Roman"/>
          <w:sz w:val="32"/>
          <w:u w:val="single"/>
          <w:lang w:val="uk-UA"/>
        </w:rPr>
        <w:t>Мисик Олена Миколаївна</w:t>
      </w:r>
      <w:r>
        <w:rPr>
          <w:rFonts w:ascii="Times New Roman" w:hAnsi="Times New Roman"/>
          <w:sz w:val="32"/>
          <w:lang w:val="uk-UA"/>
        </w:rPr>
        <w:t xml:space="preserve"> – вчитель фізичної культури початкових класів Школи-дитячого садку «Пізнайко» Шевченківського району м. Києва; </w:t>
      </w:r>
    </w:p>
    <w:p w:rsidR="00A15D6A" w:rsidRDefault="00A15D6A" w:rsidP="00A15D6A">
      <w:pPr>
        <w:spacing w:after="0" w:line="360" w:lineRule="auto"/>
        <w:ind w:firstLine="709"/>
        <w:rPr>
          <w:rFonts w:ascii="Times New Roman" w:hAnsi="Times New Roman"/>
          <w:sz w:val="32"/>
          <w:lang w:val="uk-UA"/>
        </w:rPr>
      </w:pPr>
      <w:r>
        <w:rPr>
          <w:rFonts w:ascii="Times New Roman" w:hAnsi="Times New Roman"/>
          <w:sz w:val="32"/>
          <w:u w:val="single"/>
          <w:lang w:val="uk-UA"/>
        </w:rPr>
        <w:t>Замші Ганні Володимирівні</w:t>
      </w:r>
      <w:r>
        <w:rPr>
          <w:rFonts w:ascii="Times New Roman" w:hAnsi="Times New Roman"/>
          <w:sz w:val="32"/>
          <w:lang w:val="uk-UA"/>
        </w:rPr>
        <w:t xml:space="preserve"> – кандидату психологічних наук, в.о. завідуючого лабораторії жестової мови Інституту спеціальної педагогіки НАПН України;</w:t>
      </w:r>
    </w:p>
    <w:p w:rsidR="00A15D6A" w:rsidRDefault="00A15D6A" w:rsidP="00A15D6A">
      <w:pPr>
        <w:spacing w:after="0" w:line="360" w:lineRule="auto"/>
        <w:ind w:firstLine="709"/>
        <w:rPr>
          <w:rFonts w:ascii="Times New Roman" w:hAnsi="Times New Roman"/>
          <w:sz w:val="32"/>
          <w:lang w:val="uk-UA"/>
        </w:rPr>
      </w:pPr>
      <w:r>
        <w:rPr>
          <w:rFonts w:ascii="Times New Roman" w:hAnsi="Times New Roman"/>
          <w:sz w:val="32"/>
          <w:u w:val="single"/>
          <w:lang w:val="uk-UA"/>
        </w:rPr>
        <w:t>Литовченко Світлані Віталіївні</w:t>
      </w:r>
      <w:r>
        <w:rPr>
          <w:rFonts w:ascii="Times New Roman" w:hAnsi="Times New Roman"/>
          <w:sz w:val="32"/>
          <w:lang w:val="uk-UA"/>
        </w:rPr>
        <w:t xml:space="preserve"> – кандидату педагогічних наук, старшому науковому співробітникові лабораторії сурдопедагогіки Інституту спеціальної педагогіки НАПН України.</w:t>
      </w:r>
    </w:p>
    <w:p w:rsidR="00D97997" w:rsidRDefault="00D97997" w:rsidP="00790881">
      <w:pPr>
        <w:spacing w:after="0" w:line="360" w:lineRule="auto"/>
        <w:ind w:firstLine="709"/>
        <w:jc w:val="center"/>
        <w:rPr>
          <w:rFonts w:ascii="Times New Roman" w:hAnsi="Times New Roman"/>
          <w:b/>
          <w:sz w:val="28"/>
          <w:lang w:val="uk-UA"/>
        </w:rPr>
      </w:pPr>
    </w:p>
    <w:p w:rsidR="00EC162B" w:rsidRDefault="00EC162B" w:rsidP="00790881">
      <w:pPr>
        <w:spacing w:after="0" w:line="360" w:lineRule="auto"/>
        <w:ind w:firstLine="709"/>
        <w:jc w:val="center"/>
        <w:rPr>
          <w:rFonts w:ascii="Times New Roman" w:hAnsi="Times New Roman"/>
          <w:b/>
          <w:sz w:val="28"/>
          <w:lang w:val="uk-UA"/>
        </w:rPr>
      </w:pPr>
      <w:r w:rsidRPr="00790881">
        <w:rPr>
          <w:rFonts w:ascii="Times New Roman" w:hAnsi="Times New Roman"/>
          <w:b/>
          <w:sz w:val="28"/>
          <w:lang w:val="uk-UA"/>
        </w:rPr>
        <w:t>Пояснювальна записка</w:t>
      </w:r>
    </w:p>
    <w:p w:rsidR="00BA22BF" w:rsidRDefault="00BF06F5" w:rsidP="00BF06F5">
      <w:pPr>
        <w:spacing w:after="0" w:line="360" w:lineRule="auto"/>
        <w:ind w:firstLine="709"/>
        <w:jc w:val="both"/>
        <w:rPr>
          <w:rFonts w:ascii="Times New Roman" w:hAnsi="Times New Roman"/>
          <w:sz w:val="28"/>
          <w:lang w:val="uk-UA"/>
        </w:rPr>
      </w:pPr>
      <w:r w:rsidRPr="00BF06F5">
        <w:rPr>
          <w:rFonts w:ascii="Times New Roman" w:hAnsi="Times New Roman"/>
          <w:sz w:val="28"/>
          <w:lang w:val="uk-UA"/>
        </w:rPr>
        <w:t>Ритміка є важливим спеціальним корекційно-розвитковим курсом</w:t>
      </w:r>
      <w:r>
        <w:rPr>
          <w:rFonts w:ascii="Times New Roman" w:hAnsi="Times New Roman"/>
          <w:sz w:val="28"/>
          <w:lang w:val="uk-UA"/>
        </w:rPr>
        <w:t xml:space="preserve"> навчальних планів</w:t>
      </w:r>
      <w:r w:rsidRPr="00BF06F5">
        <w:rPr>
          <w:rFonts w:ascii="Times New Roman" w:hAnsi="Times New Roman"/>
          <w:sz w:val="28"/>
          <w:lang w:val="uk-UA"/>
        </w:rPr>
        <w:t xml:space="preserve"> шкіл для дітей з порушеннями слуху, складовою частиною музично-естетичого та фізичного </w:t>
      </w:r>
      <w:r>
        <w:rPr>
          <w:rFonts w:ascii="Times New Roman" w:hAnsi="Times New Roman"/>
          <w:sz w:val="28"/>
          <w:lang w:val="uk-UA"/>
        </w:rPr>
        <w:t>виховання. Заняття з ритміки сприяють фізичному, естетичному, моральному, психологічному розвитку учнів</w:t>
      </w:r>
      <w:r w:rsidR="001E12AC">
        <w:rPr>
          <w:rFonts w:ascii="Times New Roman" w:hAnsi="Times New Roman"/>
          <w:sz w:val="28"/>
          <w:lang w:val="uk-UA"/>
        </w:rPr>
        <w:t>; ознайомлюють</w:t>
      </w:r>
      <w:r>
        <w:rPr>
          <w:rFonts w:ascii="Times New Roman" w:hAnsi="Times New Roman"/>
          <w:sz w:val="28"/>
          <w:lang w:val="uk-UA"/>
        </w:rPr>
        <w:t xml:space="preserve"> з теорією музики, її основними жанрами, пон</w:t>
      </w:r>
      <w:r w:rsidR="00003473">
        <w:rPr>
          <w:rFonts w:ascii="Times New Roman" w:hAnsi="Times New Roman"/>
          <w:sz w:val="28"/>
          <w:lang w:val="uk-UA"/>
        </w:rPr>
        <w:t>яттями «темпу»</w:t>
      </w:r>
      <w:r>
        <w:rPr>
          <w:rFonts w:ascii="Times New Roman" w:hAnsi="Times New Roman"/>
          <w:sz w:val="28"/>
          <w:lang w:val="uk-UA"/>
        </w:rPr>
        <w:t xml:space="preserve">, «ритму», «мелодики», «характеру» музичного твору; </w:t>
      </w:r>
      <w:r w:rsidR="004101FF">
        <w:rPr>
          <w:rFonts w:ascii="Times New Roman" w:hAnsi="Times New Roman"/>
          <w:sz w:val="28"/>
          <w:lang w:val="uk-UA"/>
        </w:rPr>
        <w:t>розширюють знання про національну та світову музичну культуру; навчають</w:t>
      </w:r>
      <w:r>
        <w:rPr>
          <w:rFonts w:ascii="Times New Roman" w:hAnsi="Times New Roman"/>
          <w:sz w:val="28"/>
          <w:lang w:val="uk-UA"/>
        </w:rPr>
        <w:t xml:space="preserve"> за допомогою руху виражати характер музичного твору; </w:t>
      </w:r>
      <w:r w:rsidR="001E12AC">
        <w:rPr>
          <w:rFonts w:ascii="Times New Roman" w:hAnsi="Times New Roman"/>
          <w:sz w:val="28"/>
          <w:lang w:val="uk-UA"/>
        </w:rPr>
        <w:t>допома</w:t>
      </w:r>
      <w:r w:rsidR="004101FF">
        <w:rPr>
          <w:rFonts w:ascii="Times New Roman" w:hAnsi="Times New Roman"/>
          <w:sz w:val="28"/>
          <w:lang w:val="uk-UA"/>
        </w:rPr>
        <w:t>гають</w:t>
      </w:r>
      <w:r>
        <w:rPr>
          <w:rFonts w:ascii="Times New Roman" w:hAnsi="Times New Roman"/>
          <w:sz w:val="28"/>
          <w:lang w:val="uk-UA"/>
        </w:rPr>
        <w:t xml:space="preserve"> учню чере</w:t>
      </w:r>
      <w:r w:rsidR="004101FF">
        <w:rPr>
          <w:rFonts w:ascii="Times New Roman" w:hAnsi="Times New Roman"/>
          <w:sz w:val="28"/>
          <w:lang w:val="uk-UA"/>
        </w:rPr>
        <w:t xml:space="preserve">з рухи та музику передавати свої емоційні стани, розслаблювати власне тіло; розвивають слухове сприймання, уяву, пам'ять, увагу, творчі здібності, активізують розумові здібності, удосконалюють вимову; збагачують словниковий запас, загалом, сприяють </w:t>
      </w:r>
      <w:r>
        <w:rPr>
          <w:rFonts w:ascii="Times New Roman" w:hAnsi="Times New Roman"/>
          <w:sz w:val="28"/>
          <w:lang w:val="uk-UA"/>
        </w:rPr>
        <w:t xml:space="preserve"> гармонійному та всебічному розвитку</w:t>
      </w:r>
      <w:r w:rsidR="004101FF">
        <w:rPr>
          <w:rFonts w:ascii="Times New Roman" w:hAnsi="Times New Roman"/>
          <w:sz w:val="28"/>
          <w:lang w:val="uk-UA"/>
        </w:rPr>
        <w:t xml:space="preserve"> учня.</w:t>
      </w:r>
    </w:p>
    <w:p w:rsidR="00903945" w:rsidRPr="00E86BA9" w:rsidRDefault="00BA22BF" w:rsidP="00903945">
      <w:pPr>
        <w:pStyle w:val="Style2"/>
        <w:widowControl/>
        <w:spacing w:line="360" w:lineRule="auto"/>
        <w:ind w:firstLine="725"/>
        <w:rPr>
          <w:rStyle w:val="FontStyle20"/>
          <w:sz w:val="28"/>
          <w:highlight w:val="yellow"/>
          <w:lang w:val="uk-UA" w:eastAsia="uk-UA"/>
        </w:rPr>
      </w:pPr>
      <w:r w:rsidRPr="00903945">
        <w:rPr>
          <w:b/>
          <w:sz w:val="28"/>
          <w:lang w:val="uk-UA"/>
        </w:rPr>
        <w:t>Ритміка –</w:t>
      </w:r>
      <w:r w:rsidR="00AE0F6A" w:rsidRPr="00903945">
        <w:rPr>
          <w:b/>
          <w:sz w:val="28"/>
          <w:lang w:val="uk-UA"/>
        </w:rPr>
        <w:t xml:space="preserve"> </w:t>
      </w:r>
      <w:r w:rsidR="00632FD4" w:rsidRPr="00903945">
        <w:rPr>
          <w:rStyle w:val="FontStyle20"/>
          <w:sz w:val="28"/>
          <w:lang w:val="uk-UA" w:eastAsia="uk-UA"/>
        </w:rPr>
        <w:t>складова</w:t>
      </w:r>
      <w:r w:rsidR="00E86BA9" w:rsidRPr="00903945">
        <w:rPr>
          <w:rStyle w:val="FontStyle20"/>
          <w:sz w:val="28"/>
          <w:lang w:val="uk-UA" w:eastAsia="uk-UA"/>
        </w:rPr>
        <w:t xml:space="preserve"> фізичного і музичн</w:t>
      </w:r>
      <w:r w:rsidR="00903945">
        <w:rPr>
          <w:rStyle w:val="FontStyle20"/>
          <w:sz w:val="28"/>
          <w:lang w:val="uk-UA" w:eastAsia="uk-UA"/>
        </w:rPr>
        <w:t xml:space="preserve">о - ритмічного виховання дітей, яка </w:t>
      </w:r>
      <w:r w:rsidR="00903945">
        <w:rPr>
          <w:sz w:val="28"/>
          <w:szCs w:val="28"/>
          <w:lang w:val="uk-UA"/>
        </w:rPr>
        <w:t>заснована на чергуванні частин або систематики рухів, визначених за тривалістю виконання та характером докладених зусиль</w:t>
      </w:r>
      <w:r w:rsidR="00E4201E">
        <w:rPr>
          <w:sz w:val="28"/>
          <w:szCs w:val="28"/>
          <w:lang w:val="uk-UA"/>
        </w:rPr>
        <w:t>, і</w:t>
      </w:r>
      <w:r w:rsidR="00903945">
        <w:rPr>
          <w:sz w:val="28"/>
          <w:szCs w:val="28"/>
          <w:lang w:val="uk-UA"/>
        </w:rPr>
        <w:t xml:space="preserve"> </w:t>
      </w:r>
      <w:r w:rsidR="00903945" w:rsidRPr="00890FC5">
        <w:rPr>
          <w:sz w:val="28"/>
          <w:szCs w:val="28"/>
        </w:rPr>
        <w:t>направле</w:t>
      </w:r>
      <w:r w:rsidR="00903945" w:rsidRPr="00890FC5">
        <w:rPr>
          <w:sz w:val="28"/>
          <w:szCs w:val="28"/>
          <w:lang w:val="uk-UA"/>
        </w:rPr>
        <w:t>на</w:t>
      </w:r>
      <w:r w:rsidR="00903945" w:rsidRPr="00890FC5">
        <w:rPr>
          <w:sz w:val="28"/>
          <w:szCs w:val="28"/>
        </w:rPr>
        <w:t xml:space="preserve"> на формування почуття</w:t>
      </w:r>
      <w:r w:rsidR="00903945" w:rsidRPr="00890FC5">
        <w:rPr>
          <w:sz w:val="28"/>
          <w:szCs w:val="28"/>
          <w:lang w:val="uk-UA"/>
        </w:rPr>
        <w:t xml:space="preserve"> </w:t>
      </w:r>
      <w:r w:rsidR="00903945" w:rsidRPr="00890FC5">
        <w:rPr>
          <w:sz w:val="28"/>
          <w:szCs w:val="28"/>
        </w:rPr>
        <w:t xml:space="preserve">ритму, </w:t>
      </w:r>
      <w:r w:rsidR="00903945">
        <w:rPr>
          <w:sz w:val="28"/>
          <w:szCs w:val="28"/>
          <w:lang w:val="uk-UA"/>
        </w:rPr>
        <w:t xml:space="preserve">тобто </w:t>
      </w:r>
      <w:r w:rsidR="00903945" w:rsidRPr="00890FC5">
        <w:rPr>
          <w:sz w:val="28"/>
          <w:szCs w:val="28"/>
        </w:rPr>
        <w:t>система фізич</w:t>
      </w:r>
      <w:r w:rsidR="00903945">
        <w:rPr>
          <w:sz w:val="28"/>
          <w:szCs w:val="28"/>
        </w:rPr>
        <w:t>них вправ, яка побудована на зв'</w:t>
      </w:r>
      <w:r w:rsidR="00903945" w:rsidRPr="00890FC5">
        <w:rPr>
          <w:sz w:val="28"/>
          <w:szCs w:val="28"/>
        </w:rPr>
        <w:t>язку рухів з</w:t>
      </w:r>
      <w:r w:rsidR="00903945" w:rsidRPr="00890FC5">
        <w:rPr>
          <w:sz w:val="28"/>
          <w:szCs w:val="28"/>
          <w:lang w:val="uk-UA"/>
        </w:rPr>
        <w:t xml:space="preserve"> </w:t>
      </w:r>
      <w:r w:rsidR="00903945" w:rsidRPr="00890FC5">
        <w:rPr>
          <w:sz w:val="28"/>
          <w:szCs w:val="28"/>
        </w:rPr>
        <w:t>музикою.</w:t>
      </w:r>
    </w:p>
    <w:p w:rsidR="00E86BA9" w:rsidRDefault="00632FD4" w:rsidP="00061E75">
      <w:pPr>
        <w:spacing w:after="0" w:line="360" w:lineRule="auto"/>
        <w:ind w:firstLine="709"/>
        <w:jc w:val="both"/>
        <w:rPr>
          <w:rFonts w:ascii="Times New Roman" w:hAnsi="Times New Roman"/>
          <w:sz w:val="28"/>
          <w:lang w:val="uk-UA"/>
        </w:rPr>
      </w:pPr>
      <w:r w:rsidRPr="00903945">
        <w:rPr>
          <w:rStyle w:val="FontStyle20"/>
          <w:sz w:val="28"/>
          <w:lang w:val="uk-UA" w:eastAsia="uk-UA"/>
        </w:rPr>
        <w:t>Основу ритміки складає дві компоненти:</w:t>
      </w:r>
      <w:r w:rsidR="00E86BA9" w:rsidRPr="00903945">
        <w:rPr>
          <w:rStyle w:val="FontStyle20"/>
          <w:sz w:val="28"/>
          <w:lang w:val="uk-UA" w:eastAsia="uk-UA"/>
        </w:rPr>
        <w:t xml:space="preserve"> ритм, як біоритмічна основа функціонування організму, і музично - ритмічні рухи, як засіб розвитку психомоторної, емо</w:t>
      </w:r>
      <w:r w:rsidRPr="00903945">
        <w:rPr>
          <w:rStyle w:val="FontStyle20"/>
          <w:sz w:val="28"/>
          <w:lang w:val="uk-UA" w:eastAsia="uk-UA"/>
        </w:rPr>
        <w:t>ційної та фізичної сфер організму</w:t>
      </w:r>
      <w:r w:rsidR="00E86BA9" w:rsidRPr="00903945">
        <w:rPr>
          <w:rStyle w:val="FontStyle20"/>
          <w:sz w:val="28"/>
          <w:lang w:val="uk-UA" w:eastAsia="uk-UA"/>
        </w:rPr>
        <w:t xml:space="preserve">. </w:t>
      </w:r>
      <w:r w:rsidRPr="00903945">
        <w:rPr>
          <w:rFonts w:ascii="Times New Roman" w:hAnsi="Times New Roman"/>
          <w:sz w:val="28"/>
          <w:szCs w:val="28"/>
          <w:lang w:val="uk-UA"/>
        </w:rPr>
        <w:t>Розвиток</w:t>
      </w:r>
      <w:r w:rsidRPr="000950C5">
        <w:rPr>
          <w:rFonts w:ascii="Times New Roman" w:hAnsi="Times New Roman"/>
          <w:sz w:val="28"/>
          <w:szCs w:val="28"/>
          <w:lang w:val="uk-UA"/>
        </w:rPr>
        <w:t xml:space="preserve"> відчуття ритму є одним із джерел підвищення життєвого тонусу людини, запорукою її мобільності, орієнтування у просторі. Ритмічні здібності є однією з універсальних базових </w:t>
      </w:r>
      <w:r>
        <w:rPr>
          <w:rFonts w:ascii="Times New Roman" w:hAnsi="Times New Roman"/>
          <w:sz w:val="28"/>
          <w:szCs w:val="28"/>
          <w:lang w:val="uk-UA"/>
        </w:rPr>
        <w:t xml:space="preserve">здібностей людини. Міжсенсорні </w:t>
      </w:r>
      <w:r w:rsidRPr="000950C5">
        <w:rPr>
          <w:rFonts w:ascii="Times New Roman" w:hAnsi="Times New Roman"/>
          <w:sz w:val="28"/>
          <w:szCs w:val="28"/>
          <w:lang w:val="uk-UA"/>
        </w:rPr>
        <w:t>зв</w:t>
      </w:r>
      <w:r>
        <w:rPr>
          <w:rFonts w:ascii="Times New Roman" w:hAnsi="Times New Roman"/>
          <w:sz w:val="28"/>
          <w:szCs w:val="28"/>
          <w:lang w:val="uk-UA"/>
        </w:rPr>
        <w:t>'</w:t>
      </w:r>
      <w:r w:rsidRPr="000950C5">
        <w:rPr>
          <w:rFonts w:ascii="Times New Roman" w:hAnsi="Times New Roman"/>
          <w:sz w:val="28"/>
          <w:szCs w:val="28"/>
          <w:lang w:val="uk-UA"/>
        </w:rPr>
        <w:t xml:space="preserve">язки, що </w:t>
      </w:r>
      <w:r>
        <w:rPr>
          <w:rFonts w:ascii="Times New Roman" w:hAnsi="Times New Roman"/>
          <w:sz w:val="28"/>
          <w:szCs w:val="28"/>
          <w:lang w:val="uk-UA"/>
        </w:rPr>
        <w:t>перебувають</w:t>
      </w:r>
      <w:r w:rsidRPr="000950C5">
        <w:rPr>
          <w:rFonts w:ascii="Times New Roman" w:hAnsi="Times New Roman"/>
          <w:sz w:val="28"/>
          <w:szCs w:val="28"/>
          <w:lang w:val="uk-UA"/>
        </w:rPr>
        <w:t xml:space="preserve"> в основі почуття ритму, сприяють розвитку рухової сфери, перцептивних та когнітивних процесів, емоційних реакцій, мовної активності. Саме сприйняття ритму викликає багато кінестетичних почуттів</w:t>
      </w:r>
      <w:r>
        <w:rPr>
          <w:rFonts w:ascii="Times New Roman" w:hAnsi="Times New Roman"/>
          <w:sz w:val="28"/>
          <w:szCs w:val="28"/>
          <w:lang w:val="uk-UA"/>
        </w:rPr>
        <w:t>. Ритм сприяє</w:t>
      </w:r>
      <w:r w:rsidRPr="000950C5">
        <w:rPr>
          <w:rFonts w:ascii="Times New Roman" w:hAnsi="Times New Roman"/>
          <w:sz w:val="28"/>
          <w:szCs w:val="28"/>
          <w:lang w:val="uk-UA"/>
        </w:rPr>
        <w:t xml:space="preserve"> </w:t>
      </w:r>
      <w:r>
        <w:rPr>
          <w:rFonts w:ascii="Times New Roman" w:hAnsi="Times New Roman"/>
          <w:sz w:val="28"/>
          <w:szCs w:val="28"/>
          <w:lang w:val="uk-UA"/>
        </w:rPr>
        <w:t>координації рухів, покращенню просторово-часової</w:t>
      </w:r>
      <w:r w:rsidRPr="000950C5">
        <w:rPr>
          <w:rFonts w:ascii="Times New Roman" w:hAnsi="Times New Roman"/>
          <w:sz w:val="28"/>
          <w:szCs w:val="28"/>
          <w:lang w:val="uk-UA"/>
        </w:rPr>
        <w:t xml:space="preserve"> організацію рухових актів, в тому числі і артикуляційних (мовнорухових).</w:t>
      </w:r>
      <w:r>
        <w:rPr>
          <w:rFonts w:ascii="Times New Roman" w:hAnsi="Times New Roman"/>
          <w:sz w:val="28"/>
          <w:szCs w:val="28"/>
          <w:lang w:val="uk-UA"/>
        </w:rPr>
        <w:t xml:space="preserve"> </w:t>
      </w:r>
      <w:r w:rsidR="0084285D" w:rsidRPr="00604BC6">
        <w:rPr>
          <w:rFonts w:ascii="Times New Roman" w:hAnsi="Times New Roman"/>
          <w:sz w:val="28"/>
          <w:szCs w:val="28"/>
          <w:lang w:val="uk-UA"/>
        </w:rPr>
        <w:t xml:space="preserve">Різноманіття танцювальних рухів, що </w:t>
      </w:r>
      <w:r w:rsidR="0084285D" w:rsidRPr="00604BC6">
        <w:rPr>
          <w:rFonts w:ascii="Times New Roman" w:hAnsi="Times New Roman"/>
          <w:sz w:val="28"/>
          <w:szCs w:val="28"/>
          <w:lang w:val="uk-UA"/>
        </w:rPr>
        <w:lastRenderedPageBreak/>
        <w:t xml:space="preserve">використовуються в процесі навчання </w:t>
      </w:r>
      <w:r w:rsidR="00903945">
        <w:rPr>
          <w:rFonts w:ascii="Times New Roman" w:hAnsi="Times New Roman"/>
          <w:sz w:val="28"/>
          <w:szCs w:val="28"/>
          <w:lang w:val="uk-UA"/>
        </w:rPr>
        <w:t xml:space="preserve">дітей з порушеннями слуху </w:t>
      </w:r>
      <w:r w:rsidR="0084285D" w:rsidRPr="00604BC6">
        <w:rPr>
          <w:rFonts w:ascii="Times New Roman" w:hAnsi="Times New Roman"/>
          <w:sz w:val="28"/>
          <w:szCs w:val="28"/>
          <w:lang w:val="uk-UA"/>
        </w:rPr>
        <w:t xml:space="preserve">на заняттях </w:t>
      </w:r>
      <w:r w:rsidR="00903945">
        <w:rPr>
          <w:rFonts w:ascii="Times New Roman" w:hAnsi="Times New Roman"/>
          <w:sz w:val="28"/>
          <w:szCs w:val="28"/>
          <w:lang w:val="uk-UA"/>
        </w:rPr>
        <w:t>з ритміки</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різнобічно впливаю</w:t>
      </w:r>
      <w:r w:rsidR="00903945">
        <w:rPr>
          <w:rFonts w:ascii="Times New Roman" w:hAnsi="Times New Roman"/>
          <w:sz w:val="28"/>
          <w:szCs w:val="28"/>
          <w:lang w:val="uk-UA"/>
        </w:rPr>
        <w:t>ть</w:t>
      </w:r>
      <w:r w:rsidR="0084285D" w:rsidRPr="00604BC6">
        <w:rPr>
          <w:rFonts w:ascii="Times New Roman" w:hAnsi="Times New Roman"/>
          <w:sz w:val="28"/>
          <w:szCs w:val="28"/>
          <w:lang w:val="uk-UA"/>
        </w:rPr>
        <w:t xml:space="preserve"> на </w:t>
      </w:r>
      <w:r w:rsidR="0084285D">
        <w:rPr>
          <w:rFonts w:ascii="Times New Roman" w:hAnsi="Times New Roman"/>
          <w:sz w:val="28"/>
          <w:szCs w:val="28"/>
          <w:lang w:val="uk-UA"/>
        </w:rPr>
        <w:t xml:space="preserve">формування їх </w:t>
      </w:r>
      <w:r w:rsidR="0084285D" w:rsidRPr="00604BC6">
        <w:rPr>
          <w:rFonts w:ascii="Times New Roman" w:hAnsi="Times New Roman"/>
          <w:sz w:val="28"/>
          <w:szCs w:val="28"/>
          <w:lang w:val="uk-UA"/>
        </w:rPr>
        <w:t>організм</w:t>
      </w:r>
      <w:r w:rsidR="0084285D">
        <w:rPr>
          <w:rFonts w:ascii="Times New Roman" w:hAnsi="Times New Roman"/>
          <w:sz w:val="28"/>
          <w:szCs w:val="28"/>
          <w:lang w:val="uk-UA"/>
        </w:rPr>
        <w:t>у</w:t>
      </w:r>
      <w:r w:rsidR="00903945">
        <w:rPr>
          <w:rFonts w:ascii="Times New Roman" w:hAnsi="Times New Roman"/>
          <w:sz w:val="28"/>
          <w:szCs w:val="28"/>
          <w:lang w:val="uk-UA"/>
        </w:rPr>
        <w:t xml:space="preserve"> як </w:t>
      </w:r>
      <w:r w:rsidR="0084285D">
        <w:rPr>
          <w:rFonts w:ascii="Times New Roman" w:hAnsi="Times New Roman"/>
          <w:sz w:val="28"/>
          <w:szCs w:val="28"/>
          <w:lang w:val="uk-UA"/>
        </w:rPr>
        <w:t>прямо</w:t>
      </w:r>
      <w:r w:rsidR="00903945">
        <w:rPr>
          <w:rFonts w:ascii="Times New Roman" w:hAnsi="Times New Roman"/>
          <w:sz w:val="28"/>
          <w:szCs w:val="28"/>
          <w:lang w:val="uk-UA"/>
        </w:rPr>
        <w:t>, так і</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опосередковано</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Прямий вплив проявляється в безпосередній</w:t>
      </w:r>
      <w:r w:rsidR="0084285D" w:rsidRPr="00604BC6">
        <w:rPr>
          <w:rFonts w:ascii="Times New Roman" w:hAnsi="Times New Roman"/>
          <w:sz w:val="28"/>
          <w:szCs w:val="28"/>
          <w:lang w:val="uk-UA"/>
        </w:rPr>
        <w:t xml:space="preserve"> у</w:t>
      </w:r>
      <w:r w:rsidR="0084285D">
        <w:rPr>
          <w:rFonts w:ascii="Times New Roman" w:hAnsi="Times New Roman"/>
          <w:sz w:val="28"/>
          <w:szCs w:val="28"/>
          <w:lang w:val="uk-UA"/>
        </w:rPr>
        <w:t>часті рухового аналізатора у процесі навчання, зокрема,</w:t>
      </w:r>
      <w:r w:rsidR="0084285D" w:rsidRPr="00604BC6">
        <w:rPr>
          <w:rFonts w:ascii="Times New Roman" w:hAnsi="Times New Roman"/>
          <w:sz w:val="28"/>
          <w:szCs w:val="28"/>
          <w:lang w:val="uk-UA"/>
        </w:rPr>
        <w:t xml:space="preserve"> у здатності виконувати різні рухові завдання, у русі голосових зв’язок та артикуляції губ, маніпуляції різними предметами. </w:t>
      </w:r>
      <w:r w:rsidR="0084285D">
        <w:rPr>
          <w:rFonts w:ascii="Times New Roman" w:hAnsi="Times New Roman"/>
          <w:sz w:val="28"/>
          <w:szCs w:val="28"/>
          <w:lang w:val="uk-UA"/>
        </w:rPr>
        <w:t>Опосередкований</w:t>
      </w:r>
      <w:r w:rsidR="0084285D" w:rsidRPr="00604BC6">
        <w:rPr>
          <w:rFonts w:ascii="Times New Roman" w:hAnsi="Times New Roman"/>
          <w:sz w:val="28"/>
          <w:szCs w:val="28"/>
          <w:lang w:val="uk-UA"/>
        </w:rPr>
        <w:t xml:space="preserve"> вплив полягає в тому, що м’язова діяльність викликає підвищення тонусу </w:t>
      </w:r>
      <w:r w:rsidR="00903945">
        <w:rPr>
          <w:rFonts w:ascii="Times New Roman" w:hAnsi="Times New Roman"/>
          <w:sz w:val="28"/>
          <w:szCs w:val="28"/>
          <w:lang w:val="uk-UA"/>
        </w:rPr>
        <w:t xml:space="preserve">організму дитини. </w:t>
      </w:r>
      <w:r w:rsidR="0084285D" w:rsidRPr="00604BC6">
        <w:rPr>
          <w:rFonts w:ascii="Times New Roman" w:hAnsi="Times New Roman"/>
          <w:sz w:val="28"/>
          <w:szCs w:val="28"/>
          <w:lang w:val="uk-UA"/>
        </w:rPr>
        <w:t xml:space="preserve">У практиці роботи спеціальних </w:t>
      </w:r>
      <w:r w:rsidR="00E4201E">
        <w:rPr>
          <w:rFonts w:ascii="Times New Roman" w:hAnsi="Times New Roman"/>
          <w:sz w:val="28"/>
          <w:szCs w:val="28"/>
          <w:lang w:val="uk-UA"/>
        </w:rPr>
        <w:t xml:space="preserve">загальноосвітніх </w:t>
      </w:r>
      <w:r w:rsidR="0084285D" w:rsidRPr="00604BC6">
        <w:rPr>
          <w:rFonts w:ascii="Times New Roman" w:hAnsi="Times New Roman"/>
          <w:sz w:val="28"/>
          <w:szCs w:val="28"/>
          <w:lang w:val="uk-UA"/>
        </w:rPr>
        <w:t xml:space="preserve">шкіл для </w:t>
      </w:r>
      <w:r w:rsidR="0084285D">
        <w:rPr>
          <w:rFonts w:ascii="Times New Roman" w:hAnsi="Times New Roman"/>
          <w:sz w:val="28"/>
          <w:szCs w:val="28"/>
          <w:lang w:val="uk-UA"/>
        </w:rPr>
        <w:t xml:space="preserve">дітей з порушеннями слуху </w:t>
      </w:r>
      <w:r w:rsidR="0084285D" w:rsidRPr="00604BC6">
        <w:rPr>
          <w:rFonts w:ascii="Times New Roman" w:hAnsi="Times New Roman"/>
          <w:sz w:val="28"/>
          <w:szCs w:val="28"/>
          <w:lang w:val="uk-UA"/>
        </w:rPr>
        <w:t xml:space="preserve">застосовуються ті ж способи навчання </w:t>
      </w:r>
      <w:r w:rsidR="0084285D">
        <w:rPr>
          <w:rFonts w:ascii="Times New Roman" w:hAnsi="Times New Roman"/>
          <w:sz w:val="28"/>
          <w:szCs w:val="28"/>
          <w:lang w:val="uk-UA"/>
        </w:rPr>
        <w:t>руховим діям на музично-ритмічних заняттях</w:t>
      </w:r>
      <w:r w:rsidR="0084285D" w:rsidRPr="00604BC6">
        <w:rPr>
          <w:rFonts w:ascii="Times New Roman" w:hAnsi="Times New Roman"/>
          <w:sz w:val="28"/>
          <w:szCs w:val="28"/>
          <w:lang w:val="uk-UA"/>
        </w:rPr>
        <w:t xml:space="preserve">, що й </w:t>
      </w:r>
      <w:r w:rsidR="0084285D">
        <w:rPr>
          <w:rFonts w:ascii="Times New Roman" w:hAnsi="Times New Roman"/>
          <w:sz w:val="28"/>
          <w:szCs w:val="28"/>
          <w:lang w:val="uk-UA"/>
        </w:rPr>
        <w:t>з учнями, які не мають порушень функції</w:t>
      </w:r>
      <w:r w:rsidR="0084285D" w:rsidRPr="00604BC6">
        <w:rPr>
          <w:rFonts w:ascii="Times New Roman" w:hAnsi="Times New Roman"/>
          <w:sz w:val="28"/>
          <w:szCs w:val="28"/>
          <w:lang w:val="uk-UA"/>
        </w:rPr>
        <w:t xml:space="preserve"> слуху. Виняток – застосування словесних способів навчання танцювальних</w:t>
      </w:r>
      <w:r w:rsidR="00903945">
        <w:rPr>
          <w:rFonts w:ascii="Times New Roman" w:hAnsi="Times New Roman"/>
          <w:sz w:val="28"/>
          <w:szCs w:val="28"/>
          <w:lang w:val="uk-UA"/>
        </w:rPr>
        <w:t>, гімнастичних</w:t>
      </w:r>
      <w:r w:rsidR="0084285D" w:rsidRPr="00604BC6">
        <w:rPr>
          <w:rFonts w:ascii="Times New Roman" w:hAnsi="Times New Roman"/>
          <w:sz w:val="28"/>
          <w:szCs w:val="28"/>
          <w:lang w:val="uk-UA"/>
        </w:rPr>
        <w:t xml:space="preserve"> рухів</w:t>
      </w:r>
      <w:r w:rsidR="00903945">
        <w:rPr>
          <w:rFonts w:ascii="Times New Roman" w:hAnsi="Times New Roman"/>
          <w:sz w:val="28"/>
          <w:szCs w:val="28"/>
          <w:lang w:val="uk-UA"/>
        </w:rPr>
        <w:t xml:space="preserve"> та спеціальних корекційно-розвиткових ігор. </w:t>
      </w:r>
      <w:r w:rsidR="00061E75" w:rsidRPr="00061E75">
        <w:rPr>
          <w:rFonts w:ascii="Times New Roman" w:hAnsi="Times New Roman"/>
          <w:sz w:val="28"/>
          <w:szCs w:val="28"/>
          <w:lang w:val="uk-UA"/>
        </w:rPr>
        <w:t>О</w:t>
      </w:r>
      <w:r w:rsidR="00061E75" w:rsidRPr="00061E75">
        <w:rPr>
          <w:rFonts w:ascii="Times New Roman" w:hAnsi="Times New Roman"/>
          <w:sz w:val="28"/>
          <w:lang w:val="uk-UA"/>
        </w:rPr>
        <w:t>сновною запорукою результативності занять з ритміки учнями з порушеннями слуху є визначення об′єму, змісту, структурованості, спрямованості, характеру і силі фізичних навантажень у залежності від розвитку рухових здібностей дитини.</w:t>
      </w:r>
    </w:p>
    <w:p w:rsidR="00E86BA9" w:rsidRDefault="00E4201E" w:rsidP="00E86BA9">
      <w:pPr>
        <w:pStyle w:val="Style2"/>
        <w:widowControl/>
        <w:spacing w:before="5" w:line="360" w:lineRule="auto"/>
        <w:ind w:firstLine="710"/>
        <w:rPr>
          <w:rStyle w:val="FontStyle20"/>
          <w:sz w:val="28"/>
          <w:lang w:val="uk-UA" w:eastAsia="uk-UA"/>
        </w:rPr>
      </w:pPr>
      <w:r w:rsidRPr="00E4201E">
        <w:rPr>
          <w:rStyle w:val="FontStyle20"/>
          <w:sz w:val="28"/>
          <w:lang w:val="uk-UA" w:eastAsia="uk-UA"/>
        </w:rPr>
        <w:t>Варто відзначити, що з</w:t>
      </w:r>
      <w:r w:rsidR="00E86BA9" w:rsidRPr="00E4201E">
        <w:rPr>
          <w:rStyle w:val="FontStyle20"/>
          <w:sz w:val="28"/>
          <w:lang w:val="uk-UA" w:eastAsia="uk-UA"/>
        </w:rPr>
        <w:t>аняття з ритміки у спеціальній за</w:t>
      </w:r>
      <w:r w:rsidRPr="00E4201E">
        <w:rPr>
          <w:rStyle w:val="FontStyle20"/>
          <w:sz w:val="28"/>
          <w:lang w:val="uk-UA" w:eastAsia="uk-UA"/>
        </w:rPr>
        <w:t xml:space="preserve">гальноосвітній школі для дітей з порушеннями слуху </w:t>
      </w:r>
      <w:r w:rsidR="00E86BA9" w:rsidRPr="00E4201E">
        <w:rPr>
          <w:rStyle w:val="FontStyle20"/>
          <w:sz w:val="28"/>
          <w:lang w:val="uk-UA" w:eastAsia="uk-UA"/>
        </w:rPr>
        <w:t xml:space="preserve"> відрізн</w:t>
      </w:r>
      <w:r w:rsidRPr="00E4201E">
        <w:rPr>
          <w:rStyle w:val="FontStyle20"/>
          <w:sz w:val="28"/>
          <w:lang w:val="uk-UA" w:eastAsia="uk-UA"/>
        </w:rPr>
        <w:t>яю</w:t>
      </w:r>
      <w:r>
        <w:rPr>
          <w:rStyle w:val="FontStyle20"/>
          <w:sz w:val="28"/>
          <w:lang w:val="uk-UA" w:eastAsia="uk-UA"/>
        </w:rPr>
        <w:t>ться корекційно-</w:t>
      </w:r>
      <w:r w:rsidRPr="00E4201E">
        <w:rPr>
          <w:rStyle w:val="FontStyle20"/>
          <w:sz w:val="28"/>
          <w:lang w:val="uk-UA" w:eastAsia="uk-UA"/>
        </w:rPr>
        <w:t>розвитковою</w:t>
      </w:r>
      <w:r w:rsidR="00E86BA9" w:rsidRPr="00E4201E">
        <w:rPr>
          <w:rStyle w:val="FontStyle20"/>
          <w:sz w:val="28"/>
          <w:lang w:val="uk-UA" w:eastAsia="uk-UA"/>
        </w:rPr>
        <w:t xml:space="preserve"> спрямованістю. Метою цих занять є всебічний і гармонійний р</w:t>
      </w:r>
      <w:r w:rsidRPr="00E4201E">
        <w:rPr>
          <w:rStyle w:val="FontStyle20"/>
          <w:sz w:val="28"/>
          <w:lang w:val="uk-UA" w:eastAsia="uk-UA"/>
        </w:rPr>
        <w:t>озвиток дітей із порушеннями слуху, позитивний вплив на їх психофізичний розвиток</w:t>
      </w:r>
      <w:r w:rsidR="00E86BA9" w:rsidRPr="00E4201E">
        <w:rPr>
          <w:rStyle w:val="FontStyle20"/>
          <w:sz w:val="28"/>
          <w:lang w:val="uk-UA" w:eastAsia="uk-UA"/>
        </w:rPr>
        <w:t xml:space="preserve"> за допомогою з</w:t>
      </w:r>
      <w:r w:rsidRPr="00E4201E">
        <w:rPr>
          <w:rStyle w:val="FontStyle20"/>
          <w:sz w:val="28"/>
          <w:lang w:val="uk-UA" w:eastAsia="uk-UA"/>
        </w:rPr>
        <w:t>асобів музично-ритмічної діяльності.</w:t>
      </w:r>
    </w:p>
    <w:p w:rsidR="00BA22BF" w:rsidRPr="003A0635" w:rsidRDefault="001E12AC" w:rsidP="00E86BA9">
      <w:pPr>
        <w:spacing w:after="0" w:line="360" w:lineRule="auto"/>
        <w:ind w:firstLine="709"/>
        <w:jc w:val="both"/>
        <w:rPr>
          <w:rFonts w:ascii="Times New Roman" w:hAnsi="Times New Roman"/>
          <w:b/>
          <w:sz w:val="28"/>
          <w:lang w:val="uk-UA"/>
        </w:rPr>
      </w:pPr>
      <w:r w:rsidRPr="00C365BD">
        <w:rPr>
          <w:rFonts w:ascii="Times New Roman" w:hAnsi="Times New Roman"/>
          <w:sz w:val="28"/>
          <w:lang w:val="uk-UA"/>
        </w:rPr>
        <w:t>Основними складовими занять з ритміки є виконання музично-р</w:t>
      </w:r>
      <w:r w:rsidRPr="003A0635">
        <w:rPr>
          <w:rFonts w:ascii="Times New Roman" w:hAnsi="Times New Roman"/>
          <w:sz w:val="28"/>
          <w:lang w:val="uk-UA"/>
        </w:rPr>
        <w:t xml:space="preserve">итмічних вправ, прослуховування і сприймання музики, виконання пісень та вокальних вправ, гра на музичних та шумових інструментах, інсценування музичних образів, творів, </w:t>
      </w:r>
      <w:r w:rsidR="00C365BD" w:rsidRPr="003A0635">
        <w:rPr>
          <w:rFonts w:ascii="Times New Roman" w:hAnsi="Times New Roman"/>
          <w:sz w:val="28"/>
          <w:lang w:val="uk-UA"/>
        </w:rPr>
        <w:t>корекційно-розвиткові вправи щодо формування виразності мовлення та розвитку слухового сприймання.</w:t>
      </w:r>
    </w:p>
    <w:p w:rsidR="00B73B4E" w:rsidRDefault="003A0635" w:rsidP="00B73B4E">
      <w:pPr>
        <w:spacing w:after="0" w:line="360" w:lineRule="auto"/>
        <w:ind w:firstLine="709"/>
        <w:jc w:val="both"/>
        <w:rPr>
          <w:rFonts w:ascii="Times New Roman" w:hAnsi="Times New Roman"/>
          <w:sz w:val="28"/>
          <w:lang w:val="uk-UA"/>
        </w:rPr>
      </w:pPr>
      <w:r w:rsidRPr="003A0635">
        <w:rPr>
          <w:rStyle w:val="FontStyle20"/>
          <w:sz w:val="28"/>
          <w:lang w:val="uk-UA" w:eastAsia="uk-UA"/>
        </w:rPr>
        <w:t>Зміст корекційно-розвиткового курсу з «Р</w:t>
      </w:r>
      <w:r w:rsidR="00D47A2D" w:rsidRPr="003A0635">
        <w:rPr>
          <w:rStyle w:val="FontStyle20"/>
          <w:sz w:val="28"/>
          <w:lang w:val="uk-UA" w:eastAsia="uk-UA"/>
        </w:rPr>
        <w:t>итміки</w:t>
      </w:r>
      <w:r w:rsidRPr="003A0635">
        <w:rPr>
          <w:rStyle w:val="FontStyle20"/>
          <w:sz w:val="28"/>
          <w:lang w:val="uk-UA" w:eastAsia="uk-UA"/>
        </w:rPr>
        <w:t>»</w:t>
      </w:r>
      <w:r w:rsidR="00D47A2D" w:rsidRPr="003A0635">
        <w:rPr>
          <w:rStyle w:val="FontStyle20"/>
          <w:sz w:val="28"/>
          <w:lang w:val="uk-UA" w:eastAsia="uk-UA"/>
        </w:rPr>
        <w:t xml:space="preserve"> для дітей із порушеннями слуху конкретизується </w:t>
      </w:r>
      <w:r w:rsidR="00D47A2D">
        <w:rPr>
          <w:rStyle w:val="FontStyle20"/>
          <w:sz w:val="28"/>
          <w:lang w:val="uk-UA" w:eastAsia="uk-UA"/>
        </w:rPr>
        <w:t xml:space="preserve">основними </w:t>
      </w:r>
      <w:r w:rsidR="00BA22BF" w:rsidRPr="00BA22BF">
        <w:rPr>
          <w:rFonts w:ascii="Times New Roman" w:hAnsi="Times New Roman"/>
          <w:b/>
          <w:sz w:val="28"/>
          <w:lang w:val="uk-UA"/>
        </w:rPr>
        <w:t>завданнями</w:t>
      </w:r>
      <w:r w:rsidR="00BA22BF">
        <w:rPr>
          <w:rFonts w:ascii="Times New Roman" w:hAnsi="Times New Roman"/>
          <w:sz w:val="28"/>
          <w:lang w:val="uk-UA"/>
        </w:rPr>
        <w:t>, що реалізуються на</w:t>
      </w:r>
      <w:r>
        <w:rPr>
          <w:rFonts w:ascii="Times New Roman" w:hAnsi="Times New Roman"/>
          <w:sz w:val="28"/>
          <w:lang w:val="uk-UA"/>
        </w:rPr>
        <w:t xml:space="preserve"> музично-ритмічних заняттях</w:t>
      </w:r>
      <w:r w:rsidR="004E4B82">
        <w:rPr>
          <w:rFonts w:ascii="Times New Roman" w:hAnsi="Times New Roman"/>
          <w:sz w:val="28"/>
          <w:lang w:val="uk-UA"/>
        </w:rPr>
        <w:t xml:space="preserve">: </w:t>
      </w:r>
      <w:r w:rsidR="004E4B82" w:rsidRPr="004E4B82">
        <w:rPr>
          <w:rFonts w:ascii="Times New Roman" w:hAnsi="Times New Roman"/>
          <w:sz w:val="28"/>
          <w:lang w:val="uk-UA"/>
        </w:rPr>
        <w:t>формування правильної постави, ходи</w:t>
      </w:r>
      <w:r w:rsidR="004E4B82">
        <w:rPr>
          <w:rFonts w:ascii="Times New Roman" w:hAnsi="Times New Roman"/>
          <w:sz w:val="28"/>
          <w:lang w:val="uk-UA"/>
        </w:rPr>
        <w:t xml:space="preserve">; скоординованості, точності рухів; розвиток загальної та дрібної моторики; загальне фізичне зміцнення організму (опорно-рухової, дихальної, серцево-судинної, травної систем організму); </w:t>
      </w:r>
      <w:r w:rsidR="004E4B82" w:rsidRPr="004E4B82">
        <w:rPr>
          <w:rFonts w:ascii="Times New Roman" w:hAnsi="Times New Roman"/>
          <w:sz w:val="28"/>
          <w:lang w:val="uk-UA"/>
        </w:rPr>
        <w:t>розвиток слухового сприймання</w:t>
      </w:r>
      <w:r w:rsidR="004E4B82">
        <w:rPr>
          <w:rFonts w:ascii="Times New Roman" w:hAnsi="Times New Roman"/>
          <w:sz w:val="28"/>
          <w:lang w:val="uk-UA"/>
        </w:rPr>
        <w:t xml:space="preserve">, пам'яті, уваги; формування просторових уявлень, плавності, гнучкості, виразності рухів; розвиток творчих здібностей, художньо-образного мислення; ознайомлення з теорією музики, поняттям ритм, </w:t>
      </w:r>
      <w:r w:rsidR="00667277">
        <w:rPr>
          <w:rFonts w:ascii="Times New Roman" w:hAnsi="Times New Roman"/>
          <w:sz w:val="28"/>
          <w:lang w:val="uk-UA"/>
        </w:rPr>
        <w:t>жанр музики, з елементами культури України і світу (через елементи танців, музику тощо</w:t>
      </w:r>
      <w:r w:rsidR="00667277" w:rsidRPr="00C829BC">
        <w:rPr>
          <w:rFonts w:ascii="Times New Roman" w:hAnsi="Times New Roman"/>
          <w:sz w:val="28"/>
          <w:lang w:val="uk-UA"/>
        </w:rPr>
        <w:t>);</w:t>
      </w:r>
      <w:r w:rsidR="00667277" w:rsidRPr="00C829BC">
        <w:rPr>
          <w:lang w:val="uk-UA"/>
        </w:rPr>
        <w:t xml:space="preserve"> </w:t>
      </w:r>
      <w:r w:rsidR="00667277" w:rsidRPr="00C829BC">
        <w:rPr>
          <w:rFonts w:ascii="Times New Roman" w:hAnsi="Times New Roman"/>
          <w:sz w:val="28"/>
          <w:lang w:val="uk-UA"/>
        </w:rPr>
        <w:t>формування естетичного смаку, позитивної самооцінки</w:t>
      </w:r>
      <w:r w:rsidR="00C829BC" w:rsidRPr="00C829BC">
        <w:rPr>
          <w:rFonts w:ascii="Times New Roman" w:hAnsi="Times New Roman"/>
          <w:sz w:val="28"/>
          <w:lang w:val="uk-UA"/>
        </w:rPr>
        <w:t>; с</w:t>
      </w:r>
      <w:r w:rsidR="00667277" w:rsidRPr="00C829BC">
        <w:rPr>
          <w:rFonts w:ascii="Times New Roman" w:hAnsi="Times New Roman"/>
          <w:sz w:val="28"/>
          <w:lang w:val="uk-UA"/>
        </w:rPr>
        <w:t>прияння усвідомленню своєї ін</w:t>
      </w:r>
      <w:r w:rsidR="00C829BC" w:rsidRPr="00C829BC">
        <w:rPr>
          <w:rFonts w:ascii="Times New Roman" w:hAnsi="Times New Roman"/>
          <w:sz w:val="28"/>
          <w:lang w:val="uk-UA"/>
        </w:rPr>
        <w:t>дивідуальності та неповторності;</w:t>
      </w:r>
      <w:r w:rsidR="00667277" w:rsidRPr="00C829BC">
        <w:rPr>
          <w:rFonts w:ascii="Times New Roman" w:hAnsi="Times New Roman"/>
          <w:sz w:val="28"/>
          <w:lang w:val="uk-UA"/>
        </w:rPr>
        <w:t xml:space="preserve"> </w:t>
      </w:r>
      <w:r w:rsidR="00667277">
        <w:rPr>
          <w:rFonts w:ascii="Times New Roman" w:hAnsi="Times New Roman"/>
          <w:sz w:val="28"/>
          <w:lang w:val="uk-UA"/>
        </w:rPr>
        <w:t>підвищен</w:t>
      </w:r>
      <w:r w:rsidR="00C829BC">
        <w:rPr>
          <w:rFonts w:ascii="Times New Roman" w:hAnsi="Times New Roman"/>
          <w:sz w:val="28"/>
          <w:lang w:val="uk-UA"/>
        </w:rPr>
        <w:t>ня рівня самоконтролю; створення умов</w:t>
      </w:r>
      <w:r w:rsidR="00667277" w:rsidRPr="00667277">
        <w:rPr>
          <w:rFonts w:ascii="Times New Roman" w:hAnsi="Times New Roman"/>
          <w:sz w:val="28"/>
          <w:lang w:val="uk-UA"/>
        </w:rPr>
        <w:t xml:space="preserve"> </w:t>
      </w:r>
      <w:r w:rsidR="00667277">
        <w:rPr>
          <w:rFonts w:ascii="Times New Roman" w:hAnsi="Times New Roman"/>
          <w:sz w:val="28"/>
          <w:lang w:val="uk-UA"/>
        </w:rPr>
        <w:t xml:space="preserve">для </w:t>
      </w:r>
      <w:r w:rsidR="00667277" w:rsidRPr="002E47C9">
        <w:rPr>
          <w:rFonts w:ascii="Times New Roman" w:hAnsi="Times New Roman"/>
          <w:sz w:val="28"/>
          <w:lang w:val="uk-UA"/>
        </w:rPr>
        <w:t>самовираження</w:t>
      </w:r>
      <w:r w:rsidR="00C829BC">
        <w:rPr>
          <w:rFonts w:ascii="Times New Roman" w:hAnsi="Times New Roman"/>
          <w:sz w:val="28"/>
          <w:lang w:val="uk-UA"/>
        </w:rPr>
        <w:t>;</w:t>
      </w:r>
      <w:r w:rsidR="00667277" w:rsidRPr="002E47C9">
        <w:rPr>
          <w:rFonts w:ascii="Times New Roman" w:hAnsi="Times New Roman"/>
          <w:sz w:val="28"/>
          <w:lang w:val="uk-UA"/>
        </w:rPr>
        <w:t xml:space="preserve"> </w:t>
      </w:r>
      <w:r w:rsidR="00667277">
        <w:rPr>
          <w:rFonts w:ascii="Times New Roman" w:hAnsi="Times New Roman"/>
          <w:sz w:val="28"/>
          <w:lang w:val="uk-UA"/>
        </w:rPr>
        <w:t>позитивний вплив на пси</w:t>
      </w:r>
      <w:r w:rsidR="00C829BC">
        <w:rPr>
          <w:rFonts w:ascii="Times New Roman" w:hAnsi="Times New Roman"/>
          <w:sz w:val="28"/>
          <w:lang w:val="uk-UA"/>
        </w:rPr>
        <w:t>хологічний стан учня (</w:t>
      </w:r>
      <w:r w:rsidR="00667277" w:rsidRPr="00562704">
        <w:rPr>
          <w:rFonts w:ascii="Times New Roman" w:hAnsi="Times New Roman"/>
          <w:sz w:val="28"/>
          <w:lang w:val="uk-UA"/>
        </w:rPr>
        <w:t>покращення емоційного стану</w:t>
      </w:r>
      <w:r w:rsidR="00C829BC">
        <w:rPr>
          <w:rFonts w:ascii="Times New Roman" w:hAnsi="Times New Roman"/>
          <w:sz w:val="28"/>
          <w:lang w:val="uk-UA"/>
        </w:rPr>
        <w:t>,</w:t>
      </w:r>
      <w:r w:rsidR="00667277" w:rsidRPr="00562704">
        <w:rPr>
          <w:rFonts w:ascii="Times New Roman" w:hAnsi="Times New Roman"/>
          <w:sz w:val="28"/>
          <w:lang w:val="uk-UA"/>
        </w:rPr>
        <w:t xml:space="preserve"> формування дружньої атмосфери у класі, </w:t>
      </w:r>
      <w:r w:rsidR="00C829BC">
        <w:rPr>
          <w:rFonts w:ascii="Times New Roman" w:hAnsi="Times New Roman"/>
          <w:sz w:val="28"/>
          <w:lang w:val="uk-UA"/>
        </w:rPr>
        <w:t xml:space="preserve">створення </w:t>
      </w:r>
      <w:r w:rsidR="00667277" w:rsidRPr="00562704">
        <w:rPr>
          <w:rFonts w:ascii="Times New Roman" w:hAnsi="Times New Roman"/>
          <w:sz w:val="28"/>
          <w:lang w:val="uk-UA"/>
        </w:rPr>
        <w:t>колективного духу</w:t>
      </w:r>
      <w:r w:rsidR="00C829BC">
        <w:rPr>
          <w:rFonts w:ascii="Times New Roman" w:hAnsi="Times New Roman"/>
          <w:sz w:val="28"/>
          <w:lang w:val="uk-UA"/>
        </w:rPr>
        <w:t xml:space="preserve"> тощо)</w:t>
      </w:r>
      <w:r w:rsidR="00667277" w:rsidRPr="00562704">
        <w:rPr>
          <w:rFonts w:ascii="Times New Roman" w:hAnsi="Times New Roman"/>
          <w:sz w:val="28"/>
          <w:lang w:val="uk-UA"/>
        </w:rPr>
        <w:t>.</w:t>
      </w:r>
      <w:r w:rsidR="00B73B4E">
        <w:rPr>
          <w:rFonts w:ascii="Times New Roman" w:hAnsi="Times New Roman"/>
          <w:sz w:val="28"/>
          <w:lang w:val="uk-UA"/>
        </w:rPr>
        <w:t xml:space="preserve"> </w:t>
      </w:r>
    </w:p>
    <w:p w:rsidR="003E40FC" w:rsidRPr="006A4A47" w:rsidRDefault="00B649E0" w:rsidP="00B649E0">
      <w:pPr>
        <w:spacing w:after="0" w:line="360" w:lineRule="auto"/>
        <w:ind w:firstLine="709"/>
        <w:jc w:val="both"/>
        <w:rPr>
          <w:rFonts w:ascii="Times New Roman" w:hAnsi="Times New Roman"/>
          <w:sz w:val="28"/>
          <w:lang w:val="uk-UA"/>
        </w:rPr>
      </w:pPr>
      <w:r w:rsidRPr="006A4A47">
        <w:rPr>
          <w:rFonts w:ascii="Times New Roman" w:hAnsi="Times New Roman"/>
          <w:sz w:val="28"/>
          <w:lang w:val="uk-UA"/>
        </w:rPr>
        <w:t>Варто наголосити, що р</w:t>
      </w:r>
      <w:r w:rsidR="003E40FC" w:rsidRPr="006A4A47">
        <w:rPr>
          <w:rFonts w:ascii="Times New Roman" w:hAnsi="Times New Roman"/>
          <w:sz w:val="28"/>
          <w:lang w:val="uk-UA"/>
        </w:rPr>
        <w:t>озрізняють три види слухових відчуттів: мовні, музикальні та шуми. В цих видах відчуттів звуковий аналізатор виділяє чотири якості звука: силу (або інтенсивність), висоту, тембр, тривалість у часі.</w:t>
      </w:r>
      <w:r w:rsidR="003E40FC" w:rsidRPr="006A4A47">
        <w:rPr>
          <w:lang w:val="uk-UA"/>
        </w:rPr>
        <w:t xml:space="preserve"> </w:t>
      </w:r>
      <w:r w:rsidRPr="006A4A47">
        <w:rPr>
          <w:lang w:val="uk-UA"/>
        </w:rPr>
        <w:t xml:space="preserve"> </w:t>
      </w:r>
      <w:r w:rsidR="003E40FC" w:rsidRPr="006A4A47">
        <w:rPr>
          <w:rFonts w:ascii="Times New Roman" w:hAnsi="Times New Roman"/>
          <w:sz w:val="28"/>
          <w:lang w:val="uk-UA"/>
        </w:rPr>
        <w:t>Вібраційне відчуття</w:t>
      </w:r>
      <w:r w:rsidRPr="006A4A47">
        <w:rPr>
          <w:rFonts w:ascii="Times New Roman" w:hAnsi="Times New Roman"/>
          <w:sz w:val="28"/>
          <w:lang w:val="uk-UA"/>
        </w:rPr>
        <w:t xml:space="preserve"> або в</w:t>
      </w:r>
      <w:r w:rsidR="003E40FC" w:rsidRPr="006A4A47">
        <w:rPr>
          <w:rFonts w:ascii="Times New Roman" w:hAnsi="Times New Roman"/>
          <w:sz w:val="28"/>
          <w:lang w:val="uk-UA"/>
        </w:rPr>
        <w:t>ібраційна і слухова чутливість відображають коливання пружного середовищ</w:t>
      </w:r>
      <w:r w:rsidRPr="006A4A47">
        <w:rPr>
          <w:rFonts w:ascii="Times New Roman" w:hAnsi="Times New Roman"/>
          <w:sz w:val="28"/>
          <w:lang w:val="uk-UA"/>
        </w:rPr>
        <w:t>а. Цей вид відчуттів називають «контактним слухом»</w:t>
      </w:r>
      <w:r w:rsidR="003E40FC" w:rsidRPr="006A4A47">
        <w:rPr>
          <w:rFonts w:ascii="Times New Roman" w:hAnsi="Times New Roman"/>
          <w:sz w:val="28"/>
          <w:lang w:val="uk-UA"/>
        </w:rPr>
        <w:t xml:space="preserve">. Спеціально вібраційних рецепторів </w:t>
      </w:r>
      <w:r w:rsidRPr="006A4A47">
        <w:rPr>
          <w:rFonts w:ascii="Times New Roman" w:hAnsi="Times New Roman"/>
          <w:sz w:val="28"/>
          <w:lang w:val="uk-UA"/>
        </w:rPr>
        <w:t xml:space="preserve">у людини не існує, але здатність відчувати, сприймати та відображати </w:t>
      </w:r>
      <w:r w:rsidR="003E40FC" w:rsidRPr="006A4A47">
        <w:rPr>
          <w:rFonts w:ascii="Times New Roman" w:hAnsi="Times New Roman"/>
          <w:sz w:val="28"/>
          <w:lang w:val="uk-UA"/>
        </w:rPr>
        <w:t>вібрацію зовнішнього і внутрішнього середовища можуть усі тканини організму</w:t>
      </w:r>
      <w:r w:rsidRPr="006A4A47">
        <w:rPr>
          <w:rFonts w:ascii="Times New Roman" w:hAnsi="Times New Roman"/>
          <w:sz w:val="28"/>
          <w:lang w:val="uk-UA"/>
        </w:rPr>
        <w:t xml:space="preserve"> людини</w:t>
      </w:r>
      <w:r w:rsidR="003E40FC" w:rsidRPr="006A4A47">
        <w:rPr>
          <w:rFonts w:ascii="Times New Roman" w:hAnsi="Times New Roman"/>
          <w:sz w:val="28"/>
          <w:lang w:val="uk-UA"/>
        </w:rPr>
        <w:t>.</w:t>
      </w:r>
    </w:p>
    <w:p w:rsidR="00B649E0" w:rsidRDefault="003E40FC" w:rsidP="00B649E0">
      <w:pPr>
        <w:spacing w:after="0" w:line="360" w:lineRule="auto"/>
        <w:ind w:firstLine="709"/>
        <w:jc w:val="both"/>
        <w:rPr>
          <w:rFonts w:ascii="Times New Roman" w:hAnsi="Times New Roman"/>
          <w:sz w:val="28"/>
          <w:lang w:val="uk-UA"/>
        </w:rPr>
      </w:pPr>
      <w:r w:rsidRPr="006A4A47">
        <w:rPr>
          <w:rFonts w:ascii="Times New Roman" w:hAnsi="Times New Roman"/>
          <w:sz w:val="28"/>
          <w:lang w:val="uk-UA"/>
        </w:rPr>
        <w:t xml:space="preserve">У житті людини </w:t>
      </w:r>
      <w:r w:rsidR="00B649E0" w:rsidRPr="006A4A47">
        <w:rPr>
          <w:rFonts w:ascii="Times New Roman" w:hAnsi="Times New Roman"/>
          <w:sz w:val="28"/>
          <w:lang w:val="uk-UA"/>
        </w:rPr>
        <w:t>п</w:t>
      </w:r>
      <w:r w:rsidRPr="006A4A47">
        <w:rPr>
          <w:rFonts w:ascii="Times New Roman" w:hAnsi="Times New Roman"/>
          <w:sz w:val="28"/>
          <w:lang w:val="uk-UA"/>
        </w:rPr>
        <w:t xml:space="preserve">ізнавальне значення </w:t>
      </w:r>
      <w:r w:rsidR="00B649E0" w:rsidRPr="006A4A47">
        <w:rPr>
          <w:rFonts w:ascii="Times New Roman" w:hAnsi="Times New Roman"/>
          <w:sz w:val="28"/>
          <w:lang w:val="uk-UA"/>
        </w:rPr>
        <w:t>вібраційної чутливості зростає для</w:t>
      </w:r>
      <w:r w:rsidRPr="006A4A47">
        <w:rPr>
          <w:rFonts w:ascii="Times New Roman" w:hAnsi="Times New Roman"/>
          <w:sz w:val="28"/>
          <w:lang w:val="uk-UA"/>
        </w:rPr>
        <w:t xml:space="preserve"> </w:t>
      </w:r>
      <w:r w:rsidR="00B649E0" w:rsidRPr="006A4A47">
        <w:rPr>
          <w:rFonts w:ascii="Times New Roman" w:hAnsi="Times New Roman"/>
          <w:sz w:val="28"/>
          <w:lang w:val="uk-UA"/>
        </w:rPr>
        <w:t xml:space="preserve">осіб, що мають порушення слуху, особливо для глухих. </w:t>
      </w:r>
      <w:r w:rsidRPr="006A4A47">
        <w:rPr>
          <w:rFonts w:ascii="Times New Roman" w:hAnsi="Times New Roman"/>
          <w:sz w:val="28"/>
          <w:lang w:val="uk-UA"/>
        </w:rPr>
        <w:t xml:space="preserve">Для </w:t>
      </w:r>
      <w:r w:rsidR="00B649E0" w:rsidRPr="006A4A47">
        <w:rPr>
          <w:rFonts w:ascii="Times New Roman" w:hAnsi="Times New Roman"/>
          <w:sz w:val="28"/>
          <w:lang w:val="uk-UA"/>
        </w:rPr>
        <w:t xml:space="preserve">слабочуючих, </w:t>
      </w:r>
      <w:r w:rsidRPr="006A4A47">
        <w:rPr>
          <w:rFonts w:ascii="Times New Roman" w:hAnsi="Times New Roman"/>
          <w:sz w:val="28"/>
          <w:lang w:val="uk-UA"/>
        </w:rPr>
        <w:t xml:space="preserve">глухих вібраційна чутливість компенсує втрату слуху. </w:t>
      </w:r>
      <w:r w:rsidR="00B649E0" w:rsidRPr="006A4A47">
        <w:rPr>
          <w:rFonts w:ascii="Times New Roman" w:hAnsi="Times New Roman"/>
          <w:sz w:val="28"/>
          <w:lang w:val="uk-UA"/>
        </w:rPr>
        <w:t>Відомо досить багато прикладів, коли глухі, сліпоглухонімі</w:t>
      </w:r>
      <w:r w:rsidRPr="006A4A47">
        <w:rPr>
          <w:rFonts w:ascii="Times New Roman" w:hAnsi="Times New Roman"/>
          <w:sz w:val="28"/>
          <w:lang w:val="uk-UA"/>
        </w:rPr>
        <w:t xml:space="preserve"> слухал</w:t>
      </w:r>
      <w:r w:rsidR="00B649E0" w:rsidRPr="006A4A47">
        <w:rPr>
          <w:rFonts w:ascii="Times New Roman" w:hAnsi="Times New Roman"/>
          <w:sz w:val="28"/>
          <w:lang w:val="uk-UA"/>
        </w:rPr>
        <w:t>и</w:t>
      </w:r>
      <w:r w:rsidRPr="006A4A47">
        <w:rPr>
          <w:rFonts w:ascii="Times New Roman" w:hAnsi="Times New Roman"/>
          <w:sz w:val="28"/>
          <w:lang w:val="uk-UA"/>
        </w:rPr>
        <w:t xml:space="preserve"> музику, поклавши руку на </w:t>
      </w:r>
      <w:r w:rsidR="00B649E0" w:rsidRPr="006A4A47">
        <w:rPr>
          <w:rFonts w:ascii="Times New Roman" w:hAnsi="Times New Roman"/>
          <w:sz w:val="28"/>
          <w:lang w:val="uk-UA"/>
        </w:rPr>
        <w:t>музичний інструмент (</w:t>
      </w:r>
      <w:r w:rsidRPr="006A4A47">
        <w:rPr>
          <w:rFonts w:ascii="Times New Roman" w:hAnsi="Times New Roman"/>
          <w:sz w:val="28"/>
          <w:lang w:val="uk-UA"/>
        </w:rPr>
        <w:t xml:space="preserve">рояль, </w:t>
      </w:r>
      <w:r w:rsidR="00B649E0" w:rsidRPr="006A4A47">
        <w:rPr>
          <w:rFonts w:ascii="Times New Roman" w:hAnsi="Times New Roman"/>
          <w:sz w:val="28"/>
          <w:lang w:val="uk-UA"/>
        </w:rPr>
        <w:t xml:space="preserve">гітару, арфу) </w:t>
      </w:r>
      <w:r w:rsidRPr="006A4A47">
        <w:rPr>
          <w:rFonts w:ascii="Times New Roman" w:hAnsi="Times New Roman"/>
          <w:sz w:val="28"/>
          <w:lang w:val="uk-UA"/>
        </w:rPr>
        <w:t xml:space="preserve">або по кроках </w:t>
      </w:r>
      <w:r w:rsidR="00B649E0" w:rsidRPr="006A4A47">
        <w:rPr>
          <w:rFonts w:ascii="Times New Roman" w:hAnsi="Times New Roman"/>
          <w:sz w:val="28"/>
          <w:lang w:val="uk-UA"/>
        </w:rPr>
        <w:t>розуміли</w:t>
      </w:r>
      <w:r w:rsidRPr="006A4A47">
        <w:rPr>
          <w:rFonts w:ascii="Times New Roman" w:hAnsi="Times New Roman"/>
          <w:sz w:val="28"/>
          <w:lang w:val="uk-UA"/>
        </w:rPr>
        <w:t>, хто зайшов до кімнати.</w:t>
      </w:r>
      <w:r w:rsidR="00B649E0" w:rsidRPr="006A4A47">
        <w:rPr>
          <w:rFonts w:ascii="Times New Roman" w:hAnsi="Times New Roman"/>
          <w:sz w:val="28"/>
          <w:lang w:val="uk-UA"/>
        </w:rPr>
        <w:t xml:space="preserve"> Зважаючи</w:t>
      </w:r>
      <w:r w:rsidR="00B649E0">
        <w:rPr>
          <w:rFonts w:ascii="Times New Roman" w:hAnsi="Times New Roman"/>
          <w:sz w:val="28"/>
          <w:lang w:val="uk-UA"/>
        </w:rPr>
        <w:t xml:space="preserve"> на це у програмі «Ритміка» (для глухих) також буде використано музичний супровід, що базуватиметься на сильних виразних вібраційних сигнал</w:t>
      </w:r>
      <w:r w:rsidR="006A4A47">
        <w:rPr>
          <w:rFonts w:ascii="Times New Roman" w:hAnsi="Times New Roman"/>
          <w:sz w:val="28"/>
          <w:lang w:val="uk-UA"/>
        </w:rPr>
        <w:t>а</w:t>
      </w:r>
      <w:r w:rsidR="00B649E0">
        <w:rPr>
          <w:rFonts w:ascii="Times New Roman" w:hAnsi="Times New Roman"/>
          <w:sz w:val="28"/>
          <w:lang w:val="uk-UA"/>
        </w:rPr>
        <w:t xml:space="preserve">х. </w:t>
      </w:r>
      <w:r w:rsidR="006A4A47">
        <w:rPr>
          <w:rFonts w:ascii="Times New Roman" w:hAnsi="Times New Roman"/>
          <w:sz w:val="28"/>
          <w:lang w:val="uk-UA"/>
        </w:rPr>
        <w:t>Як зазначають у своїх дослідженнях мистецтвознавці та музиканти, зокрема О. Коряко, А. Лисиця, О. Назаревич та Ю. Щука, найяскравішими вібраціями і такими, що чітко простежуються, відчуваються людиною, і, водночас спричинюють позитивний вплив на організм людини є класичні музичні твори. Так, у програмі «Ритміка» (слабочуючі) буде використана комбінація музичних творів (дитячі, класичні, народні твори; композиції з мультфільмів та ін.), у програмі «Ритміка» (глухі) – класичні твори іноземних та вітчизняних композиторів.</w:t>
      </w:r>
    </w:p>
    <w:p w:rsidR="008A7D71" w:rsidRDefault="008A7D71" w:rsidP="00BD3A73">
      <w:pPr>
        <w:spacing w:after="0" w:line="360" w:lineRule="auto"/>
        <w:ind w:firstLine="709"/>
        <w:jc w:val="both"/>
        <w:rPr>
          <w:rFonts w:ascii="Times New Roman" w:hAnsi="Times New Roman"/>
          <w:sz w:val="28"/>
          <w:lang w:val="uk-UA"/>
        </w:rPr>
      </w:pPr>
      <w:r>
        <w:rPr>
          <w:rFonts w:ascii="Times New Roman" w:hAnsi="Times New Roman"/>
          <w:sz w:val="28"/>
          <w:lang w:val="uk-UA"/>
        </w:rPr>
        <w:t>Розділи програми «Ритміка»:</w:t>
      </w:r>
    </w:p>
    <w:p w:rsidR="008A7D71" w:rsidRDefault="008A7D71" w:rsidP="00BD3A73">
      <w:pPr>
        <w:pStyle w:val="1"/>
        <w:numPr>
          <w:ilvl w:val="0"/>
          <w:numId w:val="2"/>
        </w:numPr>
        <w:spacing w:after="0" w:line="360" w:lineRule="auto"/>
        <w:jc w:val="both"/>
        <w:rPr>
          <w:rFonts w:ascii="Times New Roman" w:hAnsi="Times New Roman"/>
          <w:sz w:val="28"/>
          <w:lang w:val="uk-UA"/>
        </w:rPr>
      </w:pPr>
      <w:r>
        <w:rPr>
          <w:rFonts w:ascii="Times New Roman" w:hAnsi="Times New Roman"/>
          <w:sz w:val="28"/>
          <w:lang w:val="uk-UA"/>
        </w:rPr>
        <w:t>Вступне заняття</w:t>
      </w:r>
    </w:p>
    <w:p w:rsidR="008A7D71" w:rsidRDefault="008A7D71" w:rsidP="00BD3A73">
      <w:pPr>
        <w:pStyle w:val="1"/>
        <w:numPr>
          <w:ilvl w:val="0"/>
          <w:numId w:val="2"/>
        </w:numPr>
        <w:spacing w:after="0" w:line="360" w:lineRule="auto"/>
        <w:jc w:val="both"/>
        <w:rPr>
          <w:rFonts w:ascii="Times New Roman" w:hAnsi="Times New Roman"/>
          <w:sz w:val="28"/>
          <w:lang w:val="uk-UA"/>
        </w:rPr>
      </w:pPr>
      <w:r>
        <w:rPr>
          <w:rFonts w:ascii="Times New Roman" w:hAnsi="Times New Roman"/>
          <w:sz w:val="28"/>
          <w:lang w:val="uk-UA"/>
        </w:rPr>
        <w:t>Вступ до музично-ритмічних занять</w:t>
      </w:r>
    </w:p>
    <w:p w:rsidR="008A7D71" w:rsidRDefault="008A7D71" w:rsidP="00BD3A73">
      <w:pPr>
        <w:pStyle w:val="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Музично-ритмічні вправи (музично-ритмічні рухи)</w:t>
      </w:r>
    </w:p>
    <w:p w:rsidR="008A7D71" w:rsidRDefault="008A7D71" w:rsidP="00BD3A73">
      <w:pPr>
        <w:pStyle w:val="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Підготовчі вправи до танців, танцювальні рухи</w:t>
      </w:r>
    </w:p>
    <w:p w:rsidR="008A7D71" w:rsidRDefault="008A7D71" w:rsidP="00BD3A73">
      <w:pPr>
        <w:pStyle w:val="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Рухливі музично-ритмічні ігри</w:t>
      </w:r>
    </w:p>
    <w:p w:rsidR="008A7D71" w:rsidRDefault="008A7D71" w:rsidP="008A7D71">
      <w:pPr>
        <w:pStyle w:val="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Сприймання та відтворення музичних творів</w:t>
      </w:r>
    </w:p>
    <w:p w:rsidR="00875DF0" w:rsidRDefault="00875DF0" w:rsidP="000E0F79">
      <w:pPr>
        <w:pStyle w:val="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Вступне заняття</w:t>
      </w:r>
    </w:p>
    <w:p w:rsidR="004E4B82" w:rsidRDefault="00D25CDA" w:rsidP="000E0F79">
      <w:pPr>
        <w:spacing w:after="0" w:line="360" w:lineRule="auto"/>
        <w:ind w:firstLine="709"/>
        <w:jc w:val="both"/>
        <w:rPr>
          <w:rFonts w:ascii="Times New Roman" w:hAnsi="Times New Roman"/>
          <w:sz w:val="28"/>
          <w:lang w:val="uk-UA"/>
        </w:rPr>
      </w:pPr>
      <w:r w:rsidRPr="00D25CDA">
        <w:rPr>
          <w:rFonts w:ascii="Times New Roman" w:hAnsi="Times New Roman"/>
          <w:sz w:val="28"/>
          <w:lang w:val="uk-UA"/>
        </w:rPr>
        <w:t>Заняття має організаційний характер</w:t>
      </w:r>
      <w:r w:rsidR="00496082">
        <w:rPr>
          <w:rFonts w:ascii="Times New Roman" w:hAnsi="Times New Roman"/>
          <w:sz w:val="28"/>
          <w:lang w:val="uk-UA"/>
        </w:rPr>
        <w:t xml:space="preserve"> (тривалістю 1 годину)</w:t>
      </w:r>
      <w:r w:rsidRPr="00D25CDA">
        <w:rPr>
          <w:rFonts w:ascii="Times New Roman" w:hAnsi="Times New Roman"/>
          <w:sz w:val="28"/>
          <w:lang w:val="uk-UA"/>
        </w:rPr>
        <w:t>, на якому вчитель окреслює структуру та особливості майбутніх занять, пояснює п</w:t>
      </w:r>
      <w:r w:rsidR="00BD3A73" w:rsidRPr="00D25CDA">
        <w:rPr>
          <w:rFonts w:ascii="Times New Roman" w:hAnsi="Times New Roman"/>
          <w:sz w:val="28"/>
          <w:lang w:val="uk-UA"/>
        </w:rPr>
        <w:t>равила безпеки</w:t>
      </w:r>
      <w:r w:rsidRPr="00D25CDA">
        <w:rPr>
          <w:rFonts w:ascii="Times New Roman" w:hAnsi="Times New Roman"/>
          <w:sz w:val="28"/>
          <w:lang w:val="uk-UA"/>
        </w:rPr>
        <w:t xml:space="preserve"> на уроці. Основою такого заняття на початку курсу «Ритміка» є ф</w:t>
      </w:r>
      <w:r w:rsidR="00BD3A73" w:rsidRPr="00D25CDA">
        <w:rPr>
          <w:rFonts w:ascii="Times New Roman" w:hAnsi="Times New Roman"/>
          <w:sz w:val="28"/>
          <w:lang w:val="uk-UA"/>
        </w:rPr>
        <w:t>ормування дисциплінов</w:t>
      </w:r>
      <w:r w:rsidRPr="00D25CDA">
        <w:rPr>
          <w:rFonts w:ascii="Times New Roman" w:hAnsi="Times New Roman"/>
          <w:sz w:val="28"/>
          <w:lang w:val="uk-UA"/>
        </w:rPr>
        <w:t>аності, відповідальності,</w:t>
      </w:r>
      <w:r>
        <w:rPr>
          <w:rFonts w:ascii="Times New Roman" w:hAnsi="Times New Roman"/>
          <w:sz w:val="28"/>
          <w:lang w:val="uk-UA"/>
        </w:rPr>
        <w:t xml:space="preserve"> налаштовує учня на навчально-виховний процес після літнього відпочинку.</w:t>
      </w:r>
      <w:r w:rsidR="00496082">
        <w:rPr>
          <w:rFonts w:ascii="Times New Roman" w:hAnsi="Times New Roman"/>
          <w:sz w:val="28"/>
          <w:lang w:val="uk-UA"/>
        </w:rPr>
        <w:t xml:space="preserve"> </w:t>
      </w:r>
    </w:p>
    <w:p w:rsidR="00875DF0" w:rsidRPr="00BD3A73" w:rsidRDefault="00875DF0" w:rsidP="00BD3A73">
      <w:pPr>
        <w:pStyle w:val="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Вступ до музично-ритмічних занять</w:t>
      </w:r>
    </w:p>
    <w:p w:rsidR="00BD3A73" w:rsidRDefault="00496082" w:rsidP="00BD3A73">
      <w:pPr>
        <w:pStyle w:val="1"/>
        <w:spacing w:after="0" w:line="360" w:lineRule="auto"/>
        <w:ind w:left="0" w:firstLine="709"/>
        <w:jc w:val="both"/>
        <w:rPr>
          <w:rFonts w:ascii="Times New Roman" w:hAnsi="Times New Roman"/>
          <w:sz w:val="28"/>
          <w:lang w:val="uk-UA"/>
        </w:rPr>
      </w:pPr>
      <w:r w:rsidRPr="00496082">
        <w:rPr>
          <w:rFonts w:ascii="Times New Roman" w:hAnsi="Times New Roman"/>
          <w:sz w:val="28"/>
          <w:lang w:val="uk-UA"/>
        </w:rPr>
        <w:t>Заняття спрямовані на виклад теоретичного</w:t>
      </w:r>
      <w:r w:rsidR="00BD3A73" w:rsidRPr="00496082">
        <w:rPr>
          <w:rFonts w:ascii="Times New Roman" w:hAnsi="Times New Roman"/>
          <w:sz w:val="28"/>
          <w:lang w:val="uk-UA"/>
        </w:rPr>
        <w:t xml:space="preserve"> матеріал</w:t>
      </w:r>
      <w:r w:rsidRPr="00496082">
        <w:rPr>
          <w:rFonts w:ascii="Times New Roman" w:hAnsi="Times New Roman"/>
          <w:sz w:val="28"/>
          <w:lang w:val="uk-UA"/>
        </w:rPr>
        <w:t>у з основ музичної грамоти, теорії музичної літератури тощо (тривалістю 1 годину)</w:t>
      </w:r>
      <w:r w:rsidR="00BD3A73" w:rsidRPr="00496082">
        <w:rPr>
          <w:rFonts w:ascii="Times New Roman" w:hAnsi="Times New Roman"/>
          <w:sz w:val="28"/>
          <w:lang w:val="uk-UA"/>
        </w:rPr>
        <w:t xml:space="preserve">, </w:t>
      </w:r>
      <w:r w:rsidRPr="00496082">
        <w:rPr>
          <w:rFonts w:ascii="Times New Roman" w:hAnsi="Times New Roman"/>
          <w:sz w:val="28"/>
          <w:lang w:val="uk-UA"/>
        </w:rPr>
        <w:t>який налаштовує на тематику занять певного навчального року. Заняття викладається</w:t>
      </w:r>
      <w:r w:rsidR="00BD3A73" w:rsidRPr="00496082">
        <w:rPr>
          <w:rFonts w:ascii="Times New Roman" w:hAnsi="Times New Roman"/>
          <w:sz w:val="28"/>
          <w:lang w:val="uk-UA"/>
        </w:rPr>
        <w:t xml:space="preserve"> на початку вивчення програми (на початку кожного року навчання), </w:t>
      </w:r>
      <w:r w:rsidRPr="00496082">
        <w:rPr>
          <w:rFonts w:ascii="Times New Roman" w:hAnsi="Times New Roman"/>
          <w:sz w:val="28"/>
          <w:lang w:val="uk-UA"/>
        </w:rPr>
        <w:t>одразу після пояснень правил безпеки, і має за мету</w:t>
      </w:r>
      <w:r w:rsidR="00BD3A73" w:rsidRPr="00496082">
        <w:rPr>
          <w:rFonts w:ascii="Times New Roman" w:hAnsi="Times New Roman"/>
          <w:sz w:val="28"/>
          <w:lang w:val="uk-UA"/>
        </w:rPr>
        <w:t xml:space="preserve"> зацікавити</w:t>
      </w:r>
      <w:r w:rsidRPr="00496082">
        <w:rPr>
          <w:rFonts w:ascii="Times New Roman" w:hAnsi="Times New Roman"/>
          <w:sz w:val="28"/>
          <w:lang w:val="uk-UA"/>
        </w:rPr>
        <w:t xml:space="preserve"> учнів майбутніми заняттями з ритміки; </w:t>
      </w:r>
      <w:r w:rsidR="00BD3A73" w:rsidRPr="00496082">
        <w:rPr>
          <w:rFonts w:ascii="Times New Roman" w:hAnsi="Times New Roman"/>
          <w:sz w:val="28"/>
          <w:lang w:val="uk-UA"/>
        </w:rPr>
        <w:t xml:space="preserve">сприяє розумінню </w:t>
      </w:r>
      <w:r w:rsidRPr="00496082">
        <w:rPr>
          <w:rFonts w:ascii="Times New Roman" w:hAnsi="Times New Roman"/>
          <w:sz w:val="28"/>
          <w:lang w:val="uk-UA"/>
        </w:rPr>
        <w:t>вправ, танцювальних рухів, що будуть прод</w:t>
      </w:r>
      <w:r w:rsidR="003B2982">
        <w:rPr>
          <w:rFonts w:ascii="Times New Roman" w:hAnsi="Times New Roman"/>
          <w:sz w:val="28"/>
          <w:lang w:val="uk-UA"/>
        </w:rPr>
        <w:t>е</w:t>
      </w:r>
      <w:r w:rsidRPr="00496082">
        <w:rPr>
          <w:rFonts w:ascii="Times New Roman" w:hAnsi="Times New Roman"/>
          <w:sz w:val="28"/>
          <w:lang w:val="uk-UA"/>
        </w:rPr>
        <w:t>монстровані учням, необхідності формування</w:t>
      </w:r>
      <w:r w:rsidR="00BD3A73" w:rsidRPr="00496082">
        <w:rPr>
          <w:rFonts w:ascii="Times New Roman" w:hAnsi="Times New Roman"/>
          <w:sz w:val="28"/>
          <w:lang w:val="uk-UA"/>
        </w:rPr>
        <w:t xml:space="preserve"> умінь </w:t>
      </w:r>
      <w:r w:rsidRPr="00496082">
        <w:rPr>
          <w:rFonts w:ascii="Times New Roman" w:hAnsi="Times New Roman"/>
          <w:sz w:val="28"/>
          <w:lang w:val="uk-UA"/>
        </w:rPr>
        <w:t xml:space="preserve">їх виконувати </w:t>
      </w:r>
      <w:r w:rsidR="00BD3A73" w:rsidRPr="00496082">
        <w:rPr>
          <w:rFonts w:ascii="Times New Roman" w:hAnsi="Times New Roman"/>
          <w:sz w:val="28"/>
          <w:lang w:val="uk-UA"/>
        </w:rPr>
        <w:t>для гармонійного розвитку особистості.</w:t>
      </w:r>
    </w:p>
    <w:p w:rsidR="00875DF0" w:rsidRPr="00BD3A73" w:rsidRDefault="00875DF0" w:rsidP="00BD3A73">
      <w:pPr>
        <w:pStyle w:val="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Музично-ритмічні вправи (музично-ритмічні рухи)</w:t>
      </w:r>
    </w:p>
    <w:p w:rsidR="000D5A33" w:rsidRPr="000D5A33" w:rsidRDefault="008F7151" w:rsidP="000D5A33">
      <w:pPr>
        <w:pStyle w:val="1"/>
        <w:spacing w:after="0" w:line="360" w:lineRule="auto"/>
        <w:ind w:left="0" w:firstLine="709"/>
        <w:jc w:val="both"/>
        <w:rPr>
          <w:rFonts w:ascii="Times New Roman" w:hAnsi="Times New Roman"/>
          <w:sz w:val="28"/>
          <w:lang w:val="uk-UA"/>
        </w:rPr>
      </w:pPr>
      <w:r w:rsidRPr="008F7151">
        <w:rPr>
          <w:rFonts w:ascii="Times New Roman" w:hAnsi="Times New Roman"/>
          <w:sz w:val="28"/>
          <w:lang w:val="uk-UA"/>
        </w:rPr>
        <w:t xml:space="preserve">Музично-ритмічні вправи </w:t>
      </w:r>
      <w:r w:rsidR="00BD3A73" w:rsidRPr="008F7151">
        <w:rPr>
          <w:rFonts w:ascii="Times New Roman" w:hAnsi="Times New Roman"/>
          <w:sz w:val="28"/>
          <w:lang w:val="uk-UA"/>
        </w:rPr>
        <w:t xml:space="preserve">– </w:t>
      </w:r>
      <w:r w:rsidRPr="008F7151">
        <w:rPr>
          <w:rFonts w:ascii="Times New Roman" w:hAnsi="Times New Roman"/>
          <w:sz w:val="28"/>
          <w:lang w:val="uk-UA"/>
        </w:rPr>
        <w:t>це комплекс спеціальних вправ</w:t>
      </w:r>
      <w:r w:rsidR="00BD3A73" w:rsidRPr="008F7151">
        <w:rPr>
          <w:rFonts w:ascii="Times New Roman" w:hAnsi="Times New Roman"/>
          <w:sz w:val="28"/>
          <w:lang w:val="uk-UA"/>
        </w:rPr>
        <w:t>, що формують вміння орієнтуватися в просторі, розвивають координацію рухів</w:t>
      </w:r>
      <w:r w:rsidRPr="008F7151">
        <w:rPr>
          <w:rFonts w:ascii="Times New Roman" w:hAnsi="Times New Roman"/>
          <w:sz w:val="28"/>
          <w:lang w:val="uk-UA"/>
        </w:rPr>
        <w:t xml:space="preserve">, їх точність і граційність,загальну та дрібну моторику, зміцнюють та корегують руховий апарат (поставу, ходу) і мають бути узгоджені з темпом, ритмом, характером музичного супроводу. </w:t>
      </w:r>
      <w:r w:rsidR="00B50455">
        <w:rPr>
          <w:rFonts w:ascii="Times New Roman" w:hAnsi="Times New Roman"/>
          <w:sz w:val="28"/>
          <w:lang w:val="uk-UA"/>
        </w:rPr>
        <w:t>Головною метою таких вправ є</w:t>
      </w:r>
      <w:r w:rsidR="002339BA">
        <w:rPr>
          <w:rFonts w:ascii="Times New Roman" w:hAnsi="Times New Roman"/>
          <w:sz w:val="28"/>
          <w:lang w:val="uk-UA"/>
        </w:rPr>
        <w:t xml:space="preserve"> </w:t>
      </w:r>
      <w:r w:rsidR="002339BA" w:rsidRPr="00AA6757">
        <w:rPr>
          <w:rFonts w:ascii="Times New Roman" w:hAnsi="Times New Roman"/>
          <w:sz w:val="28"/>
          <w:lang w:val="uk-UA"/>
        </w:rPr>
        <w:t>зміцнення, корекція і розвиток  рухового апарату: оволодіння рівновагою; координацією рухів рук із рухами ніг, тулуба, голови;</w:t>
      </w:r>
      <w:r w:rsidR="002339BA">
        <w:rPr>
          <w:rFonts w:ascii="Times New Roman" w:hAnsi="Times New Roman"/>
          <w:sz w:val="28"/>
          <w:lang w:val="uk-UA"/>
        </w:rPr>
        <w:t xml:space="preserve"> виправлен</w:t>
      </w:r>
      <w:r w:rsidR="00AA6757">
        <w:rPr>
          <w:rFonts w:ascii="Times New Roman" w:hAnsi="Times New Roman"/>
          <w:sz w:val="28"/>
          <w:lang w:val="uk-UA"/>
        </w:rPr>
        <w:t>н</w:t>
      </w:r>
      <w:r w:rsidR="002339BA">
        <w:rPr>
          <w:rFonts w:ascii="Times New Roman" w:hAnsi="Times New Roman"/>
          <w:sz w:val="28"/>
          <w:lang w:val="uk-UA"/>
        </w:rPr>
        <w:t xml:space="preserve">я сутулості, клишоногості, покращення м’язового </w:t>
      </w:r>
      <w:r w:rsidR="00AA6757">
        <w:rPr>
          <w:rFonts w:ascii="Times New Roman" w:hAnsi="Times New Roman"/>
          <w:sz w:val="28"/>
          <w:lang w:val="uk-UA"/>
        </w:rPr>
        <w:t>тонусу та ін.</w:t>
      </w:r>
      <w:r w:rsidR="000D5A33" w:rsidRPr="000D5A33">
        <w:rPr>
          <w:lang w:val="uk-UA"/>
        </w:rPr>
        <w:t xml:space="preserve"> </w:t>
      </w:r>
      <w:r w:rsidR="000D5A33">
        <w:rPr>
          <w:rFonts w:ascii="Times New Roman" w:hAnsi="Times New Roman"/>
          <w:sz w:val="28"/>
          <w:lang w:val="uk-UA"/>
        </w:rPr>
        <w:tab/>
        <w:t>Діти</w:t>
      </w:r>
      <w:r w:rsidR="000D5A33" w:rsidRPr="000D5A33">
        <w:rPr>
          <w:rFonts w:ascii="Times New Roman" w:hAnsi="Times New Roman"/>
          <w:sz w:val="28"/>
          <w:lang w:val="uk-UA"/>
        </w:rPr>
        <w:t xml:space="preserve"> </w:t>
      </w:r>
      <w:r w:rsidR="000D5A33">
        <w:rPr>
          <w:rFonts w:ascii="Times New Roman" w:hAnsi="Times New Roman"/>
          <w:sz w:val="28"/>
          <w:lang w:val="uk-UA"/>
        </w:rPr>
        <w:t>на</w:t>
      </w:r>
      <w:r w:rsidR="000D5A33" w:rsidRPr="000D5A33">
        <w:rPr>
          <w:rFonts w:ascii="Times New Roman" w:hAnsi="Times New Roman"/>
          <w:sz w:val="28"/>
          <w:lang w:val="uk-UA"/>
        </w:rPr>
        <w:t>вча</w:t>
      </w:r>
      <w:r w:rsidR="000D5A33">
        <w:rPr>
          <w:rFonts w:ascii="Times New Roman" w:hAnsi="Times New Roman"/>
          <w:sz w:val="28"/>
          <w:lang w:val="uk-UA"/>
        </w:rPr>
        <w:t>ю</w:t>
      </w:r>
      <w:r w:rsidR="000D5A33" w:rsidRPr="000D5A33">
        <w:rPr>
          <w:rFonts w:ascii="Times New Roman" w:hAnsi="Times New Roman"/>
          <w:sz w:val="28"/>
          <w:lang w:val="uk-UA"/>
        </w:rPr>
        <w:t>ться ритмічно рухатися відповідно до характеру</w:t>
      </w:r>
      <w:r w:rsidR="000D5A33">
        <w:rPr>
          <w:rFonts w:ascii="Times New Roman" w:hAnsi="Times New Roman"/>
          <w:sz w:val="28"/>
          <w:lang w:val="uk-UA"/>
        </w:rPr>
        <w:t>, темпу</w:t>
      </w:r>
      <w:r w:rsidR="000D5A33" w:rsidRPr="000D5A33">
        <w:rPr>
          <w:rFonts w:ascii="Times New Roman" w:hAnsi="Times New Roman"/>
          <w:sz w:val="28"/>
          <w:lang w:val="uk-UA"/>
        </w:rPr>
        <w:t xml:space="preserve"> музики, динаміки, регістру; переходити від помірного до швидкого або повільно</w:t>
      </w:r>
      <w:r w:rsidR="000D5A33">
        <w:rPr>
          <w:rFonts w:ascii="Times New Roman" w:hAnsi="Times New Roman"/>
          <w:sz w:val="28"/>
          <w:lang w:val="uk-UA"/>
        </w:rPr>
        <w:t>го темпу</w:t>
      </w:r>
      <w:r w:rsidR="000D5A33" w:rsidRPr="000D5A33">
        <w:rPr>
          <w:rFonts w:ascii="Times New Roman" w:hAnsi="Times New Roman"/>
          <w:sz w:val="28"/>
          <w:lang w:val="uk-UA"/>
        </w:rPr>
        <w:t xml:space="preserve">, </w:t>
      </w:r>
      <w:r w:rsidR="000D5A33">
        <w:rPr>
          <w:rFonts w:ascii="Times New Roman" w:hAnsi="Times New Roman"/>
          <w:sz w:val="28"/>
          <w:lang w:val="uk-UA"/>
        </w:rPr>
        <w:t xml:space="preserve">відзначати рухами (оплесками, кроками, притупуваннями, присіданнями, змінами рухів чи напряму ходи) </w:t>
      </w:r>
      <w:r w:rsidR="000D5A33" w:rsidRPr="000D5A33">
        <w:rPr>
          <w:rFonts w:ascii="Times New Roman" w:hAnsi="Times New Roman"/>
          <w:sz w:val="28"/>
          <w:lang w:val="uk-UA"/>
        </w:rPr>
        <w:t xml:space="preserve">ритмічні малюнки </w:t>
      </w:r>
      <w:r w:rsidR="000D5A33">
        <w:rPr>
          <w:rFonts w:ascii="Times New Roman" w:hAnsi="Times New Roman"/>
          <w:sz w:val="28"/>
          <w:lang w:val="uk-UA"/>
        </w:rPr>
        <w:t>музичного супроводу.</w:t>
      </w:r>
    </w:p>
    <w:p w:rsidR="000D5A33" w:rsidRDefault="008F7151" w:rsidP="000D5A33">
      <w:pPr>
        <w:pStyle w:val="1"/>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Виконуючи вправи з означеного розділу учні навчаться орієнтуватися у просторі, а саме, шикуватися, перешиковуватися, ходити та бігати ланцюжком, змійкою тощо, маршувати у певних напрямах, </w:t>
      </w:r>
      <w:r w:rsidR="00B50455">
        <w:rPr>
          <w:rFonts w:ascii="Times New Roman" w:hAnsi="Times New Roman"/>
          <w:sz w:val="28"/>
          <w:lang w:val="uk-UA"/>
        </w:rPr>
        <w:t xml:space="preserve">крокувати під супровід різних рухів, </w:t>
      </w:r>
      <w:r>
        <w:rPr>
          <w:rFonts w:ascii="Times New Roman" w:hAnsi="Times New Roman"/>
          <w:sz w:val="28"/>
          <w:lang w:val="uk-UA"/>
        </w:rPr>
        <w:t>змінюючи їх під відповідні музичні сигнали, б</w:t>
      </w:r>
      <w:r w:rsidR="00B50455">
        <w:rPr>
          <w:rFonts w:ascii="Times New Roman" w:hAnsi="Times New Roman"/>
          <w:sz w:val="28"/>
          <w:lang w:val="uk-UA"/>
        </w:rPr>
        <w:t>ігати у різних стилях та темпах та багато іншого. Під різний музичний супровід діти виконуватимуть вправи для верхньої частини тулуба (голови, шиї, плечей, рук) та нижньої (махи ногами, стрибки, присідання) на сильні та слабкі акценти у музиці, з одночасним проказуванням промовок чи коротких віршів.</w:t>
      </w:r>
      <w:r>
        <w:rPr>
          <w:rFonts w:ascii="Times New Roman" w:hAnsi="Times New Roman"/>
          <w:sz w:val="28"/>
          <w:lang w:val="uk-UA"/>
        </w:rPr>
        <w:t xml:space="preserve"> </w:t>
      </w:r>
      <w:r w:rsidR="000D5A33">
        <w:rPr>
          <w:rFonts w:ascii="Times New Roman" w:hAnsi="Times New Roman"/>
          <w:sz w:val="28"/>
          <w:lang w:val="uk-UA"/>
        </w:rPr>
        <w:t>Від так, м</w:t>
      </w:r>
      <w:r w:rsidR="000D5A33" w:rsidRPr="002339BA">
        <w:rPr>
          <w:rFonts w:ascii="Times New Roman" w:hAnsi="Times New Roman"/>
          <w:sz w:val="28"/>
          <w:lang w:val="uk-UA"/>
        </w:rPr>
        <w:t xml:space="preserve">узично-ритмічні вправи сприяють </w:t>
      </w:r>
      <w:r w:rsidR="000D5A33">
        <w:rPr>
          <w:rFonts w:ascii="Times New Roman" w:hAnsi="Times New Roman"/>
          <w:sz w:val="28"/>
          <w:lang w:val="uk-UA"/>
        </w:rPr>
        <w:t>розвит</w:t>
      </w:r>
      <w:r w:rsidR="000D5A33" w:rsidRPr="004752CC">
        <w:rPr>
          <w:rFonts w:ascii="Times New Roman" w:hAnsi="Times New Roman"/>
          <w:sz w:val="28"/>
          <w:lang w:val="uk-UA"/>
        </w:rPr>
        <w:t>к</w:t>
      </w:r>
      <w:r w:rsidR="000D5A33">
        <w:rPr>
          <w:rFonts w:ascii="Times New Roman" w:hAnsi="Times New Roman"/>
          <w:sz w:val="28"/>
          <w:lang w:val="uk-UA"/>
        </w:rPr>
        <w:t>у</w:t>
      </w:r>
      <w:r w:rsidR="000D5A33" w:rsidRPr="004752CC">
        <w:rPr>
          <w:rFonts w:ascii="Times New Roman" w:hAnsi="Times New Roman"/>
          <w:sz w:val="28"/>
          <w:lang w:val="uk-UA"/>
        </w:rPr>
        <w:t xml:space="preserve"> слухового сприймання</w:t>
      </w:r>
      <w:r w:rsidR="000D5A33">
        <w:rPr>
          <w:rFonts w:ascii="Times New Roman" w:hAnsi="Times New Roman"/>
          <w:sz w:val="28"/>
          <w:lang w:val="uk-UA"/>
        </w:rPr>
        <w:t>, слухової пам'яті, уваги;</w:t>
      </w:r>
      <w:r w:rsidR="000D5A33" w:rsidRPr="002339BA">
        <w:rPr>
          <w:rFonts w:ascii="Times New Roman" w:hAnsi="Times New Roman"/>
          <w:sz w:val="28"/>
          <w:lang w:val="uk-UA"/>
        </w:rPr>
        <w:t xml:space="preserve"> формуванню та розвитку відчуття ритму,</w:t>
      </w:r>
      <w:r w:rsidR="000D5A33">
        <w:rPr>
          <w:rFonts w:ascii="Times New Roman" w:hAnsi="Times New Roman"/>
          <w:sz w:val="28"/>
          <w:lang w:val="uk-UA"/>
        </w:rPr>
        <w:t xml:space="preserve"> </w:t>
      </w:r>
      <w:r w:rsidR="000D5A33" w:rsidRPr="004752CC">
        <w:rPr>
          <w:rFonts w:ascii="Times New Roman" w:hAnsi="Times New Roman"/>
          <w:sz w:val="28"/>
          <w:lang w:val="uk-UA"/>
        </w:rPr>
        <w:t>вміння поєднувати рухи тіла з музичним супроводом.</w:t>
      </w:r>
      <w:r w:rsidR="000D5A33">
        <w:rPr>
          <w:rFonts w:ascii="Times New Roman" w:hAnsi="Times New Roman"/>
          <w:sz w:val="28"/>
          <w:lang w:val="uk-UA"/>
        </w:rPr>
        <w:t xml:space="preserve"> </w:t>
      </w:r>
      <w:r w:rsidR="000D5A33">
        <w:rPr>
          <w:rFonts w:ascii="Times New Roman" w:hAnsi="Times New Roman"/>
          <w:sz w:val="28"/>
          <w:lang w:val="uk-UA"/>
        </w:rPr>
        <w:tab/>
        <w:t>Основна задача вчителя під час навчання учнів з порушеннями слуху не лише вимагати засвоєння та чіткого виконання вправи (руху), а, насамперед, його ритмічне виконання та зміна/чергування під заданий музичний супровід.</w:t>
      </w:r>
    </w:p>
    <w:p w:rsidR="00BD3A73" w:rsidRPr="00A4713D" w:rsidRDefault="002339BA" w:rsidP="00A4713D">
      <w:pPr>
        <w:pStyle w:val="1"/>
        <w:spacing w:after="0" w:line="360" w:lineRule="auto"/>
        <w:ind w:left="0" w:firstLine="709"/>
        <w:jc w:val="both"/>
        <w:rPr>
          <w:lang w:val="uk-UA"/>
        </w:rPr>
      </w:pPr>
      <w:r w:rsidRPr="00206E4D">
        <w:rPr>
          <w:rFonts w:ascii="Times New Roman" w:hAnsi="Times New Roman"/>
          <w:sz w:val="28"/>
          <w:lang w:val="uk-UA"/>
        </w:rPr>
        <w:t>До комплексу музично-ритмічних вправ входить:</w:t>
      </w:r>
      <w:r w:rsidR="00206E4D" w:rsidRPr="00206E4D">
        <w:rPr>
          <w:rFonts w:ascii="Times New Roman" w:hAnsi="Times New Roman"/>
          <w:sz w:val="28"/>
          <w:lang w:val="uk-UA"/>
        </w:rPr>
        <w:t xml:space="preserve"> ходіння, крокування, біг, шикування, стрибки, присідання, ритміко-гімнастичні вправи, вправи з предметами, розслаблюючі релаксуючі вправи.</w:t>
      </w:r>
      <w:r w:rsidR="00206E4D" w:rsidRPr="00206E4D">
        <w:rPr>
          <w:lang w:val="uk-UA"/>
        </w:rPr>
        <w:t xml:space="preserve"> </w:t>
      </w:r>
      <w:r w:rsidR="000D5A33" w:rsidRPr="000D5A33">
        <w:rPr>
          <w:rFonts w:ascii="Times New Roman" w:hAnsi="Times New Roman"/>
          <w:sz w:val="28"/>
          <w:lang w:val="uk-UA"/>
        </w:rPr>
        <w:t>Вправи з  означеного комплексу</w:t>
      </w:r>
      <w:r w:rsidR="000D5A33">
        <w:rPr>
          <w:rFonts w:ascii="Times New Roman" w:hAnsi="Times New Roman"/>
          <w:sz w:val="28"/>
          <w:lang w:val="uk-UA"/>
        </w:rPr>
        <w:t xml:space="preserve"> </w:t>
      </w:r>
      <w:r w:rsidR="00A4713D">
        <w:rPr>
          <w:rFonts w:ascii="Times New Roman" w:hAnsi="Times New Roman"/>
          <w:sz w:val="28"/>
          <w:lang w:val="uk-UA"/>
        </w:rPr>
        <w:t>взаємопов’язані та готують учнів до навчання та виконання танцювальних рухів, елементів українських народних танців та танців народів світу.</w:t>
      </w:r>
    </w:p>
    <w:p w:rsidR="00875DF0" w:rsidRPr="00BD3A73" w:rsidRDefault="004E4B82" w:rsidP="00A4713D">
      <w:pPr>
        <w:pStyle w:val="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Підготовчі вправи до танців, танцювальні рухи</w:t>
      </w:r>
    </w:p>
    <w:p w:rsidR="001936CD" w:rsidRDefault="0052768F" w:rsidP="00A4713D">
      <w:pPr>
        <w:pStyle w:val="1"/>
        <w:spacing w:after="0" w:line="360" w:lineRule="auto"/>
        <w:ind w:left="0" w:firstLine="709"/>
        <w:jc w:val="both"/>
        <w:rPr>
          <w:rFonts w:ascii="Times New Roman" w:hAnsi="Times New Roman"/>
          <w:sz w:val="28"/>
          <w:highlight w:val="yellow"/>
          <w:lang w:val="uk-UA"/>
        </w:rPr>
      </w:pPr>
      <w:r w:rsidRPr="0052768F">
        <w:rPr>
          <w:rFonts w:ascii="Times New Roman" w:hAnsi="Times New Roman"/>
          <w:sz w:val="28"/>
          <w:lang w:val="uk-UA"/>
        </w:rPr>
        <w:t>Основу</w:t>
      </w:r>
      <w:r w:rsidR="001936CD" w:rsidRPr="0052768F">
        <w:rPr>
          <w:rFonts w:ascii="Times New Roman" w:hAnsi="Times New Roman"/>
          <w:sz w:val="28"/>
          <w:lang w:val="uk-UA"/>
        </w:rPr>
        <w:t xml:space="preserve"> означеного </w:t>
      </w:r>
      <w:r w:rsidRPr="0052768F">
        <w:rPr>
          <w:rFonts w:ascii="Times New Roman" w:hAnsi="Times New Roman"/>
          <w:sz w:val="28"/>
          <w:lang w:val="uk-UA"/>
        </w:rPr>
        <w:t>розділу складає дв</w:t>
      </w:r>
      <w:r w:rsidR="001936CD" w:rsidRPr="0052768F">
        <w:rPr>
          <w:rFonts w:ascii="Times New Roman" w:hAnsi="Times New Roman"/>
          <w:sz w:val="28"/>
          <w:lang w:val="uk-UA"/>
        </w:rPr>
        <w:t>а напрямами підготовки: по-перше, підготовчі вправи до танців</w:t>
      </w:r>
      <w:r w:rsidRPr="0052768F">
        <w:rPr>
          <w:rFonts w:ascii="Times New Roman" w:hAnsi="Times New Roman"/>
          <w:sz w:val="28"/>
          <w:lang w:val="uk-UA"/>
        </w:rPr>
        <w:t>, по-друге,</w:t>
      </w:r>
      <w:r w:rsidR="001936CD" w:rsidRPr="0052768F">
        <w:rPr>
          <w:rFonts w:ascii="Times New Roman" w:hAnsi="Times New Roman"/>
          <w:sz w:val="28"/>
          <w:lang w:val="uk-UA"/>
        </w:rPr>
        <w:t xml:space="preserve"> танцювальні рухи, танці.</w:t>
      </w:r>
      <w:r w:rsidRPr="0052768F">
        <w:rPr>
          <w:rFonts w:ascii="Times New Roman" w:hAnsi="Times New Roman"/>
          <w:sz w:val="28"/>
          <w:lang w:val="uk-UA"/>
        </w:rPr>
        <w:t xml:space="preserve"> Підготовчі вправи формують у учнів необхідні рухові навички під музику для виконання танців, а, власне, з танцювальних рухів складається і сам танець.</w:t>
      </w:r>
    </w:p>
    <w:p w:rsidR="00BD3A73" w:rsidRPr="00C33ACB" w:rsidRDefault="00C33ACB" w:rsidP="00A4713D">
      <w:pPr>
        <w:pStyle w:val="1"/>
        <w:spacing w:after="0" w:line="360" w:lineRule="auto"/>
        <w:ind w:left="0" w:firstLine="709"/>
        <w:jc w:val="both"/>
        <w:rPr>
          <w:rFonts w:ascii="Times New Roman" w:hAnsi="Times New Roman"/>
          <w:sz w:val="28"/>
          <w:lang w:val="uk-UA"/>
        </w:rPr>
      </w:pPr>
      <w:r w:rsidRPr="00C33ACB">
        <w:rPr>
          <w:rFonts w:ascii="Times New Roman" w:hAnsi="Times New Roman"/>
          <w:sz w:val="28"/>
          <w:lang w:val="uk-UA"/>
        </w:rPr>
        <w:t xml:space="preserve">Підготовчі вправи допомагають учням з порушеннями слуху навчитися поєднувати техніку рухів з музичним супроводом, тобто ритмічним виконанням елементів у такт, темп та мелодику музики. Вправи цього розділу сприяють розвитку уміння керувати власним тілом, корегують недоліки постави, ходи, поліпшують орієнтацію у просторі та загальну координацію, граційність рухів. </w:t>
      </w:r>
      <w:r w:rsidR="0040728B">
        <w:rPr>
          <w:rFonts w:ascii="Times New Roman" w:hAnsi="Times New Roman"/>
          <w:sz w:val="28"/>
          <w:lang w:val="uk-UA"/>
        </w:rPr>
        <w:t xml:space="preserve">Обов'язковою вимогою є те, що рухи завжди мають демонструватися, вивчатися та виконуватися під музичний супровід. Так, діти </w:t>
      </w:r>
      <w:r w:rsidR="0040728B" w:rsidRPr="0040728B">
        <w:rPr>
          <w:rFonts w:ascii="Times New Roman" w:hAnsi="Times New Roman"/>
          <w:sz w:val="28"/>
          <w:lang w:val="uk-UA"/>
        </w:rPr>
        <w:t xml:space="preserve">навчатимуться відчувати та сприймати звуковий сигнал, момент початку та закінчення музики. </w:t>
      </w:r>
      <w:r w:rsidR="002702DB">
        <w:rPr>
          <w:rFonts w:ascii="Times New Roman" w:hAnsi="Times New Roman"/>
          <w:sz w:val="28"/>
          <w:lang w:val="uk-UA"/>
        </w:rPr>
        <w:t>Але варто пам'ятати, що виконання вправ танцювального комплексу має приносити задоволення учням, бути природнім, ненапруженим, невимушеним. Не потрібно вимагати від учнів танцювальної майстерності екстракласу. Заняття, впершу чергу, мають корекційно-розвитковий характер, а не професійно-навчальний.</w:t>
      </w:r>
      <w:r w:rsidR="00766B25">
        <w:rPr>
          <w:rFonts w:ascii="Times New Roman" w:hAnsi="Times New Roman"/>
          <w:sz w:val="28"/>
          <w:lang w:val="uk-UA"/>
        </w:rPr>
        <w:t xml:space="preserve"> Варто також враховувати особливості розвитку дітей із порушеннями слуху. Необхідно декілька разів вербально повторювати особливості виконання тієї чи іншої вправи, декілька разів демонструвати зразок її виконання у різних темпах з поступовим прискоренням до необхідного, додаткової допомоги учням, які не можуть виконати або не зрозуміли певний елемент.</w:t>
      </w:r>
    </w:p>
    <w:p w:rsidR="00766B25" w:rsidRDefault="00766B25" w:rsidP="00BD3A73">
      <w:pPr>
        <w:pStyle w:val="1"/>
        <w:spacing w:after="0" w:line="360" w:lineRule="auto"/>
        <w:ind w:left="0" w:firstLine="709"/>
        <w:jc w:val="both"/>
        <w:rPr>
          <w:rFonts w:ascii="Times New Roman" w:hAnsi="Times New Roman"/>
          <w:sz w:val="28"/>
          <w:lang w:val="uk-UA"/>
        </w:rPr>
      </w:pPr>
      <w:r w:rsidRPr="00766B25">
        <w:rPr>
          <w:rFonts w:ascii="Times New Roman" w:hAnsi="Times New Roman"/>
          <w:sz w:val="28"/>
          <w:lang w:val="uk-UA"/>
        </w:rPr>
        <w:t>До танцювальних рухів включено елем</w:t>
      </w:r>
      <w:r>
        <w:rPr>
          <w:rFonts w:ascii="Times New Roman" w:hAnsi="Times New Roman"/>
          <w:sz w:val="28"/>
          <w:lang w:val="uk-UA"/>
        </w:rPr>
        <w:t>енти народних танців, бальних. Ус</w:t>
      </w:r>
      <w:r w:rsidRPr="00766B25">
        <w:rPr>
          <w:rFonts w:ascii="Times New Roman" w:hAnsi="Times New Roman"/>
          <w:sz w:val="28"/>
          <w:lang w:val="uk-UA"/>
        </w:rPr>
        <w:t>і танці можна виконувати індивідуально, в парах, усім класом</w:t>
      </w:r>
      <w:r>
        <w:rPr>
          <w:rFonts w:ascii="Times New Roman" w:hAnsi="Times New Roman"/>
          <w:sz w:val="28"/>
          <w:lang w:val="uk-UA"/>
        </w:rPr>
        <w:t xml:space="preserve">. </w:t>
      </w:r>
    </w:p>
    <w:p w:rsidR="00BD3A73" w:rsidRPr="00766B25" w:rsidRDefault="00766B25" w:rsidP="00BD3A73">
      <w:pPr>
        <w:pStyle w:val="1"/>
        <w:spacing w:after="0" w:line="360" w:lineRule="auto"/>
        <w:ind w:left="0" w:firstLine="709"/>
        <w:jc w:val="both"/>
        <w:rPr>
          <w:rFonts w:ascii="Times New Roman" w:hAnsi="Times New Roman"/>
          <w:sz w:val="28"/>
          <w:lang w:val="uk-UA"/>
        </w:rPr>
      </w:pPr>
      <w:r>
        <w:rPr>
          <w:rFonts w:ascii="Times New Roman" w:hAnsi="Times New Roman"/>
          <w:sz w:val="28"/>
          <w:lang w:val="uk-UA"/>
        </w:rPr>
        <w:t>Даний розділ містить також танцювальні імпровізації. Вони дають змогу творчо самореалізовуватися, виражатися, розвивати фантазію, уяву учня, артистичність</w:t>
      </w:r>
      <w:r w:rsidR="00096EC1">
        <w:rPr>
          <w:rFonts w:ascii="Times New Roman" w:hAnsi="Times New Roman"/>
          <w:sz w:val="28"/>
          <w:lang w:val="uk-UA"/>
        </w:rPr>
        <w:t>, сприяють зменшенню психофізичного напруження та ін</w:t>
      </w:r>
      <w:r>
        <w:rPr>
          <w:rFonts w:ascii="Times New Roman" w:hAnsi="Times New Roman"/>
          <w:sz w:val="28"/>
          <w:lang w:val="uk-UA"/>
        </w:rPr>
        <w:t>. Для вчителя імпровізації допомагають зрозуміти, по-перше, наскільки учень оволодіває і запам’ятовує матеріал (</w:t>
      </w:r>
      <w:r w:rsidR="00096EC1">
        <w:rPr>
          <w:rFonts w:ascii="Times New Roman" w:hAnsi="Times New Roman"/>
          <w:sz w:val="28"/>
          <w:lang w:val="uk-UA"/>
        </w:rPr>
        <w:t>диференційованість та різноманітність елементів, які</w:t>
      </w:r>
      <w:r>
        <w:rPr>
          <w:rFonts w:ascii="Times New Roman" w:hAnsi="Times New Roman"/>
          <w:sz w:val="28"/>
          <w:lang w:val="uk-UA"/>
        </w:rPr>
        <w:t xml:space="preserve"> використовує</w:t>
      </w:r>
      <w:r w:rsidR="00096EC1">
        <w:rPr>
          <w:rFonts w:ascii="Times New Roman" w:hAnsi="Times New Roman"/>
          <w:sz w:val="28"/>
          <w:lang w:val="uk-UA"/>
        </w:rPr>
        <w:t xml:space="preserve"> учень в імпровізації, їх точність виконання), по-друге, розвиток слухового сприймання (вчасний вступ, зміна рухів відповідно до мелодики).</w:t>
      </w:r>
    </w:p>
    <w:p w:rsidR="004E4B82" w:rsidRPr="004C34FC" w:rsidRDefault="004E4B82" w:rsidP="00BD3A73">
      <w:pPr>
        <w:pStyle w:val="1"/>
        <w:spacing w:after="0" w:line="360" w:lineRule="auto"/>
        <w:ind w:left="0" w:firstLine="709"/>
        <w:jc w:val="center"/>
        <w:rPr>
          <w:rFonts w:ascii="Times New Roman" w:hAnsi="Times New Roman"/>
          <w:b/>
          <w:sz w:val="28"/>
          <w:lang w:val="uk-UA"/>
        </w:rPr>
      </w:pPr>
      <w:r w:rsidRPr="004C34FC">
        <w:rPr>
          <w:rFonts w:ascii="Times New Roman" w:hAnsi="Times New Roman"/>
          <w:b/>
          <w:sz w:val="28"/>
          <w:lang w:val="uk-UA"/>
        </w:rPr>
        <w:t>Рухливі музично-ритмічні ігри</w:t>
      </w:r>
    </w:p>
    <w:p w:rsidR="004C34FC" w:rsidRDefault="00AD6573" w:rsidP="004C34FC">
      <w:pPr>
        <w:pStyle w:val="1"/>
        <w:spacing w:after="0" w:line="360" w:lineRule="auto"/>
        <w:ind w:left="0" w:firstLine="709"/>
        <w:jc w:val="both"/>
        <w:rPr>
          <w:rFonts w:ascii="Times New Roman" w:hAnsi="Times New Roman"/>
          <w:sz w:val="28"/>
          <w:lang w:val="uk-UA"/>
        </w:rPr>
      </w:pPr>
      <w:r w:rsidRPr="00AD6573">
        <w:rPr>
          <w:rFonts w:ascii="Times New Roman" w:hAnsi="Times New Roman"/>
          <w:sz w:val="28"/>
          <w:lang w:val="uk-UA"/>
        </w:rPr>
        <w:t>Вправи, що входять в р</w:t>
      </w:r>
      <w:r w:rsidR="004C34FC" w:rsidRPr="00AD6573">
        <w:rPr>
          <w:rFonts w:ascii="Times New Roman" w:hAnsi="Times New Roman"/>
          <w:sz w:val="28"/>
          <w:lang w:val="uk-UA"/>
        </w:rPr>
        <w:t xml:space="preserve">озділ </w:t>
      </w:r>
      <w:r w:rsidRPr="00AD6573">
        <w:rPr>
          <w:rFonts w:ascii="Times New Roman" w:hAnsi="Times New Roman"/>
          <w:sz w:val="28"/>
          <w:lang w:val="uk-UA"/>
        </w:rPr>
        <w:t>музично-ритмічних ігор спрямовані</w:t>
      </w:r>
      <w:r w:rsidR="004C34FC" w:rsidRPr="00AD6573">
        <w:rPr>
          <w:rFonts w:ascii="Times New Roman" w:hAnsi="Times New Roman"/>
          <w:sz w:val="28"/>
          <w:lang w:val="uk-UA"/>
        </w:rPr>
        <w:t xml:space="preserve"> на розвиток слухового сприймання, мовлення, </w:t>
      </w:r>
      <w:r w:rsidR="00107C84">
        <w:rPr>
          <w:rFonts w:ascii="Times New Roman" w:hAnsi="Times New Roman"/>
          <w:sz w:val="28"/>
          <w:lang w:val="uk-UA"/>
        </w:rPr>
        <w:t>загальний ф</w:t>
      </w:r>
      <w:r w:rsidR="00107C84" w:rsidRPr="004752CC">
        <w:rPr>
          <w:rFonts w:ascii="Times New Roman" w:hAnsi="Times New Roman"/>
          <w:sz w:val="28"/>
          <w:lang w:val="uk-UA"/>
        </w:rPr>
        <w:t>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w:t>
      </w:r>
      <w:r w:rsidR="00C42A6C">
        <w:rPr>
          <w:rFonts w:ascii="Times New Roman" w:hAnsi="Times New Roman"/>
          <w:sz w:val="28"/>
          <w:lang w:val="uk-UA"/>
        </w:rPr>
        <w:t xml:space="preserve"> один з одним</w:t>
      </w:r>
      <w:r w:rsidR="00107C84" w:rsidRPr="004752CC">
        <w:rPr>
          <w:rFonts w:ascii="Times New Roman" w:hAnsi="Times New Roman"/>
          <w:sz w:val="28"/>
          <w:lang w:val="uk-UA"/>
        </w:rPr>
        <w:t>, формування позитивного мікроклім</w:t>
      </w:r>
      <w:r w:rsidR="00C42A6C">
        <w:rPr>
          <w:rFonts w:ascii="Times New Roman" w:hAnsi="Times New Roman"/>
          <w:sz w:val="28"/>
          <w:lang w:val="uk-UA"/>
        </w:rPr>
        <w:t>ату</w:t>
      </w:r>
      <w:r w:rsidR="00107C84" w:rsidRPr="004752CC">
        <w:rPr>
          <w:rFonts w:ascii="Times New Roman" w:hAnsi="Times New Roman"/>
          <w:sz w:val="28"/>
          <w:lang w:val="uk-UA"/>
        </w:rPr>
        <w:t xml:space="preserve"> </w:t>
      </w:r>
      <w:r w:rsidR="00C42A6C">
        <w:rPr>
          <w:rFonts w:ascii="Times New Roman" w:hAnsi="Times New Roman"/>
          <w:sz w:val="28"/>
          <w:lang w:val="uk-UA"/>
        </w:rPr>
        <w:t xml:space="preserve">та </w:t>
      </w:r>
      <w:r w:rsidR="00107C84" w:rsidRPr="004752CC">
        <w:rPr>
          <w:rFonts w:ascii="Times New Roman" w:hAnsi="Times New Roman"/>
          <w:sz w:val="28"/>
          <w:lang w:val="uk-UA"/>
        </w:rPr>
        <w:t>дружньої атмосфе</w:t>
      </w:r>
      <w:r w:rsidR="00C42A6C">
        <w:rPr>
          <w:rFonts w:ascii="Times New Roman" w:hAnsi="Times New Roman"/>
          <w:sz w:val="28"/>
          <w:lang w:val="uk-UA"/>
        </w:rPr>
        <w:t>ри у класі, колективного духу, на ф</w:t>
      </w:r>
      <w:r w:rsidR="00107C84" w:rsidRPr="004752CC">
        <w:rPr>
          <w:rFonts w:ascii="Times New Roman" w:hAnsi="Times New Roman"/>
          <w:sz w:val="28"/>
          <w:lang w:val="uk-UA"/>
        </w:rPr>
        <w:t xml:space="preserve">ормування та розвиток таких фізичних якостей як </w:t>
      </w:r>
      <w:r w:rsidR="00C42A6C">
        <w:rPr>
          <w:rFonts w:ascii="Times New Roman" w:hAnsi="Times New Roman"/>
          <w:sz w:val="28"/>
          <w:lang w:val="uk-UA"/>
        </w:rPr>
        <w:t>спритність, витривалість, сила. Основними компонентами цього комплексу вправ є ігри-імпровізації, ігри-естафети, ігрові постановки казок, ігри з предметами та ін.</w:t>
      </w:r>
    </w:p>
    <w:p w:rsidR="004C34FC" w:rsidRPr="00C42A6C" w:rsidRDefault="00C42A6C" w:rsidP="00C42A6C">
      <w:pPr>
        <w:pStyle w:val="1"/>
        <w:spacing w:after="0" w:line="360" w:lineRule="auto"/>
        <w:ind w:left="0" w:firstLine="709"/>
        <w:jc w:val="both"/>
        <w:rPr>
          <w:rFonts w:ascii="Times New Roman" w:hAnsi="Times New Roman"/>
          <w:sz w:val="28"/>
          <w:lang w:val="uk-UA"/>
        </w:rPr>
      </w:pPr>
      <w:r>
        <w:rPr>
          <w:rFonts w:ascii="Times New Roman" w:hAnsi="Times New Roman"/>
          <w:sz w:val="28"/>
          <w:lang w:val="uk-UA"/>
        </w:rPr>
        <w:t>Головною метою музично-ритмічних ігор є навчання через гру. У грі учні мають змогу розкрити свій артистичний потенціал, показати свою індивідуальність, розвивати позитивні риси характеру, а, найперше, формувати слухове сприймання та розвивати мовлення.</w:t>
      </w:r>
      <w:r w:rsidR="004C34FC" w:rsidRPr="004C34FC">
        <w:rPr>
          <w:rFonts w:ascii="Times New Roman" w:hAnsi="Times New Roman"/>
          <w:sz w:val="28"/>
          <w:highlight w:val="yellow"/>
          <w:lang w:val="uk-UA"/>
        </w:rPr>
        <w:t xml:space="preserve"> </w:t>
      </w:r>
    </w:p>
    <w:p w:rsidR="004E4B82" w:rsidRPr="004C34FC" w:rsidRDefault="004E4B82" w:rsidP="00BD3A73">
      <w:pPr>
        <w:pStyle w:val="1"/>
        <w:spacing w:after="0" w:line="360" w:lineRule="auto"/>
        <w:ind w:left="0" w:firstLine="709"/>
        <w:jc w:val="center"/>
        <w:rPr>
          <w:rFonts w:ascii="Times New Roman" w:hAnsi="Times New Roman"/>
          <w:b/>
          <w:sz w:val="28"/>
          <w:lang w:val="uk-UA"/>
        </w:rPr>
      </w:pPr>
      <w:r w:rsidRPr="004C34FC">
        <w:rPr>
          <w:rFonts w:ascii="Times New Roman" w:hAnsi="Times New Roman"/>
          <w:b/>
          <w:sz w:val="28"/>
          <w:lang w:val="uk-UA"/>
        </w:rPr>
        <w:t>Сприймання та відтворення музичних творів</w:t>
      </w:r>
    </w:p>
    <w:p w:rsidR="004C34FC" w:rsidRDefault="00FC0AF0" w:rsidP="004C34FC">
      <w:pPr>
        <w:pStyle w:val="1"/>
        <w:spacing w:after="0" w:line="360" w:lineRule="auto"/>
        <w:ind w:left="0" w:firstLine="709"/>
        <w:jc w:val="both"/>
        <w:rPr>
          <w:rFonts w:ascii="Times New Roman" w:hAnsi="Times New Roman"/>
          <w:sz w:val="28"/>
          <w:lang w:val="uk-UA"/>
        </w:rPr>
      </w:pPr>
      <w:r>
        <w:rPr>
          <w:rFonts w:ascii="Times New Roman" w:hAnsi="Times New Roman"/>
          <w:sz w:val="28"/>
          <w:lang w:val="uk-UA"/>
        </w:rPr>
        <w:t>Вправи даного розділу спрямовані на безпосередньо слухомовленнєвий р</w:t>
      </w:r>
      <w:r w:rsidR="00385828" w:rsidRPr="004752CC">
        <w:rPr>
          <w:rFonts w:ascii="Times New Roman" w:hAnsi="Times New Roman"/>
          <w:sz w:val="28"/>
          <w:lang w:val="uk-UA"/>
        </w:rPr>
        <w:t xml:space="preserve">озвиток </w:t>
      </w:r>
      <w:r>
        <w:rPr>
          <w:rFonts w:ascii="Times New Roman" w:hAnsi="Times New Roman"/>
          <w:sz w:val="28"/>
          <w:lang w:val="uk-UA"/>
        </w:rPr>
        <w:t>(</w:t>
      </w:r>
      <w:r w:rsidR="00385828" w:rsidRPr="004752CC">
        <w:rPr>
          <w:rFonts w:ascii="Times New Roman" w:hAnsi="Times New Roman"/>
          <w:sz w:val="28"/>
          <w:lang w:val="uk-UA"/>
        </w:rPr>
        <w:t>сприймання</w:t>
      </w:r>
      <w:r>
        <w:rPr>
          <w:rFonts w:ascii="Times New Roman" w:hAnsi="Times New Roman"/>
          <w:sz w:val="28"/>
          <w:lang w:val="uk-UA"/>
        </w:rPr>
        <w:t>, відтворення) музичних творів</w:t>
      </w:r>
      <w:r w:rsidR="00385828" w:rsidRPr="004752CC">
        <w:rPr>
          <w:rFonts w:ascii="Times New Roman" w:hAnsi="Times New Roman"/>
          <w:sz w:val="28"/>
          <w:lang w:val="uk-UA"/>
        </w:rPr>
        <w:t xml:space="preserve"> (характер, темп, ритм</w:t>
      </w:r>
      <w:r>
        <w:rPr>
          <w:rFonts w:ascii="Times New Roman" w:hAnsi="Times New Roman"/>
          <w:sz w:val="28"/>
          <w:lang w:val="uk-UA"/>
        </w:rPr>
        <w:t>, мелодику, малюнок); розвиток уміння характеризувати музичний твір, копіювати почуті композиції наявними музичними інструментами, передавати</w:t>
      </w:r>
      <w:r w:rsidR="00385828" w:rsidRPr="004752CC">
        <w:rPr>
          <w:rFonts w:ascii="Times New Roman" w:hAnsi="Times New Roman"/>
          <w:sz w:val="28"/>
          <w:lang w:val="uk-UA"/>
        </w:rPr>
        <w:t xml:space="preserve"> </w:t>
      </w:r>
      <w:r>
        <w:rPr>
          <w:rFonts w:ascii="Times New Roman" w:hAnsi="Times New Roman"/>
          <w:sz w:val="28"/>
          <w:lang w:val="uk-UA"/>
        </w:rPr>
        <w:t>її зміст рухами, музичними інструментами, формування</w:t>
      </w:r>
      <w:r w:rsidR="00385828" w:rsidRPr="004752CC">
        <w:rPr>
          <w:rFonts w:ascii="Times New Roman" w:hAnsi="Times New Roman"/>
          <w:sz w:val="28"/>
          <w:lang w:val="uk-UA"/>
        </w:rPr>
        <w:t xml:space="preserve"> позитивно</w:t>
      </w:r>
      <w:r>
        <w:rPr>
          <w:rFonts w:ascii="Times New Roman" w:hAnsi="Times New Roman"/>
          <w:sz w:val="28"/>
          <w:lang w:val="uk-UA"/>
        </w:rPr>
        <w:t>го емоційного відгуку на музику і</w:t>
      </w:r>
      <w:r w:rsidR="00385828" w:rsidRPr="004752CC">
        <w:rPr>
          <w:rFonts w:ascii="Times New Roman" w:hAnsi="Times New Roman"/>
          <w:sz w:val="28"/>
          <w:lang w:val="uk-UA"/>
        </w:rPr>
        <w:t xml:space="preserve"> пізнавального інтересу до музичного і хореографічного мистецтва, розвиток творчих здібностей учнів та творчої активност</w:t>
      </w:r>
      <w:r w:rsidR="00AA55B4">
        <w:rPr>
          <w:rFonts w:ascii="Times New Roman" w:hAnsi="Times New Roman"/>
          <w:sz w:val="28"/>
          <w:lang w:val="uk-UA"/>
        </w:rPr>
        <w:t xml:space="preserve">і, художньо-образного мислення, формування естетичного смаку, </w:t>
      </w:r>
      <w:r w:rsidR="00385828" w:rsidRPr="004752CC">
        <w:rPr>
          <w:rFonts w:ascii="Times New Roman" w:hAnsi="Times New Roman"/>
          <w:sz w:val="28"/>
          <w:lang w:val="uk-UA"/>
        </w:rPr>
        <w:t>покращення емоційного стану учня</w:t>
      </w:r>
      <w:r w:rsidR="00AA55B4">
        <w:rPr>
          <w:rFonts w:ascii="Times New Roman" w:hAnsi="Times New Roman"/>
          <w:sz w:val="28"/>
          <w:lang w:val="uk-UA"/>
        </w:rPr>
        <w:t xml:space="preserve">. </w:t>
      </w:r>
    </w:p>
    <w:p w:rsidR="007E309D" w:rsidRPr="008A7D71" w:rsidRDefault="00AA55B4" w:rsidP="007E309D">
      <w:pPr>
        <w:pStyle w:val="1"/>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Розділ сприймання та відтворення музичних творів включає низку мовленнєвих вправ з фонетичної ритміки. </w:t>
      </w:r>
      <w:r w:rsidR="00DB30F2">
        <w:rPr>
          <w:rFonts w:ascii="Times New Roman" w:hAnsi="Times New Roman"/>
          <w:sz w:val="28"/>
          <w:lang w:val="uk-UA"/>
        </w:rPr>
        <w:t>Спеціальні мовленнєві вправи з використанням  фонетичної ритміки мають тривати від 5-10 хвилин.</w:t>
      </w:r>
      <w:r>
        <w:rPr>
          <w:rFonts w:ascii="Times New Roman" w:hAnsi="Times New Roman"/>
          <w:sz w:val="28"/>
          <w:lang w:val="uk-UA"/>
        </w:rPr>
        <w:t>Методики розвитку сприймання музики передбачає інтенсивний розвиток слухового сприймання учнів з порушенням слуху (як із допомогою звукопідсилювальної апаратури, так і без неї), комплексне та різнобічне використання тактильно-вібраційної чутливості, зорового сприймання музичних інструментів, виконавця (музичні кліпи, фільми та ін.)</w:t>
      </w:r>
      <w:r w:rsidR="007E309D">
        <w:rPr>
          <w:rFonts w:ascii="Times New Roman" w:hAnsi="Times New Roman"/>
          <w:sz w:val="28"/>
          <w:lang w:val="uk-UA"/>
        </w:rPr>
        <w:t>, створення музичних композицій за допомогою рухів, предметів.</w:t>
      </w:r>
    </w:p>
    <w:p w:rsidR="004C34FC" w:rsidRDefault="004C34FC" w:rsidP="004C34FC">
      <w:pPr>
        <w:spacing w:after="0" w:line="360" w:lineRule="auto"/>
        <w:ind w:firstLine="709"/>
        <w:jc w:val="both"/>
        <w:rPr>
          <w:rFonts w:ascii="Times New Roman" w:hAnsi="Times New Roman"/>
          <w:sz w:val="28"/>
          <w:lang w:val="uk-UA"/>
        </w:rPr>
      </w:pPr>
      <w:r w:rsidRPr="007E309D">
        <w:rPr>
          <w:rFonts w:ascii="Times New Roman" w:hAnsi="Times New Roman"/>
          <w:sz w:val="28"/>
          <w:lang w:val="uk-UA"/>
        </w:rPr>
        <w:t>Тривалість кожного розділу програми можна змінювати залежно</w:t>
      </w:r>
      <w:r w:rsidR="007E309D" w:rsidRPr="007E309D">
        <w:rPr>
          <w:rFonts w:ascii="Times New Roman" w:hAnsi="Times New Roman"/>
          <w:sz w:val="28"/>
          <w:lang w:val="uk-UA"/>
        </w:rPr>
        <w:t xml:space="preserve"> від теми, мети і завдань уроку, залежно від потреби та спішності засвоєння матеріалу учнями.</w:t>
      </w:r>
      <w:r w:rsidRPr="007E309D">
        <w:rPr>
          <w:rFonts w:ascii="Times New Roman" w:hAnsi="Times New Roman"/>
          <w:sz w:val="28"/>
          <w:lang w:val="uk-UA"/>
        </w:rPr>
        <w:t xml:space="preserve"> </w:t>
      </w:r>
      <w:r w:rsidR="007E309D" w:rsidRPr="007E309D">
        <w:rPr>
          <w:rFonts w:ascii="Times New Roman" w:hAnsi="Times New Roman"/>
          <w:sz w:val="28"/>
          <w:lang w:val="uk-UA"/>
        </w:rPr>
        <w:t xml:space="preserve">Із запропонованих музичних композицій у кожному розділі («музичний супровід») вчитель на власний розсуд може обрати таку музичну композицію, яка відповідатиме підготовці та здібностям учнів. </w:t>
      </w:r>
    </w:p>
    <w:p w:rsidR="005C6C49" w:rsidRDefault="005C6C49" w:rsidP="004C34FC">
      <w:pPr>
        <w:spacing w:after="0" w:line="360" w:lineRule="auto"/>
        <w:ind w:firstLine="709"/>
        <w:jc w:val="both"/>
        <w:rPr>
          <w:rFonts w:ascii="Times New Roman" w:hAnsi="Times New Roman"/>
          <w:sz w:val="28"/>
          <w:lang w:val="uk-UA"/>
        </w:rPr>
      </w:pPr>
      <w:r>
        <w:rPr>
          <w:rFonts w:ascii="Times New Roman" w:hAnsi="Times New Roman"/>
          <w:sz w:val="28"/>
          <w:lang w:val="uk-UA"/>
        </w:rPr>
        <w:t>Основні вимоги до проведення занять з курсу «Ритміки»:</w:t>
      </w:r>
    </w:p>
    <w:p w:rsidR="005C6C49" w:rsidRPr="005C6C49"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організація</w:t>
      </w:r>
      <w:r w:rsidR="004C34FC" w:rsidRPr="005C6C49">
        <w:rPr>
          <w:rFonts w:ascii="Times New Roman" w:hAnsi="Times New Roman"/>
          <w:sz w:val="28"/>
          <w:lang w:val="uk-UA"/>
        </w:rPr>
        <w:t xml:space="preserve"> </w:t>
      </w:r>
      <w:r w:rsidR="000F0CF0" w:rsidRPr="005C6C49">
        <w:rPr>
          <w:rFonts w:ascii="Times New Roman" w:hAnsi="Times New Roman"/>
          <w:sz w:val="28"/>
          <w:lang w:val="uk-UA"/>
        </w:rPr>
        <w:t>проведення занять у просторому приміщенні, яке обладнано необхідними музичними інструментами</w:t>
      </w:r>
      <w:r w:rsidR="004C34FC" w:rsidRPr="005C6C49">
        <w:rPr>
          <w:rFonts w:ascii="Times New Roman" w:hAnsi="Times New Roman"/>
          <w:sz w:val="28"/>
          <w:lang w:val="uk-UA"/>
        </w:rPr>
        <w:t xml:space="preserve">, </w:t>
      </w:r>
      <w:r w:rsidR="000F0CF0" w:rsidRPr="005C6C49">
        <w:rPr>
          <w:rFonts w:ascii="Times New Roman" w:hAnsi="Times New Roman"/>
          <w:sz w:val="28"/>
          <w:lang w:val="uk-UA"/>
        </w:rPr>
        <w:t>апар</w:t>
      </w:r>
      <w:r w:rsidRPr="005C6C49">
        <w:rPr>
          <w:rFonts w:ascii="Times New Roman" w:hAnsi="Times New Roman"/>
          <w:sz w:val="28"/>
          <w:lang w:val="uk-UA"/>
        </w:rPr>
        <w:t>атурою, дидактичним матеріалом;</w:t>
      </w:r>
    </w:p>
    <w:p w:rsidR="005C6C49" w:rsidRPr="005C6C49"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зручний, комфортний одяг та взуття учнів, що прийшли на заняття;</w:t>
      </w:r>
    </w:p>
    <w:p w:rsidR="004C34FC"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планування та структурува</w:t>
      </w:r>
      <w:r>
        <w:rPr>
          <w:rFonts w:ascii="Times New Roman" w:hAnsi="Times New Roman"/>
          <w:sz w:val="28"/>
          <w:lang w:val="uk-UA"/>
        </w:rPr>
        <w:t>н</w:t>
      </w:r>
      <w:r w:rsidRPr="005C6C49">
        <w:rPr>
          <w:rFonts w:ascii="Times New Roman" w:hAnsi="Times New Roman"/>
          <w:sz w:val="28"/>
          <w:lang w:val="uk-UA"/>
        </w:rPr>
        <w:t>ня занять, таким чином, щоб</w:t>
      </w:r>
      <w:r w:rsidR="004C34FC" w:rsidRPr="005C6C49">
        <w:rPr>
          <w:rFonts w:ascii="Times New Roman" w:hAnsi="Times New Roman"/>
          <w:sz w:val="28"/>
          <w:lang w:val="uk-UA"/>
        </w:rPr>
        <w:t xml:space="preserve"> перехід від одного виду діяльності до </w:t>
      </w:r>
      <w:r w:rsidRPr="005C6C49">
        <w:rPr>
          <w:rFonts w:ascii="Times New Roman" w:hAnsi="Times New Roman"/>
          <w:sz w:val="28"/>
          <w:lang w:val="uk-UA"/>
        </w:rPr>
        <w:t>іншого був логічним, послідовним, природним;</w:t>
      </w:r>
    </w:p>
    <w:p w:rsidR="005C6C49" w:rsidRPr="005C6C49" w:rsidRDefault="005C6C49" w:rsidP="005C6C49">
      <w:pPr>
        <w:numPr>
          <w:ilvl w:val="0"/>
          <w:numId w:val="4"/>
        </w:numPr>
        <w:spacing w:after="0" w:line="360" w:lineRule="auto"/>
        <w:jc w:val="both"/>
        <w:rPr>
          <w:rFonts w:ascii="Times New Roman" w:hAnsi="Times New Roman"/>
          <w:sz w:val="28"/>
          <w:lang w:val="uk-UA"/>
        </w:rPr>
      </w:pPr>
      <w:r>
        <w:rPr>
          <w:rFonts w:ascii="Times New Roman" w:hAnsi="Times New Roman"/>
          <w:sz w:val="28"/>
          <w:lang w:val="uk-UA"/>
        </w:rPr>
        <w:t xml:space="preserve">побудова уроку має містити комбінацію таких аспектів: удосконалення навичок основних рухів, розвиток слухового сприймання, </w:t>
      </w:r>
      <w:r w:rsidRPr="005C6C49">
        <w:rPr>
          <w:rFonts w:ascii="Times New Roman" w:hAnsi="Times New Roman"/>
          <w:sz w:val="28"/>
          <w:lang w:val="uk-UA"/>
        </w:rPr>
        <w:t>формування просторової орієнтації,</w:t>
      </w:r>
      <w:r>
        <w:rPr>
          <w:rFonts w:ascii="Times New Roman" w:hAnsi="Times New Roman"/>
          <w:sz w:val="28"/>
          <w:lang w:val="uk-UA"/>
        </w:rPr>
        <w:t xml:space="preserve"> розвиток уміння сприймати музичне мистецтво (відчувати музичну композицію, передавати її настрій тощо), вивчення елементів танцю, виконання розслаблюючих релаксуючих вправ, виконання вправ на імпровізацію.</w:t>
      </w:r>
    </w:p>
    <w:p w:rsidR="000E5C22" w:rsidRDefault="000E5C22" w:rsidP="000E5C22">
      <w:pPr>
        <w:spacing w:after="0" w:line="360" w:lineRule="auto"/>
        <w:ind w:firstLine="709"/>
        <w:jc w:val="both"/>
        <w:rPr>
          <w:rFonts w:ascii="Times New Roman" w:hAnsi="Times New Roman"/>
          <w:b/>
          <w:sz w:val="28"/>
          <w:lang w:val="uk-UA"/>
        </w:rPr>
      </w:pPr>
    </w:p>
    <w:p w:rsidR="000E5C22" w:rsidRDefault="000E5C22" w:rsidP="000E5C22">
      <w:pPr>
        <w:spacing w:after="0" w:line="360" w:lineRule="auto"/>
        <w:ind w:firstLine="709"/>
        <w:jc w:val="both"/>
        <w:rPr>
          <w:rFonts w:ascii="Times New Roman" w:hAnsi="Times New Roman"/>
          <w:b/>
          <w:sz w:val="28"/>
          <w:lang w:val="uk-UA"/>
        </w:rPr>
      </w:pPr>
    </w:p>
    <w:p w:rsidR="000E5C22" w:rsidRDefault="000E5C2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DB30F2" w:rsidRDefault="00DB30F2" w:rsidP="000E5C22">
      <w:pPr>
        <w:spacing w:after="0" w:line="360" w:lineRule="auto"/>
        <w:ind w:firstLine="709"/>
        <w:jc w:val="both"/>
        <w:rPr>
          <w:rFonts w:ascii="Times New Roman" w:hAnsi="Times New Roman"/>
          <w:b/>
          <w:sz w:val="28"/>
          <w:lang w:val="uk-UA"/>
        </w:rPr>
      </w:pPr>
    </w:p>
    <w:p w:rsidR="00DB30F2" w:rsidRDefault="00DB30F2" w:rsidP="000E5C22">
      <w:pPr>
        <w:spacing w:after="0" w:line="360" w:lineRule="auto"/>
        <w:ind w:firstLine="709"/>
        <w:jc w:val="both"/>
        <w:rPr>
          <w:rFonts w:ascii="Times New Roman" w:hAnsi="Times New Roman"/>
          <w:b/>
          <w:sz w:val="28"/>
          <w:lang w:val="uk-UA"/>
        </w:rPr>
      </w:pPr>
    </w:p>
    <w:p w:rsidR="006A4A47" w:rsidRPr="000E5C22" w:rsidRDefault="008F3BD7" w:rsidP="000E5C22">
      <w:pPr>
        <w:spacing w:after="0" w:line="360" w:lineRule="auto"/>
        <w:ind w:firstLine="709"/>
        <w:jc w:val="both"/>
        <w:rPr>
          <w:rFonts w:ascii="Times New Roman" w:hAnsi="Times New Roman"/>
          <w:b/>
          <w:sz w:val="28"/>
          <w:lang w:val="uk-UA"/>
        </w:rPr>
      </w:pPr>
      <w:r>
        <w:rPr>
          <w:rFonts w:ascii="Times New Roman" w:hAnsi="Times New Roman"/>
          <w:b/>
          <w:sz w:val="28"/>
          <w:lang w:val="uk-UA"/>
        </w:rPr>
        <w:br w:type="page"/>
      </w:r>
    </w:p>
    <w:p w:rsidR="001936CD" w:rsidRPr="001936CD" w:rsidRDefault="008F3BD7" w:rsidP="001936CD">
      <w:pPr>
        <w:spacing w:after="0" w:line="360" w:lineRule="auto"/>
        <w:ind w:firstLine="709"/>
        <w:jc w:val="center"/>
        <w:rPr>
          <w:rFonts w:ascii="Times New Roman" w:hAnsi="Times New Roman"/>
          <w:b/>
          <w:sz w:val="40"/>
          <w:lang w:val="uk-UA"/>
        </w:rPr>
      </w:pPr>
      <w:r>
        <w:rPr>
          <w:rFonts w:ascii="Times New Roman" w:hAnsi="Times New Roman"/>
          <w:b/>
          <w:sz w:val="40"/>
        </w:rPr>
        <w:t>П</w:t>
      </w:r>
      <w:r w:rsidR="001936CD" w:rsidRPr="001936CD">
        <w:rPr>
          <w:rFonts w:ascii="Times New Roman" w:hAnsi="Times New Roman"/>
          <w:b/>
          <w:sz w:val="40"/>
          <w:lang w:val="uk-UA"/>
        </w:rPr>
        <w:t xml:space="preserve">рограми </w:t>
      </w:r>
      <w:r w:rsidRPr="008F3BD7">
        <w:rPr>
          <w:rFonts w:ascii="Times New Roman" w:hAnsi="Times New Roman"/>
          <w:b/>
          <w:sz w:val="40"/>
          <w:lang w:val="uk-UA"/>
        </w:rPr>
        <w:t>з корекційно-розвиткової роботи</w:t>
      </w:r>
      <w:r w:rsidRPr="00E515B3">
        <w:rPr>
          <w:rFonts w:ascii="Times New Roman" w:hAnsi="Times New Roman"/>
          <w:sz w:val="28"/>
          <w:szCs w:val="28"/>
          <w:lang w:val="uk-UA"/>
        </w:rPr>
        <w:t xml:space="preserve"> </w:t>
      </w:r>
      <w:r w:rsidR="001936CD" w:rsidRPr="001936CD">
        <w:rPr>
          <w:rFonts w:ascii="Times New Roman" w:hAnsi="Times New Roman"/>
          <w:b/>
          <w:sz w:val="40"/>
          <w:lang w:val="uk-UA"/>
        </w:rPr>
        <w:t xml:space="preserve">для 1-4 класів спеціальних загальноосвітніх навчальних закладів для дітей </w:t>
      </w:r>
      <w:r>
        <w:rPr>
          <w:rFonts w:ascii="Times New Roman" w:hAnsi="Times New Roman"/>
          <w:b/>
          <w:sz w:val="40"/>
          <w:lang w:val="uk-UA"/>
        </w:rPr>
        <w:t>зі зниженим слухом</w:t>
      </w:r>
    </w:p>
    <w:p w:rsidR="001936CD" w:rsidRPr="001936CD" w:rsidRDefault="001936CD" w:rsidP="001936CD">
      <w:pPr>
        <w:spacing w:after="0" w:line="360" w:lineRule="auto"/>
        <w:ind w:firstLine="709"/>
        <w:jc w:val="center"/>
        <w:rPr>
          <w:rFonts w:ascii="Times New Roman" w:hAnsi="Times New Roman"/>
          <w:b/>
          <w:sz w:val="72"/>
          <w:lang w:val="uk-UA"/>
        </w:rPr>
      </w:pPr>
      <w:r w:rsidRPr="001936CD">
        <w:rPr>
          <w:rFonts w:ascii="Times New Roman" w:hAnsi="Times New Roman"/>
          <w:b/>
          <w:sz w:val="72"/>
          <w:lang w:val="uk-UA"/>
        </w:rPr>
        <w:t>«РИТМІКА»</w:t>
      </w:r>
    </w:p>
    <w:p w:rsidR="001936CD" w:rsidRPr="001936CD" w:rsidRDefault="001936CD" w:rsidP="001936CD">
      <w:pPr>
        <w:spacing w:after="0" w:line="360" w:lineRule="auto"/>
        <w:ind w:firstLine="709"/>
        <w:jc w:val="center"/>
        <w:rPr>
          <w:rFonts w:ascii="Times New Roman" w:hAnsi="Times New Roman"/>
          <w:sz w:val="44"/>
          <w:lang w:val="uk-UA"/>
        </w:rPr>
      </w:pPr>
      <w:r w:rsidRPr="001936CD">
        <w:rPr>
          <w:rFonts w:ascii="Times New Roman" w:hAnsi="Times New Roman"/>
          <w:sz w:val="44"/>
          <w:lang w:val="uk-UA"/>
        </w:rPr>
        <w:t>1-4 каси</w:t>
      </w:r>
    </w:p>
    <w:p w:rsidR="007D1283" w:rsidRDefault="00003473" w:rsidP="00694089">
      <w:pPr>
        <w:spacing w:after="0" w:line="360" w:lineRule="auto"/>
        <w:ind w:firstLine="709"/>
        <w:jc w:val="center"/>
        <w:rPr>
          <w:rFonts w:ascii="Times New Roman" w:hAnsi="Times New Roman"/>
          <w:sz w:val="28"/>
          <w:lang w:val="uk-UA"/>
        </w:rPr>
      </w:pPr>
      <w:r w:rsidRPr="00003473">
        <w:rPr>
          <w:rFonts w:ascii="Times New Roman" w:hAnsi="Times New Roman"/>
          <w:sz w:val="28"/>
          <w:lang w:val="uk-UA"/>
        </w:rPr>
        <w:pict>
          <v:shape id="_x0000_i1026" type="#_x0000_t75" style="width:369pt;height:276pt">
            <v:imagedata r:id="rId8" o:title="2I_2d7nW-sM"/>
          </v:shape>
        </w:pict>
      </w:r>
    </w:p>
    <w:p w:rsidR="00477D6E" w:rsidRDefault="00477D6E" w:rsidP="007D1283">
      <w:pPr>
        <w:spacing w:after="0" w:line="360" w:lineRule="auto"/>
        <w:ind w:firstLine="709"/>
        <w:jc w:val="both"/>
        <w:rPr>
          <w:rFonts w:ascii="Times New Roman" w:hAnsi="Times New Roman"/>
          <w:sz w:val="28"/>
          <w:lang w:val="uk-UA"/>
        </w:rPr>
      </w:pPr>
    </w:p>
    <w:p w:rsidR="007D1283" w:rsidRDefault="00696731" w:rsidP="007D1283">
      <w:pPr>
        <w:spacing w:after="0" w:line="360" w:lineRule="auto"/>
        <w:ind w:firstLine="709"/>
        <w:jc w:val="both"/>
        <w:rPr>
          <w:rFonts w:ascii="Times New Roman" w:hAnsi="Times New Roman"/>
          <w:sz w:val="28"/>
          <w:lang w:val="uk-UA"/>
        </w:rPr>
      </w:pPr>
      <w:r>
        <w:rPr>
          <w:rFonts w:ascii="Times New Roman" w:hAnsi="Times New Roman"/>
          <w:sz w:val="28"/>
          <w:lang w:val="uk-UA"/>
        </w:rPr>
        <w:t>1 клас</w:t>
      </w:r>
    </w:p>
    <w:p w:rsidR="007D1283" w:rsidRDefault="007D1283" w:rsidP="007D1283">
      <w:pPr>
        <w:spacing w:after="0" w:line="360" w:lineRule="auto"/>
        <w:ind w:firstLine="709"/>
        <w:jc w:val="both"/>
        <w:rPr>
          <w:rFonts w:ascii="Times New Roman" w:hAnsi="Times New Roman"/>
          <w:sz w:val="28"/>
          <w:lang w:val="uk-UA"/>
        </w:rPr>
      </w:pPr>
      <w:r>
        <w:rPr>
          <w:rFonts w:ascii="Times New Roman" w:hAnsi="Times New Roman"/>
          <w:sz w:val="28"/>
          <w:lang w:val="uk-UA"/>
        </w:rPr>
        <w:t>2 години на тиждень – 70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252"/>
        <w:gridCol w:w="3905"/>
      </w:tblGrid>
      <w:tr w:rsidR="007D1283" w:rsidRPr="004752CC">
        <w:tc>
          <w:tcPr>
            <w:tcW w:w="675" w:type="dxa"/>
            <w:shd w:val="clear" w:color="auto" w:fill="auto"/>
          </w:tcPr>
          <w:p w:rsidR="007D1283" w:rsidRPr="00CA12E2" w:rsidRDefault="007D1283"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 з/п</w:t>
            </w:r>
          </w:p>
        </w:tc>
        <w:tc>
          <w:tcPr>
            <w:tcW w:w="1134" w:type="dxa"/>
            <w:shd w:val="clear" w:color="auto" w:fill="auto"/>
          </w:tcPr>
          <w:p w:rsidR="007D1283" w:rsidRPr="00CA12E2" w:rsidRDefault="007D1283"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К-сть годин</w:t>
            </w:r>
          </w:p>
        </w:tc>
        <w:tc>
          <w:tcPr>
            <w:tcW w:w="4820" w:type="dxa"/>
            <w:shd w:val="clear" w:color="auto" w:fill="auto"/>
          </w:tcPr>
          <w:p w:rsidR="007D1283" w:rsidRPr="00CA12E2" w:rsidRDefault="007D1283"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Зміст</w:t>
            </w:r>
          </w:p>
        </w:tc>
        <w:tc>
          <w:tcPr>
            <w:tcW w:w="4252" w:type="dxa"/>
            <w:shd w:val="clear" w:color="auto" w:fill="auto"/>
          </w:tcPr>
          <w:p w:rsidR="007D1283" w:rsidRPr="00CA12E2" w:rsidRDefault="007D1283"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Державні вимоги до рівня загальноосвітньої підготовки учнів</w:t>
            </w:r>
          </w:p>
        </w:tc>
        <w:tc>
          <w:tcPr>
            <w:tcW w:w="3905" w:type="dxa"/>
            <w:shd w:val="clear" w:color="auto" w:fill="auto"/>
          </w:tcPr>
          <w:p w:rsidR="007D1283" w:rsidRPr="00CA12E2" w:rsidRDefault="007D1283"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Корекційно-розвивальна лінія</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1</w:t>
            </w:r>
          </w:p>
        </w:tc>
        <w:tc>
          <w:tcPr>
            <w:tcW w:w="1134" w:type="dxa"/>
            <w:shd w:val="clear" w:color="auto" w:fill="auto"/>
          </w:tcPr>
          <w:p w:rsidR="007D1283" w:rsidRPr="004752CC" w:rsidRDefault="007D1283" w:rsidP="004752CC">
            <w:pPr>
              <w:spacing w:after="0" w:line="240" w:lineRule="auto"/>
              <w:jc w:val="center"/>
              <w:rPr>
                <w:rFonts w:ascii="Times New Roman" w:hAnsi="Times New Roman"/>
                <w:sz w:val="28"/>
                <w:lang w:val="uk-UA"/>
              </w:rPr>
            </w:pPr>
            <w:r w:rsidRPr="004752CC">
              <w:rPr>
                <w:rFonts w:ascii="Times New Roman" w:hAnsi="Times New Roman"/>
                <w:sz w:val="28"/>
                <w:lang w:val="uk-UA"/>
              </w:rPr>
              <w:t>1</w:t>
            </w:r>
          </w:p>
          <w:p w:rsidR="007D1283" w:rsidRPr="004752CC" w:rsidRDefault="007D1283" w:rsidP="004752CC">
            <w:pPr>
              <w:spacing w:after="0" w:line="240" w:lineRule="auto"/>
              <w:jc w:val="center"/>
              <w:rPr>
                <w:rFonts w:ascii="Times New Roman" w:hAnsi="Times New Roman"/>
                <w:sz w:val="28"/>
                <w:lang w:val="uk-UA"/>
              </w:rPr>
            </w:pPr>
          </w:p>
          <w:p w:rsidR="007D1283" w:rsidRPr="004752CC" w:rsidRDefault="007D1283" w:rsidP="00CA12E2">
            <w:pPr>
              <w:spacing w:after="0" w:line="240" w:lineRule="auto"/>
              <w:rPr>
                <w:rFonts w:ascii="Times New Roman" w:hAnsi="Times New Roman"/>
                <w:sz w:val="28"/>
                <w:lang w:val="uk-UA"/>
              </w:rPr>
            </w:pP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Вступне заняття</w:t>
            </w:r>
          </w:p>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Правила безпеки </w:t>
            </w:r>
            <w:r w:rsidR="00CA12E2">
              <w:rPr>
                <w:rFonts w:ascii="Times New Roman" w:hAnsi="Times New Roman"/>
                <w:sz w:val="28"/>
                <w:lang w:val="uk-UA"/>
              </w:rPr>
              <w:t>на уроці. Організаційні заняття.</w:t>
            </w:r>
          </w:p>
        </w:tc>
        <w:tc>
          <w:tcPr>
            <w:tcW w:w="4252"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дотримується правил поведінки на занятті</w:t>
            </w:r>
          </w:p>
        </w:tc>
        <w:tc>
          <w:tcPr>
            <w:tcW w:w="3905" w:type="dxa"/>
            <w:shd w:val="clear" w:color="auto" w:fill="auto"/>
          </w:tcPr>
          <w:p w:rsidR="007D1283" w:rsidRPr="004752CC" w:rsidRDefault="00A80ABF"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дисциплінованості, відповідальності.</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2</w:t>
            </w:r>
          </w:p>
        </w:tc>
        <w:tc>
          <w:tcPr>
            <w:tcW w:w="1134" w:type="dxa"/>
            <w:shd w:val="clear" w:color="auto" w:fill="auto"/>
          </w:tcPr>
          <w:p w:rsidR="007D1283" w:rsidRPr="004752CC" w:rsidRDefault="007D1283" w:rsidP="004752CC">
            <w:pPr>
              <w:spacing w:after="0" w:line="240" w:lineRule="auto"/>
              <w:jc w:val="center"/>
              <w:rPr>
                <w:rFonts w:ascii="Times New Roman" w:hAnsi="Times New Roman"/>
                <w:sz w:val="28"/>
                <w:lang w:val="uk-UA"/>
              </w:rPr>
            </w:pPr>
            <w:r w:rsidRPr="004752CC">
              <w:rPr>
                <w:rFonts w:ascii="Times New Roman" w:hAnsi="Times New Roman"/>
                <w:sz w:val="28"/>
                <w:lang w:val="uk-UA"/>
              </w:rPr>
              <w:t>1</w:t>
            </w: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 до музично-ритмічних занять</w:t>
            </w:r>
          </w:p>
          <w:p w:rsidR="007D1283" w:rsidRPr="004752CC" w:rsidRDefault="00A80ABF" w:rsidP="004752CC">
            <w:pPr>
              <w:spacing w:after="0" w:line="240" w:lineRule="auto"/>
              <w:jc w:val="both"/>
              <w:rPr>
                <w:rFonts w:ascii="Times New Roman" w:hAnsi="Times New Roman"/>
                <w:sz w:val="28"/>
                <w:lang w:val="uk-UA"/>
              </w:rPr>
            </w:pPr>
            <w:r w:rsidRPr="004752CC">
              <w:rPr>
                <w:rFonts w:ascii="Times New Roman" w:hAnsi="Times New Roman"/>
                <w:sz w:val="28"/>
                <w:lang w:val="uk-UA"/>
              </w:rPr>
              <w:t>Теоретичне заняття: музика та її вираження через рух.</w:t>
            </w:r>
            <w:r w:rsidR="00D8079B">
              <w:rPr>
                <w:rFonts w:ascii="Times New Roman" w:hAnsi="Times New Roman"/>
                <w:sz w:val="28"/>
                <w:lang w:val="uk-UA"/>
              </w:rPr>
              <w:t xml:space="preserve"> Поняття про ритм.</w:t>
            </w:r>
          </w:p>
          <w:p w:rsidR="007D1283" w:rsidRPr="004752CC" w:rsidRDefault="007D1283" w:rsidP="004752CC">
            <w:pPr>
              <w:spacing w:after="0" w:line="240" w:lineRule="auto"/>
              <w:jc w:val="both"/>
              <w:rPr>
                <w:rFonts w:ascii="Times New Roman" w:hAnsi="Times New Roman"/>
                <w:sz w:val="28"/>
                <w:lang w:val="uk-UA"/>
              </w:rPr>
            </w:pPr>
          </w:p>
        </w:tc>
        <w:tc>
          <w:tcPr>
            <w:tcW w:w="4252" w:type="dxa"/>
            <w:shd w:val="clear" w:color="auto" w:fill="auto"/>
          </w:tcPr>
          <w:p w:rsidR="007D1283" w:rsidRPr="004752CC" w:rsidRDefault="00D8079B"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знає, що таке ритм, уміє плесканням в долоні передавати ритмічний малюнок (нескладного зразка). Відчуває ритмічний малюнок у музичних творах, мові, рухах.</w:t>
            </w:r>
            <w:r>
              <w:rPr>
                <w:rFonts w:ascii="Times New Roman" w:hAnsi="Times New Roman"/>
                <w:sz w:val="28"/>
                <w:lang w:val="uk-UA"/>
              </w:rPr>
              <w:t xml:space="preserve"> </w:t>
            </w:r>
            <w:r w:rsidR="007D1283" w:rsidRPr="004752CC">
              <w:rPr>
                <w:rFonts w:ascii="Times New Roman" w:hAnsi="Times New Roman"/>
                <w:sz w:val="28"/>
                <w:lang w:val="uk-UA"/>
              </w:rPr>
              <w:t>Учень знає, що таке</w:t>
            </w:r>
            <w:r w:rsidR="00A80ABF" w:rsidRPr="004752CC">
              <w:rPr>
                <w:rFonts w:ascii="Times New Roman" w:hAnsi="Times New Roman"/>
                <w:sz w:val="28"/>
                <w:lang w:val="uk-UA"/>
              </w:rPr>
              <w:t xml:space="preserve"> стилі</w:t>
            </w:r>
            <w:r w:rsidR="007D1283" w:rsidRPr="004752CC">
              <w:rPr>
                <w:rFonts w:ascii="Times New Roman" w:hAnsi="Times New Roman"/>
                <w:sz w:val="28"/>
                <w:lang w:val="uk-UA"/>
              </w:rPr>
              <w:t xml:space="preserve"> </w:t>
            </w:r>
            <w:r w:rsidR="00A80ABF" w:rsidRPr="004752CC">
              <w:rPr>
                <w:rFonts w:ascii="Times New Roman" w:hAnsi="Times New Roman"/>
                <w:sz w:val="28"/>
                <w:lang w:val="uk-UA"/>
              </w:rPr>
              <w:t>музики</w:t>
            </w:r>
            <w:r w:rsidR="007D1283" w:rsidRPr="004752CC">
              <w:rPr>
                <w:rFonts w:ascii="Times New Roman" w:hAnsi="Times New Roman"/>
                <w:sz w:val="28"/>
                <w:lang w:val="uk-UA"/>
              </w:rPr>
              <w:t xml:space="preserve">, уміє </w:t>
            </w:r>
            <w:r w:rsidR="00A80ABF" w:rsidRPr="004752CC">
              <w:rPr>
                <w:rFonts w:ascii="Times New Roman" w:hAnsi="Times New Roman"/>
                <w:sz w:val="28"/>
                <w:lang w:val="uk-UA"/>
              </w:rPr>
              <w:t xml:space="preserve">розрізняти та характеризувати мелодію за її характером, настроєм, тембром, темпом. </w:t>
            </w:r>
          </w:p>
        </w:tc>
        <w:tc>
          <w:tcPr>
            <w:tcW w:w="3905" w:type="dxa"/>
            <w:shd w:val="clear" w:color="auto" w:fill="auto"/>
          </w:tcPr>
          <w:p w:rsidR="007D1283" w:rsidRPr="004752CC" w:rsidRDefault="00D8079B" w:rsidP="00D8079B">
            <w:pPr>
              <w:spacing w:after="0" w:line="240" w:lineRule="auto"/>
              <w:jc w:val="both"/>
              <w:rPr>
                <w:rFonts w:ascii="Times New Roman" w:hAnsi="Times New Roman"/>
                <w:sz w:val="28"/>
                <w:lang w:val="uk-UA"/>
              </w:rPr>
            </w:pPr>
            <w:r w:rsidRPr="004752CC">
              <w:rPr>
                <w:rFonts w:ascii="Times New Roman" w:hAnsi="Times New Roman"/>
                <w:sz w:val="28"/>
                <w:lang w:val="uk-UA"/>
              </w:rPr>
              <w:t>Розвиток слухового сприймання: розвиток слухової уваги, пам′яті, відчуття ритму, темпу музики</w:t>
            </w:r>
            <w:r>
              <w:rPr>
                <w:rFonts w:ascii="Times New Roman" w:hAnsi="Times New Roman"/>
                <w:sz w:val="28"/>
                <w:lang w:val="uk-UA"/>
              </w:rPr>
              <w:t xml:space="preserve">. </w:t>
            </w:r>
            <w:r w:rsidR="00A047D4" w:rsidRPr="004752CC">
              <w:rPr>
                <w:rFonts w:ascii="Times New Roman" w:hAnsi="Times New Roman"/>
                <w:sz w:val="28"/>
                <w:lang w:val="uk-UA"/>
              </w:rPr>
              <w:t xml:space="preserve">Формування пізнавального інтересу до музичного і хореографічного мистецтва, виховання </w:t>
            </w:r>
            <w:r>
              <w:rPr>
                <w:rFonts w:ascii="Times New Roman" w:hAnsi="Times New Roman"/>
                <w:sz w:val="28"/>
                <w:lang w:val="uk-UA"/>
              </w:rPr>
              <w:t>уміння</w:t>
            </w:r>
            <w:r w:rsidR="00A047D4" w:rsidRPr="004752CC">
              <w:rPr>
                <w:rFonts w:ascii="Times New Roman" w:hAnsi="Times New Roman"/>
                <w:sz w:val="28"/>
                <w:lang w:val="uk-UA"/>
              </w:rPr>
              <w:t xml:space="preserve"> до</w:t>
            </w:r>
            <w:r>
              <w:rPr>
                <w:rFonts w:ascii="Times New Roman" w:hAnsi="Times New Roman"/>
                <w:sz w:val="28"/>
                <w:lang w:val="uk-UA"/>
              </w:rPr>
              <w:t xml:space="preserve"> інтерпретації</w:t>
            </w:r>
            <w:r w:rsidR="00A047D4" w:rsidRPr="004752CC">
              <w:rPr>
                <w:rFonts w:ascii="Times New Roman" w:hAnsi="Times New Roman"/>
                <w:sz w:val="28"/>
                <w:lang w:val="uk-UA"/>
              </w:rPr>
              <w:t xml:space="preserve"> музични</w:t>
            </w:r>
            <w:r w:rsidR="00B5636B" w:rsidRPr="004752CC">
              <w:rPr>
                <w:rFonts w:ascii="Times New Roman" w:hAnsi="Times New Roman"/>
                <w:sz w:val="28"/>
                <w:lang w:val="uk-UA"/>
              </w:rPr>
              <w:t>х творів</w:t>
            </w:r>
            <w:r>
              <w:rPr>
                <w:rFonts w:ascii="Times New Roman" w:hAnsi="Times New Roman"/>
                <w:sz w:val="28"/>
                <w:lang w:val="uk-UA"/>
              </w:rPr>
              <w:t xml:space="preserve"> після їх прослуховування</w:t>
            </w:r>
            <w:r w:rsidR="00A047D4" w:rsidRPr="004752CC">
              <w:rPr>
                <w:rFonts w:ascii="Times New Roman" w:hAnsi="Times New Roman"/>
                <w:sz w:val="28"/>
                <w:lang w:val="uk-UA"/>
              </w:rPr>
              <w:t>. Розвиток уміння сприймати музичні образи</w:t>
            </w:r>
            <w:r w:rsidR="00B5636B" w:rsidRPr="004752CC">
              <w:rPr>
                <w:rFonts w:ascii="Times New Roman" w:hAnsi="Times New Roman"/>
                <w:sz w:val="28"/>
                <w:lang w:val="uk-UA"/>
              </w:rPr>
              <w:t>, творчих здібностей учнів, худ</w:t>
            </w:r>
            <w:r w:rsidR="0059300B" w:rsidRPr="004752CC">
              <w:rPr>
                <w:rFonts w:ascii="Times New Roman" w:hAnsi="Times New Roman"/>
                <w:sz w:val="28"/>
                <w:lang w:val="uk-UA"/>
              </w:rPr>
              <w:t>ожн</w:t>
            </w:r>
            <w:r w:rsidR="00B5636B" w:rsidRPr="004752CC">
              <w:rPr>
                <w:rFonts w:ascii="Times New Roman" w:hAnsi="Times New Roman"/>
                <w:sz w:val="28"/>
                <w:lang w:val="uk-UA"/>
              </w:rPr>
              <w:t>ьо-образного мислення, уяви.</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3</w:t>
            </w:r>
          </w:p>
        </w:tc>
        <w:tc>
          <w:tcPr>
            <w:tcW w:w="1134" w:type="dxa"/>
            <w:shd w:val="clear" w:color="auto" w:fill="auto"/>
          </w:tcPr>
          <w:p w:rsidR="007D1283" w:rsidRPr="004752CC" w:rsidRDefault="00A80ABF" w:rsidP="004752CC">
            <w:pPr>
              <w:spacing w:after="0" w:line="240" w:lineRule="auto"/>
              <w:jc w:val="center"/>
              <w:rPr>
                <w:rFonts w:ascii="Times New Roman" w:hAnsi="Times New Roman"/>
                <w:sz w:val="28"/>
                <w:lang w:val="uk-UA"/>
              </w:rPr>
            </w:pPr>
            <w:r w:rsidRPr="004752CC">
              <w:rPr>
                <w:rFonts w:ascii="Times New Roman" w:hAnsi="Times New Roman"/>
                <w:sz w:val="28"/>
                <w:lang w:val="uk-UA"/>
              </w:rPr>
              <w:t>12</w:t>
            </w: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вправи</w:t>
            </w:r>
            <w:r w:rsidR="00D75C83" w:rsidRPr="004752CC">
              <w:rPr>
                <w:rFonts w:ascii="Times New Roman" w:hAnsi="Times New Roman"/>
                <w:b/>
                <w:sz w:val="28"/>
                <w:lang w:val="uk-UA"/>
              </w:rPr>
              <w:t xml:space="preserve"> (музично-ритмічні рухи)</w:t>
            </w:r>
          </w:p>
          <w:p w:rsidR="00DA7232" w:rsidRPr="004752CC" w:rsidRDefault="00D75C8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Ходіння:</w:t>
            </w:r>
            <w:r w:rsidRPr="004752CC">
              <w:rPr>
                <w:rFonts w:ascii="Times New Roman" w:hAnsi="Times New Roman"/>
                <w:sz w:val="28"/>
                <w:lang w:val="uk-UA"/>
              </w:rPr>
              <w:t xml:space="preserve"> </w:t>
            </w:r>
            <w:r w:rsidR="00D8079B" w:rsidRPr="004752CC">
              <w:rPr>
                <w:rFonts w:ascii="Times New Roman" w:hAnsi="Times New Roman"/>
                <w:sz w:val="28"/>
                <w:lang w:val="uk-UA"/>
              </w:rPr>
              <w:t xml:space="preserve"> ритмічним кроком (бадьоро, активною кроком, фігурне маршування) один за одним по-одинці, один за одним по-двоє, ланцюжком, по діагоналі, прямо, по колу, розходження поодинці та парами по периметру кімнати, між предметами (шарами, кубиками, кеглями), що розставлені по підлозі тощо. Ходіння навшпиньках, на п’ятах, на внутрішньому та зовнішньому боці стопи тощо. Ходіння із заплющеними очима тощо.</w:t>
            </w:r>
            <w:r w:rsidR="00D8079B">
              <w:rPr>
                <w:rFonts w:ascii="Times New Roman" w:hAnsi="Times New Roman"/>
                <w:sz w:val="28"/>
                <w:lang w:val="uk-UA"/>
              </w:rPr>
              <w:t xml:space="preserve"> Р</w:t>
            </w:r>
            <w:r w:rsidRPr="004752CC">
              <w:rPr>
                <w:rFonts w:ascii="Times New Roman" w:hAnsi="Times New Roman"/>
                <w:sz w:val="28"/>
                <w:lang w:val="uk-UA"/>
              </w:rPr>
              <w:t xml:space="preserve">итмічне і фігурне маршування у різних напрямках, із високим підніманням коліна (по діагоналі, по колу, розходження парами та ін.); чергування маршування з присіданням (чергування та зміна маршування з присіданням спочатку за сигналом вчителя, потім, залежно від зміни музики, чи за музичним /звуковим сигналом); човгаюче ходіння напівприсідом із напівзігнутими колінами; ходіння із різним положенням рук (на поясі, убік, вгору, похитуючи руками вгорі із сторони в сторону, з одночасним плесканням в долоні над головою, перед собою, за спиною).  </w:t>
            </w:r>
          </w:p>
          <w:p w:rsidR="00D75C83" w:rsidRPr="004752CC" w:rsidRDefault="00D75C8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Шикування </w:t>
            </w:r>
            <w:r w:rsidRPr="004752CC">
              <w:rPr>
                <w:rFonts w:ascii="Times New Roman" w:hAnsi="Times New Roman"/>
                <w:sz w:val="28"/>
                <w:lang w:val="uk-UA"/>
              </w:rPr>
              <w:t>(розміщення на площині залу</w:t>
            </w:r>
            <w:r w:rsidR="004D560E" w:rsidRPr="004752CC">
              <w:rPr>
                <w:rFonts w:ascii="Times New Roman" w:hAnsi="Times New Roman"/>
                <w:sz w:val="28"/>
                <w:lang w:val="uk-UA"/>
              </w:rPr>
              <w:t>) перешикування один за одним в колони, з колони в коло, у шеренги, ланцюжок, спіраль (му</w:t>
            </w:r>
            <w:r w:rsidR="006B224B" w:rsidRPr="004752CC">
              <w:rPr>
                <w:rFonts w:ascii="Times New Roman" w:hAnsi="Times New Roman"/>
                <w:sz w:val="28"/>
                <w:lang w:val="uk-UA"/>
              </w:rPr>
              <w:t>шлю, равлик). Ходіння приставни</w:t>
            </w:r>
            <w:r w:rsidR="004D560E" w:rsidRPr="004752CC">
              <w:rPr>
                <w:rFonts w:ascii="Times New Roman" w:hAnsi="Times New Roman"/>
                <w:sz w:val="28"/>
                <w:lang w:val="uk-UA"/>
              </w:rPr>
              <w:t>м кроком вперед і назад.</w:t>
            </w:r>
          </w:p>
          <w:p w:rsidR="00D8079B" w:rsidRDefault="004D560E"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Біг:</w:t>
            </w:r>
            <w:r w:rsidRPr="004752CC">
              <w:rPr>
                <w:rFonts w:ascii="Times New Roman" w:hAnsi="Times New Roman"/>
                <w:b/>
                <w:sz w:val="28"/>
                <w:lang w:val="uk-UA"/>
              </w:rPr>
              <w:t xml:space="preserve"> </w:t>
            </w:r>
            <w:r w:rsidR="00D8079B" w:rsidRPr="004752CC">
              <w:rPr>
                <w:rFonts w:ascii="Times New Roman" w:hAnsi="Times New Roman"/>
                <w:sz w:val="28"/>
                <w:lang w:val="uk-UA"/>
              </w:rPr>
              <w:t>повільний та легкий, ритмічний та бадьорий, один за одним прямо, по колу, по діагоналі, змійко подібно, урозтіч по залу. Біг навшпиньках, біг на п’ятах, біг конячкою (прямо, правим боком, лівим боком</w:t>
            </w:r>
            <w:r w:rsidR="00D8079B">
              <w:rPr>
                <w:rFonts w:ascii="Times New Roman" w:hAnsi="Times New Roman"/>
                <w:sz w:val="28"/>
                <w:lang w:val="uk-UA"/>
              </w:rPr>
              <w:t>)</w:t>
            </w:r>
            <w:r w:rsidRPr="004752CC">
              <w:rPr>
                <w:rFonts w:ascii="Times New Roman" w:hAnsi="Times New Roman"/>
                <w:sz w:val="28"/>
                <w:lang w:val="uk-UA"/>
              </w:rPr>
              <w:t xml:space="preserve"> із зм</w:t>
            </w:r>
            <w:r w:rsidR="00D8079B">
              <w:rPr>
                <w:rFonts w:ascii="Times New Roman" w:hAnsi="Times New Roman"/>
                <w:sz w:val="28"/>
                <w:lang w:val="uk-UA"/>
              </w:rPr>
              <w:t xml:space="preserve">іною темпу та напрямку, галопом. </w:t>
            </w:r>
            <w:r w:rsidRPr="004752CC">
              <w:rPr>
                <w:rFonts w:ascii="Times New Roman" w:hAnsi="Times New Roman"/>
                <w:sz w:val="28"/>
                <w:lang w:val="uk-UA"/>
              </w:rPr>
              <w:t xml:space="preserve"> </w:t>
            </w:r>
          </w:p>
          <w:p w:rsidR="004D560E" w:rsidRDefault="00DA7232"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Підскоки:</w:t>
            </w:r>
            <w:r w:rsidRPr="004752CC">
              <w:rPr>
                <w:rFonts w:ascii="Times New Roman" w:hAnsi="Times New Roman"/>
                <w:sz w:val="28"/>
                <w:lang w:val="uk-UA"/>
              </w:rPr>
              <w:t xml:space="preserve"> на місці а під музику, з плесканням (в такт музичному супроводу).</w:t>
            </w:r>
          </w:p>
          <w:p w:rsidR="00D8079B" w:rsidRPr="00D8079B" w:rsidRDefault="00D8079B" w:rsidP="004752CC">
            <w:pPr>
              <w:spacing w:after="0" w:line="240" w:lineRule="auto"/>
              <w:jc w:val="both"/>
              <w:rPr>
                <w:rFonts w:ascii="Times New Roman" w:hAnsi="Times New Roman"/>
                <w:sz w:val="28"/>
                <w:u w:val="single"/>
                <w:lang w:val="uk-UA"/>
              </w:rPr>
            </w:pPr>
            <w:r w:rsidRPr="004752CC">
              <w:rPr>
                <w:rFonts w:ascii="Times New Roman" w:hAnsi="Times New Roman"/>
                <w:i/>
                <w:sz w:val="28"/>
                <w:u w:val="single"/>
                <w:lang w:val="uk-UA"/>
              </w:rPr>
              <w:t>Стрибки:</w:t>
            </w:r>
            <w:r w:rsidRPr="004752CC">
              <w:rPr>
                <w:rFonts w:ascii="Times New Roman" w:hAnsi="Times New Roman"/>
                <w:sz w:val="28"/>
                <w:lang w:val="uk-UA"/>
              </w:rPr>
              <w:t xml:space="preserve"> ритмічні на місці на двох ногах, у сповільненому темпі на лівій нозі, на правій нозі.</w:t>
            </w:r>
          </w:p>
          <w:p w:rsidR="00D8079B" w:rsidRPr="004752CC" w:rsidRDefault="000E1437"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Ритміко-гімнастичні вправи: </w:t>
            </w:r>
            <w:r w:rsidRPr="004752CC">
              <w:rPr>
                <w:rFonts w:ascii="Times New Roman" w:hAnsi="Times New Roman"/>
                <w:sz w:val="28"/>
                <w:lang w:val="uk-UA"/>
              </w:rPr>
              <w:t>вправи для голови (повороти, нахили, обертання ліворуч, праворуч, назад-вперед), рухи руками та плечами почергові і одночасні піднімання</w:t>
            </w:r>
            <w:r w:rsidR="004D4D68">
              <w:rPr>
                <w:rFonts w:ascii="Times New Roman" w:hAnsi="Times New Roman"/>
                <w:sz w:val="28"/>
                <w:lang w:val="uk-UA"/>
              </w:rPr>
              <w:t>, опускання</w:t>
            </w:r>
            <w:r w:rsidRPr="004752CC">
              <w:rPr>
                <w:rFonts w:ascii="Times New Roman" w:hAnsi="Times New Roman"/>
                <w:sz w:val="28"/>
                <w:lang w:val="uk-UA"/>
              </w:rPr>
              <w:t xml:space="preserve"> плечей, кисть рук, повороти і нахили тулуба (вперед, назад, ліворуч, праворуч), почерг</w:t>
            </w:r>
            <w:r w:rsidR="002F52B3" w:rsidRPr="004752CC">
              <w:rPr>
                <w:rFonts w:ascii="Times New Roman" w:hAnsi="Times New Roman"/>
                <w:sz w:val="28"/>
                <w:lang w:val="uk-UA"/>
              </w:rPr>
              <w:t>ове піднімання ніг</w:t>
            </w:r>
            <w:r w:rsidRPr="004752CC">
              <w:rPr>
                <w:rFonts w:ascii="Times New Roman" w:hAnsi="Times New Roman"/>
                <w:sz w:val="28"/>
                <w:lang w:val="uk-UA"/>
              </w:rPr>
              <w:t>.</w:t>
            </w:r>
          </w:p>
          <w:p w:rsidR="00DA7232" w:rsidRDefault="00DA7232"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Рухи з предметами:</w:t>
            </w:r>
            <w:r w:rsidRPr="004752CC">
              <w:rPr>
                <w:rFonts w:ascii="Times New Roman" w:hAnsi="Times New Roman"/>
                <w:sz w:val="28"/>
                <w:lang w:val="uk-UA"/>
              </w:rPr>
              <w:t xml:space="preserve"> (стрічки, м’ячі, обручі, хустки та ін.) ходіння з ними, біг, піднімання-опускання, присідання, нахили (впере</w:t>
            </w:r>
            <w:r w:rsidR="006B224B" w:rsidRPr="004752CC">
              <w:rPr>
                <w:rFonts w:ascii="Times New Roman" w:hAnsi="Times New Roman"/>
                <w:sz w:val="28"/>
                <w:lang w:val="uk-UA"/>
              </w:rPr>
              <w:t>д-назад, ліворуч-праворуч), об</w:t>
            </w:r>
            <w:r w:rsidRPr="004752CC">
              <w:rPr>
                <w:rFonts w:ascii="Times New Roman" w:hAnsi="Times New Roman"/>
                <w:sz w:val="28"/>
                <w:lang w:val="uk-UA"/>
              </w:rPr>
              <w:t>ертання, кружляння, передавання та кидання предметів одне одному.</w:t>
            </w:r>
          </w:p>
          <w:p w:rsidR="001A1FF0" w:rsidRPr="004752CC" w:rsidRDefault="004D4D68"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Розслаблюючі, релаксуючі вправи</w:t>
            </w:r>
            <w:r w:rsidRPr="004752CC">
              <w:rPr>
                <w:rFonts w:ascii="Times New Roman" w:hAnsi="Times New Roman"/>
                <w:sz w:val="28"/>
                <w:lang w:val="uk-UA"/>
              </w:rPr>
              <w:t>: В положенні сидячи та лежачи глибоке диханн</w:t>
            </w:r>
            <w:r>
              <w:rPr>
                <w:rFonts w:ascii="Times New Roman" w:hAnsi="Times New Roman"/>
                <w:sz w:val="28"/>
                <w:lang w:val="uk-UA"/>
              </w:rPr>
              <w:t>я із розслабленням усього тіла. С</w:t>
            </w:r>
            <w:r w:rsidR="001A1FF0" w:rsidRPr="004752CC">
              <w:rPr>
                <w:rFonts w:ascii="Times New Roman" w:hAnsi="Times New Roman"/>
                <w:sz w:val="28"/>
                <w:lang w:val="uk-UA"/>
              </w:rPr>
              <w:t xml:space="preserve">тоячи ноги на ширині плеч учень має розслабити руки, плечі (руки в положенні вниз та руки в положенні </w:t>
            </w:r>
            <w:r>
              <w:rPr>
                <w:rFonts w:ascii="Times New Roman" w:hAnsi="Times New Roman"/>
                <w:sz w:val="28"/>
                <w:lang w:val="uk-UA"/>
              </w:rPr>
              <w:t>догори).</w:t>
            </w:r>
            <w:r w:rsidR="001A1FF0" w:rsidRPr="004752CC">
              <w:rPr>
                <w:rFonts w:ascii="Times New Roman" w:hAnsi="Times New Roman"/>
                <w:sz w:val="28"/>
                <w:lang w:val="uk-UA"/>
              </w:rPr>
              <w:t xml:space="preserve"> Покачування руками. В положенні сидячи та лежачи глибоке дихання.</w:t>
            </w:r>
          </w:p>
          <w:p w:rsidR="00500461" w:rsidRDefault="00236FB1" w:rsidP="00A96B79">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EF0498">
              <w:rPr>
                <w:rFonts w:ascii="Times New Roman" w:hAnsi="Times New Roman"/>
                <w:sz w:val="28"/>
                <w:lang w:val="uk-UA"/>
              </w:rPr>
              <w:t xml:space="preserve"> </w:t>
            </w:r>
            <w:r w:rsidR="00701DD3">
              <w:rPr>
                <w:rFonts w:ascii="Times New Roman" w:hAnsi="Times New Roman"/>
                <w:sz w:val="28"/>
                <w:lang w:val="uk-UA"/>
              </w:rPr>
              <w:t xml:space="preserve">Е. Адамцевич «Запорозький марш»; </w:t>
            </w:r>
            <w:r w:rsidR="004D4D68">
              <w:rPr>
                <w:rFonts w:ascii="Times New Roman" w:hAnsi="Times New Roman"/>
                <w:sz w:val="28"/>
                <w:lang w:val="uk-UA"/>
              </w:rPr>
              <w:t>М. </w:t>
            </w:r>
            <w:r w:rsidR="004D4D68" w:rsidRPr="002D4576">
              <w:rPr>
                <w:rFonts w:ascii="Times New Roman" w:hAnsi="Times New Roman"/>
                <w:sz w:val="28"/>
                <w:lang w:val="uk-UA"/>
              </w:rPr>
              <w:t xml:space="preserve">Глинка увертюра </w:t>
            </w:r>
            <w:r w:rsidR="004D4D68">
              <w:rPr>
                <w:rFonts w:ascii="Times New Roman" w:hAnsi="Times New Roman"/>
                <w:sz w:val="28"/>
                <w:lang w:val="uk-UA"/>
              </w:rPr>
              <w:t xml:space="preserve">до опери «Руслан і Людмила»; </w:t>
            </w:r>
            <w:r w:rsidR="00E84AFC">
              <w:rPr>
                <w:rFonts w:ascii="Times New Roman" w:hAnsi="Times New Roman"/>
                <w:sz w:val="28"/>
                <w:lang w:val="uk-UA"/>
              </w:rPr>
              <w:t xml:space="preserve">Е. Гріг, «Ранок», «Пташка», «Пісня Сольвейг»; К. Дебюсі, «Море», «Місячне сяйво»; </w:t>
            </w:r>
            <w:r w:rsidR="004D4D68">
              <w:rPr>
                <w:rFonts w:ascii="Times New Roman" w:hAnsi="Times New Roman"/>
                <w:sz w:val="28"/>
                <w:lang w:val="uk-UA"/>
              </w:rPr>
              <w:t>В. Дешевов «Марш»; В. Косенко «За метеликом», «Дощик»</w:t>
            </w:r>
            <w:r w:rsidR="004D4D68" w:rsidRPr="002D4576">
              <w:rPr>
                <w:rFonts w:ascii="Times New Roman" w:hAnsi="Times New Roman"/>
                <w:sz w:val="28"/>
                <w:lang w:val="uk-UA"/>
              </w:rPr>
              <w:t xml:space="preserve">; </w:t>
            </w:r>
            <w:r w:rsidR="004D4D68">
              <w:rPr>
                <w:rFonts w:ascii="Times New Roman" w:hAnsi="Times New Roman"/>
                <w:sz w:val="28"/>
                <w:lang w:val="uk-UA"/>
              </w:rPr>
              <w:t>В. Моцарт «Турецький марш»;</w:t>
            </w:r>
            <w:r w:rsidR="004D4D68" w:rsidRPr="002D4576">
              <w:rPr>
                <w:lang w:val="uk-UA"/>
              </w:rPr>
              <w:t xml:space="preserve"> </w:t>
            </w:r>
            <w:r w:rsidR="004D4D68">
              <w:rPr>
                <w:rFonts w:ascii="Times New Roman" w:hAnsi="Times New Roman"/>
                <w:sz w:val="28"/>
                <w:lang w:val="uk-UA"/>
              </w:rPr>
              <w:t>С. </w:t>
            </w:r>
            <w:r w:rsidR="004D4D68" w:rsidRPr="00EF0498">
              <w:rPr>
                <w:rFonts w:ascii="Times New Roman" w:hAnsi="Times New Roman"/>
                <w:sz w:val="28"/>
                <w:lang w:val="uk-UA"/>
              </w:rPr>
              <w:t xml:space="preserve">Рахманінов </w:t>
            </w:r>
            <w:r w:rsidR="004D4D68">
              <w:rPr>
                <w:rFonts w:ascii="Times New Roman" w:hAnsi="Times New Roman"/>
                <w:sz w:val="28"/>
                <w:lang w:val="uk-UA"/>
              </w:rPr>
              <w:t>«Лебідь»</w:t>
            </w:r>
            <w:r w:rsidR="004D4D68" w:rsidRPr="00EF0498">
              <w:rPr>
                <w:rFonts w:ascii="Times New Roman" w:hAnsi="Times New Roman"/>
                <w:sz w:val="28"/>
                <w:lang w:val="uk-UA"/>
              </w:rPr>
              <w:t>;</w:t>
            </w:r>
            <w:r w:rsidR="004D4D68">
              <w:rPr>
                <w:rFonts w:ascii="Times New Roman" w:hAnsi="Times New Roman"/>
                <w:sz w:val="28"/>
                <w:lang w:val="uk-UA"/>
              </w:rPr>
              <w:t xml:space="preserve"> М. Римський–Корсаков «Шехерезада», оркестрова сюїта 4 частина, «Свято в Багдаді»; Б. Савельєв «Кручу, кручу...» з мультфільму «Прогулянка кота Леопольда»;</w:t>
            </w:r>
            <w:r w:rsidR="004D4D68" w:rsidRPr="007400A8">
              <w:rPr>
                <w:rFonts w:ascii="Times New Roman" w:hAnsi="Times New Roman"/>
                <w:sz w:val="28"/>
                <w:lang w:val="uk-UA"/>
              </w:rPr>
              <w:t xml:space="preserve"> </w:t>
            </w:r>
            <w:r w:rsidR="004D4D68">
              <w:rPr>
                <w:rFonts w:ascii="Times New Roman" w:hAnsi="Times New Roman"/>
                <w:sz w:val="28"/>
                <w:lang w:val="uk-UA"/>
              </w:rPr>
              <w:t xml:space="preserve">М. Сатуліна «М′ячики»; Я. Степовий «Рухатись і відпочивати»; О.Телічеєва «Ходимо і бігаємо», «Біг»; П. Чайковський «Пори року» (за вибором учителя); </w:t>
            </w:r>
            <w:r w:rsidR="004D4D68" w:rsidRPr="00A96B79">
              <w:rPr>
                <w:rFonts w:ascii="Times New Roman" w:hAnsi="Times New Roman"/>
                <w:sz w:val="28"/>
                <w:lang w:val="uk-UA"/>
              </w:rPr>
              <w:t>С.</w:t>
            </w:r>
            <w:r w:rsidR="004D4D68">
              <w:rPr>
                <w:rFonts w:ascii="Times New Roman" w:hAnsi="Times New Roman"/>
                <w:sz w:val="28"/>
                <w:lang w:val="uk-UA"/>
              </w:rPr>
              <w:t> </w:t>
            </w:r>
            <w:r w:rsidR="004D4D68" w:rsidRPr="00A96B79">
              <w:rPr>
                <w:rFonts w:ascii="Times New Roman" w:hAnsi="Times New Roman"/>
                <w:sz w:val="28"/>
                <w:lang w:val="uk-UA"/>
              </w:rPr>
              <w:t>Школьник</w:t>
            </w:r>
            <w:r w:rsidR="004D4D68">
              <w:rPr>
                <w:rFonts w:ascii="Times New Roman" w:hAnsi="Times New Roman"/>
                <w:sz w:val="28"/>
                <w:lang w:val="uk-UA"/>
              </w:rPr>
              <w:t xml:space="preserve"> «Марш з прапорцями»; І. Штраус «</w:t>
            </w:r>
            <w:r w:rsidR="004D4D68">
              <w:rPr>
                <w:rFonts w:ascii="Times New Roman" w:hAnsi="Times New Roman"/>
                <w:iCs/>
                <w:sz w:val="28"/>
                <w:lang w:val="uk-UA"/>
              </w:rPr>
              <w:t>Тріумфальний австрі</w:t>
            </w:r>
            <w:r w:rsidR="004D4D68" w:rsidRPr="00A96B79">
              <w:rPr>
                <w:rFonts w:ascii="Times New Roman" w:hAnsi="Times New Roman"/>
                <w:iCs/>
                <w:sz w:val="28"/>
                <w:lang w:val="uk-UA"/>
              </w:rPr>
              <w:t>йський марш</w:t>
            </w:r>
            <w:r w:rsidR="004D4D68">
              <w:rPr>
                <w:rFonts w:ascii="Times New Roman" w:hAnsi="Times New Roman"/>
                <w:iCs/>
                <w:sz w:val="28"/>
                <w:lang w:val="uk-UA"/>
              </w:rPr>
              <w:t xml:space="preserve">», </w:t>
            </w:r>
            <w:r w:rsidR="004D4D68" w:rsidRPr="00A96B79">
              <w:rPr>
                <w:rFonts w:ascii="Times New Roman" w:hAnsi="Times New Roman"/>
                <w:iCs/>
                <w:sz w:val="28"/>
                <w:lang w:val="uk-UA"/>
              </w:rPr>
              <w:t>«Галоп зітхань»</w:t>
            </w:r>
            <w:r w:rsidR="004D4D68">
              <w:rPr>
                <w:rFonts w:ascii="Times New Roman" w:hAnsi="Times New Roman"/>
                <w:iCs/>
                <w:sz w:val="28"/>
                <w:lang w:val="uk-UA"/>
              </w:rPr>
              <w:t>, «Інді</w:t>
            </w:r>
            <w:r w:rsidR="004D4D68" w:rsidRPr="00A96B79">
              <w:rPr>
                <w:rFonts w:ascii="Times New Roman" w:hAnsi="Times New Roman"/>
                <w:iCs/>
                <w:sz w:val="28"/>
                <w:lang w:val="uk-UA"/>
              </w:rPr>
              <w:t>йс</w:t>
            </w:r>
            <w:r w:rsidR="004D4D68">
              <w:rPr>
                <w:rFonts w:ascii="Times New Roman" w:hAnsi="Times New Roman"/>
                <w:iCs/>
                <w:sz w:val="28"/>
                <w:lang w:val="uk-UA"/>
              </w:rPr>
              <w:t>ь</w:t>
            </w:r>
            <w:r w:rsidR="004D4D68" w:rsidRPr="00A96B79">
              <w:rPr>
                <w:rFonts w:ascii="Times New Roman" w:hAnsi="Times New Roman"/>
                <w:iCs/>
                <w:sz w:val="28"/>
                <w:lang w:val="uk-UA"/>
              </w:rPr>
              <w:t>кий галоп</w:t>
            </w:r>
            <w:r w:rsidR="004D4D68">
              <w:rPr>
                <w:rFonts w:ascii="Times New Roman" w:hAnsi="Times New Roman"/>
                <w:iCs/>
                <w:sz w:val="28"/>
                <w:lang w:val="uk-UA"/>
              </w:rPr>
              <w:t>»</w:t>
            </w:r>
            <w:r w:rsidR="004D4D68" w:rsidRPr="00A96B79">
              <w:rPr>
                <w:rFonts w:ascii="Times New Roman" w:hAnsi="Times New Roman"/>
                <w:iCs/>
                <w:sz w:val="28"/>
                <w:lang w:val="uk-UA"/>
              </w:rPr>
              <w:t>;</w:t>
            </w:r>
            <w:r w:rsidR="004D4D68">
              <w:rPr>
                <w:rFonts w:ascii="Times New Roman" w:hAnsi="Times New Roman"/>
                <w:sz w:val="28"/>
                <w:lang w:val="uk-UA"/>
              </w:rPr>
              <w:t xml:space="preserve"> Ф. Шопен «</w:t>
            </w:r>
            <w:r w:rsidR="004D4D68" w:rsidRPr="002D4576">
              <w:rPr>
                <w:rFonts w:ascii="Times New Roman" w:hAnsi="Times New Roman"/>
                <w:sz w:val="28"/>
                <w:lang w:val="uk-UA"/>
              </w:rPr>
              <w:t>Револ</w:t>
            </w:r>
            <w:r w:rsidR="004D4D68">
              <w:rPr>
                <w:rFonts w:ascii="Times New Roman" w:hAnsi="Times New Roman"/>
                <w:sz w:val="28"/>
                <w:lang w:val="uk-UA"/>
              </w:rPr>
              <w:t xml:space="preserve">юційний етюд» до діез мінор; </w:t>
            </w:r>
            <w:r w:rsidR="004D4D68" w:rsidRPr="002D4576">
              <w:rPr>
                <w:rFonts w:ascii="Times New Roman" w:hAnsi="Times New Roman"/>
                <w:sz w:val="28"/>
                <w:lang w:val="uk-UA"/>
              </w:rPr>
              <w:t>Ю.</w:t>
            </w:r>
            <w:r w:rsidR="004D4D68">
              <w:rPr>
                <w:rFonts w:ascii="Times New Roman" w:hAnsi="Times New Roman"/>
                <w:sz w:val="28"/>
                <w:lang w:val="uk-UA"/>
              </w:rPr>
              <w:t xml:space="preserve"> Щуровський «Баркарола» </w:t>
            </w:r>
            <w:r w:rsidR="00E84AFC">
              <w:rPr>
                <w:rFonts w:ascii="Times New Roman" w:hAnsi="Times New Roman"/>
                <w:sz w:val="28"/>
                <w:lang w:val="uk-UA"/>
              </w:rPr>
              <w:t xml:space="preserve">та інші на вибір вчителя. </w:t>
            </w:r>
          </w:p>
          <w:p w:rsidR="004D4D68" w:rsidRPr="0054007A" w:rsidRDefault="004D4D68" w:rsidP="00A96B79">
            <w:pPr>
              <w:spacing w:after="0" w:line="240" w:lineRule="auto"/>
              <w:jc w:val="both"/>
              <w:rPr>
                <w:rFonts w:ascii="Times New Roman" w:hAnsi="Times New Roman"/>
                <w:sz w:val="28"/>
                <w:lang w:val="uk-UA"/>
              </w:rPr>
            </w:pPr>
            <w:r>
              <w:rPr>
                <w:rFonts w:ascii="Times New Roman" w:hAnsi="Times New Roman"/>
                <w:i/>
                <w:sz w:val="28"/>
                <w:u w:val="single"/>
                <w:vertAlign w:val="superscript"/>
                <w:lang w:val="uk-UA"/>
              </w:rPr>
              <w:t>*</w:t>
            </w:r>
            <w:r>
              <w:rPr>
                <w:rFonts w:ascii="Times New Roman" w:hAnsi="Times New Roman"/>
                <w:i/>
                <w:sz w:val="28"/>
                <w:u w:val="single"/>
                <w:lang w:val="uk-UA"/>
              </w:rPr>
              <w:t>Орієнтовний м</w:t>
            </w:r>
            <w:r w:rsidRPr="002D4576">
              <w:rPr>
                <w:rFonts w:ascii="Times New Roman" w:hAnsi="Times New Roman"/>
                <w:i/>
                <w:sz w:val="28"/>
                <w:u w:val="single"/>
                <w:lang w:val="uk-UA"/>
              </w:rPr>
              <w:t>узичний супровід</w:t>
            </w:r>
            <w:r>
              <w:rPr>
                <w:rFonts w:ascii="Times New Roman" w:hAnsi="Times New Roman"/>
                <w:i/>
                <w:sz w:val="28"/>
                <w:lang w:val="uk-UA"/>
              </w:rPr>
              <w:t xml:space="preserve"> </w:t>
            </w:r>
            <w:r w:rsidRPr="004D4D68">
              <w:rPr>
                <w:rFonts w:ascii="Times New Roman" w:hAnsi="Times New Roman"/>
                <w:i/>
                <w:sz w:val="28"/>
                <w:u w:val="single"/>
                <w:lang w:val="uk-UA"/>
              </w:rPr>
              <w:t xml:space="preserve">для релаксуючих вправ </w:t>
            </w:r>
            <w:r w:rsidRPr="002D4576">
              <w:rPr>
                <w:rFonts w:ascii="Times New Roman" w:hAnsi="Times New Roman"/>
                <w:sz w:val="28"/>
                <w:lang w:val="uk-UA"/>
              </w:rPr>
              <w:t xml:space="preserve">(Фрагменти по 3–5 хвилин звучання): </w:t>
            </w:r>
            <w:r>
              <w:rPr>
                <w:rFonts w:ascii="Times New Roman" w:hAnsi="Times New Roman"/>
                <w:sz w:val="28"/>
                <w:lang w:val="uk-UA"/>
              </w:rPr>
              <w:t>Й. Бах</w:t>
            </w:r>
            <w:r w:rsidRPr="002D4576">
              <w:rPr>
                <w:rFonts w:ascii="Times New Roman" w:hAnsi="Times New Roman"/>
                <w:sz w:val="28"/>
                <w:lang w:val="uk-UA"/>
              </w:rPr>
              <w:t xml:space="preserve"> Бранденбурзький </w:t>
            </w:r>
            <w:r>
              <w:rPr>
                <w:rFonts w:ascii="Times New Roman" w:hAnsi="Times New Roman"/>
                <w:sz w:val="28"/>
                <w:lang w:val="uk-UA"/>
              </w:rPr>
              <w:t>концерт № 6 сі бемоль мажор; А. </w:t>
            </w:r>
            <w:r w:rsidRPr="002D4576">
              <w:rPr>
                <w:rFonts w:ascii="Times New Roman" w:hAnsi="Times New Roman"/>
                <w:sz w:val="28"/>
                <w:lang w:val="uk-UA"/>
              </w:rPr>
              <w:t>Вівальді, Концерт до мінор для</w:t>
            </w:r>
            <w:r>
              <w:rPr>
                <w:rFonts w:ascii="Times New Roman" w:hAnsi="Times New Roman"/>
                <w:sz w:val="28"/>
                <w:lang w:val="uk-UA"/>
              </w:rPr>
              <w:t xml:space="preserve"> флейти з оркестром (Largo); Е. Гріг, «Ранок», «Пташка», «Пісня Сольвейг»;</w:t>
            </w:r>
            <w:r w:rsidRPr="002D4576">
              <w:rPr>
                <w:rFonts w:ascii="Times New Roman" w:hAnsi="Times New Roman"/>
                <w:sz w:val="28"/>
                <w:lang w:val="uk-UA"/>
              </w:rPr>
              <w:t xml:space="preserve"> </w:t>
            </w:r>
            <w:r>
              <w:rPr>
                <w:rFonts w:ascii="Times New Roman" w:hAnsi="Times New Roman"/>
                <w:sz w:val="28"/>
                <w:lang w:val="uk-UA"/>
              </w:rPr>
              <w:t>К. Дебюсі, «Море» та «</w:t>
            </w:r>
            <w:r w:rsidRPr="002D4576">
              <w:rPr>
                <w:rFonts w:ascii="Times New Roman" w:hAnsi="Times New Roman"/>
                <w:sz w:val="28"/>
                <w:lang w:val="uk-UA"/>
              </w:rPr>
              <w:t>Міс</w:t>
            </w:r>
            <w:r>
              <w:rPr>
                <w:rFonts w:ascii="Times New Roman" w:hAnsi="Times New Roman"/>
                <w:sz w:val="28"/>
                <w:lang w:val="uk-UA"/>
              </w:rPr>
              <w:t>ячне сяйво»; П. </w:t>
            </w:r>
            <w:r w:rsidRPr="002D4576">
              <w:rPr>
                <w:rFonts w:ascii="Times New Roman" w:hAnsi="Times New Roman"/>
                <w:sz w:val="28"/>
                <w:lang w:val="uk-UA"/>
              </w:rPr>
              <w:t>Чайковський, “Пори</w:t>
            </w:r>
            <w:r>
              <w:rPr>
                <w:rFonts w:ascii="Times New Roman" w:hAnsi="Times New Roman"/>
                <w:sz w:val="28"/>
                <w:lang w:val="uk-UA"/>
              </w:rPr>
              <w:t xml:space="preserve"> року” (за вибором учителя); Ф. Шопен, прелюдія № 15 та інші на вибір вчителя.</w:t>
            </w:r>
          </w:p>
        </w:tc>
        <w:tc>
          <w:tcPr>
            <w:tcW w:w="4252" w:type="dxa"/>
            <w:shd w:val="clear" w:color="auto" w:fill="auto"/>
          </w:tcPr>
          <w:p w:rsidR="009D2C87" w:rsidRDefault="006B224B" w:rsidP="009D2C87">
            <w:pPr>
              <w:spacing w:after="0" w:line="240" w:lineRule="auto"/>
              <w:jc w:val="both"/>
              <w:rPr>
                <w:rFonts w:ascii="Times New Roman" w:hAnsi="Times New Roman"/>
                <w:sz w:val="28"/>
                <w:lang w:val="uk-UA"/>
              </w:rPr>
            </w:pPr>
            <w:r w:rsidRPr="004752CC">
              <w:rPr>
                <w:rFonts w:ascii="Times New Roman" w:hAnsi="Times New Roman"/>
                <w:sz w:val="28"/>
                <w:lang w:val="uk-UA"/>
              </w:rPr>
              <w:t>Учень ритмічно виконує вправи орієнтуючись на зразок, який демонструє вчитель (ходить, бігає, стрибає, нахиляє тулуб та ін.), вміє виконувати маршування, ходить по діагоналі, без ускладнень змінює темп виконання вправ, напрям ходьби чи бігу, ритмічно виконує рухи з предметами. Учень орієнтується на площині, вміє координувати свої рухи з музичним супроводом, вміє діяти за зразком вчителя. Самостійно орієнтується у просторі із дотриманням напрямів, одночасно з іншими учнями починає і закінчує рухи, вміє тримати ди</w:t>
            </w:r>
            <w:r w:rsidR="009D2C87">
              <w:rPr>
                <w:rFonts w:ascii="Times New Roman" w:hAnsi="Times New Roman"/>
                <w:sz w:val="28"/>
                <w:lang w:val="uk-UA"/>
              </w:rPr>
              <w:t>станцію. Учень шикується в</w:t>
            </w:r>
            <w:r w:rsidRPr="004752CC">
              <w:rPr>
                <w:rFonts w:ascii="Times New Roman" w:hAnsi="Times New Roman"/>
                <w:sz w:val="28"/>
                <w:lang w:val="uk-UA"/>
              </w:rPr>
              <w:t xml:space="preserve"> колони в коло, шеренгу, ланцюжок, спіраль, мушлю. Легко ходить зі змінами напрямку руху різними типами</w:t>
            </w:r>
            <w:r w:rsidR="009D2C87">
              <w:rPr>
                <w:rFonts w:ascii="Times New Roman" w:hAnsi="Times New Roman"/>
                <w:sz w:val="28"/>
                <w:lang w:val="uk-UA"/>
              </w:rPr>
              <w:t xml:space="preserve"> та темпами кроку, бігу</w:t>
            </w:r>
            <w:r w:rsidRPr="004752CC">
              <w:rPr>
                <w:rFonts w:ascii="Times New Roman" w:hAnsi="Times New Roman"/>
                <w:sz w:val="28"/>
                <w:lang w:val="uk-UA"/>
              </w:rPr>
              <w:t xml:space="preserve">. Учень обережно та вправно передає предмети, дотримуючись правил безпеки. </w:t>
            </w:r>
            <w:r w:rsidR="00C034D2" w:rsidRPr="004752CC">
              <w:rPr>
                <w:rFonts w:ascii="Times New Roman" w:hAnsi="Times New Roman"/>
                <w:sz w:val="28"/>
                <w:lang w:val="uk-UA"/>
              </w:rPr>
              <w:t>Виконує рухи у парах.</w:t>
            </w:r>
          </w:p>
          <w:p w:rsidR="009D2C87" w:rsidRPr="004752CC" w:rsidRDefault="009D2C87" w:rsidP="009D2C87">
            <w:pPr>
              <w:spacing w:after="0" w:line="240" w:lineRule="auto"/>
              <w:jc w:val="both"/>
              <w:rPr>
                <w:rFonts w:ascii="Times New Roman" w:hAnsi="Times New Roman"/>
                <w:sz w:val="28"/>
                <w:lang w:val="uk-UA"/>
              </w:rPr>
            </w:pPr>
            <w:r w:rsidRPr="004752CC">
              <w:rPr>
                <w:rFonts w:ascii="Times New Roman" w:hAnsi="Times New Roman"/>
                <w:sz w:val="28"/>
                <w:lang w:val="uk-UA"/>
              </w:rPr>
              <w:t>Учень вміє розслабляти м′язи шиї, тулуба, кінцівок, виконуючи відповідні релаксуючі вправи за зразком, який демонструє вчитель.</w:t>
            </w:r>
          </w:p>
          <w:p w:rsidR="006B224B" w:rsidRPr="004752CC" w:rsidRDefault="006B224B" w:rsidP="004752CC">
            <w:pPr>
              <w:spacing w:after="0" w:line="240" w:lineRule="auto"/>
              <w:rPr>
                <w:rFonts w:ascii="Times New Roman" w:hAnsi="Times New Roman"/>
                <w:sz w:val="28"/>
                <w:lang w:val="uk-UA"/>
              </w:rPr>
            </w:pPr>
          </w:p>
          <w:p w:rsidR="007D1283" w:rsidRPr="004752CC" w:rsidRDefault="006B224B" w:rsidP="004752CC">
            <w:pPr>
              <w:tabs>
                <w:tab w:val="left" w:pos="2955"/>
              </w:tabs>
              <w:spacing w:after="0" w:line="240" w:lineRule="auto"/>
              <w:rPr>
                <w:rFonts w:ascii="Times New Roman" w:hAnsi="Times New Roman"/>
                <w:sz w:val="28"/>
                <w:lang w:val="uk-UA"/>
              </w:rPr>
            </w:pPr>
            <w:r w:rsidRPr="004752CC">
              <w:rPr>
                <w:rFonts w:ascii="Times New Roman" w:hAnsi="Times New Roman"/>
                <w:sz w:val="28"/>
                <w:lang w:val="uk-UA"/>
              </w:rPr>
              <w:tab/>
            </w:r>
          </w:p>
        </w:tc>
        <w:tc>
          <w:tcPr>
            <w:tcW w:w="3905" w:type="dxa"/>
            <w:shd w:val="clear" w:color="auto" w:fill="auto"/>
          </w:tcPr>
          <w:p w:rsidR="0059300B" w:rsidRPr="004752CC" w:rsidRDefault="00453C3F" w:rsidP="004752CC">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ф</w:t>
            </w:r>
            <w:r w:rsidR="0059300B" w:rsidRPr="004752CC">
              <w:rPr>
                <w:rFonts w:ascii="Times New Roman" w:hAnsi="Times New Roman"/>
                <w:sz w:val="28"/>
                <w:lang w:val="uk-UA"/>
              </w:rPr>
              <w:t>ормування правильної постав</w:t>
            </w:r>
            <w:r w:rsidRPr="004752CC">
              <w:rPr>
                <w:rFonts w:ascii="Times New Roman" w:hAnsi="Times New Roman"/>
                <w:sz w:val="28"/>
                <w:lang w:val="uk-UA"/>
              </w:rPr>
              <w:t xml:space="preserve">и, ходи, скоординованості рухів, корекція загальної та дрібної моторики; корекція диференційованості рухів; </w:t>
            </w:r>
            <w:r w:rsidR="0059300B" w:rsidRPr="004752CC">
              <w:rPr>
                <w:rFonts w:ascii="Times New Roman" w:hAnsi="Times New Roman"/>
                <w:sz w:val="28"/>
                <w:lang w:val="uk-UA"/>
              </w:rPr>
              <w:t>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w:t>
            </w:r>
          </w:p>
          <w:p w:rsidR="0059300B" w:rsidRPr="004752CC" w:rsidRDefault="0059300B" w:rsidP="004752CC">
            <w:pPr>
              <w:spacing w:after="0" w:line="240" w:lineRule="auto"/>
              <w:jc w:val="both"/>
              <w:rPr>
                <w:rFonts w:ascii="Times New Roman" w:hAnsi="Times New Roman"/>
                <w:sz w:val="28"/>
                <w:lang w:val="uk-UA"/>
              </w:rPr>
            </w:pPr>
            <w:r w:rsidRPr="004752CC">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4</w:t>
            </w:r>
          </w:p>
        </w:tc>
        <w:tc>
          <w:tcPr>
            <w:tcW w:w="1134" w:type="dxa"/>
            <w:shd w:val="clear" w:color="auto" w:fill="auto"/>
          </w:tcPr>
          <w:p w:rsidR="007D1283" w:rsidRPr="004752CC" w:rsidRDefault="0062449C" w:rsidP="004752CC">
            <w:pPr>
              <w:spacing w:after="0" w:line="240" w:lineRule="auto"/>
              <w:jc w:val="center"/>
              <w:rPr>
                <w:rFonts w:ascii="Times New Roman" w:hAnsi="Times New Roman"/>
                <w:sz w:val="28"/>
                <w:lang w:val="uk-UA"/>
              </w:rPr>
            </w:pPr>
            <w:r>
              <w:rPr>
                <w:rFonts w:ascii="Times New Roman" w:hAnsi="Times New Roman"/>
                <w:sz w:val="28"/>
                <w:lang w:val="uk-UA"/>
              </w:rPr>
              <w:t>18</w:t>
            </w: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Підготовчі вправи до танців, танцювальні рухи</w:t>
            </w:r>
          </w:p>
          <w:p w:rsidR="00244FA1" w:rsidRPr="004752CC" w:rsidRDefault="009D2C87" w:rsidP="004752CC">
            <w:pPr>
              <w:spacing w:after="0" w:line="240" w:lineRule="auto"/>
              <w:jc w:val="both"/>
              <w:rPr>
                <w:rFonts w:ascii="Times New Roman" w:hAnsi="Times New Roman"/>
                <w:sz w:val="28"/>
                <w:lang w:val="uk-UA"/>
              </w:rPr>
            </w:pPr>
            <w:r>
              <w:rPr>
                <w:rFonts w:ascii="Times New Roman" w:hAnsi="Times New Roman"/>
                <w:sz w:val="28"/>
                <w:lang w:val="uk-UA"/>
              </w:rPr>
              <w:t>П</w:t>
            </w:r>
            <w:r w:rsidRPr="004752CC">
              <w:rPr>
                <w:rFonts w:ascii="Times New Roman" w:hAnsi="Times New Roman"/>
                <w:sz w:val="28"/>
                <w:lang w:val="uk-UA"/>
              </w:rPr>
              <w:t>ростий танцювальний крок, хода парами по колу; оплески, притупування на місці та у русі, рухи руками, повертання долоні та кисті рук, напівоберти тулубом, пружне присідання, стрибки на двох ногах, підскоки, хоровод, звужування та розширення кола.</w:t>
            </w:r>
            <w:r>
              <w:rPr>
                <w:rFonts w:ascii="Times New Roman" w:hAnsi="Times New Roman"/>
                <w:sz w:val="28"/>
                <w:lang w:val="uk-UA"/>
              </w:rPr>
              <w:t xml:space="preserve"> К</w:t>
            </w:r>
            <w:r w:rsidR="00244FA1" w:rsidRPr="004752CC">
              <w:rPr>
                <w:rFonts w:ascii="Times New Roman" w:hAnsi="Times New Roman"/>
                <w:sz w:val="28"/>
                <w:lang w:val="uk-UA"/>
              </w:rPr>
              <w:t>ружляння (по-одному, парами, ліворуч-праворуч). Прості танцювальні елементи</w:t>
            </w:r>
            <w:r>
              <w:rPr>
                <w:rFonts w:ascii="Times New Roman" w:hAnsi="Times New Roman"/>
                <w:sz w:val="28"/>
                <w:lang w:val="uk-UA"/>
              </w:rPr>
              <w:t xml:space="preserve"> та рухи</w:t>
            </w:r>
            <w:r w:rsidR="00A40C4B" w:rsidRPr="004752CC">
              <w:rPr>
                <w:rFonts w:ascii="Times New Roman" w:hAnsi="Times New Roman"/>
                <w:sz w:val="28"/>
                <w:lang w:val="uk-UA"/>
              </w:rPr>
              <w:t xml:space="preserve">: </w:t>
            </w:r>
            <w:r w:rsidR="00492C7B" w:rsidRPr="004752CC">
              <w:rPr>
                <w:rFonts w:ascii="Times New Roman" w:hAnsi="Times New Roman"/>
                <w:sz w:val="28"/>
                <w:lang w:val="uk-UA"/>
              </w:rPr>
              <w:t xml:space="preserve">крок з носка (тягнути носок), </w:t>
            </w:r>
            <w:r w:rsidR="00A40C4B" w:rsidRPr="004752CC">
              <w:rPr>
                <w:rFonts w:ascii="Times New Roman" w:hAnsi="Times New Roman"/>
                <w:sz w:val="28"/>
                <w:lang w:val="uk-UA"/>
              </w:rPr>
              <w:t>крок із підскоком, приставний крок (прямо, назад, убік), крок з носа на п′ятку, «ко</w:t>
            </w:r>
            <w:r w:rsidR="00B30C92">
              <w:rPr>
                <w:rFonts w:ascii="Times New Roman" w:hAnsi="Times New Roman"/>
                <w:sz w:val="28"/>
                <w:lang w:val="uk-UA"/>
              </w:rPr>
              <w:t>лупа</w:t>
            </w:r>
            <w:r w:rsidR="00A40C4B" w:rsidRPr="004752CC">
              <w:rPr>
                <w:rFonts w:ascii="Times New Roman" w:hAnsi="Times New Roman"/>
                <w:sz w:val="28"/>
                <w:lang w:val="uk-UA"/>
              </w:rPr>
              <w:t>лочка».</w:t>
            </w:r>
            <w:r w:rsidR="00492C7B" w:rsidRPr="004752CC">
              <w:rPr>
                <w:rFonts w:ascii="Times New Roman" w:hAnsi="Times New Roman"/>
                <w:sz w:val="28"/>
                <w:lang w:val="uk-UA"/>
              </w:rPr>
              <w:t xml:space="preserve"> Для хлопчиків присідання («м′ячик», «жабка»). </w:t>
            </w:r>
            <w:r w:rsidR="00A40C4B" w:rsidRPr="004752CC">
              <w:rPr>
                <w:rFonts w:ascii="Times New Roman" w:hAnsi="Times New Roman"/>
                <w:sz w:val="28"/>
                <w:lang w:val="uk-UA"/>
              </w:rPr>
              <w:t>Виконання з означених елементів танцювальних композицій, хороводів.</w:t>
            </w:r>
          </w:p>
          <w:p w:rsidR="00D75C83" w:rsidRPr="004752CC" w:rsidRDefault="00A40C4B" w:rsidP="004752CC">
            <w:pPr>
              <w:spacing w:after="0" w:line="240" w:lineRule="auto"/>
              <w:jc w:val="both"/>
              <w:rPr>
                <w:rFonts w:ascii="Times New Roman" w:hAnsi="Times New Roman"/>
                <w:sz w:val="28"/>
                <w:lang w:val="uk-UA"/>
              </w:rPr>
            </w:pPr>
            <w:r w:rsidRPr="004752CC">
              <w:rPr>
                <w:rFonts w:ascii="Times New Roman" w:hAnsi="Times New Roman"/>
                <w:sz w:val="28"/>
                <w:lang w:val="uk-UA"/>
              </w:rPr>
              <w:t>Вивчення простих танців народів світу: український «Гопачок», «Подоляночка», польська «Полька», «Дзиґа»</w:t>
            </w:r>
            <w:r w:rsidR="00492C7B" w:rsidRPr="004752CC">
              <w:rPr>
                <w:rFonts w:ascii="Times New Roman" w:hAnsi="Times New Roman"/>
                <w:sz w:val="28"/>
                <w:lang w:val="uk-UA"/>
              </w:rPr>
              <w:t>, хороводи.</w:t>
            </w:r>
          </w:p>
          <w:p w:rsidR="009D2C87" w:rsidRPr="00E84AFC" w:rsidRDefault="00E84AFC" w:rsidP="00D41F97">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Pr>
                <w:rFonts w:ascii="Times New Roman" w:hAnsi="Times New Roman"/>
                <w:sz w:val="28"/>
                <w:lang w:val="uk-UA"/>
              </w:rPr>
              <w:t xml:space="preserve"> </w:t>
            </w:r>
            <w:r w:rsidR="009D2C87">
              <w:rPr>
                <w:rFonts w:ascii="Times New Roman" w:hAnsi="Times New Roman"/>
                <w:sz w:val="28"/>
                <w:lang w:val="uk-UA"/>
              </w:rPr>
              <w:t xml:space="preserve">В. Бабій «Рушничок»; </w:t>
            </w:r>
            <w:r w:rsidR="00E1611A">
              <w:rPr>
                <w:rFonts w:ascii="Times New Roman" w:hAnsi="Times New Roman"/>
                <w:sz w:val="28"/>
                <w:lang w:val="uk-UA"/>
              </w:rPr>
              <w:t xml:space="preserve">М. Гринишин «Вівці мої вівці», «Гопак»; </w:t>
            </w:r>
            <w:r w:rsidR="009D2C87">
              <w:rPr>
                <w:rFonts w:ascii="Times New Roman" w:hAnsi="Times New Roman"/>
                <w:sz w:val="28"/>
                <w:lang w:val="uk-UA"/>
              </w:rPr>
              <w:t>Д. Кабелевський «Похідний марш»</w:t>
            </w:r>
            <w:r w:rsidR="009D2C87" w:rsidRPr="008B3324">
              <w:rPr>
                <w:rFonts w:ascii="Times New Roman" w:hAnsi="Times New Roman"/>
                <w:sz w:val="28"/>
                <w:lang w:val="uk-UA"/>
              </w:rPr>
              <w:t xml:space="preserve">; </w:t>
            </w:r>
            <w:r w:rsidR="00E24A1D">
              <w:rPr>
                <w:rFonts w:ascii="Times New Roman" w:hAnsi="Times New Roman"/>
                <w:sz w:val="28"/>
                <w:lang w:val="uk-UA"/>
              </w:rPr>
              <w:t>В. Книш «</w:t>
            </w:r>
            <w:r w:rsidR="00E24A1D" w:rsidRPr="00E24A1D">
              <w:rPr>
                <w:rFonts w:ascii="Times New Roman" w:hAnsi="Times New Roman"/>
                <w:sz w:val="28"/>
                <w:lang w:val="uk-UA"/>
              </w:rPr>
              <w:t>Про жаб та комара</w:t>
            </w:r>
            <w:r w:rsidR="00E24A1D">
              <w:rPr>
                <w:rFonts w:ascii="Times New Roman" w:hAnsi="Times New Roman"/>
                <w:sz w:val="28"/>
                <w:lang w:val="uk-UA"/>
              </w:rPr>
              <w:t>»;</w:t>
            </w:r>
            <w:r w:rsidR="00E24A1D" w:rsidRPr="00E24A1D">
              <w:rPr>
                <w:rFonts w:ascii="Times New Roman" w:hAnsi="Times New Roman"/>
                <w:sz w:val="28"/>
                <w:lang w:val="uk-UA"/>
              </w:rPr>
              <w:t xml:space="preserve"> </w:t>
            </w:r>
            <w:r w:rsidR="009D2C87">
              <w:rPr>
                <w:rFonts w:ascii="Times New Roman" w:hAnsi="Times New Roman"/>
                <w:sz w:val="28"/>
                <w:lang w:val="uk-UA"/>
              </w:rPr>
              <w:t>Ф. Козицький</w:t>
            </w:r>
            <w:r w:rsidR="009D2C87" w:rsidRPr="008B3324">
              <w:rPr>
                <w:rFonts w:ascii="Times New Roman" w:hAnsi="Times New Roman"/>
                <w:sz w:val="28"/>
                <w:lang w:val="uk-UA"/>
              </w:rPr>
              <w:t>.</w:t>
            </w:r>
            <w:r w:rsidR="009D2C87">
              <w:rPr>
                <w:rFonts w:ascii="Times New Roman" w:hAnsi="Times New Roman"/>
                <w:sz w:val="28"/>
                <w:lang w:val="uk-UA"/>
              </w:rPr>
              <w:t xml:space="preserve"> «Марш»;</w:t>
            </w:r>
            <w:r w:rsidR="009D2C87" w:rsidRPr="008B3324">
              <w:rPr>
                <w:rFonts w:ascii="Times New Roman" w:hAnsi="Times New Roman"/>
                <w:sz w:val="28"/>
                <w:lang w:val="uk-UA"/>
              </w:rPr>
              <w:t xml:space="preserve"> </w:t>
            </w:r>
            <w:r w:rsidR="00A96B79">
              <w:rPr>
                <w:rFonts w:ascii="Times New Roman" w:hAnsi="Times New Roman"/>
                <w:sz w:val="28"/>
                <w:lang w:val="uk-UA"/>
              </w:rPr>
              <w:t>Німецька народна пісня «Веселий танець у колі»;</w:t>
            </w:r>
            <w:r w:rsidR="00A96B79" w:rsidRPr="00A96B79">
              <w:rPr>
                <w:rFonts w:ascii="Times New Roman" w:hAnsi="Times New Roman"/>
                <w:sz w:val="28"/>
                <w:lang w:val="uk-UA"/>
              </w:rPr>
              <w:t xml:space="preserve"> </w:t>
            </w:r>
            <w:r w:rsidR="00A96B79">
              <w:rPr>
                <w:rFonts w:ascii="Times New Roman" w:hAnsi="Times New Roman"/>
                <w:sz w:val="28"/>
                <w:lang w:val="uk-UA"/>
              </w:rPr>
              <w:t xml:space="preserve">Т. Ломова «Дитячий краков′як»; </w:t>
            </w:r>
            <w:r w:rsidR="009D2C87">
              <w:rPr>
                <w:rFonts w:ascii="Times New Roman" w:hAnsi="Times New Roman"/>
                <w:sz w:val="28"/>
                <w:lang w:val="uk-UA"/>
              </w:rPr>
              <w:t xml:space="preserve">М. Різоль «Туп-туп веселенько»; </w:t>
            </w:r>
            <w:r w:rsidR="00D41F97">
              <w:rPr>
                <w:rFonts w:ascii="Times New Roman" w:hAnsi="Times New Roman"/>
                <w:sz w:val="28"/>
                <w:lang w:val="uk-UA"/>
              </w:rPr>
              <w:t>Я. Степовий «Зимонька–снігуронька»;</w:t>
            </w:r>
            <w:r w:rsidR="00D41F97" w:rsidRPr="00374160">
              <w:rPr>
                <w:rFonts w:ascii="Times New Roman" w:hAnsi="Times New Roman"/>
                <w:sz w:val="28"/>
                <w:lang w:val="uk-UA"/>
              </w:rPr>
              <w:t xml:space="preserve"> </w:t>
            </w:r>
            <w:r w:rsidR="009D2C87">
              <w:rPr>
                <w:rFonts w:ascii="Times New Roman" w:hAnsi="Times New Roman"/>
                <w:sz w:val="28"/>
                <w:lang w:val="uk-UA"/>
              </w:rPr>
              <w:t>у</w:t>
            </w:r>
            <w:r w:rsidR="00701DD3">
              <w:rPr>
                <w:rFonts w:ascii="Times New Roman" w:hAnsi="Times New Roman"/>
                <w:sz w:val="28"/>
                <w:lang w:val="uk-UA"/>
              </w:rPr>
              <w:t>країнські народні пісні:</w:t>
            </w:r>
            <w:r w:rsidR="0054007A">
              <w:rPr>
                <w:rFonts w:ascii="Times New Roman" w:hAnsi="Times New Roman"/>
                <w:sz w:val="28"/>
                <w:lang w:val="uk-UA"/>
              </w:rPr>
              <w:t xml:space="preserve"> </w:t>
            </w:r>
            <w:r w:rsidR="00D41F97">
              <w:rPr>
                <w:rFonts w:ascii="Times New Roman" w:hAnsi="Times New Roman"/>
                <w:sz w:val="28"/>
                <w:lang w:val="uk-UA"/>
              </w:rPr>
              <w:t xml:space="preserve">«Коляда–коляда», </w:t>
            </w:r>
            <w:r w:rsidR="0054007A">
              <w:rPr>
                <w:rFonts w:ascii="Times New Roman" w:hAnsi="Times New Roman"/>
                <w:sz w:val="28"/>
                <w:lang w:val="uk-UA"/>
              </w:rPr>
              <w:t>«Подоляночка»</w:t>
            </w:r>
            <w:r w:rsidR="00701DD3">
              <w:rPr>
                <w:rFonts w:ascii="Times New Roman" w:hAnsi="Times New Roman"/>
                <w:sz w:val="28"/>
                <w:lang w:val="uk-UA"/>
              </w:rPr>
              <w:t>, «</w:t>
            </w:r>
            <w:r w:rsidR="00A96B79">
              <w:rPr>
                <w:rFonts w:ascii="Times New Roman" w:hAnsi="Times New Roman"/>
                <w:sz w:val="28"/>
                <w:lang w:val="uk-UA"/>
              </w:rPr>
              <w:t>Їхав козак за Д</w:t>
            </w:r>
            <w:r w:rsidR="00701DD3">
              <w:rPr>
                <w:rFonts w:ascii="Times New Roman" w:hAnsi="Times New Roman"/>
                <w:sz w:val="28"/>
                <w:lang w:val="uk-UA"/>
              </w:rPr>
              <w:t>унай», «Ой на горі та женці жнуть», «Ой Морозе, Морозенку»,</w:t>
            </w:r>
            <w:r w:rsidR="00D41F97">
              <w:rPr>
                <w:rFonts w:ascii="Times New Roman" w:hAnsi="Times New Roman"/>
                <w:sz w:val="28"/>
                <w:lang w:val="uk-UA"/>
              </w:rPr>
              <w:t xml:space="preserve"> «Щедрик–вердик»;</w:t>
            </w:r>
            <w:r w:rsidR="0054007A">
              <w:rPr>
                <w:rFonts w:ascii="Times New Roman" w:hAnsi="Times New Roman"/>
                <w:sz w:val="28"/>
                <w:lang w:val="uk-UA"/>
              </w:rPr>
              <w:t xml:space="preserve"> </w:t>
            </w:r>
            <w:r w:rsidR="00FD48C1">
              <w:rPr>
                <w:rFonts w:ascii="Times New Roman" w:hAnsi="Times New Roman"/>
                <w:sz w:val="28"/>
                <w:lang w:val="uk-UA"/>
              </w:rPr>
              <w:t>П.</w:t>
            </w:r>
            <w:r>
              <w:rPr>
                <w:rFonts w:ascii="Times New Roman" w:hAnsi="Times New Roman"/>
                <w:sz w:val="28"/>
                <w:lang w:val="uk-UA"/>
              </w:rPr>
              <w:t> Чайковський «Баба–Яга», «</w:t>
            </w:r>
            <w:r w:rsidRPr="00E84AFC">
              <w:rPr>
                <w:rFonts w:ascii="Times New Roman" w:hAnsi="Times New Roman"/>
                <w:sz w:val="28"/>
                <w:lang w:val="uk-UA"/>
              </w:rPr>
              <w:t>Пісня жайворонка</w:t>
            </w:r>
            <w:r>
              <w:rPr>
                <w:rFonts w:ascii="Times New Roman" w:hAnsi="Times New Roman"/>
                <w:sz w:val="28"/>
                <w:lang w:val="uk-UA"/>
              </w:rPr>
              <w:t>», «Танок феї Драже» з балету «Лускунчик»</w:t>
            </w:r>
            <w:r w:rsidR="00A96B79">
              <w:rPr>
                <w:rFonts w:ascii="Times New Roman" w:hAnsi="Times New Roman"/>
                <w:sz w:val="28"/>
                <w:lang w:val="uk-UA"/>
              </w:rPr>
              <w:t>; І. Штраус «</w:t>
            </w:r>
            <w:r w:rsidR="00A96B79">
              <w:rPr>
                <w:rFonts w:ascii="Times New Roman" w:hAnsi="Times New Roman"/>
                <w:iCs/>
                <w:sz w:val="28"/>
                <w:lang w:val="uk-UA"/>
              </w:rPr>
              <w:t>Полька-Катеринка», інші польки автора</w:t>
            </w:r>
            <w:r w:rsidR="00D41F97">
              <w:rPr>
                <w:rFonts w:ascii="Times New Roman" w:hAnsi="Times New Roman"/>
                <w:iCs/>
                <w:sz w:val="28"/>
                <w:lang w:val="uk-UA"/>
              </w:rPr>
              <w:t>,</w:t>
            </w:r>
            <w:r w:rsidR="00A96B79" w:rsidRPr="00A96B79">
              <w:rPr>
                <w:rFonts w:ascii="Times New Roman" w:hAnsi="Times New Roman"/>
                <w:sz w:val="28"/>
                <w:lang w:val="uk-UA"/>
              </w:rPr>
              <w:t xml:space="preserve"> </w:t>
            </w:r>
            <w:r w:rsidR="00D41F97" w:rsidRPr="002D4576">
              <w:rPr>
                <w:rFonts w:ascii="Times New Roman" w:hAnsi="Times New Roman"/>
                <w:sz w:val="28"/>
                <w:lang w:val="uk-UA"/>
              </w:rPr>
              <w:t>В.</w:t>
            </w:r>
            <w:r w:rsidR="00D41F97">
              <w:rPr>
                <w:rFonts w:ascii="Times New Roman" w:hAnsi="Times New Roman"/>
                <w:sz w:val="28"/>
                <w:lang w:val="uk-UA"/>
              </w:rPr>
              <w:t> </w:t>
            </w:r>
            <w:r w:rsidR="00D41F97" w:rsidRPr="002D4576">
              <w:rPr>
                <w:rFonts w:ascii="Times New Roman" w:hAnsi="Times New Roman"/>
                <w:sz w:val="28"/>
                <w:lang w:val="uk-UA"/>
              </w:rPr>
              <w:t xml:space="preserve">Шаїнський, </w:t>
            </w:r>
            <w:r w:rsidR="00D41F97">
              <w:rPr>
                <w:rFonts w:ascii="Times New Roman" w:hAnsi="Times New Roman"/>
                <w:sz w:val="28"/>
                <w:lang w:val="uk-UA"/>
              </w:rPr>
              <w:t>«</w:t>
            </w:r>
            <w:r w:rsidR="00D41F97" w:rsidRPr="002D4576">
              <w:rPr>
                <w:rFonts w:ascii="Times New Roman" w:hAnsi="Times New Roman"/>
                <w:sz w:val="28"/>
                <w:lang w:val="uk-UA"/>
              </w:rPr>
              <w:t>Дитячий кроков</w:t>
            </w:r>
            <w:r w:rsidR="00D41F97">
              <w:rPr>
                <w:rFonts w:ascii="Times New Roman" w:hAnsi="Times New Roman"/>
                <w:sz w:val="28"/>
                <w:lang w:val="uk-UA"/>
              </w:rPr>
              <w:t>′</w:t>
            </w:r>
            <w:r w:rsidR="00D41F97" w:rsidRPr="002D4576">
              <w:rPr>
                <w:rFonts w:ascii="Times New Roman" w:hAnsi="Times New Roman"/>
                <w:sz w:val="28"/>
                <w:lang w:val="uk-UA"/>
              </w:rPr>
              <w:t>як</w:t>
            </w:r>
            <w:r w:rsidR="00D41F97">
              <w:rPr>
                <w:rFonts w:ascii="Times New Roman" w:hAnsi="Times New Roman"/>
                <w:sz w:val="28"/>
                <w:lang w:val="uk-UA"/>
              </w:rPr>
              <w:t>»;</w:t>
            </w:r>
            <w:r w:rsidR="00D41F97" w:rsidRPr="002D4576">
              <w:rPr>
                <w:rFonts w:ascii="Times New Roman" w:hAnsi="Times New Roman"/>
                <w:sz w:val="28"/>
                <w:lang w:val="uk-UA"/>
              </w:rPr>
              <w:t xml:space="preserve"> </w:t>
            </w:r>
            <w:r w:rsidR="00D41F97">
              <w:rPr>
                <w:rFonts w:ascii="Times New Roman" w:hAnsi="Times New Roman"/>
                <w:sz w:val="28"/>
                <w:lang w:val="uk-UA"/>
              </w:rPr>
              <w:t xml:space="preserve">Т. Шутенко «Вправи в маленьких колах» </w:t>
            </w:r>
            <w:r w:rsidR="0054007A">
              <w:rPr>
                <w:rFonts w:ascii="Times New Roman" w:hAnsi="Times New Roman"/>
                <w:sz w:val="28"/>
                <w:lang w:val="uk-UA"/>
              </w:rPr>
              <w:t xml:space="preserve">та інші </w:t>
            </w:r>
            <w:r w:rsidR="00A96B79">
              <w:rPr>
                <w:rFonts w:ascii="Times New Roman" w:hAnsi="Times New Roman"/>
                <w:sz w:val="28"/>
                <w:lang w:val="uk-UA"/>
              </w:rPr>
              <w:t xml:space="preserve">музичні композиції </w:t>
            </w:r>
            <w:r w:rsidR="00D41F97">
              <w:rPr>
                <w:rFonts w:ascii="Times New Roman" w:hAnsi="Times New Roman"/>
                <w:sz w:val="28"/>
                <w:lang w:val="uk-UA"/>
              </w:rPr>
              <w:t>на вибір вчителя.</w:t>
            </w:r>
          </w:p>
        </w:tc>
        <w:tc>
          <w:tcPr>
            <w:tcW w:w="4252" w:type="dxa"/>
            <w:shd w:val="clear" w:color="auto" w:fill="auto"/>
          </w:tcPr>
          <w:p w:rsidR="007D1283" w:rsidRPr="004752CC" w:rsidRDefault="00AC57BD" w:rsidP="00AC57BD">
            <w:pPr>
              <w:spacing w:after="0" w:line="240" w:lineRule="auto"/>
              <w:jc w:val="both"/>
              <w:rPr>
                <w:rFonts w:ascii="Times New Roman" w:hAnsi="Times New Roman"/>
                <w:sz w:val="28"/>
                <w:lang w:val="uk-UA"/>
              </w:rPr>
            </w:pPr>
            <w:r w:rsidRPr="004752CC">
              <w:rPr>
                <w:rFonts w:ascii="Times New Roman" w:hAnsi="Times New Roman"/>
                <w:sz w:val="28"/>
                <w:lang w:val="uk-UA"/>
              </w:rPr>
              <w:t>Учень відповідно до музичного супроводу змінює ритм, темп рухів, ритмічно виконує кроки, оберти, стрибки, присідання та інші рухи. Вміє відповідними рухами, оплесками передавати ритмічний малюнок мелодії. Орієнтується у просторі, дотримується і зберігає потрібну відстань одне від одного у хороводах, ритмічно та виразно рухається, намагається створювати певний музично-художній образ. Рухи виконує відповідно до характеру музики. Вчасно змінює рухи відповідно, спочатку, до зразку, який демонструє вчитель, пізніш</w:t>
            </w:r>
            <w:r>
              <w:rPr>
                <w:rFonts w:ascii="Times New Roman" w:hAnsi="Times New Roman"/>
                <w:sz w:val="28"/>
                <w:lang w:val="uk-UA"/>
              </w:rPr>
              <w:t xml:space="preserve"> </w:t>
            </w:r>
            <w:r w:rsidRPr="004752CC">
              <w:rPr>
                <w:rFonts w:ascii="Times New Roman" w:hAnsi="Times New Roman"/>
                <w:sz w:val="28"/>
                <w:lang w:val="uk-UA"/>
              </w:rPr>
              <w:t>пізніше, після ознайомлення з музичним супроводом, виконує та змінює рухи відповідно до зміни музики.</w:t>
            </w:r>
            <w:r>
              <w:rPr>
                <w:rFonts w:ascii="Times New Roman" w:hAnsi="Times New Roman"/>
                <w:sz w:val="28"/>
                <w:lang w:val="uk-UA"/>
              </w:rPr>
              <w:t xml:space="preserve"> Учень може розрізнити прості танці н</w:t>
            </w:r>
            <w:r w:rsidR="00C034D2" w:rsidRPr="004752CC">
              <w:rPr>
                <w:rFonts w:ascii="Times New Roman" w:hAnsi="Times New Roman"/>
                <w:sz w:val="28"/>
                <w:lang w:val="uk-UA"/>
              </w:rPr>
              <w:t>ародів світу. Пам′ятає переважну кількість танцювальних елементів з цих видів танців.</w:t>
            </w:r>
          </w:p>
        </w:tc>
        <w:tc>
          <w:tcPr>
            <w:tcW w:w="3905" w:type="dxa"/>
            <w:shd w:val="clear" w:color="auto" w:fill="auto"/>
          </w:tcPr>
          <w:p w:rsidR="007D1283" w:rsidRPr="004752CC" w:rsidRDefault="003602B1" w:rsidP="00FD48C1">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за зміцнення усього організму: загальної та дрібної моторики, серцево-судинної системи, дихальної, опорно-рухової тощо. 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 формування позитивних якостей характеру учня. Розвиток творчих здібностей; художньо-образного мислення</w:t>
            </w:r>
            <w:r w:rsidR="00FD48C1">
              <w:rPr>
                <w:rFonts w:ascii="Times New Roman" w:hAnsi="Times New Roman"/>
                <w:sz w:val="28"/>
                <w:lang w:val="uk-UA"/>
              </w:rPr>
              <w:t>,</w:t>
            </w:r>
            <w:r w:rsidRPr="004752CC">
              <w:rPr>
                <w:rFonts w:ascii="Times New Roman" w:hAnsi="Times New Roman"/>
                <w:sz w:val="28"/>
                <w:lang w:val="uk-UA"/>
              </w:rPr>
              <w:t xml:space="preserve"> відчуття ритму; уміння сприймати музичні образи, відтворювати їх; можливостей ритмічно, виразно рухатися, створюючи певний образ.</w:t>
            </w:r>
            <w:r w:rsidR="00E0774D" w:rsidRPr="004752CC">
              <w:rPr>
                <w:rFonts w:ascii="Times New Roman" w:hAnsi="Times New Roman"/>
                <w:sz w:val="28"/>
                <w:lang w:val="uk-UA"/>
              </w:rPr>
              <w:t xml:space="preserve"> Ознайомлення з елементами культури (історичними звичаями, традиціями) України і народів світу.</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5</w:t>
            </w:r>
          </w:p>
        </w:tc>
        <w:tc>
          <w:tcPr>
            <w:tcW w:w="1134" w:type="dxa"/>
            <w:shd w:val="clear" w:color="auto" w:fill="auto"/>
          </w:tcPr>
          <w:p w:rsidR="007D1283" w:rsidRPr="004752CC" w:rsidRDefault="0062449C" w:rsidP="004752CC">
            <w:pPr>
              <w:spacing w:after="0" w:line="240" w:lineRule="auto"/>
              <w:jc w:val="center"/>
              <w:rPr>
                <w:rFonts w:ascii="Times New Roman" w:hAnsi="Times New Roman"/>
                <w:sz w:val="28"/>
                <w:lang w:val="uk-UA"/>
              </w:rPr>
            </w:pPr>
            <w:r>
              <w:rPr>
                <w:rFonts w:ascii="Times New Roman" w:hAnsi="Times New Roman"/>
                <w:sz w:val="28"/>
                <w:lang w:val="uk-UA"/>
              </w:rPr>
              <w:t>14</w:t>
            </w: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Рухливі музично-ритмічні ігри</w:t>
            </w:r>
          </w:p>
          <w:p w:rsidR="009C44AE" w:rsidRDefault="009C44AE"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Ігри-імітації (ходи тварин: </w:t>
            </w:r>
            <w:r w:rsidR="00F75E68">
              <w:rPr>
                <w:rFonts w:ascii="Times New Roman" w:hAnsi="Times New Roman"/>
                <w:sz w:val="28"/>
                <w:lang w:val="uk-UA"/>
              </w:rPr>
              <w:t xml:space="preserve">курчати, </w:t>
            </w:r>
            <w:r w:rsidRPr="004752CC">
              <w:rPr>
                <w:rFonts w:ascii="Times New Roman" w:hAnsi="Times New Roman"/>
                <w:sz w:val="28"/>
                <w:lang w:val="uk-UA"/>
              </w:rPr>
              <w:t xml:space="preserve">ведмедя, зайця, </w:t>
            </w:r>
            <w:r w:rsidR="00F75E68">
              <w:rPr>
                <w:rFonts w:ascii="Times New Roman" w:hAnsi="Times New Roman"/>
                <w:sz w:val="28"/>
                <w:lang w:val="uk-UA"/>
              </w:rPr>
              <w:t xml:space="preserve">політ пташки чи літака, </w:t>
            </w:r>
            <w:r w:rsidRPr="004752CC">
              <w:rPr>
                <w:rFonts w:ascii="Times New Roman" w:hAnsi="Times New Roman"/>
                <w:sz w:val="28"/>
                <w:lang w:val="uk-UA"/>
              </w:rPr>
              <w:t>клювання зерна птахами та ін.</w:t>
            </w:r>
            <w:r w:rsidR="00F75E68">
              <w:rPr>
                <w:rFonts w:ascii="Times New Roman" w:hAnsi="Times New Roman"/>
                <w:sz w:val="28"/>
                <w:lang w:val="uk-UA"/>
              </w:rPr>
              <w:t>).</w:t>
            </w:r>
            <w:r w:rsidRPr="004752CC">
              <w:rPr>
                <w:rFonts w:ascii="Times New Roman" w:hAnsi="Times New Roman"/>
                <w:sz w:val="28"/>
                <w:lang w:val="uk-UA"/>
              </w:rPr>
              <w:t xml:space="preserve"> </w:t>
            </w:r>
            <w:r w:rsidR="00F75E68">
              <w:rPr>
                <w:rFonts w:ascii="Times New Roman" w:hAnsi="Times New Roman"/>
                <w:sz w:val="28"/>
                <w:lang w:val="uk-UA"/>
              </w:rPr>
              <w:t>Зокрема, такі і</w:t>
            </w:r>
            <w:r w:rsidRPr="004752CC">
              <w:rPr>
                <w:rFonts w:ascii="Times New Roman" w:hAnsi="Times New Roman"/>
                <w:sz w:val="28"/>
                <w:lang w:val="uk-UA"/>
              </w:rPr>
              <w:t>гри: «Яструб і курчата», «Квочка», «Каблучка», «Літак і хмари», «Пугач», «Кішка та котенята» , «Ведмедик та пасіка» та ін</w:t>
            </w:r>
            <w:r>
              <w:rPr>
                <w:rFonts w:ascii="Times New Roman" w:hAnsi="Times New Roman"/>
                <w:sz w:val="28"/>
                <w:lang w:val="uk-UA"/>
              </w:rPr>
              <w:t>ші на вибір вчителя</w:t>
            </w:r>
            <w:r w:rsidRPr="004752CC">
              <w:rPr>
                <w:rFonts w:ascii="Times New Roman" w:hAnsi="Times New Roman"/>
                <w:sz w:val="28"/>
                <w:lang w:val="uk-UA"/>
              </w:rPr>
              <w:t>.</w:t>
            </w:r>
            <w:r>
              <w:rPr>
                <w:rFonts w:ascii="Times New Roman" w:hAnsi="Times New Roman"/>
                <w:sz w:val="28"/>
                <w:lang w:val="uk-UA"/>
              </w:rPr>
              <w:t xml:space="preserve"> </w:t>
            </w:r>
          </w:p>
          <w:p w:rsidR="00F75E68" w:rsidRDefault="00F75E68" w:rsidP="004752CC">
            <w:pPr>
              <w:spacing w:after="0" w:line="240" w:lineRule="auto"/>
              <w:jc w:val="both"/>
              <w:rPr>
                <w:rFonts w:ascii="Times New Roman" w:hAnsi="Times New Roman"/>
                <w:sz w:val="28"/>
                <w:lang w:val="uk-UA"/>
              </w:rPr>
            </w:pPr>
            <w:r>
              <w:rPr>
                <w:rFonts w:ascii="Times New Roman" w:hAnsi="Times New Roman"/>
                <w:sz w:val="28"/>
                <w:lang w:val="uk-UA"/>
              </w:rPr>
              <w:t>І</w:t>
            </w:r>
            <w:r w:rsidR="00492C7B" w:rsidRPr="004752CC">
              <w:rPr>
                <w:rFonts w:ascii="Times New Roman" w:hAnsi="Times New Roman"/>
                <w:sz w:val="28"/>
                <w:lang w:val="uk-UA"/>
              </w:rPr>
              <w:t>гри-естафети</w:t>
            </w:r>
            <w:r>
              <w:rPr>
                <w:rFonts w:ascii="Times New Roman" w:hAnsi="Times New Roman"/>
                <w:sz w:val="28"/>
                <w:lang w:val="uk-UA"/>
              </w:rPr>
              <w:t xml:space="preserve"> (зі зміною темпу, типу рухів), </w:t>
            </w:r>
            <w:r w:rsidRPr="004752CC">
              <w:rPr>
                <w:rFonts w:ascii="Times New Roman" w:hAnsi="Times New Roman"/>
                <w:sz w:val="28"/>
                <w:lang w:val="uk-UA"/>
              </w:rPr>
              <w:t>що починають змагання за музичним сигналом, та допомагають тренувати реакції на музичний сигнал, ігри на зміну темпу, динаміки пасивного та активного стану. Ігри: знайди своє місце» (в колоні, в колі, в парах).</w:t>
            </w:r>
            <w:r>
              <w:rPr>
                <w:rFonts w:ascii="Times New Roman" w:hAnsi="Times New Roman"/>
                <w:sz w:val="28"/>
                <w:lang w:val="uk-UA"/>
              </w:rPr>
              <w:t xml:space="preserve"> Ігри з предметами.</w:t>
            </w:r>
          </w:p>
          <w:p w:rsidR="00D75C83" w:rsidRPr="004752CC" w:rsidRDefault="00492C7B" w:rsidP="004752CC">
            <w:pPr>
              <w:spacing w:after="0" w:line="240" w:lineRule="auto"/>
              <w:jc w:val="both"/>
              <w:rPr>
                <w:rFonts w:ascii="Times New Roman" w:hAnsi="Times New Roman"/>
                <w:sz w:val="28"/>
                <w:lang w:val="uk-UA"/>
              </w:rPr>
            </w:pPr>
            <w:r w:rsidRPr="004752CC">
              <w:rPr>
                <w:rFonts w:ascii="Times New Roman" w:hAnsi="Times New Roman"/>
                <w:sz w:val="28"/>
                <w:lang w:val="uk-UA"/>
              </w:rPr>
              <w:t>Інсце</w:t>
            </w:r>
            <w:r w:rsidR="00F75E68">
              <w:rPr>
                <w:rFonts w:ascii="Times New Roman" w:hAnsi="Times New Roman"/>
                <w:sz w:val="28"/>
                <w:lang w:val="uk-UA"/>
              </w:rPr>
              <w:t>нування-пісень або пісенні ігри, такі як</w:t>
            </w:r>
            <w:r w:rsidR="00B317C8" w:rsidRPr="004752CC">
              <w:rPr>
                <w:rFonts w:ascii="Times New Roman" w:hAnsi="Times New Roman"/>
                <w:sz w:val="28"/>
                <w:lang w:val="uk-UA"/>
              </w:rPr>
              <w:t xml:space="preserve">: </w:t>
            </w:r>
            <w:r w:rsidR="0062449C">
              <w:rPr>
                <w:rFonts w:ascii="Times New Roman" w:hAnsi="Times New Roman"/>
                <w:sz w:val="28"/>
                <w:lang w:val="uk-UA"/>
              </w:rPr>
              <w:t xml:space="preserve">«Два півники», </w:t>
            </w:r>
            <w:r w:rsidR="00B317C8" w:rsidRPr="004752CC">
              <w:rPr>
                <w:rFonts w:ascii="Times New Roman" w:hAnsi="Times New Roman"/>
                <w:sz w:val="28"/>
                <w:lang w:val="uk-UA"/>
              </w:rPr>
              <w:t xml:space="preserve">«Пан Коцький», «Іди, іди дощику», </w:t>
            </w:r>
            <w:r w:rsidR="00C034D2" w:rsidRPr="004752CC">
              <w:rPr>
                <w:rFonts w:ascii="Times New Roman" w:hAnsi="Times New Roman"/>
                <w:sz w:val="28"/>
                <w:lang w:val="uk-UA"/>
              </w:rPr>
              <w:t xml:space="preserve">«Веселі гуси», </w:t>
            </w:r>
            <w:r w:rsidR="00B317C8" w:rsidRPr="004752CC">
              <w:rPr>
                <w:rFonts w:ascii="Times New Roman" w:hAnsi="Times New Roman"/>
                <w:sz w:val="28"/>
                <w:lang w:val="uk-UA"/>
              </w:rPr>
              <w:t>«Ходить гарбуз по городу», «Подоляночка».</w:t>
            </w:r>
          </w:p>
          <w:p w:rsidR="00F75E68" w:rsidRPr="004752CC" w:rsidRDefault="00E84AFC" w:rsidP="00E237F6">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54007A">
              <w:rPr>
                <w:rFonts w:ascii="Times New Roman" w:hAnsi="Times New Roman"/>
                <w:sz w:val="28"/>
                <w:lang w:val="uk-UA"/>
              </w:rPr>
              <w:t xml:space="preserve"> </w:t>
            </w:r>
            <w:r w:rsidR="007400A8">
              <w:rPr>
                <w:rFonts w:ascii="Times New Roman" w:hAnsi="Times New Roman"/>
                <w:sz w:val="28"/>
                <w:lang w:val="uk-UA"/>
              </w:rPr>
              <w:t>Л. Бекман «У</w:t>
            </w:r>
            <w:r w:rsidR="0062449C">
              <w:rPr>
                <w:rFonts w:ascii="Times New Roman" w:hAnsi="Times New Roman"/>
                <w:sz w:val="28"/>
                <w:lang w:val="uk-UA"/>
              </w:rPr>
              <w:t xml:space="preserve"> </w:t>
            </w:r>
            <w:r w:rsidR="007400A8">
              <w:rPr>
                <w:rFonts w:ascii="Times New Roman" w:hAnsi="Times New Roman"/>
                <w:sz w:val="28"/>
                <w:lang w:val="uk-UA"/>
              </w:rPr>
              <w:t>лісі</w:t>
            </w:r>
            <w:r w:rsidR="0062449C">
              <w:rPr>
                <w:rFonts w:ascii="Times New Roman" w:hAnsi="Times New Roman"/>
                <w:sz w:val="28"/>
                <w:lang w:val="uk-UA"/>
              </w:rPr>
              <w:t>,</w:t>
            </w:r>
            <w:r w:rsidR="007400A8">
              <w:rPr>
                <w:rFonts w:ascii="Times New Roman" w:hAnsi="Times New Roman"/>
                <w:sz w:val="28"/>
                <w:lang w:val="uk-UA"/>
              </w:rPr>
              <w:t xml:space="preserve"> лісі темному або Зайчики»;</w:t>
            </w:r>
            <w:r w:rsidR="0062449C">
              <w:rPr>
                <w:rFonts w:ascii="Times New Roman" w:hAnsi="Times New Roman"/>
                <w:sz w:val="28"/>
                <w:lang w:val="uk-UA"/>
              </w:rPr>
              <w:t xml:space="preserve"> </w:t>
            </w:r>
            <w:r w:rsidR="00F75E68">
              <w:rPr>
                <w:rFonts w:ascii="Times New Roman" w:hAnsi="Times New Roman"/>
                <w:sz w:val="28"/>
                <w:lang w:val="uk-UA"/>
              </w:rPr>
              <w:t>Н.</w:t>
            </w:r>
            <w:r w:rsidR="00F75E68">
              <w:rPr>
                <w:rFonts w:ascii="Times New Roman" w:hAnsi="Times New Roman"/>
                <w:sz w:val="28"/>
              </w:rPr>
              <w:t> </w:t>
            </w:r>
            <w:r w:rsidR="00F75E68">
              <w:rPr>
                <w:rFonts w:ascii="Times New Roman" w:hAnsi="Times New Roman"/>
                <w:sz w:val="28"/>
                <w:lang w:val="uk-UA"/>
              </w:rPr>
              <w:t xml:space="preserve">Вольова «Киця-мура»; </w:t>
            </w:r>
            <w:r w:rsidR="00E237F6">
              <w:rPr>
                <w:rFonts w:ascii="Times New Roman" w:hAnsi="Times New Roman"/>
                <w:sz w:val="28"/>
                <w:lang w:val="uk-UA"/>
              </w:rPr>
              <w:t>Г. Гембер «На місточку»;</w:t>
            </w:r>
            <w:r w:rsidR="00E237F6" w:rsidRPr="005F401B">
              <w:rPr>
                <w:rFonts w:ascii="Times New Roman" w:hAnsi="Times New Roman"/>
                <w:sz w:val="28"/>
                <w:lang w:val="uk-UA"/>
              </w:rPr>
              <w:t xml:space="preserve"> </w:t>
            </w:r>
            <w:r w:rsidR="00F75E68">
              <w:rPr>
                <w:rFonts w:ascii="Times New Roman" w:hAnsi="Times New Roman"/>
                <w:sz w:val="28"/>
                <w:lang w:val="uk-UA"/>
              </w:rPr>
              <w:t xml:space="preserve">Є. Каменоградський «Ведмідь»; </w:t>
            </w:r>
            <w:r w:rsidR="00E237F6">
              <w:rPr>
                <w:rFonts w:ascii="Times New Roman" w:hAnsi="Times New Roman"/>
                <w:sz w:val="28"/>
                <w:lang w:val="uk-UA"/>
              </w:rPr>
              <w:t>В.</w:t>
            </w:r>
            <w:r w:rsidR="00E237F6">
              <w:rPr>
                <w:lang w:val="uk-UA"/>
              </w:rPr>
              <w:t> </w:t>
            </w:r>
            <w:r w:rsidR="00E237F6" w:rsidRPr="005F401B">
              <w:rPr>
                <w:rFonts w:ascii="Times New Roman" w:hAnsi="Times New Roman"/>
                <w:sz w:val="28"/>
                <w:lang w:val="uk-UA"/>
              </w:rPr>
              <w:t xml:space="preserve">Книш </w:t>
            </w:r>
            <w:r w:rsidR="00E237F6">
              <w:rPr>
                <w:rFonts w:ascii="Times New Roman" w:hAnsi="Times New Roman"/>
                <w:sz w:val="28"/>
                <w:lang w:val="uk-UA"/>
              </w:rPr>
              <w:t xml:space="preserve">«Лісове свято»; </w:t>
            </w:r>
            <w:r w:rsidR="00F75E68">
              <w:rPr>
                <w:rFonts w:ascii="Times New Roman" w:hAnsi="Times New Roman"/>
                <w:sz w:val="28"/>
                <w:lang w:val="uk-UA"/>
              </w:rPr>
              <w:t xml:space="preserve">Т. Ломова «Кішечка»; </w:t>
            </w:r>
            <w:r w:rsidR="0054007A">
              <w:rPr>
                <w:rFonts w:ascii="Times New Roman" w:hAnsi="Times New Roman"/>
                <w:sz w:val="28"/>
                <w:lang w:val="uk-UA"/>
              </w:rPr>
              <w:t>М. Любарський «Дощик»</w:t>
            </w:r>
            <w:r w:rsidR="0054007A" w:rsidRPr="0054007A">
              <w:rPr>
                <w:rFonts w:ascii="Times New Roman" w:hAnsi="Times New Roman"/>
                <w:sz w:val="28"/>
                <w:lang w:val="uk-UA"/>
              </w:rPr>
              <w:t>;</w:t>
            </w:r>
            <w:r w:rsidR="0054007A">
              <w:rPr>
                <w:rFonts w:ascii="Times New Roman" w:hAnsi="Times New Roman"/>
                <w:sz w:val="28"/>
                <w:lang w:val="uk-UA"/>
              </w:rPr>
              <w:t xml:space="preserve"> </w:t>
            </w:r>
            <w:r w:rsidR="00F75E68">
              <w:rPr>
                <w:rFonts w:ascii="Times New Roman" w:hAnsi="Times New Roman"/>
                <w:sz w:val="28"/>
                <w:lang w:val="uk-UA"/>
              </w:rPr>
              <w:t>К. Сен–Санс «Карнавал тварин»;</w:t>
            </w:r>
            <w:r w:rsidR="00F75E68" w:rsidRPr="008B3324">
              <w:rPr>
                <w:rFonts w:ascii="Times New Roman" w:hAnsi="Times New Roman"/>
                <w:sz w:val="28"/>
                <w:lang w:val="uk-UA"/>
              </w:rPr>
              <w:t xml:space="preserve"> </w:t>
            </w:r>
            <w:r w:rsidR="00F75E68">
              <w:rPr>
                <w:rFonts w:ascii="Times New Roman" w:hAnsi="Times New Roman"/>
                <w:sz w:val="28"/>
                <w:lang w:val="uk-UA"/>
              </w:rPr>
              <w:t>«Кури та півні», «Лебідь»;</w:t>
            </w:r>
            <w:r w:rsidR="00F75E68" w:rsidRPr="008B3324">
              <w:rPr>
                <w:rFonts w:ascii="Times New Roman" w:hAnsi="Times New Roman"/>
                <w:sz w:val="28"/>
                <w:lang w:val="uk-UA"/>
              </w:rPr>
              <w:t xml:space="preserve"> </w:t>
            </w:r>
            <w:r w:rsidR="00F75E68">
              <w:rPr>
                <w:rFonts w:ascii="Times New Roman" w:hAnsi="Times New Roman"/>
                <w:sz w:val="28"/>
                <w:lang w:val="uk-UA"/>
              </w:rPr>
              <w:t>О. Тилічеєва «Півень–забіяка»; Г. Тюн «</w:t>
            </w:r>
            <w:r w:rsidR="00F75E68" w:rsidRPr="008B3324">
              <w:rPr>
                <w:rFonts w:ascii="Times New Roman" w:hAnsi="Times New Roman"/>
                <w:sz w:val="28"/>
                <w:lang w:val="uk-UA"/>
              </w:rPr>
              <w:t>Зозуля</w:t>
            </w:r>
            <w:r w:rsidR="00F75E68">
              <w:rPr>
                <w:rFonts w:ascii="Times New Roman" w:hAnsi="Times New Roman"/>
                <w:sz w:val="28"/>
                <w:lang w:val="uk-UA"/>
              </w:rPr>
              <w:t xml:space="preserve">»; </w:t>
            </w:r>
            <w:r w:rsidR="0054007A">
              <w:rPr>
                <w:rFonts w:ascii="Times New Roman" w:hAnsi="Times New Roman"/>
                <w:sz w:val="28"/>
                <w:lang w:val="uk-UA"/>
              </w:rPr>
              <w:t xml:space="preserve">Українські народні пісні: </w:t>
            </w:r>
            <w:r w:rsidR="0062449C">
              <w:rPr>
                <w:rFonts w:ascii="Times New Roman" w:hAnsi="Times New Roman"/>
                <w:sz w:val="28"/>
                <w:lang w:val="uk-UA"/>
              </w:rPr>
              <w:t xml:space="preserve">«Два півники», </w:t>
            </w:r>
            <w:r w:rsidR="00F75E68">
              <w:rPr>
                <w:rFonts w:ascii="Times New Roman" w:hAnsi="Times New Roman"/>
                <w:sz w:val="28"/>
                <w:lang w:val="uk-UA"/>
              </w:rPr>
              <w:t xml:space="preserve">«Іде, іде дід», </w:t>
            </w:r>
            <w:r w:rsidR="0054007A">
              <w:rPr>
                <w:rFonts w:ascii="Times New Roman" w:hAnsi="Times New Roman"/>
                <w:sz w:val="28"/>
                <w:lang w:val="uk-UA"/>
              </w:rPr>
              <w:t xml:space="preserve">«Іди, іди, дощику», </w:t>
            </w:r>
            <w:r w:rsidR="00FD48C1">
              <w:rPr>
                <w:rFonts w:ascii="Times New Roman" w:hAnsi="Times New Roman"/>
                <w:sz w:val="28"/>
                <w:lang w:val="uk-UA"/>
              </w:rPr>
              <w:t>«Веселі гуси»,</w:t>
            </w:r>
            <w:r w:rsidR="007400A8">
              <w:rPr>
                <w:rFonts w:ascii="Times New Roman" w:hAnsi="Times New Roman"/>
                <w:sz w:val="28"/>
                <w:lang w:val="uk-UA"/>
              </w:rPr>
              <w:t xml:space="preserve"> </w:t>
            </w:r>
            <w:r w:rsidR="00F75E68">
              <w:rPr>
                <w:rFonts w:ascii="Times New Roman" w:hAnsi="Times New Roman"/>
                <w:sz w:val="28"/>
                <w:lang w:val="uk-UA"/>
              </w:rPr>
              <w:t>«Ой є</w:t>
            </w:r>
            <w:r w:rsidR="00F75E68" w:rsidRPr="0054007A">
              <w:rPr>
                <w:rFonts w:ascii="Times New Roman" w:hAnsi="Times New Roman"/>
                <w:sz w:val="28"/>
                <w:lang w:val="uk-UA"/>
              </w:rPr>
              <w:t xml:space="preserve"> в лісі к</w:t>
            </w:r>
            <w:r w:rsidR="00F75E68">
              <w:rPr>
                <w:rFonts w:ascii="Times New Roman" w:hAnsi="Times New Roman"/>
                <w:sz w:val="28"/>
                <w:lang w:val="uk-UA"/>
              </w:rPr>
              <w:t>алина»</w:t>
            </w:r>
            <w:r w:rsidR="00F75E68" w:rsidRPr="0054007A">
              <w:rPr>
                <w:rFonts w:ascii="Times New Roman" w:hAnsi="Times New Roman"/>
                <w:sz w:val="28"/>
                <w:lang w:val="uk-UA"/>
              </w:rPr>
              <w:t>,</w:t>
            </w:r>
            <w:r w:rsidR="00F75E68">
              <w:rPr>
                <w:rFonts w:ascii="Times New Roman" w:hAnsi="Times New Roman"/>
                <w:sz w:val="28"/>
                <w:lang w:val="uk-UA"/>
              </w:rPr>
              <w:t xml:space="preserve"> </w:t>
            </w:r>
            <w:r w:rsidR="0054007A">
              <w:rPr>
                <w:rFonts w:ascii="Times New Roman" w:hAnsi="Times New Roman"/>
                <w:sz w:val="28"/>
                <w:lang w:val="uk-UA"/>
              </w:rPr>
              <w:t>«</w:t>
            </w:r>
            <w:r w:rsidR="007400A8">
              <w:rPr>
                <w:rFonts w:ascii="Times New Roman" w:hAnsi="Times New Roman"/>
                <w:sz w:val="28"/>
                <w:lang w:val="uk-UA"/>
              </w:rPr>
              <w:t>Ой ходить сон коло вікон</w:t>
            </w:r>
            <w:r w:rsidR="0054007A">
              <w:rPr>
                <w:rFonts w:ascii="Times New Roman" w:hAnsi="Times New Roman"/>
                <w:sz w:val="28"/>
                <w:lang w:val="uk-UA"/>
              </w:rPr>
              <w:t>»</w:t>
            </w:r>
            <w:r w:rsidR="00FD48C1">
              <w:rPr>
                <w:rFonts w:ascii="Times New Roman" w:hAnsi="Times New Roman"/>
                <w:sz w:val="28"/>
                <w:lang w:val="uk-UA"/>
              </w:rPr>
              <w:t>,</w:t>
            </w:r>
            <w:r w:rsidR="0054007A" w:rsidRPr="0054007A">
              <w:rPr>
                <w:rFonts w:ascii="Times New Roman" w:hAnsi="Times New Roman"/>
                <w:sz w:val="28"/>
                <w:lang w:val="uk-UA"/>
              </w:rPr>
              <w:t xml:space="preserve"> </w:t>
            </w:r>
            <w:r w:rsidR="00F75E68">
              <w:rPr>
                <w:rFonts w:ascii="Times New Roman" w:hAnsi="Times New Roman"/>
                <w:sz w:val="28"/>
                <w:lang w:val="uk-UA"/>
              </w:rPr>
              <w:t>«Подоляночка», «</w:t>
            </w:r>
            <w:r w:rsidR="00F75E68" w:rsidRPr="008B3324">
              <w:rPr>
                <w:rFonts w:ascii="Times New Roman" w:hAnsi="Times New Roman"/>
                <w:sz w:val="28"/>
                <w:lang w:val="uk-UA"/>
              </w:rPr>
              <w:t>По малину в сад підем</w:t>
            </w:r>
            <w:r w:rsidR="00F75E68">
              <w:rPr>
                <w:rFonts w:ascii="Times New Roman" w:hAnsi="Times New Roman"/>
                <w:sz w:val="28"/>
                <w:lang w:val="uk-UA"/>
              </w:rPr>
              <w:t xml:space="preserve">», </w:t>
            </w:r>
            <w:r w:rsidR="00E237F6">
              <w:rPr>
                <w:rFonts w:ascii="Times New Roman" w:hAnsi="Times New Roman"/>
                <w:sz w:val="28"/>
                <w:lang w:val="uk-UA"/>
              </w:rPr>
              <w:t>«</w:t>
            </w:r>
            <w:r w:rsidR="00E237F6" w:rsidRPr="005F401B">
              <w:rPr>
                <w:rFonts w:ascii="Times New Roman" w:hAnsi="Times New Roman"/>
                <w:sz w:val="28"/>
                <w:lang w:val="uk-UA"/>
              </w:rPr>
              <w:t>Танцювала риба з раком</w:t>
            </w:r>
            <w:r w:rsidR="00E237F6">
              <w:rPr>
                <w:rFonts w:ascii="Times New Roman" w:hAnsi="Times New Roman"/>
                <w:sz w:val="28"/>
                <w:lang w:val="uk-UA"/>
              </w:rPr>
              <w:t xml:space="preserve">», </w:t>
            </w:r>
            <w:r w:rsidR="0054007A">
              <w:rPr>
                <w:rFonts w:ascii="Times New Roman" w:hAnsi="Times New Roman"/>
                <w:sz w:val="28"/>
                <w:lang w:val="uk-UA"/>
              </w:rPr>
              <w:t>«</w:t>
            </w:r>
            <w:r w:rsidR="0054007A" w:rsidRPr="0054007A">
              <w:rPr>
                <w:rFonts w:ascii="Times New Roman" w:hAnsi="Times New Roman"/>
                <w:sz w:val="28"/>
                <w:lang w:val="uk-UA"/>
              </w:rPr>
              <w:t xml:space="preserve">Ходить </w:t>
            </w:r>
            <w:r w:rsidR="0054007A">
              <w:rPr>
                <w:rFonts w:ascii="Times New Roman" w:hAnsi="Times New Roman"/>
                <w:sz w:val="28"/>
                <w:lang w:val="uk-UA"/>
              </w:rPr>
              <w:t>гарбуз по городу»</w:t>
            </w:r>
            <w:r w:rsidR="00E237F6">
              <w:rPr>
                <w:rFonts w:ascii="Times New Roman" w:hAnsi="Times New Roman"/>
                <w:sz w:val="28"/>
                <w:lang w:val="uk-UA"/>
              </w:rPr>
              <w:t>, «</w:t>
            </w:r>
            <w:r w:rsidR="00E237F6" w:rsidRPr="00D25708">
              <w:rPr>
                <w:rFonts w:ascii="Times New Roman" w:hAnsi="Times New Roman"/>
                <w:sz w:val="28"/>
                <w:lang w:val="uk-UA"/>
              </w:rPr>
              <w:t>Я коза ярая</w:t>
            </w:r>
            <w:r w:rsidR="00E237F6">
              <w:rPr>
                <w:rFonts w:ascii="Times New Roman" w:hAnsi="Times New Roman"/>
                <w:sz w:val="28"/>
                <w:lang w:val="uk-UA"/>
              </w:rPr>
              <w:t>»;</w:t>
            </w:r>
            <w:r w:rsidR="00F75E68">
              <w:rPr>
                <w:rFonts w:ascii="Times New Roman" w:hAnsi="Times New Roman"/>
                <w:sz w:val="28"/>
                <w:lang w:val="uk-UA"/>
              </w:rPr>
              <w:t xml:space="preserve"> </w:t>
            </w:r>
            <w:r w:rsidR="00E237F6">
              <w:rPr>
                <w:rFonts w:ascii="Times New Roman" w:hAnsi="Times New Roman"/>
                <w:sz w:val="28"/>
                <w:lang w:val="uk-UA"/>
              </w:rPr>
              <w:t xml:space="preserve">Д. Уотт «Три поросяти»; </w:t>
            </w:r>
            <w:r w:rsidR="00F75E68">
              <w:rPr>
                <w:rFonts w:ascii="Times New Roman" w:hAnsi="Times New Roman"/>
                <w:sz w:val="28"/>
                <w:lang w:val="uk-UA"/>
              </w:rPr>
              <w:t xml:space="preserve">Б. Фільц «Дощик»; </w:t>
            </w:r>
            <w:r w:rsidR="00F75E68" w:rsidRPr="008B3324">
              <w:rPr>
                <w:rFonts w:ascii="Times New Roman" w:hAnsi="Times New Roman"/>
                <w:sz w:val="28"/>
                <w:lang w:val="uk-UA"/>
              </w:rPr>
              <w:t>А.</w:t>
            </w:r>
            <w:r w:rsidR="00F75E68">
              <w:rPr>
                <w:rFonts w:ascii="Times New Roman" w:hAnsi="Times New Roman"/>
                <w:sz w:val="28"/>
                <w:lang w:val="uk-UA"/>
              </w:rPr>
              <w:t> Філіпенко «Браві солдати», «</w:t>
            </w:r>
            <w:r w:rsidR="00F75E68" w:rsidRPr="008B3324">
              <w:rPr>
                <w:rFonts w:ascii="Times New Roman" w:hAnsi="Times New Roman"/>
                <w:sz w:val="28"/>
                <w:lang w:val="uk-UA"/>
              </w:rPr>
              <w:t>Гуси прилетіли</w:t>
            </w:r>
            <w:r w:rsidR="00E237F6">
              <w:rPr>
                <w:rFonts w:ascii="Times New Roman" w:hAnsi="Times New Roman"/>
                <w:sz w:val="28"/>
                <w:lang w:val="uk-UA"/>
              </w:rPr>
              <w:t>», «Гроза», «</w:t>
            </w:r>
            <w:r w:rsidR="00E237F6" w:rsidRPr="005F401B">
              <w:rPr>
                <w:rFonts w:ascii="Times New Roman" w:hAnsi="Times New Roman"/>
                <w:sz w:val="28"/>
                <w:lang w:val="uk-UA"/>
              </w:rPr>
              <w:t>Про жаб та комара</w:t>
            </w:r>
            <w:r w:rsidR="00E237F6">
              <w:rPr>
                <w:rFonts w:ascii="Times New Roman" w:hAnsi="Times New Roman"/>
                <w:sz w:val="28"/>
                <w:lang w:val="uk-UA"/>
              </w:rPr>
              <w:t xml:space="preserve">»; </w:t>
            </w:r>
            <w:r w:rsidR="00F75E68">
              <w:rPr>
                <w:rFonts w:ascii="Times New Roman" w:hAnsi="Times New Roman"/>
                <w:sz w:val="28"/>
                <w:lang w:val="uk-UA"/>
              </w:rPr>
              <w:t xml:space="preserve"> Г. Фрід «</w:t>
            </w:r>
            <w:r w:rsidR="00F75E68" w:rsidRPr="008B3324">
              <w:rPr>
                <w:rFonts w:ascii="Times New Roman" w:hAnsi="Times New Roman"/>
                <w:sz w:val="28"/>
                <w:lang w:val="uk-UA"/>
              </w:rPr>
              <w:t>Ведмідь</w:t>
            </w:r>
            <w:r w:rsidR="00F75E68">
              <w:rPr>
                <w:rFonts w:ascii="Times New Roman" w:hAnsi="Times New Roman"/>
                <w:sz w:val="28"/>
                <w:lang w:val="uk-UA"/>
              </w:rPr>
              <w:t>»;</w:t>
            </w:r>
            <w:r w:rsidR="00E237F6">
              <w:rPr>
                <w:rFonts w:ascii="Times New Roman" w:hAnsi="Times New Roman"/>
                <w:sz w:val="28"/>
                <w:lang w:val="uk-UA"/>
              </w:rPr>
              <w:t xml:space="preserve"> Л. Хереско «</w:t>
            </w:r>
            <w:r w:rsidR="00E237F6" w:rsidRPr="005F401B">
              <w:rPr>
                <w:rFonts w:ascii="Times New Roman" w:hAnsi="Times New Roman"/>
                <w:sz w:val="28"/>
                <w:lang w:val="uk-UA"/>
              </w:rPr>
              <w:t>Па</w:t>
            </w:r>
            <w:r w:rsidR="00E237F6">
              <w:rPr>
                <w:rFonts w:ascii="Times New Roman" w:hAnsi="Times New Roman"/>
                <w:sz w:val="28"/>
                <w:lang w:val="uk-UA"/>
              </w:rPr>
              <w:t>в</w:t>
            </w:r>
            <w:r w:rsidR="00E237F6" w:rsidRPr="005F401B">
              <w:rPr>
                <w:rFonts w:ascii="Times New Roman" w:hAnsi="Times New Roman"/>
                <w:sz w:val="28"/>
                <w:lang w:val="uk-UA"/>
              </w:rPr>
              <w:t>ук і мухи</w:t>
            </w:r>
            <w:r w:rsidR="00E237F6">
              <w:rPr>
                <w:rFonts w:ascii="Times New Roman" w:hAnsi="Times New Roman"/>
                <w:sz w:val="28"/>
                <w:lang w:val="uk-UA"/>
              </w:rPr>
              <w:t>»; «Добрий жук»</w:t>
            </w:r>
            <w:r w:rsidR="00E237F6" w:rsidRPr="005F401B">
              <w:rPr>
                <w:rFonts w:ascii="Times New Roman" w:hAnsi="Times New Roman"/>
                <w:sz w:val="28"/>
                <w:lang w:val="uk-UA"/>
              </w:rPr>
              <w:t xml:space="preserve"> пісня </w:t>
            </w:r>
            <w:r w:rsidR="00E237F6">
              <w:rPr>
                <w:rFonts w:ascii="Times New Roman" w:hAnsi="Times New Roman"/>
                <w:sz w:val="28"/>
                <w:lang w:val="uk-UA"/>
              </w:rPr>
              <w:t>Попелюшки, з художнього фільму «Попелюшка»;</w:t>
            </w:r>
            <w:r w:rsidR="00F75E68">
              <w:rPr>
                <w:rFonts w:ascii="Times New Roman" w:hAnsi="Times New Roman"/>
                <w:sz w:val="28"/>
                <w:lang w:val="uk-UA"/>
              </w:rPr>
              <w:t xml:space="preserve"> Т. Штатенко «Зайчики»; Ю. Щуровський «В лісі» </w:t>
            </w:r>
            <w:r w:rsidR="0054007A">
              <w:rPr>
                <w:rFonts w:ascii="Times New Roman" w:hAnsi="Times New Roman"/>
                <w:sz w:val="28"/>
                <w:lang w:val="uk-UA"/>
              </w:rPr>
              <w:t>та інші на вибір вчителя.</w:t>
            </w:r>
          </w:p>
        </w:tc>
        <w:tc>
          <w:tcPr>
            <w:tcW w:w="4252" w:type="dxa"/>
            <w:shd w:val="clear" w:color="auto" w:fill="auto"/>
          </w:tcPr>
          <w:p w:rsidR="00E237F6" w:rsidRPr="004752CC" w:rsidRDefault="00C034D2" w:rsidP="00E237F6">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намагається передавати рухами різні ігрові образи, відтворювати характерні рухи тварин, персонажів ігор відповідно до тексту пісні/музичної композиції чи тексту гри. </w:t>
            </w:r>
            <w:r w:rsidR="00E237F6" w:rsidRPr="004752CC">
              <w:rPr>
                <w:rFonts w:ascii="Times New Roman" w:hAnsi="Times New Roman"/>
                <w:sz w:val="28"/>
                <w:lang w:val="uk-UA"/>
              </w:rPr>
              <w:t>Вміє копіювати рухи</w:t>
            </w:r>
            <w:r w:rsidR="00E237F6">
              <w:rPr>
                <w:rFonts w:ascii="Times New Roman" w:hAnsi="Times New Roman"/>
                <w:sz w:val="28"/>
                <w:lang w:val="uk-UA"/>
              </w:rPr>
              <w:t xml:space="preserve"> за зразком, що показує вчитель та</w:t>
            </w:r>
            <w:r w:rsidR="00E237F6" w:rsidRPr="004752CC">
              <w:rPr>
                <w:rFonts w:ascii="Times New Roman" w:hAnsi="Times New Roman"/>
                <w:sz w:val="28"/>
                <w:lang w:val="uk-UA"/>
              </w:rPr>
              <w:t xml:space="preserve"> намагається передавати рухами різні образи</w:t>
            </w:r>
            <w:r w:rsidR="00E237F6">
              <w:rPr>
                <w:rFonts w:ascii="Times New Roman" w:hAnsi="Times New Roman"/>
                <w:sz w:val="28"/>
                <w:lang w:val="uk-UA"/>
              </w:rPr>
              <w:t xml:space="preserve"> самостійно. </w:t>
            </w:r>
            <w:r w:rsidR="00E237F6" w:rsidRPr="004752CC">
              <w:rPr>
                <w:rFonts w:ascii="Times New Roman" w:hAnsi="Times New Roman"/>
                <w:sz w:val="28"/>
                <w:lang w:val="uk-UA"/>
              </w:rPr>
              <w:t xml:space="preserve">Ритмічно та виразно виконує рухи в грі, змінюючи їх відповідно до динаміки або регістру музичного супроводу. Вчасно </w:t>
            </w:r>
            <w:r w:rsidR="00E237F6">
              <w:rPr>
                <w:rFonts w:ascii="Times New Roman" w:hAnsi="Times New Roman"/>
                <w:sz w:val="28"/>
                <w:lang w:val="uk-UA"/>
              </w:rPr>
              <w:t>реагує на музичні</w:t>
            </w:r>
            <w:r w:rsidR="00E237F6" w:rsidRPr="004752CC">
              <w:rPr>
                <w:rFonts w:ascii="Times New Roman" w:hAnsi="Times New Roman"/>
                <w:sz w:val="28"/>
                <w:lang w:val="uk-UA"/>
              </w:rPr>
              <w:t xml:space="preserve"> сигнал</w:t>
            </w:r>
            <w:r w:rsidR="00E237F6">
              <w:rPr>
                <w:rFonts w:ascii="Times New Roman" w:hAnsi="Times New Roman"/>
                <w:sz w:val="28"/>
                <w:lang w:val="uk-UA"/>
              </w:rPr>
              <w:t>и (початку, зупинки, кінця гри). Скоординовано, обережно</w:t>
            </w:r>
            <w:r w:rsidR="00E237F6" w:rsidRPr="004752CC">
              <w:rPr>
                <w:rFonts w:ascii="Times New Roman" w:hAnsi="Times New Roman"/>
                <w:sz w:val="28"/>
                <w:lang w:val="uk-UA"/>
              </w:rPr>
              <w:t xml:space="preserve"> та вчасно виконує рухи з предметами.</w:t>
            </w:r>
          </w:p>
          <w:p w:rsidR="00E237F6" w:rsidRPr="004752CC" w:rsidRDefault="00E237F6" w:rsidP="004752CC">
            <w:pPr>
              <w:spacing w:after="0" w:line="240" w:lineRule="auto"/>
              <w:jc w:val="both"/>
              <w:rPr>
                <w:rFonts w:ascii="Times New Roman" w:hAnsi="Times New Roman"/>
                <w:sz w:val="28"/>
                <w:lang w:val="uk-UA"/>
              </w:rPr>
            </w:pPr>
          </w:p>
        </w:tc>
        <w:tc>
          <w:tcPr>
            <w:tcW w:w="3905" w:type="dxa"/>
            <w:shd w:val="clear" w:color="auto" w:fill="auto"/>
          </w:tcPr>
          <w:p w:rsidR="007D1283" w:rsidRPr="004752CC" w:rsidRDefault="00E0774D" w:rsidP="00FD48C1">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та зміцнення усього організму, сприяння емоційному розслабленню, налагодження колективних взаємин, розви</w:t>
            </w:r>
            <w:r w:rsidR="00FD48C1">
              <w:rPr>
                <w:rFonts w:ascii="Times New Roman" w:hAnsi="Times New Roman"/>
                <w:sz w:val="28"/>
                <w:lang w:val="uk-UA"/>
              </w:rPr>
              <w:t>ток культури спілкування учнів.</w:t>
            </w:r>
            <w:r w:rsidRPr="004752CC">
              <w:rPr>
                <w:rFonts w:ascii="Times New Roman" w:hAnsi="Times New Roman"/>
                <w:sz w:val="28"/>
                <w:lang w:val="uk-UA"/>
              </w:rPr>
              <w:t xml:space="preserve"> Розвиток таких фізичних якостей як сила, витривалість, легкість, спритність рухів</w:t>
            </w:r>
          </w:p>
        </w:tc>
      </w:tr>
      <w:tr w:rsidR="007D1283" w:rsidRPr="004752CC">
        <w:tc>
          <w:tcPr>
            <w:tcW w:w="675" w:type="dxa"/>
            <w:shd w:val="clear" w:color="auto" w:fill="auto"/>
          </w:tcPr>
          <w:p w:rsidR="007D1283" w:rsidRPr="004752CC" w:rsidRDefault="007D1283" w:rsidP="004752CC">
            <w:pPr>
              <w:spacing w:after="0" w:line="240" w:lineRule="auto"/>
              <w:jc w:val="both"/>
              <w:rPr>
                <w:rFonts w:ascii="Times New Roman" w:hAnsi="Times New Roman"/>
                <w:sz w:val="28"/>
                <w:lang w:val="uk-UA"/>
              </w:rPr>
            </w:pPr>
            <w:r w:rsidRPr="004752CC">
              <w:rPr>
                <w:rFonts w:ascii="Times New Roman" w:hAnsi="Times New Roman"/>
                <w:sz w:val="28"/>
                <w:lang w:val="uk-UA"/>
              </w:rPr>
              <w:t>6</w:t>
            </w:r>
          </w:p>
        </w:tc>
        <w:tc>
          <w:tcPr>
            <w:tcW w:w="1134" w:type="dxa"/>
            <w:shd w:val="clear" w:color="auto" w:fill="auto"/>
          </w:tcPr>
          <w:p w:rsidR="007D1283" w:rsidRPr="004752CC" w:rsidRDefault="00BD36A4" w:rsidP="004752CC">
            <w:pPr>
              <w:spacing w:after="0" w:line="240" w:lineRule="auto"/>
              <w:jc w:val="center"/>
              <w:rPr>
                <w:rFonts w:ascii="Times New Roman" w:hAnsi="Times New Roman"/>
                <w:sz w:val="28"/>
                <w:lang w:val="uk-UA"/>
              </w:rPr>
            </w:pPr>
            <w:r w:rsidRPr="004752CC">
              <w:rPr>
                <w:rFonts w:ascii="Times New Roman" w:hAnsi="Times New Roman"/>
                <w:sz w:val="28"/>
                <w:lang w:val="uk-UA"/>
              </w:rPr>
              <w:t>24</w:t>
            </w:r>
          </w:p>
        </w:tc>
        <w:tc>
          <w:tcPr>
            <w:tcW w:w="4820" w:type="dxa"/>
            <w:shd w:val="clear" w:color="auto" w:fill="auto"/>
          </w:tcPr>
          <w:p w:rsidR="007D1283" w:rsidRPr="004752CC" w:rsidRDefault="007D128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Сприймання та відтворення музичних творів</w:t>
            </w:r>
          </w:p>
          <w:p w:rsidR="00D75C83" w:rsidRPr="004752CC" w:rsidRDefault="00F66444"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Спів та розспівування</w:t>
            </w:r>
            <w:r w:rsidRPr="004752CC">
              <w:rPr>
                <w:rFonts w:ascii="Times New Roman" w:hAnsi="Times New Roman"/>
                <w:sz w:val="28"/>
                <w:lang w:val="uk-UA"/>
              </w:rPr>
              <w:t xml:space="preserve"> в діапазоні першої октави (по-одному, по-двоє, всі разом). </w:t>
            </w:r>
            <w:r w:rsidRPr="004752CC">
              <w:rPr>
                <w:rFonts w:ascii="Times New Roman" w:hAnsi="Times New Roman"/>
                <w:i/>
                <w:sz w:val="28"/>
                <w:u w:val="single"/>
                <w:lang w:val="uk-UA"/>
              </w:rPr>
              <w:t>Прослуховування музичних композицій та їх акомпанемент</w:t>
            </w:r>
            <w:r w:rsidRPr="004752CC">
              <w:rPr>
                <w:rFonts w:ascii="Times New Roman" w:hAnsi="Times New Roman"/>
                <w:sz w:val="28"/>
                <w:lang w:val="uk-UA"/>
              </w:rPr>
              <w:t xml:space="preserve"> (музичними інструментами, брязкальцями, барабанами, трикутником, дзвіночками, маракасами, ложками тощо).  Сприймання на слуху певного ритмічного малюнку та повторення його за вчителем оплесками, простукуванням (або певним інструментом). Розучування мелодій та пісень на слух. </w:t>
            </w:r>
            <w:r w:rsidR="00285430" w:rsidRPr="004752CC">
              <w:rPr>
                <w:rFonts w:ascii="Times New Roman" w:hAnsi="Times New Roman"/>
                <w:sz w:val="28"/>
                <w:lang w:val="uk-UA"/>
              </w:rPr>
              <w:t>Відтворення музичної композиції рухами та за допомогою допоміжних предметів</w:t>
            </w:r>
            <w:r w:rsidR="00285430">
              <w:rPr>
                <w:rFonts w:ascii="Times New Roman" w:hAnsi="Times New Roman"/>
                <w:sz w:val="28"/>
                <w:lang w:val="uk-UA"/>
              </w:rPr>
              <w:t>.</w:t>
            </w:r>
            <w:r w:rsidR="00285430" w:rsidRPr="004752CC">
              <w:rPr>
                <w:rFonts w:ascii="Times New Roman" w:hAnsi="Times New Roman"/>
                <w:sz w:val="28"/>
                <w:lang w:val="uk-UA"/>
              </w:rPr>
              <w:t xml:space="preserve"> (брязкалець, маракасів, мелофону, барабану, ложок та ін.) Приміром, прослуховуючи мелодію учень імітує тілом, рухами тулуба початок та кінець музичного звучання; зображає характер музики (весла, сумна); темп музики (швидкий, повільний); д</w:t>
            </w:r>
            <w:r w:rsidR="00285430">
              <w:rPr>
                <w:rFonts w:ascii="Times New Roman" w:hAnsi="Times New Roman"/>
                <w:sz w:val="28"/>
                <w:lang w:val="uk-UA"/>
              </w:rPr>
              <w:t>инаміка звучання (гучне, тихе).</w:t>
            </w:r>
          </w:p>
          <w:p w:rsidR="00126D38" w:rsidRPr="004752CC" w:rsidRDefault="00F66444"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Прослуховування музичних творів</w:t>
            </w:r>
            <w:r w:rsidRPr="004752CC">
              <w:rPr>
                <w:rFonts w:ascii="Times New Roman" w:hAnsi="Times New Roman"/>
                <w:sz w:val="28"/>
                <w:lang w:val="uk-UA"/>
              </w:rPr>
              <w:t xml:space="preserve"> (у записі або у живому виконанні вчителя). Обговорення їх, опис (ритм, настрій, характер, темп. Розрізнення, визначення та опис особливостей маршу, вальсу, польки, колискової. Прослуховування та обговорення класичних музичних композицій на фортепіано, флейті, скрипці, гітарі та ін. Розрізнення та визначення специфіки звучання означених інструментів.</w:t>
            </w:r>
          </w:p>
          <w:p w:rsidR="00694089" w:rsidRDefault="00E84AFC" w:rsidP="0054007A">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00B264A6">
              <w:rPr>
                <w:rFonts w:ascii="Times New Roman" w:hAnsi="Times New Roman"/>
                <w:sz w:val="28"/>
                <w:lang w:val="uk-UA"/>
              </w:rPr>
              <w:t>.</w:t>
            </w:r>
            <w:r w:rsidR="0054007A">
              <w:rPr>
                <w:rFonts w:ascii="Times New Roman" w:hAnsi="Times New Roman"/>
                <w:sz w:val="28"/>
                <w:lang w:val="uk-UA"/>
              </w:rPr>
              <w:t xml:space="preserve"> </w:t>
            </w:r>
            <w:r w:rsidR="00B264A6">
              <w:rPr>
                <w:rFonts w:ascii="Times New Roman" w:hAnsi="Times New Roman"/>
                <w:i/>
                <w:sz w:val="28"/>
                <w:lang w:val="uk-UA"/>
              </w:rPr>
              <w:t>Д</w:t>
            </w:r>
            <w:r w:rsidR="0062449C" w:rsidRPr="00B264A6">
              <w:rPr>
                <w:rFonts w:ascii="Times New Roman" w:hAnsi="Times New Roman"/>
                <w:i/>
                <w:sz w:val="28"/>
                <w:lang w:val="uk-UA"/>
              </w:rPr>
              <w:t>ля розспівування</w:t>
            </w:r>
            <w:r w:rsidR="0062449C">
              <w:rPr>
                <w:rFonts w:ascii="Times New Roman" w:hAnsi="Times New Roman"/>
                <w:sz w:val="28"/>
                <w:lang w:val="uk-UA"/>
              </w:rPr>
              <w:t xml:space="preserve">: </w:t>
            </w:r>
            <w:r w:rsidR="00694089" w:rsidRPr="00694089">
              <w:rPr>
                <w:rFonts w:ascii="Times New Roman" w:hAnsi="Times New Roman"/>
                <w:sz w:val="28"/>
                <w:lang w:val="uk-UA"/>
              </w:rPr>
              <w:t xml:space="preserve">Білоруська народна пісня «Савка і Гришка»; </w:t>
            </w:r>
            <w:r w:rsidR="00FE5EC6">
              <w:rPr>
                <w:rFonts w:ascii="Times New Roman" w:hAnsi="Times New Roman"/>
                <w:sz w:val="28"/>
                <w:lang w:val="uk-UA"/>
              </w:rPr>
              <w:t>В. Верменич</w:t>
            </w:r>
            <w:r w:rsidR="00FE5EC6" w:rsidRPr="00FE5EC6">
              <w:rPr>
                <w:rFonts w:ascii="Times New Roman" w:hAnsi="Times New Roman"/>
                <w:sz w:val="28"/>
                <w:lang w:val="uk-UA"/>
              </w:rPr>
              <w:t xml:space="preserve"> </w:t>
            </w:r>
            <w:r w:rsidR="00FE5EC6">
              <w:rPr>
                <w:rFonts w:ascii="Times New Roman" w:hAnsi="Times New Roman"/>
                <w:sz w:val="28"/>
                <w:lang w:val="uk-UA"/>
              </w:rPr>
              <w:t xml:space="preserve">«Калинова пісня»; </w:t>
            </w:r>
            <w:r w:rsidR="005C40F9">
              <w:rPr>
                <w:rFonts w:ascii="Times New Roman" w:hAnsi="Times New Roman"/>
                <w:sz w:val="28"/>
                <w:lang w:val="uk-UA"/>
              </w:rPr>
              <w:t xml:space="preserve">«Я маленька українка»; </w:t>
            </w:r>
            <w:r w:rsidR="00694089" w:rsidRPr="00694089">
              <w:rPr>
                <w:rFonts w:ascii="Times New Roman" w:hAnsi="Times New Roman"/>
                <w:sz w:val="28"/>
                <w:lang w:val="uk-UA"/>
              </w:rPr>
              <w:t xml:space="preserve">Г. Гладков «Пісенька Левеня і Черепахи» з мультфільму «Як Левеня і Черепаха співали пісеньку»; </w:t>
            </w:r>
            <w:r w:rsidR="005C40F9">
              <w:rPr>
                <w:rFonts w:ascii="Times New Roman" w:hAnsi="Times New Roman"/>
                <w:sz w:val="28"/>
                <w:lang w:val="uk-UA"/>
              </w:rPr>
              <w:t xml:space="preserve">С Козак «Буквар»; </w:t>
            </w:r>
            <w:r w:rsidR="008F210E">
              <w:rPr>
                <w:rFonts w:ascii="Times New Roman" w:hAnsi="Times New Roman"/>
                <w:sz w:val="28"/>
                <w:lang w:val="uk-UA"/>
              </w:rPr>
              <w:t>П. Майборода «Пісня про вчительку»;</w:t>
            </w:r>
            <w:r w:rsidR="005C40F9">
              <w:rPr>
                <w:rFonts w:ascii="Times New Roman" w:hAnsi="Times New Roman"/>
                <w:sz w:val="28"/>
                <w:lang w:val="uk-UA"/>
              </w:rPr>
              <w:t xml:space="preserve"> М. Свидюк «Доня моя донечка»; </w:t>
            </w:r>
            <w:r w:rsidR="0062449C">
              <w:rPr>
                <w:rFonts w:ascii="Times New Roman" w:hAnsi="Times New Roman"/>
                <w:sz w:val="28"/>
                <w:lang w:val="uk-UA"/>
              </w:rPr>
              <w:t xml:space="preserve">українські народні пісні </w:t>
            </w:r>
            <w:r w:rsidR="005C40F9">
              <w:rPr>
                <w:rFonts w:ascii="Times New Roman" w:hAnsi="Times New Roman"/>
                <w:sz w:val="28"/>
                <w:lang w:val="uk-UA"/>
              </w:rPr>
              <w:t xml:space="preserve">«Вийди-вийди, сонечко», </w:t>
            </w:r>
            <w:r w:rsidR="0062449C">
              <w:rPr>
                <w:rFonts w:ascii="Times New Roman" w:hAnsi="Times New Roman"/>
                <w:sz w:val="28"/>
                <w:lang w:val="uk-UA"/>
              </w:rPr>
              <w:t>«Ой є в лісі калина»</w:t>
            </w:r>
            <w:r w:rsidR="005C40F9">
              <w:rPr>
                <w:rFonts w:ascii="Times New Roman" w:hAnsi="Times New Roman"/>
                <w:sz w:val="28"/>
                <w:lang w:val="uk-UA"/>
              </w:rPr>
              <w:t>, «Я маленький хлопчик»</w:t>
            </w:r>
            <w:r w:rsidR="008F210E">
              <w:rPr>
                <w:rFonts w:ascii="Times New Roman" w:hAnsi="Times New Roman"/>
                <w:sz w:val="28"/>
                <w:lang w:val="uk-UA"/>
              </w:rPr>
              <w:t>;</w:t>
            </w:r>
            <w:r w:rsidR="00FE5EC6" w:rsidRPr="00FE5EC6">
              <w:rPr>
                <w:rFonts w:ascii="Times New Roman" w:eastAsia="Times New Roman" w:hAnsi="Times New Roman"/>
                <w:sz w:val="24"/>
                <w:szCs w:val="24"/>
                <w:lang w:val="uk-UA" w:eastAsia="uk-UA"/>
              </w:rPr>
              <w:t xml:space="preserve"> </w:t>
            </w:r>
            <w:r w:rsidR="00FE5EC6">
              <w:rPr>
                <w:rFonts w:ascii="Times New Roman" w:hAnsi="Times New Roman"/>
                <w:sz w:val="28"/>
                <w:lang w:val="uk-UA"/>
              </w:rPr>
              <w:t>А. Філіпенко «По малину в сад підем»;</w:t>
            </w:r>
            <w:r w:rsidR="00FE5EC6" w:rsidRPr="00FE5EC6">
              <w:rPr>
                <w:rFonts w:ascii="Times New Roman" w:hAnsi="Times New Roman"/>
                <w:sz w:val="28"/>
                <w:lang w:val="uk-UA"/>
              </w:rPr>
              <w:t xml:space="preserve"> </w:t>
            </w:r>
            <w:r w:rsidR="005C40F9">
              <w:rPr>
                <w:rFonts w:ascii="Times New Roman" w:hAnsi="Times New Roman"/>
                <w:sz w:val="28"/>
                <w:lang w:val="uk-UA"/>
              </w:rPr>
              <w:t>В.</w:t>
            </w:r>
            <w:r w:rsidR="00B264A6">
              <w:rPr>
                <w:rFonts w:ascii="Times New Roman" w:hAnsi="Times New Roman"/>
                <w:sz w:val="28"/>
                <w:lang w:val="uk-UA"/>
              </w:rPr>
              <w:t> Шаїнський «Пісня мамонтеняти».</w:t>
            </w:r>
          </w:p>
          <w:p w:rsidR="00285430" w:rsidRPr="008B3324" w:rsidRDefault="00B264A6" w:rsidP="00285430">
            <w:pPr>
              <w:spacing w:after="0" w:line="240" w:lineRule="auto"/>
              <w:jc w:val="both"/>
              <w:rPr>
                <w:rFonts w:ascii="Times New Roman" w:hAnsi="Times New Roman"/>
                <w:sz w:val="28"/>
                <w:lang w:val="uk-UA"/>
              </w:rPr>
            </w:pPr>
            <w:r>
              <w:rPr>
                <w:rFonts w:ascii="Times New Roman" w:hAnsi="Times New Roman"/>
                <w:i/>
                <w:sz w:val="28"/>
                <w:lang w:val="uk-UA"/>
              </w:rPr>
              <w:t>Д</w:t>
            </w:r>
            <w:r w:rsidR="0062449C" w:rsidRPr="00B264A6">
              <w:rPr>
                <w:rFonts w:ascii="Times New Roman" w:hAnsi="Times New Roman"/>
                <w:i/>
                <w:sz w:val="28"/>
                <w:lang w:val="uk-UA"/>
              </w:rPr>
              <w:t xml:space="preserve">ля </w:t>
            </w:r>
            <w:r w:rsidR="00CA12E2" w:rsidRPr="00B264A6">
              <w:rPr>
                <w:rFonts w:ascii="Times New Roman" w:hAnsi="Times New Roman"/>
                <w:i/>
                <w:sz w:val="28"/>
                <w:lang w:val="uk-UA"/>
              </w:rPr>
              <w:t>акомпанементу</w:t>
            </w:r>
            <w:r w:rsidR="0062449C">
              <w:rPr>
                <w:rFonts w:ascii="Times New Roman" w:hAnsi="Times New Roman"/>
                <w:sz w:val="28"/>
                <w:lang w:val="uk-UA"/>
              </w:rPr>
              <w:t xml:space="preserve">: </w:t>
            </w:r>
            <w:r w:rsidR="008F210E">
              <w:rPr>
                <w:rFonts w:ascii="Times New Roman" w:hAnsi="Times New Roman"/>
                <w:sz w:val="28"/>
                <w:lang w:val="uk-UA"/>
              </w:rPr>
              <w:t>Білоруська народна пісня «</w:t>
            </w:r>
            <w:r w:rsidR="008F210E" w:rsidRPr="008F210E">
              <w:rPr>
                <w:rFonts w:ascii="Times New Roman" w:hAnsi="Times New Roman"/>
                <w:sz w:val="28"/>
                <w:lang w:val="uk-UA"/>
              </w:rPr>
              <w:t>Савка і Гришка зробили дуду</w:t>
            </w:r>
            <w:r w:rsidR="008F210E">
              <w:rPr>
                <w:rFonts w:ascii="Times New Roman" w:hAnsi="Times New Roman"/>
                <w:sz w:val="28"/>
                <w:lang w:val="uk-UA"/>
              </w:rPr>
              <w:t xml:space="preserve">»; </w:t>
            </w:r>
            <w:r w:rsidR="00694089" w:rsidRPr="00694089">
              <w:rPr>
                <w:rFonts w:ascii="Times New Roman" w:hAnsi="Times New Roman"/>
                <w:sz w:val="28"/>
                <w:lang w:val="uk-UA"/>
              </w:rPr>
              <w:t xml:space="preserve">Е. Гріг «Пташка»; </w:t>
            </w:r>
            <w:r w:rsidR="0054007A">
              <w:rPr>
                <w:rFonts w:ascii="Times New Roman" w:hAnsi="Times New Roman"/>
                <w:sz w:val="28"/>
                <w:lang w:val="uk-UA"/>
              </w:rPr>
              <w:t>Е</w:t>
            </w:r>
            <w:r w:rsidR="0054007A" w:rsidRPr="00694089">
              <w:rPr>
                <w:rFonts w:ascii="Times New Roman" w:hAnsi="Times New Roman"/>
                <w:sz w:val="28"/>
                <w:lang w:val="uk-UA"/>
              </w:rPr>
              <w:t>. Захаров «Луна у горах»</w:t>
            </w:r>
            <w:r w:rsidR="00694089" w:rsidRPr="00694089">
              <w:rPr>
                <w:rFonts w:ascii="Times New Roman" w:hAnsi="Times New Roman"/>
                <w:sz w:val="28"/>
                <w:lang w:val="uk-UA"/>
              </w:rPr>
              <w:t>, «Годинник на башні» «Іди, іди, дощику», «Ой дзвонять дзвони», «Луна у горах»</w:t>
            </w:r>
            <w:r w:rsidR="00CA12E2" w:rsidRPr="00694089">
              <w:rPr>
                <w:rFonts w:ascii="Times New Roman" w:hAnsi="Times New Roman"/>
                <w:sz w:val="28"/>
                <w:lang w:val="uk-UA"/>
              </w:rPr>
              <w:t>;</w:t>
            </w:r>
            <w:r w:rsidR="0062449C">
              <w:rPr>
                <w:rFonts w:ascii="Times New Roman" w:hAnsi="Times New Roman"/>
                <w:sz w:val="28"/>
                <w:lang w:val="uk-UA"/>
              </w:rPr>
              <w:t xml:space="preserve"> </w:t>
            </w:r>
            <w:r w:rsidR="00694089" w:rsidRPr="00694089">
              <w:rPr>
                <w:rFonts w:ascii="Times New Roman" w:hAnsi="Times New Roman"/>
                <w:sz w:val="28"/>
                <w:lang w:val="uk-UA"/>
              </w:rPr>
              <w:t xml:space="preserve">А. Козакевич «Гра з брязкальцями», М. Раухвергер «Дощик»; </w:t>
            </w:r>
            <w:r w:rsidR="0062449C">
              <w:rPr>
                <w:rFonts w:ascii="Times New Roman" w:hAnsi="Times New Roman"/>
                <w:sz w:val="28"/>
                <w:lang w:val="uk-UA"/>
              </w:rPr>
              <w:t>Українські народні дитячі пісні: «Мурашки», «Квочка»</w:t>
            </w:r>
            <w:r w:rsidR="005C40F9">
              <w:rPr>
                <w:rFonts w:ascii="Times New Roman" w:hAnsi="Times New Roman"/>
                <w:sz w:val="28"/>
                <w:lang w:val="uk-UA"/>
              </w:rPr>
              <w:t>;</w:t>
            </w:r>
            <w:r w:rsidR="008F210E">
              <w:rPr>
                <w:rFonts w:ascii="Times New Roman" w:hAnsi="Times New Roman"/>
                <w:sz w:val="28"/>
                <w:lang w:val="uk-UA"/>
              </w:rPr>
              <w:t xml:space="preserve"> У</w:t>
            </w:r>
            <w:r w:rsidR="0062449C">
              <w:rPr>
                <w:rFonts w:ascii="Times New Roman" w:hAnsi="Times New Roman"/>
                <w:sz w:val="28"/>
                <w:lang w:val="uk-UA"/>
              </w:rPr>
              <w:t>кр</w:t>
            </w:r>
            <w:r w:rsidR="008F210E">
              <w:rPr>
                <w:rFonts w:ascii="Times New Roman" w:hAnsi="Times New Roman"/>
                <w:sz w:val="28"/>
                <w:lang w:val="uk-UA"/>
              </w:rPr>
              <w:t>аїнські народні пісні:</w:t>
            </w:r>
            <w:r w:rsidR="005C40F9">
              <w:rPr>
                <w:rFonts w:ascii="Times New Roman" w:hAnsi="Times New Roman"/>
                <w:sz w:val="28"/>
                <w:lang w:val="uk-UA"/>
              </w:rPr>
              <w:t xml:space="preserve"> </w:t>
            </w:r>
            <w:r w:rsidR="00694089" w:rsidRPr="00694089">
              <w:rPr>
                <w:rFonts w:ascii="Times New Roman" w:hAnsi="Times New Roman"/>
                <w:sz w:val="28"/>
                <w:lang w:val="uk-UA"/>
              </w:rPr>
              <w:t xml:space="preserve">«Вийди, вийди сонечко», </w:t>
            </w:r>
            <w:r w:rsidR="005C40F9">
              <w:rPr>
                <w:rFonts w:ascii="Times New Roman" w:hAnsi="Times New Roman"/>
                <w:sz w:val="28"/>
                <w:lang w:val="uk-UA"/>
              </w:rPr>
              <w:t>«Зеленеє жито зелене», «Ой на горі два дубки», «Ой на горі та женці жнуть</w:t>
            </w:r>
            <w:r w:rsidR="005C40F9" w:rsidRPr="00694089">
              <w:rPr>
                <w:rFonts w:ascii="Times New Roman" w:hAnsi="Times New Roman"/>
                <w:sz w:val="28"/>
                <w:lang w:val="uk-UA"/>
              </w:rPr>
              <w:t>»</w:t>
            </w:r>
            <w:r w:rsidR="00694089" w:rsidRPr="00694089">
              <w:rPr>
                <w:rFonts w:ascii="Times New Roman" w:hAnsi="Times New Roman"/>
                <w:sz w:val="28"/>
                <w:lang w:val="uk-UA"/>
              </w:rPr>
              <w:t>, «Українка я маленька»</w:t>
            </w:r>
            <w:r w:rsidR="008F210E" w:rsidRPr="00694089">
              <w:rPr>
                <w:rFonts w:ascii="Times New Roman" w:hAnsi="Times New Roman"/>
                <w:sz w:val="28"/>
                <w:lang w:val="uk-UA"/>
              </w:rPr>
              <w:t>;</w:t>
            </w:r>
            <w:r w:rsidR="008F210E">
              <w:rPr>
                <w:rFonts w:ascii="Times New Roman" w:hAnsi="Times New Roman"/>
                <w:sz w:val="28"/>
                <w:lang w:val="uk-UA"/>
              </w:rPr>
              <w:t xml:space="preserve"> </w:t>
            </w:r>
            <w:r w:rsidR="008F210E" w:rsidRPr="008F210E">
              <w:rPr>
                <w:rFonts w:ascii="Times New Roman" w:hAnsi="Times New Roman"/>
                <w:sz w:val="28"/>
                <w:lang w:val="uk-UA"/>
              </w:rPr>
              <w:t>Д. Уотт</w:t>
            </w:r>
            <w:r w:rsidR="008F210E">
              <w:rPr>
                <w:rFonts w:ascii="Times New Roman" w:hAnsi="Times New Roman"/>
                <w:sz w:val="28"/>
                <w:lang w:val="uk-UA"/>
              </w:rPr>
              <w:t xml:space="preserve"> «Три поросяти»; </w:t>
            </w:r>
            <w:r w:rsidRPr="00B264A6">
              <w:rPr>
                <w:rFonts w:ascii="Times New Roman" w:hAnsi="Times New Roman"/>
                <w:sz w:val="28"/>
                <w:lang w:val="uk-UA"/>
              </w:rPr>
              <w:t xml:space="preserve">А. Філіпенко «Тече вода із–за гаю», «Весняний вальс», «Ой заграйте дударики»; </w:t>
            </w:r>
            <w:r w:rsidR="00694089" w:rsidRPr="00694089">
              <w:rPr>
                <w:rFonts w:ascii="Times New Roman" w:hAnsi="Times New Roman"/>
                <w:sz w:val="28"/>
                <w:lang w:val="uk-UA"/>
              </w:rPr>
              <w:t xml:space="preserve">Л. Хереско «Дві труби»; В. Шаїнський «Пісня про коника» з мультфільму «Пригоди Незнайки», </w:t>
            </w:r>
            <w:r>
              <w:rPr>
                <w:rFonts w:ascii="Times New Roman" w:hAnsi="Times New Roman"/>
                <w:sz w:val="28"/>
                <w:lang w:val="uk-UA"/>
              </w:rPr>
              <w:t>«Посмішка» з</w:t>
            </w:r>
            <w:r w:rsidR="00694089" w:rsidRPr="00694089">
              <w:rPr>
                <w:rFonts w:ascii="Times New Roman" w:hAnsi="Times New Roman"/>
                <w:sz w:val="28"/>
                <w:lang w:val="uk-UA"/>
              </w:rPr>
              <w:t xml:space="preserve"> мультфільму «Крихітка Єнот» </w:t>
            </w:r>
            <w:r w:rsidR="00694089">
              <w:rPr>
                <w:rFonts w:ascii="Times New Roman" w:hAnsi="Times New Roman"/>
                <w:sz w:val="28"/>
                <w:lang w:val="uk-UA"/>
              </w:rPr>
              <w:t>І. Шамо «Києве м</w:t>
            </w:r>
            <w:r w:rsidR="00694089" w:rsidRPr="00694089">
              <w:rPr>
                <w:rFonts w:ascii="Times New Roman" w:hAnsi="Times New Roman"/>
                <w:sz w:val="28"/>
                <w:lang w:val="uk-UA"/>
              </w:rPr>
              <w:t>ій»</w:t>
            </w:r>
            <w:r w:rsidR="00FE5EC6" w:rsidRPr="00694089">
              <w:rPr>
                <w:rFonts w:ascii="Times New Roman" w:hAnsi="Times New Roman"/>
                <w:sz w:val="28"/>
                <w:lang w:val="uk-UA"/>
              </w:rPr>
              <w:t xml:space="preserve"> </w:t>
            </w:r>
            <w:r w:rsidR="00285430" w:rsidRPr="00694089">
              <w:rPr>
                <w:rFonts w:ascii="Times New Roman" w:hAnsi="Times New Roman"/>
                <w:sz w:val="28"/>
                <w:lang w:val="uk-UA"/>
              </w:rPr>
              <w:t>та інші на вибір вчителя.</w:t>
            </w:r>
          </w:p>
          <w:p w:rsidR="00F66444" w:rsidRPr="00F35DD9" w:rsidRDefault="00B264A6" w:rsidP="0054007A">
            <w:pPr>
              <w:spacing w:after="0" w:line="240" w:lineRule="auto"/>
              <w:jc w:val="both"/>
              <w:rPr>
                <w:rFonts w:ascii="Times New Roman" w:hAnsi="Times New Roman"/>
                <w:sz w:val="28"/>
                <w:lang w:val="uk-UA"/>
              </w:rPr>
            </w:pPr>
            <w:r w:rsidRPr="00B264A6">
              <w:rPr>
                <w:rFonts w:ascii="Times New Roman" w:hAnsi="Times New Roman"/>
                <w:i/>
                <w:sz w:val="28"/>
                <w:lang w:val="uk-UA"/>
              </w:rPr>
              <w:t>Д</w:t>
            </w:r>
            <w:r w:rsidR="0062449C" w:rsidRPr="00B264A6">
              <w:rPr>
                <w:rFonts w:ascii="Times New Roman" w:hAnsi="Times New Roman"/>
                <w:i/>
                <w:sz w:val="28"/>
                <w:lang w:val="uk-UA"/>
              </w:rPr>
              <w:t>ля прослуховування</w:t>
            </w:r>
            <w:r w:rsidR="0062449C">
              <w:rPr>
                <w:rFonts w:ascii="Times New Roman" w:hAnsi="Times New Roman"/>
                <w:sz w:val="28"/>
                <w:lang w:val="uk-UA"/>
              </w:rPr>
              <w:t>:</w:t>
            </w:r>
            <w:r w:rsidR="00C01749" w:rsidRPr="00C01749">
              <w:rPr>
                <w:rFonts w:ascii="Arial" w:hAnsi="Arial" w:cs="Arial"/>
                <w:b/>
                <w:bCs/>
                <w:lang w:val="uk-UA"/>
              </w:rPr>
              <w:t xml:space="preserve"> </w:t>
            </w:r>
            <w:r w:rsidR="00C01749">
              <w:rPr>
                <w:rFonts w:ascii="Times New Roman" w:hAnsi="Times New Roman"/>
                <w:bCs/>
                <w:sz w:val="28"/>
                <w:szCs w:val="28"/>
                <w:lang w:val="uk-UA"/>
              </w:rPr>
              <w:t>Г.-Ф. </w:t>
            </w:r>
            <w:r w:rsidR="00C01749" w:rsidRPr="00C01749">
              <w:rPr>
                <w:rFonts w:ascii="Times New Roman" w:hAnsi="Times New Roman"/>
                <w:bCs/>
                <w:sz w:val="28"/>
                <w:szCs w:val="28"/>
                <w:lang w:val="uk-UA"/>
              </w:rPr>
              <w:t>Абель</w:t>
            </w:r>
            <w:r w:rsidR="00CA12E2">
              <w:rPr>
                <w:rFonts w:ascii="Times New Roman" w:hAnsi="Times New Roman"/>
                <w:bCs/>
                <w:sz w:val="28"/>
                <w:lang w:val="uk-UA"/>
              </w:rPr>
              <w:t xml:space="preserve"> с</w:t>
            </w:r>
            <w:r w:rsidR="00C01749">
              <w:rPr>
                <w:rFonts w:ascii="Times New Roman" w:hAnsi="Times New Roman"/>
                <w:bCs/>
                <w:sz w:val="28"/>
                <w:lang w:val="uk-UA"/>
              </w:rPr>
              <w:t>онати для скрипки; Т. Альбіноні</w:t>
            </w:r>
            <w:r w:rsidR="00C01749" w:rsidRPr="00C01749">
              <w:rPr>
                <w:rFonts w:ascii="Times New Roman" w:hAnsi="Times New Roman"/>
                <w:sz w:val="28"/>
                <w:lang w:val="uk-UA"/>
              </w:rPr>
              <w:t xml:space="preserve"> «</w:t>
            </w:r>
            <w:hyperlink r:id="rId9" w:history="1">
              <w:r w:rsidR="00CA12E2" w:rsidRPr="00CA12E2">
                <w:rPr>
                  <w:rStyle w:val="a8"/>
                  <w:rFonts w:ascii="Times New Roman" w:hAnsi="Times New Roman"/>
                  <w:color w:val="auto"/>
                  <w:sz w:val="28"/>
                  <w:u w:val="none"/>
                  <w:lang w:val="uk-UA"/>
                </w:rPr>
                <w:t>Адажі</w:t>
              </w:r>
              <w:r w:rsidR="00C01749" w:rsidRPr="00CA12E2">
                <w:rPr>
                  <w:rStyle w:val="a8"/>
                  <w:rFonts w:ascii="Times New Roman" w:hAnsi="Times New Roman"/>
                  <w:color w:val="auto"/>
                  <w:sz w:val="28"/>
                  <w:u w:val="none"/>
                  <w:lang w:val="uk-UA"/>
                </w:rPr>
                <w:t>о</w:t>
              </w:r>
            </w:hyperlink>
            <w:r w:rsidR="00C01749" w:rsidRPr="00CA12E2">
              <w:rPr>
                <w:rFonts w:ascii="Times New Roman" w:hAnsi="Times New Roman"/>
                <w:sz w:val="28"/>
                <w:lang w:val="uk-UA"/>
              </w:rPr>
              <w:t>»</w:t>
            </w:r>
            <w:r w:rsidR="00C01749">
              <w:rPr>
                <w:rFonts w:ascii="Times New Roman" w:hAnsi="Times New Roman"/>
                <w:sz w:val="28"/>
                <w:lang w:val="uk-UA"/>
              </w:rPr>
              <w:t xml:space="preserve"> (скрипка);</w:t>
            </w:r>
            <w:r w:rsidR="008F210E">
              <w:rPr>
                <w:rFonts w:ascii="Times New Roman" w:hAnsi="Times New Roman"/>
                <w:sz w:val="28"/>
                <w:lang w:val="uk-UA"/>
              </w:rPr>
              <w:t xml:space="preserve"> </w:t>
            </w:r>
            <w:r w:rsidR="00F35DD9">
              <w:rPr>
                <w:rFonts w:ascii="Times New Roman" w:hAnsi="Times New Roman"/>
                <w:sz w:val="28"/>
                <w:lang w:val="uk-UA"/>
              </w:rPr>
              <w:t xml:space="preserve">М. Анідо «Аргентинська мелодія» (гітара); </w:t>
            </w:r>
            <w:r w:rsidR="00CA12E2">
              <w:rPr>
                <w:rFonts w:ascii="Times New Roman" w:hAnsi="Times New Roman"/>
                <w:sz w:val="28"/>
                <w:lang w:val="uk-UA"/>
              </w:rPr>
              <w:t>І.</w:t>
            </w:r>
            <w:r w:rsidR="00C01749">
              <w:rPr>
                <w:rFonts w:ascii="Times New Roman" w:hAnsi="Times New Roman"/>
                <w:sz w:val="28"/>
                <w:lang w:val="uk-UA"/>
              </w:rPr>
              <w:t> Бах концерти для скрипки</w:t>
            </w:r>
            <w:r w:rsidR="00CA12E2">
              <w:rPr>
                <w:rFonts w:ascii="Times New Roman" w:hAnsi="Times New Roman"/>
                <w:sz w:val="28"/>
                <w:lang w:val="uk-UA"/>
              </w:rPr>
              <w:t>, сюї</w:t>
            </w:r>
            <w:r w:rsidR="00CD0236">
              <w:rPr>
                <w:rFonts w:ascii="Times New Roman" w:hAnsi="Times New Roman"/>
                <w:sz w:val="28"/>
                <w:lang w:val="uk-UA"/>
              </w:rPr>
              <w:t>ти для флейти</w:t>
            </w:r>
            <w:r w:rsidR="00C01749">
              <w:rPr>
                <w:rFonts w:ascii="Times New Roman" w:hAnsi="Times New Roman"/>
                <w:sz w:val="28"/>
                <w:lang w:val="uk-UA"/>
              </w:rPr>
              <w:t xml:space="preserve">; </w:t>
            </w:r>
            <w:r w:rsidR="00CD0236">
              <w:rPr>
                <w:rFonts w:ascii="Times New Roman" w:hAnsi="Times New Roman"/>
                <w:sz w:val="28"/>
                <w:lang w:val="uk-UA"/>
              </w:rPr>
              <w:t xml:space="preserve">Ж. Бізе «Пісня </w:t>
            </w:r>
            <w:r w:rsidR="00CA12E2">
              <w:rPr>
                <w:rFonts w:ascii="Times New Roman" w:hAnsi="Times New Roman"/>
                <w:sz w:val="28"/>
                <w:lang w:val="uk-UA"/>
              </w:rPr>
              <w:t>Тореадора</w:t>
            </w:r>
            <w:r w:rsidR="00CD0236">
              <w:rPr>
                <w:rFonts w:ascii="Times New Roman" w:hAnsi="Times New Roman"/>
                <w:sz w:val="28"/>
                <w:lang w:val="uk-UA"/>
              </w:rPr>
              <w:t>» з опери «Кармен», «</w:t>
            </w:r>
            <w:r w:rsidR="00CA12E2">
              <w:rPr>
                <w:rFonts w:ascii="Times New Roman" w:hAnsi="Times New Roman"/>
                <w:sz w:val="28"/>
                <w:lang w:val="uk-UA"/>
              </w:rPr>
              <w:t>Менует</w:t>
            </w:r>
            <w:r w:rsidR="00CD0236">
              <w:rPr>
                <w:rFonts w:ascii="Times New Roman" w:hAnsi="Times New Roman"/>
                <w:sz w:val="28"/>
                <w:lang w:val="uk-UA"/>
              </w:rPr>
              <w:t xml:space="preserve"> для флейти»; </w:t>
            </w:r>
            <w:r w:rsidR="00C01749">
              <w:rPr>
                <w:rFonts w:ascii="Times New Roman" w:hAnsi="Times New Roman"/>
                <w:sz w:val="28"/>
                <w:lang w:val="uk-UA"/>
              </w:rPr>
              <w:t xml:space="preserve">А. Вівальді сонати для скрипки; </w:t>
            </w:r>
            <w:r w:rsidR="008F210E">
              <w:rPr>
                <w:rFonts w:ascii="Times New Roman" w:hAnsi="Times New Roman"/>
                <w:sz w:val="28"/>
                <w:lang w:val="uk-UA"/>
              </w:rPr>
              <w:t>Е. Гріг</w:t>
            </w:r>
            <w:r w:rsidR="008F210E" w:rsidRPr="008F210E">
              <w:rPr>
                <w:rFonts w:ascii="Times New Roman" w:hAnsi="Times New Roman"/>
                <w:sz w:val="28"/>
                <w:lang w:val="uk-UA"/>
              </w:rPr>
              <w:t xml:space="preserve"> </w:t>
            </w:r>
            <w:r w:rsidR="008F210E">
              <w:rPr>
                <w:rFonts w:ascii="Times New Roman" w:hAnsi="Times New Roman"/>
                <w:sz w:val="28"/>
                <w:lang w:val="uk-UA"/>
              </w:rPr>
              <w:t>«</w:t>
            </w:r>
            <w:r w:rsidR="008F210E" w:rsidRPr="008F210E">
              <w:rPr>
                <w:rFonts w:ascii="Times New Roman" w:hAnsi="Times New Roman"/>
                <w:sz w:val="28"/>
                <w:lang w:val="uk-UA"/>
              </w:rPr>
              <w:t>Пташка</w:t>
            </w:r>
            <w:r w:rsidR="008F210E">
              <w:rPr>
                <w:rFonts w:ascii="Times New Roman" w:hAnsi="Times New Roman"/>
                <w:sz w:val="28"/>
                <w:lang w:val="uk-UA"/>
              </w:rPr>
              <w:t>»;</w:t>
            </w:r>
            <w:r w:rsidR="00C01749">
              <w:rPr>
                <w:rFonts w:ascii="Times New Roman" w:hAnsi="Times New Roman"/>
                <w:sz w:val="28"/>
                <w:lang w:val="uk-UA"/>
              </w:rPr>
              <w:t xml:space="preserve"> </w:t>
            </w:r>
            <w:r w:rsidR="00CA12E2">
              <w:rPr>
                <w:rFonts w:ascii="Times New Roman" w:hAnsi="Times New Roman"/>
                <w:sz w:val="28"/>
                <w:lang w:val="uk-UA"/>
              </w:rPr>
              <w:t>К. Дебюссі</w:t>
            </w:r>
            <w:r w:rsidR="00CD0236">
              <w:rPr>
                <w:rFonts w:ascii="Times New Roman" w:hAnsi="Times New Roman"/>
                <w:sz w:val="28"/>
                <w:lang w:val="uk-UA"/>
              </w:rPr>
              <w:t xml:space="preserve"> «Сірінкс» (флейта); </w:t>
            </w:r>
            <w:r w:rsidR="00C01749">
              <w:rPr>
                <w:rFonts w:ascii="Times New Roman" w:hAnsi="Times New Roman"/>
                <w:sz w:val="28"/>
                <w:lang w:val="uk-UA"/>
              </w:rPr>
              <w:t>Н.</w:t>
            </w:r>
            <w:r w:rsidR="00CA12E2">
              <w:rPr>
                <w:rFonts w:ascii="Times New Roman" w:hAnsi="Times New Roman"/>
                <w:sz w:val="28"/>
                <w:lang w:val="uk-UA"/>
              </w:rPr>
              <w:t> </w:t>
            </w:r>
            <w:r w:rsidR="00C01749">
              <w:rPr>
                <w:rFonts w:ascii="Times New Roman" w:hAnsi="Times New Roman"/>
                <w:sz w:val="28"/>
                <w:lang w:val="uk-UA"/>
              </w:rPr>
              <w:t>Зідлер «Чакона» (гітара);</w:t>
            </w:r>
            <w:r w:rsidR="00CA12E2">
              <w:rPr>
                <w:rFonts w:ascii="Times New Roman" w:hAnsi="Times New Roman"/>
                <w:sz w:val="28"/>
                <w:lang w:val="uk-UA"/>
              </w:rPr>
              <w:t xml:space="preserve"> В.</w:t>
            </w:r>
            <w:r w:rsidR="00CD0236">
              <w:rPr>
                <w:rFonts w:ascii="Times New Roman" w:hAnsi="Times New Roman"/>
                <w:sz w:val="28"/>
                <w:lang w:val="uk-UA"/>
              </w:rPr>
              <w:t> Моцарт «Концерт для</w:t>
            </w:r>
            <w:r w:rsidR="00CA12E2">
              <w:rPr>
                <w:rFonts w:ascii="Times New Roman" w:hAnsi="Times New Roman"/>
                <w:sz w:val="28"/>
                <w:lang w:val="uk-UA"/>
              </w:rPr>
              <w:t xml:space="preserve"> </w:t>
            </w:r>
            <w:r w:rsidR="00CD0236">
              <w:rPr>
                <w:rFonts w:ascii="Times New Roman" w:hAnsi="Times New Roman"/>
                <w:sz w:val="28"/>
                <w:lang w:val="uk-UA"/>
              </w:rPr>
              <w:t>флейти»;</w:t>
            </w:r>
            <w:r w:rsidR="008F210E">
              <w:rPr>
                <w:rFonts w:ascii="Times New Roman" w:hAnsi="Times New Roman"/>
                <w:sz w:val="28"/>
                <w:lang w:val="uk-UA"/>
              </w:rPr>
              <w:t xml:space="preserve"> </w:t>
            </w:r>
            <w:r w:rsidR="00CA12E2">
              <w:rPr>
                <w:rFonts w:ascii="Times New Roman" w:hAnsi="Times New Roman"/>
                <w:sz w:val="28"/>
                <w:lang w:val="uk-UA"/>
              </w:rPr>
              <w:t>Р</w:t>
            </w:r>
            <w:r w:rsidR="00C01749">
              <w:rPr>
                <w:rFonts w:ascii="Times New Roman" w:hAnsi="Times New Roman"/>
                <w:sz w:val="28"/>
                <w:lang w:val="uk-UA"/>
              </w:rPr>
              <w:t>осійська народна пісня «Очі чорні»</w:t>
            </w:r>
            <w:r w:rsidR="00F35DD9">
              <w:rPr>
                <w:rFonts w:ascii="Times New Roman" w:hAnsi="Times New Roman"/>
                <w:sz w:val="28"/>
                <w:lang w:val="uk-UA"/>
              </w:rPr>
              <w:t>, «Циганочка»</w:t>
            </w:r>
            <w:r w:rsidR="00C01749">
              <w:rPr>
                <w:rFonts w:ascii="Times New Roman" w:hAnsi="Times New Roman"/>
                <w:sz w:val="28"/>
                <w:lang w:val="uk-UA"/>
              </w:rPr>
              <w:t xml:space="preserve"> (гітара); </w:t>
            </w:r>
            <w:r w:rsidR="00694089" w:rsidRPr="00694089">
              <w:rPr>
                <w:rFonts w:ascii="Times New Roman" w:hAnsi="Times New Roman"/>
                <w:sz w:val="28"/>
                <w:lang w:val="uk-UA"/>
              </w:rPr>
              <w:t xml:space="preserve">Я. Степовий. «Зоре моя вечірняя»; </w:t>
            </w:r>
            <w:r w:rsidR="00C01749">
              <w:rPr>
                <w:rFonts w:ascii="Times New Roman" w:hAnsi="Times New Roman"/>
                <w:sz w:val="28"/>
                <w:lang w:val="uk-UA"/>
              </w:rPr>
              <w:t xml:space="preserve">Є. Шилін «Іспанський танок», «Кубинський танок» (гітара); </w:t>
            </w:r>
            <w:r w:rsidR="008F210E">
              <w:rPr>
                <w:rFonts w:ascii="Times New Roman" w:hAnsi="Times New Roman"/>
                <w:sz w:val="28"/>
                <w:lang w:val="uk-UA"/>
              </w:rPr>
              <w:t>Ф. Шопен полоне</w:t>
            </w:r>
            <w:r w:rsidR="00F35DD9">
              <w:rPr>
                <w:rFonts w:ascii="Times New Roman" w:hAnsi="Times New Roman"/>
                <w:sz w:val="28"/>
                <w:lang w:val="uk-UA"/>
              </w:rPr>
              <w:t xml:space="preserve">зи, </w:t>
            </w:r>
            <w:r w:rsidR="00C01749">
              <w:rPr>
                <w:rFonts w:ascii="Times New Roman" w:hAnsi="Times New Roman"/>
                <w:sz w:val="28"/>
                <w:lang w:val="uk-UA"/>
              </w:rPr>
              <w:t>вальси композитора</w:t>
            </w:r>
            <w:r w:rsidR="00694089">
              <w:rPr>
                <w:rFonts w:ascii="Times New Roman" w:hAnsi="Times New Roman"/>
                <w:sz w:val="28"/>
                <w:lang w:val="uk-UA"/>
              </w:rPr>
              <w:t xml:space="preserve">; </w:t>
            </w:r>
            <w:r w:rsidR="00694089" w:rsidRPr="00694089">
              <w:rPr>
                <w:rFonts w:ascii="Times New Roman" w:hAnsi="Times New Roman"/>
                <w:sz w:val="28"/>
                <w:lang w:val="uk-UA"/>
              </w:rPr>
              <w:t xml:space="preserve">Ф. Шуберт «Танок з </w:t>
            </w:r>
            <w:r w:rsidR="00694089">
              <w:rPr>
                <w:rFonts w:ascii="Times New Roman" w:hAnsi="Times New Roman"/>
                <w:sz w:val="28"/>
                <w:lang w:val="uk-UA"/>
              </w:rPr>
              <w:t>квітами»</w:t>
            </w:r>
            <w:r w:rsidR="00F35DD9">
              <w:rPr>
                <w:rFonts w:ascii="Times New Roman" w:hAnsi="Times New Roman"/>
                <w:sz w:val="28"/>
                <w:lang w:val="uk-UA"/>
              </w:rPr>
              <w:t xml:space="preserve"> </w:t>
            </w:r>
            <w:r w:rsidR="0054007A">
              <w:rPr>
                <w:rFonts w:ascii="Times New Roman" w:hAnsi="Times New Roman"/>
                <w:sz w:val="28"/>
                <w:lang w:val="uk-UA"/>
              </w:rPr>
              <w:t>та інші на вибір вчителя.</w:t>
            </w:r>
          </w:p>
        </w:tc>
        <w:tc>
          <w:tcPr>
            <w:tcW w:w="4252" w:type="dxa"/>
            <w:shd w:val="clear" w:color="auto" w:fill="auto"/>
          </w:tcPr>
          <w:p w:rsidR="007D1283" w:rsidRPr="004752CC" w:rsidRDefault="00285430" w:rsidP="004752CC">
            <w:pPr>
              <w:spacing w:after="0" w:line="240" w:lineRule="auto"/>
              <w:jc w:val="both"/>
              <w:rPr>
                <w:rFonts w:ascii="Times New Roman" w:hAnsi="Times New Roman"/>
                <w:sz w:val="28"/>
                <w:lang w:val="uk-UA"/>
              </w:rPr>
            </w:pPr>
            <w:r>
              <w:rPr>
                <w:rFonts w:ascii="Times New Roman" w:hAnsi="Times New Roman"/>
                <w:sz w:val="28"/>
                <w:lang w:val="uk-UA"/>
              </w:rPr>
              <w:t>Учень намагається</w:t>
            </w:r>
            <w:r w:rsidR="002E5A7E" w:rsidRPr="004752CC">
              <w:rPr>
                <w:rFonts w:ascii="Times New Roman" w:hAnsi="Times New Roman"/>
                <w:sz w:val="28"/>
                <w:lang w:val="uk-UA"/>
              </w:rPr>
              <w:t xml:space="preserve"> повторювати пісні, розспівується, </w:t>
            </w:r>
            <w:r>
              <w:rPr>
                <w:rFonts w:ascii="Times New Roman" w:hAnsi="Times New Roman"/>
                <w:sz w:val="28"/>
                <w:lang w:val="uk-UA"/>
              </w:rPr>
              <w:t xml:space="preserve">здійснює спроби </w:t>
            </w:r>
            <w:r w:rsidR="002E5A7E" w:rsidRPr="004752CC">
              <w:rPr>
                <w:rFonts w:ascii="Times New Roman" w:hAnsi="Times New Roman"/>
                <w:sz w:val="28"/>
                <w:lang w:val="uk-UA"/>
              </w:rPr>
              <w:t xml:space="preserve">попадати в такт і ноту звучання, вчасно та одночасно вступає у пісню, музичну композиція, разом з іншими учнями.  Визначає, розпізнає та реагує рухами, голосом на початок і кінець музичної композиції, вміє поєднувати музичний супровід із рухами тіла, рухається відповідно до мелодики, що підбирає та змінює вчитель. Може назвати характер музичного супроводу, його гучність, темп (веселий чи сумний, тихий чи голосний, швидкий чи повільний). </w:t>
            </w:r>
            <w:r w:rsidRPr="004752CC">
              <w:rPr>
                <w:rFonts w:ascii="Times New Roman" w:hAnsi="Times New Roman"/>
                <w:sz w:val="28"/>
                <w:lang w:val="uk-UA"/>
              </w:rPr>
              <w:t xml:space="preserve">Учень розрізняє та реагує рухами на звучання певної мелодії, визначає її початок, кінець, зміну темпу, ритму та характеру музичного супроводу. </w:t>
            </w:r>
            <w:r w:rsidR="002E5A7E" w:rsidRPr="004752CC">
              <w:rPr>
                <w:rFonts w:ascii="Times New Roman" w:hAnsi="Times New Roman"/>
                <w:sz w:val="28"/>
                <w:lang w:val="uk-UA"/>
              </w:rPr>
              <w:t>Узгоджує рухи</w:t>
            </w:r>
            <w:r>
              <w:rPr>
                <w:rFonts w:ascii="Times New Roman" w:hAnsi="Times New Roman"/>
                <w:sz w:val="28"/>
                <w:lang w:val="uk-UA"/>
              </w:rPr>
              <w:t xml:space="preserve"> із темпом музичного супроводу. </w:t>
            </w:r>
            <w:r w:rsidR="002E5A7E" w:rsidRPr="004752CC">
              <w:rPr>
                <w:rFonts w:ascii="Times New Roman" w:hAnsi="Times New Roman"/>
                <w:sz w:val="28"/>
                <w:lang w:val="uk-UA"/>
              </w:rPr>
              <w:t>Учень вміє акомпанувати певним музичним інструментом (маракасами, брязкальцями, барабаном та ін.) під час звучання музичного твору. Намагається сам створювати музику, давати їй характеристику (весела, сумна, швидка, повільна). Вміє розрізняти та називає після прослуховування такі музичні жанри як марш, вальс, колискова, полька, рухаючись у відповідності до них. Вміє визначити у музичному супроводі та називає звучання таких музичних інструментів як фортепіано, флейта, скрипка, гітара.</w:t>
            </w:r>
          </w:p>
        </w:tc>
        <w:tc>
          <w:tcPr>
            <w:tcW w:w="3905" w:type="dxa"/>
            <w:shd w:val="clear" w:color="auto" w:fill="auto"/>
          </w:tcPr>
          <w:p w:rsidR="007D1283" w:rsidRPr="004752CC" w:rsidRDefault="004202EA" w:rsidP="00CA12E2">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Розвиток слухового сприймання. </w:t>
            </w:r>
            <w:r w:rsidR="003D4B11" w:rsidRPr="004752CC">
              <w:rPr>
                <w:rFonts w:ascii="Times New Roman" w:hAnsi="Times New Roman"/>
                <w:sz w:val="28"/>
                <w:lang w:val="uk-UA"/>
              </w:rPr>
              <w:t xml:space="preserve">Формування вміння сприймати музичні твори (характер, темп, ритм); передавати її зміст </w:t>
            </w:r>
            <w:r w:rsidR="00764DD5" w:rsidRPr="004752CC">
              <w:rPr>
                <w:rFonts w:ascii="Times New Roman" w:hAnsi="Times New Roman"/>
                <w:sz w:val="28"/>
                <w:lang w:val="uk-UA"/>
              </w:rPr>
              <w:t xml:space="preserve">словами, </w:t>
            </w:r>
            <w:r w:rsidR="003D4B11" w:rsidRPr="004752CC">
              <w:rPr>
                <w:rFonts w:ascii="Times New Roman" w:hAnsi="Times New Roman"/>
                <w:sz w:val="28"/>
                <w:lang w:val="uk-UA"/>
              </w:rPr>
              <w:t>рухами, музичними інструментами. Формування позитивного емоційного відгуку на музику.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w:t>
            </w:r>
            <w:r w:rsidR="00CA12E2">
              <w:rPr>
                <w:rFonts w:ascii="Times New Roman" w:hAnsi="Times New Roman"/>
                <w:sz w:val="28"/>
                <w:lang w:val="uk-UA"/>
              </w:rPr>
              <w:t>удожньої</w:t>
            </w:r>
            <w:r w:rsidR="003D4B11" w:rsidRPr="004752CC">
              <w:rPr>
                <w:rFonts w:ascii="Times New Roman" w:hAnsi="Times New Roman"/>
                <w:sz w:val="28"/>
                <w:lang w:val="uk-UA"/>
              </w:rPr>
              <w:t xml:space="preserve"> діяльності, проявів імпровізації. Формування естетичного смаку. Сприяння усвідомленню своєї індивідуальності та неповторності. Формування </w:t>
            </w:r>
            <w:r w:rsidR="00764DD5" w:rsidRPr="004752CC">
              <w:rPr>
                <w:rFonts w:ascii="Times New Roman" w:hAnsi="Times New Roman"/>
                <w:sz w:val="28"/>
                <w:lang w:val="uk-UA"/>
              </w:rPr>
              <w:t xml:space="preserve">позитивної самооцінки, </w:t>
            </w:r>
            <w:r w:rsidR="003F17D4" w:rsidRPr="004752CC">
              <w:rPr>
                <w:rFonts w:ascii="Times New Roman" w:hAnsi="Times New Roman"/>
                <w:sz w:val="28"/>
                <w:lang w:val="uk-UA"/>
              </w:rPr>
              <w:t>світогляду, естетичного смаку, покращення емоційного стану учня.</w:t>
            </w:r>
          </w:p>
        </w:tc>
      </w:tr>
    </w:tbl>
    <w:p w:rsidR="00CA12E2" w:rsidRDefault="00CA12E2" w:rsidP="00696731">
      <w:pPr>
        <w:spacing w:after="0" w:line="360" w:lineRule="auto"/>
        <w:ind w:firstLine="709"/>
        <w:jc w:val="both"/>
        <w:rPr>
          <w:rFonts w:ascii="Times New Roman" w:hAnsi="Times New Roman"/>
          <w:sz w:val="28"/>
          <w:lang w:val="uk-UA"/>
        </w:rPr>
      </w:pP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2 клас</w:t>
      </w: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2 години на тиждень – 70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96731" w:rsidRPr="004752CC">
        <w:tc>
          <w:tcPr>
            <w:tcW w:w="675" w:type="dxa"/>
            <w:shd w:val="clear" w:color="auto" w:fill="auto"/>
          </w:tcPr>
          <w:p w:rsidR="00696731" w:rsidRPr="00CA12E2" w:rsidRDefault="00696731"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 з/п</w:t>
            </w:r>
          </w:p>
        </w:tc>
        <w:tc>
          <w:tcPr>
            <w:tcW w:w="1134" w:type="dxa"/>
            <w:shd w:val="clear" w:color="auto" w:fill="auto"/>
          </w:tcPr>
          <w:p w:rsidR="00696731" w:rsidRPr="00CA12E2" w:rsidRDefault="00696731"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К-сть годин</w:t>
            </w:r>
          </w:p>
        </w:tc>
        <w:tc>
          <w:tcPr>
            <w:tcW w:w="4820" w:type="dxa"/>
            <w:shd w:val="clear" w:color="auto" w:fill="auto"/>
          </w:tcPr>
          <w:p w:rsidR="00696731" w:rsidRPr="00CA12E2" w:rsidRDefault="00696731"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Зміст</w:t>
            </w:r>
          </w:p>
        </w:tc>
        <w:tc>
          <w:tcPr>
            <w:tcW w:w="4347" w:type="dxa"/>
            <w:shd w:val="clear" w:color="auto" w:fill="auto"/>
          </w:tcPr>
          <w:p w:rsidR="00696731" w:rsidRPr="00CA12E2" w:rsidRDefault="00696731"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96731" w:rsidRPr="00CA12E2" w:rsidRDefault="00696731" w:rsidP="00CA12E2">
            <w:pPr>
              <w:spacing w:after="0" w:line="240" w:lineRule="auto"/>
              <w:jc w:val="center"/>
              <w:rPr>
                <w:rFonts w:ascii="Times New Roman" w:hAnsi="Times New Roman"/>
                <w:b/>
                <w:sz w:val="28"/>
                <w:lang w:val="uk-UA"/>
              </w:rPr>
            </w:pPr>
            <w:r w:rsidRPr="00CA12E2">
              <w:rPr>
                <w:rFonts w:ascii="Times New Roman" w:hAnsi="Times New Roman"/>
                <w:b/>
                <w:sz w:val="28"/>
                <w:lang w:val="uk-UA"/>
              </w:rPr>
              <w:t>Корекційно-розвивальна лінія</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1</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p w:rsidR="00696731" w:rsidRPr="004752CC" w:rsidRDefault="00696731" w:rsidP="009C23E5">
            <w:pPr>
              <w:spacing w:after="0" w:line="240" w:lineRule="auto"/>
              <w:jc w:val="center"/>
              <w:rPr>
                <w:rFonts w:ascii="Times New Roman" w:hAnsi="Times New Roman"/>
                <w:sz w:val="28"/>
                <w:lang w:val="uk-UA"/>
              </w:rPr>
            </w:pPr>
          </w:p>
          <w:p w:rsidR="00696731" w:rsidRPr="004752CC" w:rsidRDefault="00696731" w:rsidP="009C23E5">
            <w:pPr>
              <w:spacing w:after="0" w:line="240" w:lineRule="auto"/>
              <w:jc w:val="center"/>
              <w:rPr>
                <w:rFonts w:ascii="Times New Roman" w:hAnsi="Times New Roman"/>
                <w:sz w:val="28"/>
                <w:lang w:val="uk-UA"/>
              </w:rPr>
            </w:pP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Вступне заняття</w:t>
            </w:r>
          </w:p>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Правила безпеки </w:t>
            </w:r>
            <w:r w:rsidR="007154CA">
              <w:rPr>
                <w:rFonts w:ascii="Times New Roman" w:hAnsi="Times New Roman"/>
                <w:sz w:val="28"/>
                <w:lang w:val="uk-UA"/>
              </w:rPr>
              <w:t>на уроці. Організаційні заняття.</w:t>
            </w:r>
          </w:p>
        </w:tc>
        <w:tc>
          <w:tcPr>
            <w:tcW w:w="4347"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дотримується правил поведінки на занятті</w:t>
            </w:r>
          </w:p>
        </w:tc>
        <w:tc>
          <w:tcPr>
            <w:tcW w:w="0" w:type="auto"/>
            <w:shd w:val="clear" w:color="auto" w:fill="auto"/>
          </w:tcPr>
          <w:p w:rsidR="00696731" w:rsidRPr="004752CC" w:rsidRDefault="009501E1"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дисциплінованості, відповідальності.</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2</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 до музично-ритмічних занять</w:t>
            </w:r>
          </w:p>
          <w:p w:rsidR="00696731" w:rsidRPr="004752CC" w:rsidRDefault="009501E1"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Поняття про </w:t>
            </w:r>
            <w:r w:rsidR="000B230F" w:rsidRPr="004752CC">
              <w:rPr>
                <w:rFonts w:ascii="Times New Roman" w:hAnsi="Times New Roman"/>
                <w:sz w:val="28"/>
                <w:lang w:val="uk-UA"/>
              </w:rPr>
              <w:t>музичні твори, «</w:t>
            </w:r>
            <w:r w:rsidRPr="004752CC">
              <w:rPr>
                <w:rFonts w:ascii="Times New Roman" w:hAnsi="Times New Roman"/>
                <w:sz w:val="28"/>
                <w:lang w:val="uk-UA"/>
              </w:rPr>
              <w:t>мову</w:t>
            </w:r>
            <w:r w:rsidR="000B230F" w:rsidRPr="004752CC">
              <w:rPr>
                <w:rFonts w:ascii="Times New Roman" w:hAnsi="Times New Roman"/>
                <w:sz w:val="28"/>
                <w:lang w:val="uk-UA"/>
              </w:rPr>
              <w:t>»</w:t>
            </w:r>
            <w:r w:rsidRPr="004752CC">
              <w:rPr>
                <w:rFonts w:ascii="Times New Roman" w:hAnsi="Times New Roman"/>
                <w:sz w:val="28"/>
                <w:lang w:val="uk-UA"/>
              </w:rPr>
              <w:t xml:space="preserve"> музики, засоби передачі музики, зв'язок музики з рухами</w:t>
            </w:r>
            <w:r w:rsidR="00E37996" w:rsidRPr="004752CC">
              <w:rPr>
                <w:rFonts w:ascii="Times New Roman" w:hAnsi="Times New Roman"/>
                <w:sz w:val="28"/>
                <w:lang w:val="uk-UA"/>
              </w:rPr>
              <w:t>.</w:t>
            </w:r>
            <w:r w:rsidR="00696731" w:rsidRPr="004752CC">
              <w:rPr>
                <w:rFonts w:ascii="Times New Roman" w:hAnsi="Times New Roman"/>
                <w:sz w:val="28"/>
                <w:lang w:val="uk-UA"/>
              </w:rPr>
              <w:t xml:space="preserve"> </w:t>
            </w:r>
          </w:p>
          <w:p w:rsidR="00696731" w:rsidRPr="004752CC" w:rsidRDefault="00696731" w:rsidP="004752CC">
            <w:pPr>
              <w:spacing w:after="0" w:line="240" w:lineRule="auto"/>
              <w:jc w:val="both"/>
              <w:rPr>
                <w:rFonts w:ascii="Times New Roman" w:hAnsi="Times New Roman"/>
                <w:sz w:val="28"/>
                <w:lang w:val="uk-UA"/>
              </w:rPr>
            </w:pPr>
          </w:p>
        </w:tc>
        <w:tc>
          <w:tcPr>
            <w:tcW w:w="4347" w:type="dxa"/>
            <w:shd w:val="clear" w:color="auto" w:fill="auto"/>
          </w:tcPr>
          <w:p w:rsidR="00696731" w:rsidRPr="004752CC" w:rsidRDefault="00E37996"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знає, що означає </w:t>
            </w:r>
            <w:r w:rsidR="000B230F" w:rsidRPr="004752CC">
              <w:rPr>
                <w:rFonts w:ascii="Times New Roman" w:hAnsi="Times New Roman"/>
                <w:sz w:val="28"/>
                <w:lang w:val="uk-UA"/>
              </w:rPr>
              <w:t>«</w:t>
            </w:r>
            <w:r w:rsidRPr="004752CC">
              <w:rPr>
                <w:rFonts w:ascii="Times New Roman" w:hAnsi="Times New Roman"/>
                <w:sz w:val="28"/>
                <w:lang w:val="uk-UA"/>
              </w:rPr>
              <w:t>мова</w:t>
            </w:r>
            <w:r w:rsidR="000B230F" w:rsidRPr="004752CC">
              <w:rPr>
                <w:rFonts w:ascii="Times New Roman" w:hAnsi="Times New Roman"/>
                <w:sz w:val="28"/>
                <w:lang w:val="uk-UA"/>
              </w:rPr>
              <w:t>»</w:t>
            </w:r>
            <w:r w:rsidRPr="004752CC">
              <w:rPr>
                <w:rFonts w:ascii="Times New Roman" w:hAnsi="Times New Roman"/>
                <w:sz w:val="28"/>
                <w:lang w:val="uk-UA"/>
              </w:rPr>
              <w:t xml:space="preserve"> музики, </w:t>
            </w:r>
            <w:r w:rsidR="000B230F" w:rsidRPr="004752CC">
              <w:rPr>
                <w:rFonts w:ascii="Times New Roman" w:hAnsi="Times New Roman"/>
                <w:sz w:val="28"/>
                <w:lang w:val="uk-UA"/>
              </w:rPr>
              <w:t xml:space="preserve">розрізняє основні музичні твори, </w:t>
            </w:r>
            <w:r w:rsidRPr="004752CC">
              <w:rPr>
                <w:rFonts w:ascii="Times New Roman" w:hAnsi="Times New Roman"/>
                <w:sz w:val="28"/>
                <w:lang w:val="uk-UA"/>
              </w:rPr>
              <w:t>розуміє</w:t>
            </w:r>
            <w:r w:rsidR="00696731" w:rsidRPr="004752CC">
              <w:rPr>
                <w:rFonts w:ascii="Times New Roman" w:hAnsi="Times New Roman"/>
                <w:sz w:val="28"/>
                <w:lang w:val="uk-UA"/>
              </w:rPr>
              <w:t>, що</w:t>
            </w:r>
            <w:r w:rsidR="000B230F" w:rsidRPr="004752CC">
              <w:rPr>
                <w:rFonts w:ascii="Times New Roman" w:hAnsi="Times New Roman"/>
                <w:sz w:val="28"/>
                <w:lang w:val="uk-UA"/>
              </w:rPr>
              <w:t xml:space="preserve"> існує низка музичних</w:t>
            </w:r>
            <w:r w:rsidR="00696731" w:rsidRPr="004752CC">
              <w:rPr>
                <w:rFonts w:ascii="Times New Roman" w:hAnsi="Times New Roman"/>
                <w:sz w:val="28"/>
                <w:lang w:val="uk-UA"/>
              </w:rPr>
              <w:t xml:space="preserve"> </w:t>
            </w:r>
            <w:r w:rsidR="000B230F" w:rsidRPr="004752CC">
              <w:rPr>
                <w:rFonts w:ascii="Times New Roman" w:hAnsi="Times New Roman"/>
                <w:sz w:val="28"/>
                <w:lang w:val="uk-UA"/>
              </w:rPr>
              <w:t xml:space="preserve">засобів, якими можна передати настрій, почуття. Знає, що рухами можна передавати настрій музичного твору. </w:t>
            </w:r>
          </w:p>
        </w:tc>
        <w:tc>
          <w:tcPr>
            <w:tcW w:w="0" w:type="auto"/>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Формування пізнавального інтересу до музичного і хореографічного мистецтва, виховання потреби до прослуховування музичних творів, їх інтерпретації. Розвиток уміння сприймати </w:t>
            </w:r>
            <w:r w:rsidR="00E25669" w:rsidRPr="004752CC">
              <w:rPr>
                <w:rFonts w:ascii="Times New Roman" w:hAnsi="Times New Roman"/>
                <w:sz w:val="28"/>
                <w:lang w:val="uk-UA"/>
              </w:rPr>
              <w:t xml:space="preserve">і розуміти «мову» музики, </w:t>
            </w:r>
            <w:r w:rsidRPr="004752CC">
              <w:rPr>
                <w:rFonts w:ascii="Times New Roman" w:hAnsi="Times New Roman"/>
                <w:sz w:val="28"/>
                <w:lang w:val="uk-UA"/>
              </w:rPr>
              <w:t xml:space="preserve">музичні образи, </w:t>
            </w:r>
            <w:r w:rsidR="00E25669" w:rsidRPr="004752CC">
              <w:rPr>
                <w:rFonts w:ascii="Times New Roman" w:hAnsi="Times New Roman"/>
                <w:sz w:val="28"/>
                <w:lang w:val="uk-UA"/>
              </w:rPr>
              <w:t xml:space="preserve">які передаються музичними засобами. Розвиток </w:t>
            </w:r>
            <w:r w:rsidRPr="004752CC">
              <w:rPr>
                <w:rFonts w:ascii="Times New Roman" w:hAnsi="Times New Roman"/>
                <w:sz w:val="28"/>
                <w:lang w:val="uk-UA"/>
              </w:rPr>
              <w:t>творчих здібностей учнів, художньо-образного мислення, уяви. Розвиток слухового сприймання: розвиток слухової уваги, пам′яті, відчуття ритму, темпу музики, формування вміння поєднувати рухи тіла з музичним супроводом.</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3</w:t>
            </w:r>
          </w:p>
        </w:tc>
        <w:tc>
          <w:tcPr>
            <w:tcW w:w="1134" w:type="dxa"/>
            <w:shd w:val="clear" w:color="auto" w:fill="auto"/>
          </w:tcPr>
          <w:p w:rsidR="00696731" w:rsidRPr="004752CC" w:rsidRDefault="007154CA" w:rsidP="007154CA">
            <w:pPr>
              <w:spacing w:after="0" w:line="240" w:lineRule="auto"/>
              <w:jc w:val="center"/>
              <w:rPr>
                <w:rFonts w:ascii="Times New Roman" w:hAnsi="Times New Roman"/>
                <w:sz w:val="28"/>
                <w:lang w:val="uk-UA"/>
              </w:rPr>
            </w:pPr>
            <w:r>
              <w:rPr>
                <w:rFonts w:ascii="Times New Roman" w:hAnsi="Times New Roman"/>
                <w:sz w:val="28"/>
                <w:lang w:val="uk-UA"/>
              </w:rPr>
              <w:t>12</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вправи</w:t>
            </w:r>
          </w:p>
          <w:p w:rsidR="000B230F" w:rsidRPr="004752CC" w:rsidRDefault="000B230F"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рухи)</w:t>
            </w:r>
          </w:p>
          <w:p w:rsidR="000B230F" w:rsidRPr="004752CC" w:rsidRDefault="000B230F"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Ходіння:</w:t>
            </w:r>
            <w:r w:rsidRPr="004752CC">
              <w:rPr>
                <w:rFonts w:ascii="Times New Roman" w:hAnsi="Times New Roman"/>
                <w:sz w:val="28"/>
                <w:lang w:val="uk-UA"/>
              </w:rPr>
              <w:t xml:space="preserve"> </w:t>
            </w:r>
            <w:r w:rsidR="00866134" w:rsidRPr="004752CC">
              <w:rPr>
                <w:rFonts w:ascii="Times New Roman" w:hAnsi="Times New Roman"/>
                <w:sz w:val="28"/>
                <w:lang w:val="uk-UA"/>
              </w:rPr>
              <w:t xml:space="preserve">відбувається спочатку у темпі та ритмі, що задає вчитель, потім переходить у самостійне (початок і кінець усіх рухів здійснюється за музичним сигналом, або сигналом, що подає вчитель) </w:t>
            </w:r>
            <w:r w:rsidRPr="004752CC">
              <w:rPr>
                <w:rFonts w:ascii="Times New Roman" w:hAnsi="Times New Roman"/>
                <w:sz w:val="28"/>
                <w:lang w:val="uk-UA"/>
              </w:rPr>
              <w:t>ритмічне</w:t>
            </w:r>
            <w:r w:rsidR="00866134" w:rsidRPr="004752CC">
              <w:rPr>
                <w:rFonts w:ascii="Times New Roman" w:hAnsi="Times New Roman"/>
                <w:sz w:val="28"/>
                <w:lang w:val="uk-UA"/>
              </w:rPr>
              <w:t xml:space="preserve">,  уповільнене, швидке </w:t>
            </w:r>
            <w:r w:rsidRPr="004752CC">
              <w:rPr>
                <w:rFonts w:ascii="Times New Roman" w:hAnsi="Times New Roman"/>
                <w:sz w:val="28"/>
                <w:lang w:val="uk-UA"/>
              </w:rPr>
              <w:t>маршування</w:t>
            </w:r>
            <w:r w:rsidR="00866134" w:rsidRPr="004752CC">
              <w:rPr>
                <w:rFonts w:ascii="Times New Roman" w:hAnsi="Times New Roman"/>
                <w:sz w:val="28"/>
                <w:lang w:val="uk-UA"/>
              </w:rPr>
              <w:t xml:space="preserve">, ходіння дрібним, широким кроком, пружинною ходою, </w:t>
            </w:r>
            <w:r w:rsidRPr="004752CC">
              <w:rPr>
                <w:rFonts w:ascii="Times New Roman" w:hAnsi="Times New Roman"/>
                <w:sz w:val="28"/>
                <w:lang w:val="uk-UA"/>
              </w:rPr>
              <w:t xml:space="preserve">із високим підніманням коліна </w:t>
            </w:r>
            <w:r w:rsidR="00866134" w:rsidRPr="004752CC">
              <w:rPr>
                <w:rFonts w:ascii="Times New Roman" w:hAnsi="Times New Roman"/>
                <w:sz w:val="28"/>
                <w:lang w:val="uk-UA"/>
              </w:rPr>
              <w:t>у різних напрямках</w:t>
            </w:r>
            <w:r w:rsidRPr="004752CC">
              <w:rPr>
                <w:rFonts w:ascii="Times New Roman" w:hAnsi="Times New Roman"/>
                <w:sz w:val="28"/>
                <w:lang w:val="uk-UA"/>
              </w:rPr>
              <w:t xml:space="preserve">; чергування </w:t>
            </w:r>
            <w:r w:rsidR="00866134" w:rsidRPr="004752CC">
              <w:rPr>
                <w:rFonts w:ascii="Times New Roman" w:hAnsi="Times New Roman"/>
                <w:sz w:val="28"/>
                <w:lang w:val="uk-UA"/>
              </w:rPr>
              <w:t xml:space="preserve">маршування з присіданням; ходіння «човником» (боком), «жабкою» (напівприсідом з напівзігнутими колінами), «козачком» (присівши), човгаюче ходіння, </w:t>
            </w:r>
            <w:r w:rsidRPr="004752CC">
              <w:rPr>
                <w:rFonts w:ascii="Times New Roman" w:hAnsi="Times New Roman"/>
                <w:sz w:val="28"/>
                <w:lang w:val="uk-UA"/>
              </w:rPr>
              <w:t>х</w:t>
            </w:r>
            <w:r w:rsidR="00866134" w:rsidRPr="004752CC">
              <w:rPr>
                <w:rFonts w:ascii="Times New Roman" w:hAnsi="Times New Roman"/>
                <w:sz w:val="28"/>
                <w:lang w:val="uk-UA"/>
              </w:rPr>
              <w:t xml:space="preserve">одіння із різним положенням рук. Крокування з предметами. </w:t>
            </w:r>
          </w:p>
          <w:p w:rsidR="000B230F" w:rsidRPr="004752CC" w:rsidRDefault="000B230F"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Шикування </w:t>
            </w:r>
            <w:r w:rsidRPr="004752CC">
              <w:rPr>
                <w:rFonts w:ascii="Times New Roman" w:hAnsi="Times New Roman"/>
                <w:sz w:val="28"/>
                <w:lang w:val="uk-UA"/>
              </w:rPr>
              <w:t>(розміщення на площині залу) перешикування один за одним</w:t>
            </w:r>
            <w:r w:rsidR="00BB644A" w:rsidRPr="004752CC">
              <w:rPr>
                <w:rFonts w:ascii="Times New Roman" w:hAnsi="Times New Roman"/>
                <w:sz w:val="28"/>
                <w:lang w:val="uk-UA"/>
              </w:rPr>
              <w:t xml:space="preserve"> з різними предметами за командами вчителя</w:t>
            </w:r>
            <w:r w:rsidRPr="004752CC">
              <w:rPr>
                <w:rFonts w:ascii="Times New Roman" w:hAnsi="Times New Roman"/>
                <w:sz w:val="28"/>
                <w:lang w:val="uk-UA"/>
              </w:rPr>
              <w:t xml:space="preserve"> в колони, з колони в коло, у шеренги, ланцюжок, спіраль (мушлю, равлик). </w:t>
            </w:r>
          </w:p>
          <w:p w:rsidR="000B230F" w:rsidRPr="004752CC" w:rsidRDefault="000B230F" w:rsidP="004752CC">
            <w:pPr>
              <w:spacing w:after="0" w:line="240" w:lineRule="auto"/>
              <w:jc w:val="both"/>
              <w:rPr>
                <w:rFonts w:ascii="Times New Roman" w:hAnsi="Times New Roman"/>
                <w:b/>
                <w:sz w:val="28"/>
                <w:lang w:val="uk-UA"/>
              </w:rPr>
            </w:pPr>
            <w:r w:rsidRPr="004752CC">
              <w:rPr>
                <w:rFonts w:ascii="Times New Roman" w:hAnsi="Times New Roman"/>
                <w:i/>
                <w:sz w:val="28"/>
                <w:u w:val="single"/>
                <w:lang w:val="uk-UA"/>
              </w:rPr>
              <w:t>Біг:</w:t>
            </w:r>
            <w:r w:rsidRPr="004752CC">
              <w:rPr>
                <w:rFonts w:ascii="Times New Roman" w:hAnsi="Times New Roman"/>
                <w:b/>
                <w:sz w:val="28"/>
                <w:lang w:val="uk-UA"/>
              </w:rPr>
              <w:t xml:space="preserve"> </w:t>
            </w:r>
            <w:r w:rsidRPr="004752CC">
              <w:rPr>
                <w:rFonts w:ascii="Times New Roman" w:hAnsi="Times New Roman"/>
                <w:sz w:val="28"/>
                <w:lang w:val="uk-UA"/>
              </w:rPr>
              <w:t>звичайний</w:t>
            </w:r>
            <w:r w:rsidR="00BB644A" w:rsidRPr="004752CC">
              <w:rPr>
                <w:rFonts w:ascii="Times New Roman" w:hAnsi="Times New Roman"/>
                <w:sz w:val="28"/>
                <w:lang w:val="uk-UA"/>
              </w:rPr>
              <w:t xml:space="preserve"> легкий, ритмічний, на носках, п’ятках, широким та дрібним кроком</w:t>
            </w:r>
            <w:r w:rsidRPr="004752CC">
              <w:rPr>
                <w:rFonts w:ascii="Times New Roman" w:hAnsi="Times New Roman"/>
                <w:sz w:val="28"/>
                <w:lang w:val="uk-UA"/>
              </w:rPr>
              <w:t xml:space="preserve"> (по колу, діагоналі, боком, задом, із зміною темпу та напрямку, галопом, напівбоком</w:t>
            </w:r>
            <w:r w:rsidR="00BB644A" w:rsidRPr="004752CC">
              <w:rPr>
                <w:rFonts w:ascii="Times New Roman" w:hAnsi="Times New Roman"/>
                <w:sz w:val="28"/>
                <w:lang w:val="uk-UA"/>
              </w:rPr>
              <w:t>) за командою вчителя, самостійно змінюючи темп відповідно до музики; біг з переходом у крокування (ходіння)</w:t>
            </w:r>
            <w:r w:rsidRPr="004752CC">
              <w:rPr>
                <w:rFonts w:ascii="Times New Roman" w:hAnsi="Times New Roman"/>
                <w:sz w:val="28"/>
                <w:lang w:val="uk-UA"/>
              </w:rPr>
              <w:t xml:space="preserve"> </w:t>
            </w:r>
            <w:r w:rsidR="00BB644A" w:rsidRPr="004752CC">
              <w:rPr>
                <w:rFonts w:ascii="Times New Roman" w:hAnsi="Times New Roman"/>
                <w:sz w:val="28"/>
                <w:lang w:val="uk-UA"/>
              </w:rPr>
              <w:t xml:space="preserve"> і знову на біг.</w:t>
            </w:r>
          </w:p>
          <w:p w:rsidR="000B230F" w:rsidRPr="004752CC" w:rsidRDefault="00BB644A"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Стрибки</w:t>
            </w:r>
            <w:r w:rsidR="000B230F" w:rsidRPr="004752CC">
              <w:rPr>
                <w:rFonts w:ascii="Times New Roman" w:hAnsi="Times New Roman"/>
                <w:i/>
                <w:sz w:val="28"/>
                <w:u w:val="single"/>
                <w:lang w:val="uk-UA"/>
              </w:rPr>
              <w:t>:</w:t>
            </w:r>
            <w:r w:rsidRPr="004752CC">
              <w:rPr>
                <w:rFonts w:ascii="Times New Roman" w:hAnsi="Times New Roman"/>
                <w:i/>
                <w:sz w:val="28"/>
                <w:u w:val="single"/>
                <w:lang w:val="uk-UA"/>
              </w:rPr>
              <w:t xml:space="preserve"> </w:t>
            </w:r>
            <w:r w:rsidRPr="004752CC">
              <w:rPr>
                <w:rFonts w:ascii="Times New Roman" w:hAnsi="Times New Roman"/>
                <w:sz w:val="28"/>
                <w:lang w:val="uk-UA"/>
              </w:rPr>
              <w:t>на обох ногах, на правій, на лівій, на місці (із п</w:t>
            </w:r>
            <w:r w:rsidR="00500461" w:rsidRPr="004752CC">
              <w:rPr>
                <w:rFonts w:ascii="Times New Roman" w:hAnsi="Times New Roman"/>
                <w:sz w:val="28"/>
                <w:lang w:val="uk-UA"/>
              </w:rPr>
              <w:t>оступовим рухом вперед, назад, у</w:t>
            </w:r>
            <w:r w:rsidRPr="004752CC">
              <w:rPr>
                <w:rFonts w:ascii="Times New Roman" w:hAnsi="Times New Roman"/>
                <w:sz w:val="28"/>
                <w:lang w:val="uk-UA"/>
              </w:rPr>
              <w:t>боки).</w:t>
            </w:r>
            <w:r w:rsidR="000B230F" w:rsidRPr="004752CC">
              <w:rPr>
                <w:rFonts w:ascii="Times New Roman" w:hAnsi="Times New Roman"/>
                <w:sz w:val="28"/>
                <w:lang w:val="uk-UA"/>
              </w:rPr>
              <w:t xml:space="preserve"> </w:t>
            </w:r>
          </w:p>
          <w:p w:rsidR="000E1437" w:rsidRPr="004752CC" w:rsidRDefault="000E1437"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Ритміко-гімнастичні вправи: </w:t>
            </w:r>
            <w:r w:rsidRPr="004752CC">
              <w:rPr>
                <w:rFonts w:ascii="Times New Roman" w:hAnsi="Times New Roman"/>
                <w:sz w:val="28"/>
                <w:lang w:val="uk-UA"/>
              </w:rPr>
              <w:t>вправи для голови (повороти, нахили, обертання ліворуч, праворуч, назад-вперед), рухи руками та плечами (оплески спереду, позаду, над собою), почергові і одночасні піднімання плечей, кисть рук, повороти і нахили тулуба (вперед, назад, ліворуч, праворуч), почергове піднімання ніг</w:t>
            </w:r>
            <w:r w:rsidR="002F52B3" w:rsidRPr="004752CC">
              <w:rPr>
                <w:rFonts w:ascii="Times New Roman" w:hAnsi="Times New Roman"/>
                <w:sz w:val="28"/>
                <w:lang w:val="uk-UA"/>
              </w:rPr>
              <w:t>.</w:t>
            </w:r>
          </w:p>
          <w:p w:rsidR="00744933" w:rsidRPr="004752CC" w:rsidRDefault="000B230F"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Рухи з предметами:</w:t>
            </w:r>
            <w:r w:rsidRPr="004752CC">
              <w:rPr>
                <w:rFonts w:ascii="Times New Roman" w:hAnsi="Times New Roman"/>
                <w:sz w:val="28"/>
                <w:lang w:val="uk-UA"/>
              </w:rPr>
              <w:t xml:space="preserve"> (стрічки, м’ячі, </w:t>
            </w:r>
            <w:r w:rsidR="00BB644A" w:rsidRPr="004752CC">
              <w:rPr>
                <w:rFonts w:ascii="Times New Roman" w:hAnsi="Times New Roman"/>
                <w:sz w:val="28"/>
                <w:lang w:val="uk-UA"/>
              </w:rPr>
              <w:t xml:space="preserve">обручі, хустки, маракаси </w:t>
            </w:r>
            <w:r w:rsidRPr="004752CC">
              <w:rPr>
                <w:rFonts w:ascii="Times New Roman" w:hAnsi="Times New Roman"/>
                <w:sz w:val="28"/>
                <w:lang w:val="uk-UA"/>
              </w:rPr>
              <w:t xml:space="preserve">та ін.) ходіння з ними, </w:t>
            </w:r>
            <w:r w:rsidR="00BB644A" w:rsidRPr="004752CC">
              <w:rPr>
                <w:rFonts w:ascii="Times New Roman" w:hAnsi="Times New Roman"/>
                <w:sz w:val="28"/>
                <w:lang w:val="uk-UA"/>
              </w:rPr>
              <w:t xml:space="preserve">шикування, підскоки, присідання, стрибки, </w:t>
            </w:r>
            <w:r w:rsidR="00744933" w:rsidRPr="004752CC">
              <w:rPr>
                <w:rFonts w:ascii="Times New Roman" w:hAnsi="Times New Roman"/>
                <w:sz w:val="28"/>
                <w:lang w:val="uk-UA"/>
              </w:rPr>
              <w:t xml:space="preserve">біг; їх </w:t>
            </w:r>
            <w:r w:rsidRPr="004752CC">
              <w:rPr>
                <w:rFonts w:ascii="Times New Roman" w:hAnsi="Times New Roman"/>
                <w:sz w:val="28"/>
                <w:lang w:val="uk-UA"/>
              </w:rPr>
              <w:t>піднімання-опускання, нахили (вперед-назад, ліворуч-праворуч), обертання, кружляння, передавання та кидання предметів</w:t>
            </w:r>
            <w:r w:rsidR="00744933" w:rsidRPr="004752CC">
              <w:rPr>
                <w:rFonts w:ascii="Times New Roman" w:hAnsi="Times New Roman"/>
                <w:sz w:val="28"/>
                <w:lang w:val="uk-UA"/>
              </w:rPr>
              <w:t xml:space="preserve"> один одному у парах за сигналом вчителя та відповідно до початку або закінчення музичного супроводу. </w:t>
            </w:r>
          </w:p>
          <w:p w:rsidR="00F517C9" w:rsidRPr="004752CC" w:rsidRDefault="00F517C9"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Розслаблюючі, релаксуючі вправи</w:t>
            </w:r>
            <w:r w:rsidRPr="004752CC">
              <w:rPr>
                <w:rFonts w:ascii="Times New Roman" w:hAnsi="Times New Roman"/>
                <w:sz w:val="28"/>
                <w:lang w:val="uk-UA"/>
              </w:rPr>
              <w:t>: лежачі на спині учень має розслабити руки і ноги, здійснювати плавні хаотичні рухи ногами у положенні лежачи.</w:t>
            </w:r>
          </w:p>
          <w:p w:rsidR="00D10133" w:rsidRDefault="00956887" w:rsidP="00956887">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Pr>
                <w:rFonts w:ascii="Times New Roman" w:hAnsi="Times New Roman"/>
                <w:sz w:val="28"/>
                <w:lang w:val="uk-UA"/>
              </w:rPr>
              <w:t xml:space="preserve"> </w:t>
            </w:r>
            <w:r w:rsidR="00D10133">
              <w:rPr>
                <w:rFonts w:ascii="Times New Roman" w:hAnsi="Times New Roman"/>
                <w:sz w:val="28"/>
                <w:lang w:val="uk-UA"/>
              </w:rPr>
              <w:t>допустиме використання музичного супроводу з попередніх років навчання, додатково можна використати: Г. Гладков «Пісенька друзів» з мультфільму «Бременські музиканти»;</w:t>
            </w:r>
            <w:r w:rsidR="00D10133" w:rsidRPr="00956887">
              <w:rPr>
                <w:rFonts w:ascii="Times New Roman" w:hAnsi="Times New Roman"/>
                <w:sz w:val="28"/>
                <w:lang w:val="uk-UA"/>
              </w:rPr>
              <w:t xml:space="preserve"> </w:t>
            </w:r>
            <w:r w:rsidR="00D10133">
              <w:rPr>
                <w:rFonts w:ascii="Times New Roman" w:hAnsi="Times New Roman"/>
                <w:sz w:val="28"/>
                <w:lang w:val="uk-UA"/>
              </w:rPr>
              <w:t>Д. Кабелевський</w:t>
            </w:r>
            <w:r w:rsidR="00D10133" w:rsidRPr="00956887">
              <w:rPr>
                <w:rFonts w:ascii="Times New Roman" w:hAnsi="Times New Roman"/>
                <w:sz w:val="28"/>
                <w:lang w:val="uk-UA"/>
              </w:rPr>
              <w:t xml:space="preserve"> </w:t>
            </w:r>
            <w:r w:rsidR="007154CA">
              <w:rPr>
                <w:rFonts w:ascii="Times New Roman" w:hAnsi="Times New Roman"/>
                <w:sz w:val="28"/>
                <w:lang w:val="uk-UA"/>
              </w:rPr>
              <w:t>«Похідний марш»; Ф. </w:t>
            </w:r>
            <w:r w:rsidR="00D10133">
              <w:rPr>
                <w:rFonts w:ascii="Times New Roman" w:hAnsi="Times New Roman"/>
                <w:sz w:val="28"/>
                <w:lang w:val="uk-UA"/>
              </w:rPr>
              <w:t>Козицький «</w:t>
            </w:r>
            <w:r w:rsidR="00D10133" w:rsidRPr="00956887">
              <w:rPr>
                <w:rFonts w:ascii="Times New Roman" w:hAnsi="Times New Roman"/>
                <w:sz w:val="28"/>
                <w:lang w:val="uk-UA"/>
              </w:rPr>
              <w:t>Марш</w:t>
            </w:r>
            <w:r w:rsidR="00D10133">
              <w:rPr>
                <w:rFonts w:ascii="Times New Roman" w:hAnsi="Times New Roman"/>
                <w:sz w:val="28"/>
                <w:lang w:val="uk-UA"/>
              </w:rPr>
              <w:t xml:space="preserve">»; </w:t>
            </w:r>
            <w:r w:rsidR="00323564">
              <w:rPr>
                <w:rFonts w:ascii="Times New Roman" w:hAnsi="Times New Roman"/>
                <w:sz w:val="28"/>
                <w:lang w:val="uk-UA"/>
              </w:rPr>
              <w:t xml:space="preserve">М. Лисенко «Наталка Полтавка», «Коза-Дереза»; «Пан-Коцький»; </w:t>
            </w:r>
            <w:r w:rsidR="00D10133">
              <w:rPr>
                <w:rFonts w:ascii="Times New Roman" w:hAnsi="Times New Roman"/>
                <w:sz w:val="28"/>
                <w:lang w:val="uk-UA"/>
              </w:rPr>
              <w:t>Т. Потапенко «Святкова»;</w:t>
            </w:r>
          </w:p>
          <w:p w:rsidR="00D10133" w:rsidRDefault="00D10133" w:rsidP="00D10133">
            <w:pPr>
              <w:spacing w:after="0" w:line="240" w:lineRule="auto"/>
              <w:jc w:val="both"/>
              <w:rPr>
                <w:rFonts w:ascii="Times New Roman" w:hAnsi="Times New Roman"/>
                <w:sz w:val="28"/>
                <w:lang w:val="uk-UA"/>
              </w:rPr>
            </w:pPr>
            <w:r w:rsidRPr="00C22842">
              <w:rPr>
                <w:rFonts w:ascii="Times New Roman" w:hAnsi="Times New Roman"/>
                <w:sz w:val="28"/>
                <w:lang w:val="uk-UA"/>
              </w:rPr>
              <w:t>А.</w:t>
            </w:r>
            <w:r>
              <w:rPr>
                <w:rFonts w:ascii="Times New Roman" w:hAnsi="Times New Roman"/>
                <w:sz w:val="28"/>
                <w:lang w:val="uk-UA"/>
              </w:rPr>
              <w:t> </w:t>
            </w:r>
            <w:r w:rsidRPr="00C22842">
              <w:rPr>
                <w:rFonts w:ascii="Times New Roman" w:hAnsi="Times New Roman"/>
                <w:sz w:val="28"/>
                <w:lang w:val="uk-UA"/>
              </w:rPr>
              <w:t>Спадавек</w:t>
            </w:r>
            <w:r w:rsidR="007154CA">
              <w:rPr>
                <w:rFonts w:ascii="Times New Roman" w:hAnsi="Times New Roman"/>
                <w:sz w:val="28"/>
                <w:lang w:val="uk-UA"/>
              </w:rPr>
              <w:t>іа «Тінь, тінь»; Ф</w:t>
            </w:r>
            <w:r>
              <w:rPr>
                <w:rFonts w:ascii="Times New Roman" w:hAnsi="Times New Roman"/>
                <w:sz w:val="28"/>
                <w:lang w:val="uk-UA"/>
              </w:rPr>
              <w:t>інська народна пісня «Хлопчик-замазура»; французька народна пісня «Пастушка»;</w:t>
            </w:r>
            <w:r w:rsidR="00956887" w:rsidRPr="00956887">
              <w:rPr>
                <w:rFonts w:ascii="Times New Roman" w:hAnsi="Times New Roman"/>
                <w:sz w:val="28"/>
                <w:lang w:val="uk-UA"/>
              </w:rPr>
              <w:t xml:space="preserve"> </w:t>
            </w:r>
            <w:r w:rsidR="00BE7978">
              <w:rPr>
                <w:rFonts w:ascii="Times New Roman" w:hAnsi="Times New Roman"/>
                <w:sz w:val="28"/>
                <w:lang w:val="uk-UA"/>
              </w:rPr>
              <w:t>В. Шаїнський «</w:t>
            </w:r>
            <w:r w:rsidR="00BE7978" w:rsidRPr="00C22842">
              <w:rPr>
                <w:rFonts w:ascii="Times New Roman" w:hAnsi="Times New Roman"/>
                <w:sz w:val="28"/>
                <w:lang w:val="uk-UA"/>
              </w:rPr>
              <w:t>Голубий вагон</w:t>
            </w:r>
            <w:r w:rsidR="00BE7978">
              <w:rPr>
                <w:rFonts w:ascii="Times New Roman" w:hAnsi="Times New Roman"/>
                <w:sz w:val="28"/>
                <w:lang w:val="uk-UA"/>
              </w:rPr>
              <w:t>», «Посмішка», «</w:t>
            </w:r>
            <w:r w:rsidR="00BE7978" w:rsidRPr="00C22842">
              <w:rPr>
                <w:rFonts w:ascii="Times New Roman" w:hAnsi="Times New Roman"/>
                <w:sz w:val="28"/>
                <w:lang w:val="uk-UA"/>
              </w:rPr>
              <w:t>Чунга–чанга</w:t>
            </w:r>
            <w:r w:rsidR="00BE7978">
              <w:rPr>
                <w:rFonts w:ascii="Times New Roman" w:hAnsi="Times New Roman"/>
                <w:sz w:val="28"/>
                <w:lang w:val="uk-UA"/>
              </w:rPr>
              <w:t>»</w:t>
            </w:r>
          </w:p>
          <w:p w:rsidR="00BB644A" w:rsidRPr="00BE7978" w:rsidRDefault="00D10133" w:rsidP="004752CC">
            <w:pPr>
              <w:spacing w:after="0" w:line="240" w:lineRule="auto"/>
              <w:jc w:val="both"/>
              <w:rPr>
                <w:rFonts w:ascii="Times New Roman" w:hAnsi="Times New Roman"/>
                <w:sz w:val="28"/>
                <w:lang w:val="uk-UA"/>
              </w:rPr>
            </w:pPr>
            <w:r>
              <w:rPr>
                <w:rFonts w:ascii="Times New Roman" w:hAnsi="Times New Roman"/>
                <w:sz w:val="28"/>
                <w:lang w:val="uk-UA"/>
              </w:rPr>
              <w:t>та інші на вибір вчителя.</w:t>
            </w:r>
          </w:p>
        </w:tc>
        <w:tc>
          <w:tcPr>
            <w:tcW w:w="4347" w:type="dxa"/>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ритмічно</w:t>
            </w:r>
            <w:r w:rsidR="00297448" w:rsidRPr="004752CC">
              <w:rPr>
                <w:rFonts w:ascii="Times New Roman" w:hAnsi="Times New Roman"/>
                <w:sz w:val="28"/>
                <w:lang w:val="uk-UA"/>
              </w:rPr>
              <w:t xml:space="preserve"> і впевнено</w:t>
            </w:r>
            <w:r w:rsidRPr="004752CC">
              <w:rPr>
                <w:rFonts w:ascii="Times New Roman" w:hAnsi="Times New Roman"/>
                <w:sz w:val="28"/>
                <w:lang w:val="uk-UA"/>
              </w:rPr>
              <w:t xml:space="preserve"> виконує вправи</w:t>
            </w:r>
            <w:r w:rsidR="00297448" w:rsidRPr="004752CC">
              <w:rPr>
                <w:rFonts w:ascii="Times New Roman" w:hAnsi="Times New Roman"/>
                <w:sz w:val="28"/>
                <w:lang w:val="uk-UA"/>
              </w:rPr>
              <w:t>,</w:t>
            </w:r>
            <w:r w:rsidRPr="004752CC">
              <w:rPr>
                <w:rFonts w:ascii="Times New Roman" w:hAnsi="Times New Roman"/>
                <w:sz w:val="28"/>
                <w:lang w:val="uk-UA"/>
              </w:rPr>
              <w:t xml:space="preserve"> (ходить, бігає, стрибає, нахиляє тулуб та ін.), вміє виконувати маршування, без </w:t>
            </w:r>
            <w:r w:rsidR="00297448" w:rsidRPr="004752CC">
              <w:rPr>
                <w:rFonts w:ascii="Times New Roman" w:hAnsi="Times New Roman"/>
                <w:sz w:val="28"/>
                <w:lang w:val="uk-UA"/>
              </w:rPr>
              <w:t>складнощів</w:t>
            </w:r>
            <w:r w:rsidRPr="004752CC">
              <w:rPr>
                <w:rFonts w:ascii="Times New Roman" w:hAnsi="Times New Roman"/>
                <w:sz w:val="28"/>
                <w:lang w:val="uk-UA"/>
              </w:rPr>
              <w:t xml:space="preserve"> змінює темп</w:t>
            </w:r>
            <w:r w:rsidR="00297448" w:rsidRPr="004752CC">
              <w:rPr>
                <w:rFonts w:ascii="Times New Roman" w:hAnsi="Times New Roman"/>
                <w:sz w:val="28"/>
                <w:lang w:val="uk-UA"/>
              </w:rPr>
              <w:t xml:space="preserve"> та характер виконання вправ, напрям крокування,</w:t>
            </w:r>
            <w:r w:rsidR="007154CA">
              <w:rPr>
                <w:rFonts w:ascii="Times New Roman" w:hAnsi="Times New Roman"/>
                <w:sz w:val="28"/>
                <w:lang w:val="uk-UA"/>
              </w:rPr>
              <w:t xml:space="preserve"> </w:t>
            </w:r>
            <w:r w:rsidR="00297448" w:rsidRPr="004752CC">
              <w:rPr>
                <w:rFonts w:ascii="Times New Roman" w:hAnsi="Times New Roman"/>
                <w:sz w:val="28"/>
                <w:lang w:val="uk-UA"/>
              </w:rPr>
              <w:t>маршування, бігу;</w:t>
            </w:r>
            <w:r w:rsidRPr="004752CC">
              <w:rPr>
                <w:rFonts w:ascii="Times New Roman" w:hAnsi="Times New Roman"/>
                <w:sz w:val="28"/>
                <w:lang w:val="uk-UA"/>
              </w:rPr>
              <w:t xml:space="preserve"> рит</w:t>
            </w:r>
            <w:r w:rsidR="00297448" w:rsidRPr="004752CC">
              <w:rPr>
                <w:rFonts w:ascii="Times New Roman" w:hAnsi="Times New Roman"/>
                <w:sz w:val="28"/>
                <w:lang w:val="uk-UA"/>
              </w:rPr>
              <w:t>мічно виконує рухи з предметами; змінює рухи відповідно дому зичного супроводу (сповільнюється, пришвидшується, зупиняється).</w:t>
            </w:r>
            <w:r w:rsidRPr="004752CC">
              <w:rPr>
                <w:rFonts w:ascii="Times New Roman" w:hAnsi="Times New Roman"/>
                <w:sz w:val="28"/>
                <w:lang w:val="uk-UA"/>
              </w:rPr>
              <w:t xml:space="preserve"> Учень орієнтується на площині, вміє координувати свої рухи з музичним супроводом, вміє діяти за зразком вчителя. Самостійно орієнтується у просторі із дотриманням напрямів, одночасно з іншими учнями починає і закінчує рухи</w:t>
            </w:r>
            <w:r w:rsidR="00297448" w:rsidRPr="004752CC">
              <w:rPr>
                <w:rFonts w:ascii="Times New Roman" w:hAnsi="Times New Roman"/>
                <w:sz w:val="28"/>
                <w:lang w:val="uk-UA"/>
              </w:rPr>
              <w:t xml:space="preserve"> синхронно з іншими</w:t>
            </w:r>
            <w:r w:rsidRPr="004752CC">
              <w:rPr>
                <w:rFonts w:ascii="Times New Roman" w:hAnsi="Times New Roman"/>
                <w:sz w:val="28"/>
                <w:lang w:val="uk-UA"/>
              </w:rPr>
              <w:t>, вміє тримати ди</w:t>
            </w:r>
            <w:r w:rsidR="00297448" w:rsidRPr="004752CC">
              <w:rPr>
                <w:rFonts w:ascii="Times New Roman" w:hAnsi="Times New Roman"/>
                <w:sz w:val="28"/>
                <w:lang w:val="uk-UA"/>
              </w:rPr>
              <w:t>станцію. Учень перешиковується з</w:t>
            </w:r>
            <w:r w:rsidRPr="004752CC">
              <w:rPr>
                <w:rFonts w:ascii="Times New Roman" w:hAnsi="Times New Roman"/>
                <w:sz w:val="28"/>
                <w:lang w:val="uk-UA"/>
              </w:rPr>
              <w:t xml:space="preserve"> колони в коло, шеренгу, ланцюжок, спіраль, мушлю. </w:t>
            </w:r>
            <w:r w:rsidR="00441A65" w:rsidRPr="004752CC">
              <w:rPr>
                <w:rFonts w:ascii="Times New Roman" w:hAnsi="Times New Roman"/>
                <w:sz w:val="28"/>
                <w:lang w:val="uk-UA"/>
              </w:rPr>
              <w:t xml:space="preserve">Вміє звужувати, ущільнювати  та розширювати коло, спіраль, ланцюжок. </w:t>
            </w:r>
            <w:r w:rsidRPr="004752CC">
              <w:rPr>
                <w:rFonts w:ascii="Times New Roman" w:hAnsi="Times New Roman"/>
                <w:sz w:val="28"/>
                <w:lang w:val="uk-UA"/>
              </w:rPr>
              <w:t>Учень обережно та вправно передає предмети, дотримуючись правил безпеки. Виконує рухи у парах.</w:t>
            </w:r>
            <w:r w:rsidR="00441A65" w:rsidRPr="004752CC">
              <w:rPr>
                <w:rFonts w:ascii="Times New Roman" w:hAnsi="Times New Roman"/>
                <w:sz w:val="28"/>
                <w:lang w:val="uk-UA"/>
              </w:rPr>
              <w:t xml:space="preserve"> Вміє розслабляти тіло (руки і ноги).</w:t>
            </w:r>
          </w:p>
          <w:p w:rsidR="00696731" w:rsidRPr="004752CC" w:rsidRDefault="00696731" w:rsidP="004752CC">
            <w:pPr>
              <w:spacing w:after="0" w:line="240" w:lineRule="auto"/>
              <w:jc w:val="both"/>
              <w:rPr>
                <w:rFonts w:ascii="Times New Roman" w:hAnsi="Times New Roman"/>
                <w:sz w:val="28"/>
                <w:lang w:val="uk-UA"/>
              </w:rPr>
            </w:pPr>
          </w:p>
        </w:tc>
        <w:tc>
          <w:tcPr>
            <w:tcW w:w="0" w:type="auto"/>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зміцнення та корекція рухового апарату; розвиток точності, виразності, граційності рухів; виховання правильної постави і ходи; корекція загальної та дрібної моторики; корекція диференційованості й координованості рухів; управління та керування темпом рухів і їх узгодження із музичним малюнком; розвиток дихання; розвиток таких фізичних якостей як сила, витривалість, спритність; формування просторових уявлень.</w:t>
            </w:r>
          </w:p>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4</w:t>
            </w:r>
          </w:p>
        </w:tc>
        <w:tc>
          <w:tcPr>
            <w:tcW w:w="1134" w:type="dxa"/>
            <w:shd w:val="clear" w:color="auto" w:fill="auto"/>
          </w:tcPr>
          <w:p w:rsidR="00696731" w:rsidRPr="004752CC" w:rsidRDefault="007154CA" w:rsidP="007154CA">
            <w:pPr>
              <w:spacing w:after="0" w:line="240" w:lineRule="auto"/>
              <w:jc w:val="center"/>
              <w:rPr>
                <w:rFonts w:ascii="Times New Roman" w:hAnsi="Times New Roman"/>
                <w:sz w:val="28"/>
                <w:lang w:val="uk-UA"/>
              </w:rPr>
            </w:pPr>
            <w:r>
              <w:rPr>
                <w:rFonts w:ascii="Times New Roman" w:hAnsi="Times New Roman"/>
                <w:sz w:val="28"/>
                <w:lang w:val="uk-UA"/>
              </w:rPr>
              <w:t>18</w:t>
            </w:r>
          </w:p>
        </w:tc>
        <w:tc>
          <w:tcPr>
            <w:tcW w:w="4820" w:type="dxa"/>
            <w:shd w:val="clear" w:color="auto" w:fill="auto"/>
          </w:tcPr>
          <w:p w:rsidR="00500461" w:rsidRPr="004752CC" w:rsidRDefault="0050046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Підготовчі вправи до танців, танцювальні рухи</w:t>
            </w:r>
          </w:p>
          <w:p w:rsidR="00500461" w:rsidRPr="004752CC" w:rsidRDefault="00500461"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Танцювальні рухи: </w:t>
            </w:r>
            <w:r w:rsidR="00F517C9" w:rsidRPr="004752CC">
              <w:rPr>
                <w:rFonts w:ascii="Times New Roman" w:hAnsi="Times New Roman"/>
                <w:sz w:val="28"/>
                <w:lang w:val="uk-UA"/>
              </w:rPr>
              <w:t>Повторення старих та розучування нових елементів, доповнення старих рухів новими, поєднання їх у танець.</w:t>
            </w:r>
            <w:r w:rsidR="00A67CED" w:rsidRPr="004752CC">
              <w:rPr>
                <w:rFonts w:ascii="Times New Roman" w:hAnsi="Times New Roman"/>
                <w:sz w:val="28"/>
                <w:lang w:val="uk-UA"/>
              </w:rPr>
              <w:t xml:space="preserve"> Плескання в долоні, по плечах, по колінах, плескання один з одним у долоні; вертання кисть, «качалочки» тулубом (ліворуч-</w:t>
            </w:r>
            <w:r w:rsidR="00331FC0" w:rsidRPr="004752CC">
              <w:rPr>
                <w:rFonts w:ascii="Times New Roman" w:hAnsi="Times New Roman"/>
                <w:sz w:val="28"/>
                <w:lang w:val="uk-UA"/>
              </w:rPr>
              <w:t>праворуч) і руками; «колупалочка</w:t>
            </w:r>
            <w:r w:rsidR="00A67CED" w:rsidRPr="004752CC">
              <w:rPr>
                <w:rFonts w:ascii="Times New Roman" w:hAnsi="Times New Roman"/>
                <w:sz w:val="28"/>
                <w:lang w:val="uk-UA"/>
              </w:rPr>
              <w:t>» ногами (переставлянн</w:t>
            </w:r>
            <w:r w:rsidR="00BE7978">
              <w:rPr>
                <w:rFonts w:ascii="Times New Roman" w:hAnsi="Times New Roman"/>
                <w:sz w:val="28"/>
                <w:lang w:val="uk-UA"/>
              </w:rPr>
              <w:t>я ноги з носка на п’ятку</w:t>
            </w:r>
            <w:r w:rsidR="00A67CED" w:rsidRPr="004752CC">
              <w:rPr>
                <w:rFonts w:ascii="Times New Roman" w:hAnsi="Times New Roman"/>
                <w:sz w:val="28"/>
                <w:lang w:val="uk-UA"/>
              </w:rPr>
              <w:t>), притупування, пружне напівприсідання з виставлянням ноги; танцювальний крок на носках, із підскоком, приставний боковий крок, широкий та ковзаючий. Кружляння по-одному, в парах. Хороводи.</w:t>
            </w:r>
          </w:p>
          <w:p w:rsidR="00F517C9" w:rsidRPr="004752CC" w:rsidRDefault="00F517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Вивчення основних елементів українського танцю: основні положення рук у дівчат і хлопців, легкий крок на пальцях, легкий біг, напівприсідання, </w:t>
            </w:r>
            <w:r w:rsidR="00A67CED" w:rsidRPr="004752CC">
              <w:rPr>
                <w:rFonts w:ascii="Times New Roman" w:hAnsi="Times New Roman"/>
                <w:sz w:val="28"/>
                <w:lang w:val="uk-UA"/>
              </w:rPr>
              <w:t>виставляння ноги з носка на п'ятку і назад, боковий галоп.</w:t>
            </w:r>
          </w:p>
          <w:p w:rsidR="00F517C9" w:rsidRPr="004752CC" w:rsidRDefault="00F517C9"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Музично-танцювальні імпровізації:</w:t>
            </w:r>
            <w:r w:rsidRPr="004752CC">
              <w:rPr>
                <w:rFonts w:ascii="Times New Roman" w:hAnsi="Times New Roman"/>
                <w:sz w:val="28"/>
                <w:lang w:val="uk-UA"/>
              </w:rPr>
              <w:t xml:space="preserve"> учні чують музику і з вивчених та знайомих рухів самостійно танцюють, імпровізуючи та комбінуючи рухи, залежно від музичного супроводу.</w:t>
            </w:r>
          </w:p>
          <w:p w:rsidR="00F517C9" w:rsidRPr="00BE7978" w:rsidRDefault="00956887" w:rsidP="007154CA">
            <w:pPr>
              <w:spacing w:after="0" w:line="240" w:lineRule="auto"/>
              <w:jc w:val="both"/>
              <w:rPr>
                <w:rFonts w:ascii="Times New Roman" w:hAnsi="Times New Roman"/>
                <w:b/>
                <w:bCs/>
                <w:sz w:val="28"/>
                <w:u w:val="single"/>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Pr>
                <w:rFonts w:ascii="Times New Roman" w:hAnsi="Times New Roman"/>
                <w:sz w:val="28"/>
                <w:lang w:val="uk-UA"/>
              </w:rPr>
              <w:t xml:space="preserve"> </w:t>
            </w:r>
            <w:r w:rsidR="00BE7978">
              <w:rPr>
                <w:rFonts w:ascii="Times New Roman" w:hAnsi="Times New Roman"/>
                <w:sz w:val="28"/>
                <w:lang w:val="uk-UA"/>
              </w:rPr>
              <w:t>В. Верменич</w:t>
            </w:r>
            <w:r w:rsidR="00BE7978" w:rsidRPr="00FC38E0">
              <w:rPr>
                <w:rFonts w:ascii="Times New Roman" w:hAnsi="Times New Roman"/>
                <w:sz w:val="28"/>
                <w:lang w:val="uk-UA"/>
              </w:rPr>
              <w:t xml:space="preserve"> </w:t>
            </w:r>
            <w:r w:rsidR="00BE7978">
              <w:rPr>
                <w:rFonts w:ascii="Times New Roman" w:hAnsi="Times New Roman"/>
                <w:sz w:val="28"/>
                <w:lang w:val="uk-UA"/>
              </w:rPr>
              <w:t xml:space="preserve">«Калинова пісня»; </w:t>
            </w:r>
            <w:r w:rsidR="00323564">
              <w:rPr>
                <w:rFonts w:ascii="Times New Roman" w:hAnsi="Times New Roman"/>
                <w:sz w:val="28"/>
                <w:lang w:val="uk-UA"/>
              </w:rPr>
              <w:t xml:space="preserve">М. Лисенко «Наталка Полтавка», «Коза-Дереза»; «Пан-Коцький», </w:t>
            </w:r>
            <w:r w:rsidR="00323564" w:rsidRPr="00323564">
              <w:rPr>
                <w:rFonts w:ascii="Times New Roman" w:hAnsi="Times New Roman"/>
                <w:sz w:val="28"/>
                <w:lang w:val="uk-UA"/>
              </w:rPr>
              <w:t>«Пливе човен»</w:t>
            </w:r>
            <w:r w:rsidR="0002056F">
              <w:rPr>
                <w:rFonts w:ascii="Times New Roman" w:hAnsi="Times New Roman"/>
                <w:sz w:val="28"/>
                <w:lang w:val="uk-UA"/>
              </w:rPr>
              <w:t xml:space="preserve">, </w:t>
            </w:r>
            <w:r w:rsidR="0002056F" w:rsidRPr="0002056F">
              <w:rPr>
                <w:rFonts w:ascii="Times New Roman" w:hAnsi="Times New Roman"/>
                <w:sz w:val="28"/>
                <w:lang w:val="uk-UA"/>
              </w:rPr>
              <w:t>«Якби мені черевики»</w:t>
            </w:r>
            <w:r w:rsidR="00323564">
              <w:rPr>
                <w:rFonts w:ascii="Times New Roman" w:hAnsi="Times New Roman"/>
                <w:sz w:val="28"/>
                <w:lang w:val="uk-UA"/>
              </w:rPr>
              <w:t xml:space="preserve">; </w:t>
            </w:r>
            <w:r w:rsidR="007154CA">
              <w:rPr>
                <w:rFonts w:ascii="Times New Roman" w:hAnsi="Times New Roman"/>
                <w:sz w:val="28"/>
                <w:lang w:val="uk-UA"/>
              </w:rPr>
              <w:t>У</w:t>
            </w:r>
            <w:r w:rsidR="00FC38E0">
              <w:rPr>
                <w:rFonts w:ascii="Times New Roman" w:hAnsi="Times New Roman"/>
                <w:sz w:val="28"/>
                <w:lang w:val="uk-UA"/>
              </w:rPr>
              <w:t xml:space="preserve">країнські народні пісні: </w:t>
            </w:r>
            <w:r w:rsidR="00BE7978">
              <w:rPr>
                <w:rFonts w:ascii="Times New Roman" w:hAnsi="Times New Roman"/>
                <w:sz w:val="28"/>
                <w:lang w:val="uk-UA"/>
              </w:rPr>
              <w:t>«Ой єсть в лісі калина», «</w:t>
            </w:r>
            <w:r w:rsidR="00FC38E0" w:rsidRPr="00FC38E0">
              <w:rPr>
                <w:rFonts w:ascii="Times New Roman" w:hAnsi="Times New Roman"/>
                <w:sz w:val="28"/>
                <w:lang w:val="uk-UA"/>
              </w:rPr>
              <w:t>Подоляночка</w:t>
            </w:r>
            <w:r w:rsidR="00BE7978">
              <w:rPr>
                <w:rFonts w:ascii="Times New Roman" w:hAnsi="Times New Roman"/>
                <w:sz w:val="28"/>
                <w:lang w:val="uk-UA"/>
              </w:rPr>
              <w:t>»,</w:t>
            </w:r>
            <w:r w:rsidR="00FC38E0" w:rsidRPr="00FC38E0">
              <w:rPr>
                <w:rFonts w:ascii="Times New Roman" w:hAnsi="Times New Roman"/>
                <w:sz w:val="28"/>
                <w:lang w:val="uk-UA"/>
              </w:rPr>
              <w:t xml:space="preserve"> </w:t>
            </w:r>
            <w:r w:rsidR="00BE7978">
              <w:rPr>
                <w:rFonts w:ascii="Times New Roman" w:hAnsi="Times New Roman"/>
                <w:sz w:val="28"/>
                <w:lang w:val="uk-UA"/>
              </w:rPr>
              <w:t>«Зацвіла в до</w:t>
            </w:r>
            <w:r w:rsidR="007154CA">
              <w:rPr>
                <w:rFonts w:ascii="Times New Roman" w:hAnsi="Times New Roman"/>
                <w:sz w:val="28"/>
                <w:lang w:val="uk-UA"/>
              </w:rPr>
              <w:t>лині», «А кота воркота», «Вийди</w:t>
            </w:r>
            <w:r w:rsidR="00BE7978">
              <w:rPr>
                <w:rFonts w:ascii="Times New Roman" w:hAnsi="Times New Roman"/>
                <w:sz w:val="28"/>
                <w:lang w:val="uk-UA"/>
              </w:rPr>
              <w:t xml:space="preserve">, вийди сонечко», «Грицю, Грицю»; «Тополя», «Рідна мати моя»; </w:t>
            </w:r>
            <w:r w:rsidR="00BE7978" w:rsidRPr="00956887">
              <w:rPr>
                <w:rFonts w:ascii="Times New Roman" w:hAnsi="Times New Roman"/>
                <w:sz w:val="28"/>
                <w:lang w:val="uk-UA"/>
              </w:rPr>
              <w:t>А.</w:t>
            </w:r>
            <w:r w:rsidR="00BE7978">
              <w:rPr>
                <w:rFonts w:ascii="Times New Roman" w:hAnsi="Times New Roman"/>
                <w:sz w:val="28"/>
                <w:lang w:val="uk-UA"/>
              </w:rPr>
              <w:t> Філіпенко «Я коза ярая»</w:t>
            </w:r>
            <w:r w:rsidR="00BE7978" w:rsidRPr="00BE7978">
              <w:rPr>
                <w:rFonts w:ascii="Times New Roman" w:hAnsi="Times New Roman"/>
                <w:bCs/>
                <w:sz w:val="28"/>
                <w:lang w:val="uk-UA"/>
              </w:rPr>
              <w:t xml:space="preserve"> </w:t>
            </w:r>
            <w:r w:rsidR="00BE7978">
              <w:rPr>
                <w:rFonts w:ascii="Times New Roman" w:hAnsi="Times New Roman"/>
                <w:sz w:val="28"/>
                <w:lang w:val="uk-UA"/>
              </w:rPr>
              <w:t>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w:t>
            </w:r>
            <w:r w:rsidR="009B608A" w:rsidRPr="004752CC">
              <w:rPr>
                <w:rFonts w:ascii="Times New Roman" w:hAnsi="Times New Roman"/>
                <w:sz w:val="28"/>
                <w:lang w:val="uk-UA"/>
              </w:rPr>
              <w:t xml:space="preserve">виразно, правильно і ритмічно виконує елементи танцювальних рухів, </w:t>
            </w:r>
            <w:r w:rsidRPr="004752CC">
              <w:rPr>
                <w:rFonts w:ascii="Times New Roman" w:hAnsi="Times New Roman"/>
                <w:sz w:val="28"/>
                <w:lang w:val="uk-UA"/>
              </w:rPr>
              <w:t xml:space="preserve">відповідно до музичного супроводу змінює ритм, темп рухів, </w:t>
            </w:r>
            <w:r w:rsidR="009B608A" w:rsidRPr="004752CC">
              <w:rPr>
                <w:rFonts w:ascii="Times New Roman" w:hAnsi="Times New Roman"/>
                <w:sz w:val="28"/>
                <w:lang w:val="uk-UA"/>
              </w:rPr>
              <w:t xml:space="preserve">синхронно у парах </w:t>
            </w:r>
            <w:r w:rsidRPr="004752CC">
              <w:rPr>
                <w:rFonts w:ascii="Times New Roman" w:hAnsi="Times New Roman"/>
                <w:sz w:val="28"/>
                <w:lang w:val="uk-UA"/>
              </w:rPr>
              <w:t>виконує кроки, оберти, стрибки, присідання та інші рухи. Вміє відповідними рухами, оплесками передавати ритмічний малюнок мелодії. Орієнтується у просторі, дотримується і зберігає потрібну відстань одне від одного у хороводах, ритмічно та виразно рухається, намагається створювати певний музично-художній образ. Рухи виконує відповідно до характеру музики. Вчасно змінює рухи відповідно, спочатку, до зразку, який демонструє вчитель, пізніше, після ознайомлення з музичним супроводом, виконує та змінює рухи відповідно до зміни музики.</w:t>
            </w:r>
            <w:r w:rsidR="009B608A" w:rsidRPr="004752CC">
              <w:rPr>
                <w:rFonts w:ascii="Times New Roman" w:hAnsi="Times New Roman"/>
                <w:sz w:val="28"/>
                <w:lang w:val="uk-UA"/>
              </w:rPr>
              <w:t xml:space="preserve"> Знає, виконує основні елементи українського танцю; вчасно змінює елементи та рухи танцю, відповідно до змін його частин. Вміє імпровізувати та створювати певний танець під запропонований музичний твір, передає ритмічний малюнок музики, відзначає рухами музичні акценти.</w:t>
            </w:r>
          </w:p>
        </w:tc>
        <w:tc>
          <w:tcPr>
            <w:tcW w:w="0" w:type="auto"/>
            <w:shd w:val="clear" w:color="auto" w:fill="auto"/>
          </w:tcPr>
          <w:p w:rsidR="00696731" w:rsidRPr="004752CC" w:rsidRDefault="00F75746" w:rsidP="004752CC">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за зміцнення усього організму. 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Формування колективізму, культури спілкування, формування позитивних якостей характеру особистості учня.</w:t>
            </w:r>
            <w:r w:rsidR="00E53DC6" w:rsidRPr="004752CC">
              <w:rPr>
                <w:rFonts w:ascii="Times New Roman" w:hAnsi="Times New Roman"/>
                <w:sz w:val="28"/>
                <w:lang w:val="uk-UA"/>
              </w:rPr>
              <w:t xml:space="preserve"> </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5</w:t>
            </w:r>
          </w:p>
        </w:tc>
        <w:tc>
          <w:tcPr>
            <w:tcW w:w="1134" w:type="dxa"/>
            <w:shd w:val="clear" w:color="auto" w:fill="auto"/>
          </w:tcPr>
          <w:p w:rsidR="00696731" w:rsidRPr="004752CC" w:rsidRDefault="007154CA" w:rsidP="007154CA">
            <w:pPr>
              <w:spacing w:after="0" w:line="240" w:lineRule="auto"/>
              <w:jc w:val="center"/>
              <w:rPr>
                <w:rFonts w:ascii="Times New Roman" w:hAnsi="Times New Roman"/>
                <w:sz w:val="28"/>
                <w:lang w:val="uk-UA"/>
              </w:rPr>
            </w:pPr>
            <w:r>
              <w:rPr>
                <w:rFonts w:ascii="Times New Roman" w:hAnsi="Times New Roman"/>
                <w:sz w:val="28"/>
                <w:lang w:val="uk-UA"/>
              </w:rPr>
              <w:t>14</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Рухливі музично-ритмічні ігри</w:t>
            </w:r>
            <w:r w:rsidR="00500461" w:rsidRPr="004752CC">
              <w:rPr>
                <w:rFonts w:ascii="Times New Roman" w:hAnsi="Times New Roman"/>
                <w:b/>
                <w:sz w:val="28"/>
                <w:lang w:val="uk-UA"/>
              </w:rPr>
              <w:t>:</w:t>
            </w:r>
          </w:p>
          <w:p w:rsidR="00500461" w:rsidRPr="004752CC" w:rsidRDefault="00500461" w:rsidP="004752CC">
            <w:pPr>
              <w:spacing w:after="0" w:line="240" w:lineRule="auto"/>
              <w:jc w:val="both"/>
              <w:rPr>
                <w:rFonts w:ascii="Times New Roman" w:hAnsi="Times New Roman"/>
                <w:sz w:val="28"/>
                <w:lang w:val="uk-UA"/>
              </w:rPr>
            </w:pPr>
            <w:r w:rsidRPr="004752CC">
              <w:rPr>
                <w:rFonts w:ascii="Times New Roman" w:hAnsi="Times New Roman"/>
                <w:sz w:val="28"/>
                <w:lang w:val="uk-UA"/>
              </w:rPr>
              <w:t>Ігри-імітації (повторення рухів живих істот, казкових героїв, об'єктів живої природи): «Зайці і лисиці», «Квочка і курчата», «Кіт Іванко», «Вовк та козенята» та ін.</w:t>
            </w:r>
          </w:p>
          <w:p w:rsidR="00500461" w:rsidRPr="004752CC" w:rsidRDefault="00500461" w:rsidP="004752CC">
            <w:pPr>
              <w:spacing w:after="0" w:line="240" w:lineRule="auto"/>
              <w:jc w:val="both"/>
              <w:rPr>
                <w:rFonts w:ascii="Times New Roman" w:hAnsi="Times New Roman"/>
                <w:sz w:val="28"/>
                <w:lang w:val="uk-UA"/>
              </w:rPr>
            </w:pPr>
            <w:r w:rsidRPr="004752CC">
              <w:rPr>
                <w:rFonts w:ascii="Times New Roman" w:hAnsi="Times New Roman"/>
                <w:sz w:val="28"/>
                <w:lang w:val="uk-UA"/>
              </w:rPr>
              <w:t>Ігри з предметами: гра з м’ячем «Печена картопля», «15-цятки», «Їстівне-неїстівне»</w:t>
            </w:r>
            <w:r w:rsidR="00E55034" w:rsidRPr="004752CC">
              <w:rPr>
                <w:rFonts w:ascii="Times New Roman" w:hAnsi="Times New Roman"/>
                <w:sz w:val="28"/>
                <w:lang w:val="uk-UA"/>
              </w:rPr>
              <w:t>; гра з бубном «Швидкий бубон» («Хто швидше вдарить у бубон»), «Тихий-голосний бубонець».</w:t>
            </w:r>
          </w:p>
          <w:p w:rsidR="00E55034" w:rsidRPr="004752CC" w:rsidRDefault="00956887" w:rsidP="0085340E">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FC38E0">
              <w:rPr>
                <w:rFonts w:ascii="Times New Roman" w:hAnsi="Times New Roman"/>
                <w:sz w:val="28"/>
                <w:lang w:val="uk-UA"/>
              </w:rPr>
              <w:t xml:space="preserve"> </w:t>
            </w:r>
            <w:r w:rsidR="003A5935">
              <w:rPr>
                <w:rFonts w:ascii="Times New Roman" w:hAnsi="Times New Roman"/>
                <w:sz w:val="28"/>
                <w:lang w:val="uk-UA"/>
              </w:rPr>
              <w:t xml:space="preserve">А. Жилін «Злови м′яч»; </w:t>
            </w:r>
            <w:r w:rsidR="0085340E">
              <w:rPr>
                <w:rFonts w:ascii="Times New Roman" w:hAnsi="Times New Roman"/>
                <w:sz w:val="28"/>
                <w:lang w:val="uk-UA"/>
              </w:rPr>
              <w:t xml:space="preserve">М. Ведмедар «Квочка та курчата», «Вовк та козенята», «Кіт-Іван»; </w:t>
            </w:r>
            <w:r w:rsidR="0002056F">
              <w:rPr>
                <w:rFonts w:ascii="Times New Roman" w:hAnsi="Times New Roman"/>
                <w:sz w:val="28"/>
                <w:lang w:val="uk-UA"/>
              </w:rPr>
              <w:t>М. </w:t>
            </w:r>
            <w:r w:rsidR="0085340E">
              <w:rPr>
                <w:rFonts w:ascii="Times New Roman" w:hAnsi="Times New Roman"/>
                <w:sz w:val="28"/>
                <w:lang w:val="uk-UA"/>
              </w:rPr>
              <w:t>Качурін</w:t>
            </w:r>
            <w:r w:rsidR="0002056F">
              <w:rPr>
                <w:rFonts w:ascii="Times New Roman" w:hAnsi="Times New Roman"/>
                <w:sz w:val="28"/>
                <w:lang w:val="uk-UA"/>
              </w:rPr>
              <w:t xml:space="preserve"> «Діти і ведмідь»; В. Книш «Більчина сімейка»; </w:t>
            </w:r>
            <w:r w:rsidR="003A7382">
              <w:rPr>
                <w:rFonts w:ascii="Times New Roman" w:hAnsi="Times New Roman"/>
                <w:sz w:val="28"/>
                <w:lang w:val="uk-UA"/>
              </w:rPr>
              <w:t xml:space="preserve">Е. Парлова «Барабанщики»; </w:t>
            </w:r>
            <w:r w:rsidR="0085340E">
              <w:rPr>
                <w:rFonts w:ascii="Times New Roman" w:hAnsi="Times New Roman"/>
                <w:sz w:val="28"/>
                <w:lang w:val="uk-UA"/>
              </w:rPr>
              <w:t>Т. Потапенко «Зайці та ведмідь»; О. Тилічеєва «</w:t>
            </w:r>
            <w:r w:rsidR="0085340E" w:rsidRPr="00FC38E0">
              <w:rPr>
                <w:rFonts w:ascii="Times New Roman" w:hAnsi="Times New Roman"/>
                <w:sz w:val="28"/>
                <w:lang w:val="uk-UA"/>
              </w:rPr>
              <w:t>Танцювали зайчики</w:t>
            </w:r>
            <w:r w:rsidR="0085340E">
              <w:rPr>
                <w:rFonts w:ascii="Times New Roman" w:hAnsi="Times New Roman"/>
                <w:sz w:val="28"/>
                <w:lang w:val="uk-UA"/>
              </w:rPr>
              <w:t>»</w:t>
            </w:r>
            <w:r w:rsidR="003A5935">
              <w:rPr>
                <w:rFonts w:ascii="Times New Roman" w:hAnsi="Times New Roman"/>
                <w:sz w:val="28"/>
                <w:lang w:val="uk-UA"/>
              </w:rPr>
              <w:t>, «Пташки та пташенята»</w:t>
            </w:r>
            <w:r w:rsidR="0085340E">
              <w:rPr>
                <w:rFonts w:ascii="Times New Roman" w:hAnsi="Times New Roman"/>
                <w:sz w:val="28"/>
                <w:lang w:val="uk-UA"/>
              </w:rPr>
              <w:t xml:space="preserve">; </w:t>
            </w:r>
            <w:r w:rsidR="0002056F">
              <w:rPr>
                <w:rFonts w:ascii="Times New Roman" w:hAnsi="Times New Roman"/>
                <w:sz w:val="28"/>
                <w:lang w:val="uk-UA"/>
              </w:rPr>
              <w:t>А. Філіпенко «</w:t>
            </w:r>
            <w:r w:rsidR="00FC38E0" w:rsidRPr="00FC38E0">
              <w:rPr>
                <w:rFonts w:ascii="Times New Roman" w:hAnsi="Times New Roman"/>
                <w:sz w:val="28"/>
                <w:lang w:val="uk-UA"/>
              </w:rPr>
              <w:t>Про жаб та к</w:t>
            </w:r>
            <w:r w:rsidR="0002056F">
              <w:rPr>
                <w:rFonts w:ascii="Times New Roman" w:hAnsi="Times New Roman"/>
                <w:sz w:val="28"/>
                <w:lang w:val="uk-UA"/>
              </w:rPr>
              <w:t>омара»</w:t>
            </w:r>
            <w:r w:rsidR="00FC38E0" w:rsidRPr="00FC38E0">
              <w:rPr>
                <w:rFonts w:ascii="Times New Roman" w:hAnsi="Times New Roman"/>
                <w:sz w:val="28"/>
                <w:lang w:val="uk-UA"/>
              </w:rPr>
              <w:t xml:space="preserve">, </w:t>
            </w:r>
            <w:r w:rsidR="0002056F">
              <w:rPr>
                <w:rFonts w:ascii="Times New Roman" w:hAnsi="Times New Roman"/>
                <w:sz w:val="28"/>
                <w:lang w:val="uk-UA"/>
              </w:rPr>
              <w:t>«</w:t>
            </w:r>
            <w:r w:rsidR="00FC38E0" w:rsidRPr="00FC38E0">
              <w:rPr>
                <w:rFonts w:ascii="Times New Roman" w:hAnsi="Times New Roman"/>
                <w:sz w:val="28"/>
                <w:lang w:val="uk-UA"/>
              </w:rPr>
              <w:t>Ведм</w:t>
            </w:r>
            <w:r w:rsidR="0002056F">
              <w:rPr>
                <w:rFonts w:ascii="Times New Roman" w:hAnsi="Times New Roman"/>
                <w:sz w:val="28"/>
                <w:lang w:val="uk-UA"/>
              </w:rPr>
              <w:t>едик з лялькою танцюють полечку</w:t>
            </w:r>
            <w:r w:rsidR="002601A9">
              <w:rPr>
                <w:rFonts w:ascii="Times New Roman" w:hAnsi="Times New Roman"/>
                <w:sz w:val="28"/>
                <w:lang w:val="uk-UA"/>
              </w:rPr>
              <w:t>»</w:t>
            </w:r>
            <w:r w:rsidR="0002056F">
              <w:rPr>
                <w:rFonts w:ascii="Times New Roman" w:hAnsi="Times New Roman"/>
                <w:sz w:val="28"/>
                <w:lang w:val="uk-UA"/>
              </w:rPr>
              <w:t>,</w:t>
            </w:r>
            <w:r w:rsidR="002601A9">
              <w:rPr>
                <w:rFonts w:ascii="Times New Roman" w:hAnsi="Times New Roman"/>
                <w:sz w:val="28"/>
                <w:lang w:val="uk-UA"/>
              </w:rPr>
              <w:t xml:space="preserve"> </w:t>
            </w:r>
            <w:r w:rsidR="0002056F">
              <w:rPr>
                <w:rFonts w:ascii="Times New Roman" w:hAnsi="Times New Roman"/>
                <w:sz w:val="28"/>
                <w:lang w:val="uk-UA"/>
              </w:rPr>
              <w:t>«</w:t>
            </w:r>
            <w:r w:rsidR="002601A9">
              <w:rPr>
                <w:rFonts w:ascii="Times New Roman" w:hAnsi="Times New Roman"/>
                <w:sz w:val="28"/>
                <w:lang w:val="uk-UA"/>
              </w:rPr>
              <w:t xml:space="preserve">Пісня звірят»; </w:t>
            </w:r>
            <w:r w:rsidR="0085340E">
              <w:rPr>
                <w:rFonts w:ascii="Times New Roman" w:hAnsi="Times New Roman"/>
                <w:sz w:val="28"/>
                <w:lang w:val="uk-UA"/>
              </w:rPr>
              <w:t>В. Шаїнський «Пісенька про стрибунця»</w:t>
            </w:r>
            <w:r w:rsidR="003A7382">
              <w:rPr>
                <w:rFonts w:ascii="Times New Roman" w:hAnsi="Times New Roman"/>
                <w:sz w:val="28"/>
                <w:lang w:val="uk-UA"/>
              </w:rPr>
              <w:t xml:space="preserve"> </w:t>
            </w:r>
            <w:r w:rsidR="00BE7978">
              <w:rPr>
                <w:rFonts w:ascii="Times New Roman" w:hAnsi="Times New Roman"/>
                <w:sz w:val="28"/>
                <w:lang w:val="uk-UA"/>
              </w:rPr>
              <w:t>та інші на вибір вчителя.</w:t>
            </w:r>
          </w:p>
        </w:tc>
        <w:tc>
          <w:tcPr>
            <w:tcW w:w="4347" w:type="dxa"/>
            <w:shd w:val="clear" w:color="auto" w:fill="auto"/>
          </w:tcPr>
          <w:p w:rsidR="00696731" w:rsidRPr="004752CC" w:rsidRDefault="00841446"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Виконує ігри (ролі), відповідно до конкретних образів (тварин, рослин, діяльності людини та ін.). Передає рухами різні образи, імітує рухи тварин, сприймає та передає через рух музично-ігровий образ, частково або повністю передає його характер. Виконує ігри з предметами та музичними інструментами, змінюючи рухи відповідно до динамічних регістрових та темпових змін музичного супроводу; вміти координувати ритміку мови і рухи. </w:t>
            </w:r>
          </w:p>
        </w:tc>
        <w:tc>
          <w:tcPr>
            <w:tcW w:w="0" w:type="auto"/>
            <w:shd w:val="clear" w:color="auto" w:fill="auto"/>
          </w:tcPr>
          <w:p w:rsidR="00696731" w:rsidRPr="004752CC" w:rsidRDefault="0097491F" w:rsidP="004752CC">
            <w:pPr>
              <w:spacing w:after="0" w:line="240" w:lineRule="auto"/>
              <w:jc w:val="both"/>
              <w:rPr>
                <w:rFonts w:ascii="Times New Roman" w:hAnsi="Times New Roman"/>
                <w:sz w:val="28"/>
                <w:lang w:val="uk-UA"/>
              </w:rPr>
            </w:pPr>
            <w:r w:rsidRPr="004752CC">
              <w:rPr>
                <w:rFonts w:ascii="Times New Roman" w:hAnsi="Times New Roman"/>
                <w:sz w:val="28"/>
                <w:lang w:val="uk-UA"/>
              </w:rPr>
              <w:t>Загальне зміцнення організму, фізичний розвиток опорно-рухової системи, серцево-судинної, дихальної та ін. Керування рухів та узгодження їх із музикою, розвиток моторних функцій. Розвиток культури спілкування учнів, формування колективізму</w:t>
            </w:r>
            <w:r w:rsidR="00E47803" w:rsidRPr="004752CC">
              <w:rPr>
                <w:rFonts w:ascii="Times New Roman" w:hAnsi="Times New Roman"/>
                <w:sz w:val="28"/>
                <w:lang w:val="uk-UA"/>
              </w:rPr>
              <w:t>, товариськості</w:t>
            </w:r>
            <w:r w:rsidRPr="004752CC">
              <w:rPr>
                <w:rFonts w:ascii="Times New Roman" w:hAnsi="Times New Roman"/>
                <w:sz w:val="28"/>
                <w:lang w:val="uk-UA"/>
              </w:rPr>
              <w:t>. Розвиток таких фізичних якостей я</w:t>
            </w:r>
            <w:r w:rsidR="00E47803" w:rsidRPr="004752CC">
              <w:rPr>
                <w:rFonts w:ascii="Times New Roman" w:hAnsi="Times New Roman"/>
                <w:sz w:val="28"/>
                <w:lang w:val="uk-UA"/>
              </w:rPr>
              <w:t>к сила, витривалість, легкість. Розвиток творчих здібностей. Психологічне розслаблення. Позитивний  вплив на нервову систему.</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6</w:t>
            </w:r>
          </w:p>
        </w:tc>
        <w:tc>
          <w:tcPr>
            <w:tcW w:w="1134" w:type="dxa"/>
            <w:shd w:val="clear" w:color="auto" w:fill="auto"/>
          </w:tcPr>
          <w:p w:rsidR="00696731" w:rsidRPr="004752CC" w:rsidRDefault="007154CA" w:rsidP="007154CA">
            <w:pPr>
              <w:spacing w:after="0" w:line="240" w:lineRule="auto"/>
              <w:jc w:val="center"/>
              <w:rPr>
                <w:rFonts w:ascii="Times New Roman" w:hAnsi="Times New Roman"/>
                <w:sz w:val="28"/>
                <w:lang w:val="uk-UA"/>
              </w:rPr>
            </w:pPr>
            <w:r>
              <w:rPr>
                <w:rFonts w:ascii="Times New Roman" w:hAnsi="Times New Roman"/>
                <w:sz w:val="28"/>
                <w:lang w:val="uk-UA"/>
              </w:rPr>
              <w:t>24</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Сприймання та відтворення музичних творів</w:t>
            </w:r>
            <w:r w:rsidR="00500461" w:rsidRPr="004752CC">
              <w:rPr>
                <w:rFonts w:ascii="Times New Roman" w:hAnsi="Times New Roman"/>
                <w:b/>
                <w:sz w:val="28"/>
                <w:lang w:val="uk-UA"/>
              </w:rPr>
              <w:t>:</w:t>
            </w:r>
          </w:p>
          <w:p w:rsidR="001E4AE0" w:rsidRPr="004752CC" w:rsidRDefault="001E4AE0" w:rsidP="004752CC">
            <w:pPr>
              <w:spacing w:after="0" w:line="240" w:lineRule="auto"/>
              <w:jc w:val="both"/>
              <w:rPr>
                <w:rFonts w:ascii="Times New Roman" w:hAnsi="Times New Roman"/>
                <w:sz w:val="28"/>
                <w:lang w:val="uk-UA"/>
              </w:rPr>
            </w:pPr>
            <w:r w:rsidRPr="004752CC">
              <w:rPr>
                <w:rFonts w:ascii="Times New Roman" w:hAnsi="Times New Roman"/>
                <w:sz w:val="28"/>
                <w:lang w:val="uk-UA"/>
              </w:rPr>
              <w:t>Відтворення на музикальних інструментах темпу заданої мелодії, її повтор тим інструментом, який надав вчитель. Серед основних інструментів: бубон, барабан, мара каси. Індивідуальне та колективне повторення простих ритмів, що виконує вчитель чи відтворює у записі. Імпровізація учнем самостійно за допомогою означених інструментів певної мелодики, залежно від свого настрою (передача емоційного стану музичним інструментом).</w:t>
            </w:r>
          </w:p>
          <w:p w:rsidR="00500461" w:rsidRPr="00C22842" w:rsidRDefault="00956887" w:rsidP="008324DE">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Pr>
                <w:rFonts w:ascii="Times New Roman" w:hAnsi="Times New Roman"/>
                <w:sz w:val="28"/>
                <w:lang w:val="uk-UA"/>
              </w:rPr>
              <w:t xml:space="preserve"> </w:t>
            </w:r>
            <w:r w:rsidR="007154CA">
              <w:rPr>
                <w:rFonts w:ascii="Times New Roman" w:hAnsi="Times New Roman"/>
                <w:sz w:val="28"/>
                <w:lang w:val="uk-UA"/>
              </w:rPr>
              <w:t>Й.</w:t>
            </w:r>
            <w:r w:rsidR="008324DE">
              <w:rPr>
                <w:rFonts w:ascii="Times New Roman" w:hAnsi="Times New Roman"/>
                <w:sz w:val="28"/>
                <w:lang w:val="uk-UA"/>
              </w:rPr>
              <w:t> Бах «</w:t>
            </w:r>
            <w:r w:rsidR="007154CA">
              <w:rPr>
                <w:rFonts w:ascii="Times New Roman" w:hAnsi="Times New Roman"/>
                <w:sz w:val="28"/>
                <w:lang w:val="uk-UA"/>
              </w:rPr>
              <w:t>Бранденбурзький концерт № </w:t>
            </w:r>
            <w:r w:rsidR="008324DE" w:rsidRPr="00956887">
              <w:rPr>
                <w:rFonts w:ascii="Times New Roman" w:hAnsi="Times New Roman"/>
                <w:sz w:val="28"/>
                <w:lang w:val="uk-UA"/>
              </w:rPr>
              <w:t>6 сі бемоль мажор</w:t>
            </w:r>
            <w:r w:rsidR="008324DE">
              <w:rPr>
                <w:rFonts w:ascii="Times New Roman" w:hAnsi="Times New Roman"/>
                <w:sz w:val="28"/>
                <w:lang w:val="uk-UA"/>
              </w:rPr>
              <w:t>»</w:t>
            </w:r>
            <w:r w:rsidR="008324DE" w:rsidRPr="00956887">
              <w:rPr>
                <w:rFonts w:ascii="Times New Roman" w:hAnsi="Times New Roman"/>
                <w:sz w:val="28"/>
                <w:lang w:val="uk-UA"/>
              </w:rPr>
              <w:t>;</w:t>
            </w:r>
            <w:r w:rsidR="008324DE" w:rsidRPr="00956887">
              <w:rPr>
                <w:rFonts w:ascii="Times New Roman" w:eastAsia="Times New Roman" w:hAnsi="Times New Roman"/>
                <w:sz w:val="28"/>
                <w:szCs w:val="20"/>
                <w:lang w:val="uk-UA" w:eastAsia="uk-UA"/>
              </w:rPr>
              <w:t xml:space="preserve"> </w:t>
            </w:r>
            <w:r w:rsidR="008324DE">
              <w:rPr>
                <w:rFonts w:ascii="Times New Roman" w:hAnsi="Times New Roman"/>
                <w:sz w:val="28"/>
                <w:lang w:val="uk-UA"/>
              </w:rPr>
              <w:t>А. Вівальді</w:t>
            </w:r>
            <w:r w:rsidR="008324DE" w:rsidRPr="00956887">
              <w:rPr>
                <w:rFonts w:ascii="Times New Roman" w:hAnsi="Times New Roman"/>
                <w:sz w:val="28"/>
                <w:lang w:val="uk-UA"/>
              </w:rPr>
              <w:t xml:space="preserve"> </w:t>
            </w:r>
            <w:r w:rsidR="008324DE">
              <w:rPr>
                <w:rFonts w:ascii="Times New Roman" w:hAnsi="Times New Roman"/>
                <w:sz w:val="28"/>
                <w:lang w:val="uk-UA"/>
              </w:rPr>
              <w:t>«</w:t>
            </w:r>
            <w:r w:rsidR="008324DE" w:rsidRPr="00956887">
              <w:rPr>
                <w:rFonts w:ascii="Times New Roman" w:hAnsi="Times New Roman"/>
                <w:sz w:val="28"/>
                <w:lang w:val="uk-UA"/>
              </w:rPr>
              <w:t>Концерт до мінор для флейти з оркестром</w:t>
            </w:r>
            <w:r w:rsidR="008324DE">
              <w:rPr>
                <w:rFonts w:ascii="Times New Roman" w:hAnsi="Times New Roman"/>
                <w:sz w:val="28"/>
                <w:lang w:val="uk-UA"/>
              </w:rPr>
              <w:t>»</w:t>
            </w:r>
            <w:r w:rsidR="008324DE" w:rsidRPr="00956887">
              <w:rPr>
                <w:rFonts w:ascii="Times New Roman" w:hAnsi="Times New Roman"/>
                <w:sz w:val="28"/>
                <w:lang w:val="uk-UA"/>
              </w:rPr>
              <w:t xml:space="preserve">; </w:t>
            </w:r>
            <w:r w:rsidR="008324DE">
              <w:rPr>
                <w:rFonts w:ascii="Times New Roman" w:hAnsi="Times New Roman"/>
                <w:sz w:val="28"/>
                <w:lang w:val="uk-UA"/>
              </w:rPr>
              <w:t>М. Дрімлюга</w:t>
            </w:r>
            <w:r w:rsidR="008324DE" w:rsidRPr="00956887">
              <w:rPr>
                <w:rFonts w:ascii="Times New Roman" w:hAnsi="Times New Roman"/>
                <w:sz w:val="28"/>
                <w:lang w:val="uk-UA"/>
              </w:rPr>
              <w:t xml:space="preserve"> </w:t>
            </w:r>
            <w:r w:rsidR="008324DE">
              <w:rPr>
                <w:rFonts w:ascii="Times New Roman" w:hAnsi="Times New Roman"/>
                <w:sz w:val="28"/>
                <w:lang w:val="uk-UA"/>
              </w:rPr>
              <w:t>«Пісня про школу»; Г. Кириліна «Засмутилось кошеня»;</w:t>
            </w:r>
            <w:r w:rsidR="008324DE" w:rsidRPr="008324DE">
              <w:rPr>
                <w:rFonts w:ascii="Times New Roman" w:hAnsi="Times New Roman"/>
                <w:sz w:val="28"/>
                <w:lang w:val="uk-UA"/>
              </w:rPr>
              <w:t xml:space="preserve"> </w:t>
            </w:r>
            <w:r w:rsidR="008324DE">
              <w:rPr>
                <w:rFonts w:ascii="Times New Roman" w:hAnsi="Times New Roman"/>
                <w:sz w:val="28"/>
                <w:lang w:val="uk-UA"/>
              </w:rPr>
              <w:t>М. </w:t>
            </w:r>
            <w:r w:rsidR="008324DE" w:rsidRPr="00C22842">
              <w:rPr>
                <w:rFonts w:ascii="Times New Roman" w:hAnsi="Times New Roman"/>
                <w:sz w:val="28"/>
                <w:lang w:val="uk-UA"/>
              </w:rPr>
              <w:t>Красєва</w:t>
            </w:r>
            <w:r w:rsidR="007154CA">
              <w:rPr>
                <w:rFonts w:ascii="Times New Roman" w:hAnsi="Times New Roman"/>
                <w:sz w:val="28"/>
                <w:lang w:val="uk-UA"/>
              </w:rPr>
              <w:t xml:space="preserve"> «Гра з бубном»; В.</w:t>
            </w:r>
            <w:r w:rsidR="008324DE">
              <w:rPr>
                <w:rFonts w:ascii="Times New Roman" w:hAnsi="Times New Roman"/>
                <w:sz w:val="28"/>
                <w:lang w:val="uk-UA"/>
              </w:rPr>
              <w:t> </w:t>
            </w:r>
            <w:r w:rsidRPr="00956887">
              <w:rPr>
                <w:rFonts w:ascii="Times New Roman" w:hAnsi="Times New Roman"/>
                <w:sz w:val="28"/>
                <w:lang w:val="uk-UA"/>
              </w:rPr>
              <w:t>Моцарт</w:t>
            </w:r>
            <w:r w:rsidR="008324DE">
              <w:rPr>
                <w:rFonts w:ascii="Times New Roman" w:hAnsi="Times New Roman"/>
                <w:sz w:val="28"/>
                <w:lang w:val="uk-UA"/>
              </w:rPr>
              <w:t xml:space="preserve"> «С</w:t>
            </w:r>
            <w:r w:rsidRPr="00956887">
              <w:rPr>
                <w:rFonts w:ascii="Times New Roman" w:hAnsi="Times New Roman"/>
                <w:sz w:val="28"/>
                <w:lang w:val="uk-UA"/>
              </w:rPr>
              <w:t xml:space="preserve">имфонія </w:t>
            </w:r>
            <w:r w:rsidR="008324DE">
              <w:rPr>
                <w:rFonts w:ascii="Times New Roman" w:hAnsi="Times New Roman"/>
                <w:sz w:val="28"/>
                <w:lang w:val="uk-UA"/>
              </w:rPr>
              <w:t>№ 43 до мажор»; С. </w:t>
            </w:r>
            <w:r w:rsidRPr="00956887">
              <w:rPr>
                <w:rFonts w:ascii="Times New Roman" w:hAnsi="Times New Roman"/>
                <w:sz w:val="28"/>
                <w:lang w:val="uk-UA"/>
              </w:rPr>
              <w:t>Ра</w:t>
            </w:r>
            <w:r w:rsidR="008324DE">
              <w:rPr>
                <w:rFonts w:ascii="Times New Roman" w:hAnsi="Times New Roman"/>
                <w:sz w:val="28"/>
                <w:lang w:val="uk-UA"/>
              </w:rPr>
              <w:t>хманінов</w:t>
            </w:r>
            <w:r w:rsidRPr="00956887">
              <w:rPr>
                <w:rFonts w:ascii="Times New Roman" w:hAnsi="Times New Roman"/>
                <w:sz w:val="28"/>
                <w:lang w:val="uk-UA"/>
              </w:rPr>
              <w:t xml:space="preserve"> </w:t>
            </w:r>
            <w:r w:rsidR="008324DE">
              <w:rPr>
                <w:rFonts w:ascii="Times New Roman" w:hAnsi="Times New Roman"/>
                <w:sz w:val="28"/>
                <w:lang w:val="uk-UA"/>
              </w:rPr>
              <w:t>«</w:t>
            </w:r>
            <w:r w:rsidRPr="00956887">
              <w:rPr>
                <w:rFonts w:ascii="Times New Roman" w:hAnsi="Times New Roman"/>
                <w:sz w:val="28"/>
                <w:lang w:val="uk-UA"/>
              </w:rPr>
              <w:t>Етюди–картини</w:t>
            </w:r>
            <w:r w:rsidR="008324DE">
              <w:rPr>
                <w:rFonts w:ascii="Times New Roman" w:hAnsi="Times New Roman"/>
                <w:sz w:val="28"/>
                <w:lang w:val="uk-UA"/>
              </w:rPr>
              <w:t>»</w:t>
            </w:r>
            <w:r w:rsidRPr="00956887">
              <w:rPr>
                <w:rFonts w:ascii="Times New Roman" w:hAnsi="Times New Roman"/>
                <w:sz w:val="28"/>
                <w:lang w:val="uk-UA"/>
              </w:rPr>
              <w:t xml:space="preserve"> (ля мінор, до мінор</w:t>
            </w:r>
            <w:r w:rsidR="008324DE">
              <w:rPr>
                <w:rFonts w:ascii="Times New Roman" w:hAnsi="Times New Roman"/>
                <w:sz w:val="28"/>
                <w:lang w:val="uk-UA"/>
              </w:rPr>
              <w:t>)</w:t>
            </w:r>
            <w:r>
              <w:rPr>
                <w:rFonts w:ascii="Times New Roman" w:hAnsi="Times New Roman"/>
                <w:sz w:val="28"/>
                <w:lang w:val="uk-UA"/>
              </w:rPr>
              <w:t>;</w:t>
            </w:r>
            <w:r w:rsidR="008324DE">
              <w:rPr>
                <w:rFonts w:ascii="Times New Roman" w:hAnsi="Times New Roman"/>
                <w:sz w:val="28"/>
                <w:lang w:val="uk-UA"/>
              </w:rPr>
              <w:t xml:space="preserve"> О. Тилічеєва «Дзвіночки»;</w:t>
            </w:r>
            <w:r>
              <w:rPr>
                <w:rFonts w:ascii="Times New Roman" w:hAnsi="Times New Roman"/>
                <w:sz w:val="28"/>
                <w:lang w:val="uk-UA"/>
              </w:rPr>
              <w:t xml:space="preserve"> </w:t>
            </w:r>
            <w:r w:rsidR="008324DE">
              <w:rPr>
                <w:rFonts w:ascii="Times New Roman" w:hAnsi="Times New Roman"/>
                <w:sz w:val="28"/>
                <w:lang w:val="uk-UA"/>
              </w:rPr>
              <w:t>Українські народні пісні:</w:t>
            </w:r>
            <w:r w:rsidR="00FC38E0" w:rsidRPr="00FC38E0">
              <w:rPr>
                <w:rFonts w:ascii="Times New Roman" w:hAnsi="Times New Roman"/>
                <w:sz w:val="28"/>
                <w:lang w:val="uk-UA"/>
              </w:rPr>
              <w:t xml:space="preserve"> </w:t>
            </w:r>
            <w:r w:rsidR="008324DE">
              <w:rPr>
                <w:rFonts w:ascii="Times New Roman" w:hAnsi="Times New Roman"/>
                <w:sz w:val="28"/>
                <w:lang w:val="uk-UA"/>
              </w:rPr>
              <w:t>«За світ встали козаченьки»,</w:t>
            </w:r>
            <w:r w:rsidR="008324DE" w:rsidRPr="00C22842">
              <w:rPr>
                <w:rFonts w:ascii="Times New Roman" w:hAnsi="Times New Roman"/>
                <w:sz w:val="28"/>
                <w:lang w:val="uk-UA"/>
              </w:rPr>
              <w:t xml:space="preserve"> </w:t>
            </w:r>
            <w:r w:rsidR="008324DE">
              <w:rPr>
                <w:rFonts w:ascii="Times New Roman" w:hAnsi="Times New Roman"/>
                <w:sz w:val="28"/>
                <w:lang w:val="uk-UA"/>
              </w:rPr>
              <w:t>«</w:t>
            </w:r>
            <w:r w:rsidR="008324DE" w:rsidRPr="00C22842">
              <w:rPr>
                <w:rFonts w:ascii="Times New Roman" w:hAnsi="Times New Roman"/>
                <w:sz w:val="28"/>
                <w:lang w:val="uk-UA"/>
              </w:rPr>
              <w:t>Вийди, вийди</w:t>
            </w:r>
            <w:r w:rsidR="008324DE">
              <w:rPr>
                <w:rFonts w:ascii="Times New Roman" w:hAnsi="Times New Roman"/>
                <w:sz w:val="28"/>
                <w:lang w:val="uk-UA"/>
              </w:rPr>
              <w:t>, Іванку»</w:t>
            </w:r>
            <w:r w:rsidR="008324DE" w:rsidRPr="00C22842">
              <w:rPr>
                <w:rFonts w:ascii="Times New Roman" w:hAnsi="Times New Roman"/>
                <w:sz w:val="28"/>
                <w:lang w:val="uk-UA"/>
              </w:rPr>
              <w:t>,</w:t>
            </w:r>
            <w:r w:rsidR="008324DE">
              <w:rPr>
                <w:rFonts w:ascii="Times New Roman" w:hAnsi="Times New Roman"/>
                <w:sz w:val="28"/>
                <w:lang w:val="uk-UA"/>
              </w:rPr>
              <w:t xml:space="preserve"> «</w:t>
            </w:r>
            <w:r w:rsidR="008324DE" w:rsidRPr="00C22842">
              <w:rPr>
                <w:rFonts w:ascii="Times New Roman" w:hAnsi="Times New Roman"/>
                <w:sz w:val="28"/>
                <w:lang w:val="uk-UA"/>
              </w:rPr>
              <w:t>Щебетала п</w:t>
            </w:r>
            <w:r w:rsidR="008324DE">
              <w:rPr>
                <w:rFonts w:ascii="Times New Roman" w:hAnsi="Times New Roman"/>
                <w:sz w:val="28"/>
                <w:lang w:val="uk-UA"/>
              </w:rPr>
              <w:t>ташечка»</w:t>
            </w:r>
            <w:r w:rsidR="008324DE" w:rsidRPr="00C22842">
              <w:rPr>
                <w:rFonts w:ascii="Times New Roman" w:hAnsi="Times New Roman"/>
                <w:sz w:val="28"/>
                <w:lang w:val="uk-UA"/>
              </w:rPr>
              <w:t>,</w:t>
            </w:r>
            <w:r w:rsidR="008324DE">
              <w:rPr>
                <w:rFonts w:ascii="Times New Roman" w:hAnsi="Times New Roman"/>
                <w:sz w:val="28"/>
                <w:lang w:val="uk-UA"/>
              </w:rPr>
              <w:t xml:space="preserve"> «Луна», «Зозулька»; А. Філіпенко «Веселий музикант»</w:t>
            </w:r>
            <w:r w:rsidR="00150CD0">
              <w:rPr>
                <w:rFonts w:ascii="Times New Roman" w:hAnsi="Times New Roman"/>
                <w:sz w:val="28"/>
                <w:lang w:val="uk-UA"/>
              </w:rPr>
              <w:t>, «Браві солдати»</w:t>
            </w:r>
            <w:r w:rsidR="008324DE">
              <w:rPr>
                <w:rFonts w:ascii="Times New Roman" w:hAnsi="Times New Roman"/>
                <w:sz w:val="28"/>
                <w:lang w:val="uk-UA"/>
              </w:rPr>
              <w:t>; В. Шаїнський «Антошка»</w:t>
            </w:r>
            <w:r w:rsidR="00BE7978">
              <w:rPr>
                <w:rFonts w:ascii="Times New Roman" w:hAnsi="Times New Roman"/>
                <w:sz w:val="28"/>
                <w:lang w:val="uk-UA"/>
              </w:rPr>
              <w:t xml:space="preserve"> 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розрізняє та реагує рухами на звучання певної мелодії, визначає її початок, кінець, зміну темпу, ритму та характеру музичного супроводу. </w:t>
            </w:r>
            <w:r w:rsidR="004202EA" w:rsidRPr="004752CC">
              <w:rPr>
                <w:rFonts w:ascii="Times New Roman" w:hAnsi="Times New Roman"/>
                <w:sz w:val="28"/>
                <w:lang w:val="uk-UA"/>
              </w:rPr>
              <w:t xml:space="preserve">Виділяє сильну і слабку долі музичного супроводу, розрізняє довгі і короткі звуки; визначає жанр музики (колискова, вальс, марш). </w:t>
            </w:r>
            <w:r w:rsidRPr="004752CC">
              <w:rPr>
                <w:rFonts w:ascii="Times New Roman" w:hAnsi="Times New Roman"/>
                <w:sz w:val="28"/>
                <w:lang w:val="uk-UA"/>
              </w:rPr>
              <w:t>Вміє поєднувати музичний супровід із рухами тіла, рухається відповідно до мелодики, що підбирає та змінює вчитель. Може назвати характер музичного супроводу, його гучність, темп (веселий чи сумний, тихий чи голосний, швидкий чи повільний). Учень вміє акомпанувати певним музичним інструментом (маракасами, брязкальцями, барабаном та ін.) під час звучання музичного твору. Намагається сам створювати музику, давати їй характеристику (весела, сумна, швидка, повільна).</w:t>
            </w:r>
            <w:r w:rsidR="004202EA" w:rsidRPr="004752CC">
              <w:rPr>
                <w:rFonts w:ascii="Times New Roman" w:hAnsi="Times New Roman"/>
                <w:sz w:val="28"/>
                <w:lang w:val="uk-UA"/>
              </w:rPr>
              <w:t xml:space="preserve"> Музичними імпровізаціями намагається передати свій настрій, емоційний стан; намагається розрізняти настрої інших учнів у їх імпровізаціях, що створені музичними інструментами.</w:t>
            </w:r>
          </w:p>
        </w:tc>
        <w:tc>
          <w:tcPr>
            <w:tcW w:w="0" w:type="auto"/>
            <w:shd w:val="clear" w:color="auto" w:fill="auto"/>
          </w:tcPr>
          <w:p w:rsidR="00696731" w:rsidRPr="004752CC" w:rsidRDefault="004202EA" w:rsidP="007154CA">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Розвиток слухового сприймання. </w:t>
            </w:r>
            <w:r w:rsidR="0097491F" w:rsidRPr="004752CC">
              <w:rPr>
                <w:rFonts w:ascii="Times New Roman" w:hAnsi="Times New Roman"/>
                <w:sz w:val="28"/>
                <w:lang w:val="uk-UA"/>
              </w:rPr>
              <w:t>Формування вміння сприймати музичні твори (хара</w:t>
            </w:r>
            <w:r w:rsidR="007154CA">
              <w:rPr>
                <w:rFonts w:ascii="Times New Roman" w:hAnsi="Times New Roman"/>
                <w:sz w:val="28"/>
                <w:lang w:val="uk-UA"/>
              </w:rPr>
              <w:t>ктер, темп, ритм); передавати їх</w:t>
            </w:r>
            <w:r w:rsidR="0097491F" w:rsidRPr="004752CC">
              <w:rPr>
                <w:rFonts w:ascii="Times New Roman" w:hAnsi="Times New Roman"/>
                <w:sz w:val="28"/>
                <w:lang w:val="uk-UA"/>
              </w:rPr>
              <w:t xml:space="preserve"> зміст рухами, музичними інструментами. Формування позитивного емоційного відгуку на музику. Розвиток уміння сприймати музичні образи.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художньо</w:t>
            </w:r>
            <w:r w:rsidR="007154CA">
              <w:rPr>
                <w:rFonts w:ascii="Times New Roman" w:hAnsi="Times New Roman"/>
                <w:sz w:val="28"/>
                <w:lang w:val="uk-UA"/>
              </w:rPr>
              <w:t xml:space="preserve">ї </w:t>
            </w:r>
            <w:r w:rsidR="0097491F" w:rsidRPr="004752CC">
              <w:rPr>
                <w:rFonts w:ascii="Times New Roman" w:hAnsi="Times New Roman"/>
                <w:sz w:val="28"/>
                <w:lang w:val="uk-UA"/>
              </w:rPr>
              <w:t>діяльності, проявів імпровізації. Формування естетичного смаку. Сприяння усвідомленню своєї індивідуальності та неповторності. Формування позитивної самооцінки.</w:t>
            </w:r>
          </w:p>
        </w:tc>
      </w:tr>
    </w:tbl>
    <w:p w:rsidR="007F05C9" w:rsidRDefault="007F05C9" w:rsidP="00696731">
      <w:pPr>
        <w:spacing w:after="0" w:line="360" w:lineRule="auto"/>
        <w:ind w:firstLine="709"/>
        <w:jc w:val="both"/>
        <w:rPr>
          <w:rFonts w:ascii="Times New Roman" w:hAnsi="Times New Roman"/>
          <w:sz w:val="28"/>
          <w:lang w:val="uk-UA"/>
        </w:rPr>
      </w:pP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3 клас</w:t>
      </w: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2 години на тиждень – 70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96731" w:rsidRPr="004752CC">
        <w:tc>
          <w:tcPr>
            <w:tcW w:w="675" w:type="dxa"/>
            <w:shd w:val="clear" w:color="auto" w:fill="auto"/>
          </w:tcPr>
          <w:p w:rsidR="00696731" w:rsidRPr="007F05C9" w:rsidRDefault="00696731" w:rsidP="007F05C9">
            <w:pPr>
              <w:spacing w:after="0" w:line="240" w:lineRule="auto"/>
              <w:jc w:val="center"/>
              <w:rPr>
                <w:rFonts w:ascii="Times New Roman" w:hAnsi="Times New Roman"/>
                <w:b/>
                <w:sz w:val="28"/>
                <w:lang w:val="uk-UA"/>
              </w:rPr>
            </w:pPr>
            <w:r w:rsidRPr="007F05C9">
              <w:rPr>
                <w:rFonts w:ascii="Times New Roman" w:hAnsi="Times New Roman"/>
                <w:b/>
                <w:sz w:val="28"/>
                <w:lang w:val="uk-UA"/>
              </w:rPr>
              <w:t>№ з/п</w:t>
            </w:r>
          </w:p>
        </w:tc>
        <w:tc>
          <w:tcPr>
            <w:tcW w:w="1134" w:type="dxa"/>
            <w:shd w:val="clear" w:color="auto" w:fill="auto"/>
          </w:tcPr>
          <w:p w:rsidR="00696731" w:rsidRPr="007F05C9" w:rsidRDefault="00696731" w:rsidP="007F05C9">
            <w:pPr>
              <w:spacing w:after="0" w:line="240" w:lineRule="auto"/>
              <w:jc w:val="center"/>
              <w:rPr>
                <w:rFonts w:ascii="Times New Roman" w:hAnsi="Times New Roman"/>
                <w:b/>
                <w:sz w:val="28"/>
                <w:lang w:val="uk-UA"/>
              </w:rPr>
            </w:pPr>
            <w:r w:rsidRPr="007F05C9">
              <w:rPr>
                <w:rFonts w:ascii="Times New Roman" w:hAnsi="Times New Roman"/>
                <w:b/>
                <w:sz w:val="28"/>
                <w:lang w:val="uk-UA"/>
              </w:rPr>
              <w:t>К-сть годин</w:t>
            </w:r>
          </w:p>
        </w:tc>
        <w:tc>
          <w:tcPr>
            <w:tcW w:w="4820" w:type="dxa"/>
            <w:shd w:val="clear" w:color="auto" w:fill="auto"/>
          </w:tcPr>
          <w:p w:rsidR="00696731" w:rsidRPr="007F05C9" w:rsidRDefault="00696731" w:rsidP="007F05C9">
            <w:pPr>
              <w:spacing w:after="0" w:line="240" w:lineRule="auto"/>
              <w:jc w:val="center"/>
              <w:rPr>
                <w:rFonts w:ascii="Times New Roman" w:hAnsi="Times New Roman"/>
                <w:b/>
                <w:sz w:val="28"/>
                <w:lang w:val="uk-UA"/>
              </w:rPr>
            </w:pPr>
            <w:r w:rsidRPr="007F05C9">
              <w:rPr>
                <w:rFonts w:ascii="Times New Roman" w:hAnsi="Times New Roman"/>
                <w:b/>
                <w:sz w:val="28"/>
                <w:lang w:val="uk-UA"/>
              </w:rPr>
              <w:t>Зміст</w:t>
            </w:r>
          </w:p>
        </w:tc>
        <w:tc>
          <w:tcPr>
            <w:tcW w:w="4347" w:type="dxa"/>
            <w:shd w:val="clear" w:color="auto" w:fill="auto"/>
          </w:tcPr>
          <w:p w:rsidR="00696731" w:rsidRPr="007F05C9" w:rsidRDefault="00696731" w:rsidP="007F05C9">
            <w:pPr>
              <w:spacing w:after="0" w:line="240" w:lineRule="auto"/>
              <w:jc w:val="center"/>
              <w:rPr>
                <w:rFonts w:ascii="Times New Roman" w:hAnsi="Times New Roman"/>
                <w:b/>
                <w:sz w:val="28"/>
                <w:lang w:val="uk-UA"/>
              </w:rPr>
            </w:pPr>
            <w:r w:rsidRPr="007F05C9">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96731" w:rsidRPr="007F05C9" w:rsidRDefault="00696731" w:rsidP="007F05C9">
            <w:pPr>
              <w:spacing w:after="0" w:line="240" w:lineRule="auto"/>
              <w:jc w:val="center"/>
              <w:rPr>
                <w:rFonts w:ascii="Times New Roman" w:hAnsi="Times New Roman"/>
                <w:b/>
                <w:sz w:val="28"/>
                <w:lang w:val="uk-UA"/>
              </w:rPr>
            </w:pPr>
            <w:r w:rsidRPr="007F05C9">
              <w:rPr>
                <w:rFonts w:ascii="Times New Roman" w:hAnsi="Times New Roman"/>
                <w:b/>
                <w:sz w:val="28"/>
                <w:lang w:val="uk-UA"/>
              </w:rPr>
              <w:t>Корекційно-розвивальна лінія</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1</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p w:rsidR="00696731" w:rsidRPr="004752CC" w:rsidRDefault="00696731" w:rsidP="009C23E5">
            <w:pPr>
              <w:spacing w:after="0" w:line="240" w:lineRule="auto"/>
              <w:jc w:val="center"/>
              <w:rPr>
                <w:rFonts w:ascii="Times New Roman" w:hAnsi="Times New Roman"/>
                <w:sz w:val="28"/>
                <w:lang w:val="uk-UA"/>
              </w:rPr>
            </w:pPr>
          </w:p>
          <w:p w:rsidR="00696731" w:rsidRPr="004752CC" w:rsidRDefault="00696731" w:rsidP="009C23E5">
            <w:pPr>
              <w:spacing w:after="0" w:line="240" w:lineRule="auto"/>
              <w:jc w:val="center"/>
              <w:rPr>
                <w:rFonts w:ascii="Times New Roman" w:hAnsi="Times New Roman"/>
                <w:sz w:val="28"/>
                <w:lang w:val="uk-UA"/>
              </w:rPr>
            </w:pP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Вступне заняття</w:t>
            </w:r>
          </w:p>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Правила безпеки </w:t>
            </w:r>
            <w:r w:rsidR="007F05C9">
              <w:rPr>
                <w:rFonts w:ascii="Times New Roman" w:hAnsi="Times New Roman"/>
                <w:sz w:val="28"/>
                <w:lang w:val="uk-UA"/>
              </w:rPr>
              <w:t>на уроці. Організаційні заняття</w:t>
            </w:r>
          </w:p>
        </w:tc>
        <w:tc>
          <w:tcPr>
            <w:tcW w:w="4347"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дотримується правил поведінки на занятті</w:t>
            </w:r>
          </w:p>
        </w:tc>
        <w:tc>
          <w:tcPr>
            <w:tcW w:w="0" w:type="auto"/>
            <w:shd w:val="clear" w:color="auto" w:fill="auto"/>
          </w:tcPr>
          <w:p w:rsidR="00696731" w:rsidRPr="004752CC" w:rsidRDefault="001773F2"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дисциплінованості, відповідальності.</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2</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 до музично-ритмічних занять</w:t>
            </w:r>
          </w:p>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Поняття про </w:t>
            </w:r>
            <w:r w:rsidR="001773F2" w:rsidRPr="004752CC">
              <w:rPr>
                <w:rFonts w:ascii="Times New Roman" w:hAnsi="Times New Roman"/>
                <w:sz w:val="28"/>
                <w:lang w:val="uk-UA"/>
              </w:rPr>
              <w:t>темп музики. Різновиди музичних жанрів. Передача музичного жанру танцювальними рухами.</w:t>
            </w:r>
            <w:r w:rsidRPr="004752CC">
              <w:rPr>
                <w:rFonts w:ascii="Times New Roman" w:hAnsi="Times New Roman"/>
                <w:sz w:val="28"/>
                <w:lang w:val="uk-UA"/>
              </w:rPr>
              <w:t xml:space="preserve"> </w:t>
            </w:r>
          </w:p>
          <w:p w:rsidR="00696731" w:rsidRPr="004752CC" w:rsidRDefault="00696731" w:rsidP="004752CC">
            <w:pPr>
              <w:spacing w:after="0" w:line="240" w:lineRule="auto"/>
              <w:jc w:val="both"/>
              <w:rPr>
                <w:rFonts w:ascii="Times New Roman" w:hAnsi="Times New Roman"/>
                <w:sz w:val="28"/>
                <w:lang w:val="uk-UA"/>
              </w:rPr>
            </w:pPr>
          </w:p>
        </w:tc>
        <w:tc>
          <w:tcPr>
            <w:tcW w:w="4347" w:type="dxa"/>
            <w:shd w:val="clear" w:color="auto" w:fill="auto"/>
          </w:tcPr>
          <w:p w:rsidR="00696731" w:rsidRPr="004752CC" w:rsidRDefault="001773F2"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знає зміст поняття «жанр музики», розрізняє основні їх види, розуміє, що існують танцювальні рухи, якими можна передати будь-який музичний жанр і темп музичного твору. </w:t>
            </w:r>
          </w:p>
        </w:tc>
        <w:tc>
          <w:tcPr>
            <w:tcW w:w="0" w:type="auto"/>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пізнавального інтересу до музичн</w:t>
            </w:r>
            <w:r w:rsidR="00EE3B87" w:rsidRPr="004752CC">
              <w:rPr>
                <w:rFonts w:ascii="Times New Roman" w:hAnsi="Times New Roman"/>
                <w:sz w:val="28"/>
                <w:lang w:val="uk-UA"/>
              </w:rPr>
              <w:t>ого і хореографічного мистецтва</w:t>
            </w:r>
            <w:r w:rsidRPr="004752CC">
              <w:rPr>
                <w:rFonts w:ascii="Times New Roman" w:hAnsi="Times New Roman"/>
                <w:sz w:val="28"/>
                <w:lang w:val="uk-UA"/>
              </w:rPr>
              <w:t>. Розвиток уміння сприймати музичні образи, творчих здібностей учнів, художньо-образного мислення, уяви. Розвиток слухового сприймання: розвиток слухової уваги, пам′яті, відчуття ритму, темпу музики, формування вміння поєднувати рухи тіла з музичним супроводом.</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3</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12</w:t>
            </w:r>
          </w:p>
        </w:tc>
        <w:tc>
          <w:tcPr>
            <w:tcW w:w="4820" w:type="dxa"/>
            <w:shd w:val="clear" w:color="auto" w:fill="auto"/>
          </w:tcPr>
          <w:p w:rsidR="00E31053" w:rsidRPr="004752CC" w:rsidRDefault="00E3105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вправи</w:t>
            </w:r>
          </w:p>
          <w:p w:rsidR="00E31053" w:rsidRPr="004752CC" w:rsidRDefault="00E31053"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рухи)</w:t>
            </w:r>
          </w:p>
          <w:p w:rsidR="00E31053" w:rsidRPr="004752CC" w:rsidRDefault="00E3105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Ходіння:</w:t>
            </w:r>
            <w:r w:rsidRPr="004752CC">
              <w:rPr>
                <w:rFonts w:ascii="Times New Roman" w:hAnsi="Times New Roman"/>
                <w:sz w:val="28"/>
                <w:lang w:val="uk-UA"/>
              </w:rPr>
              <w:t xml:space="preserve"> у </w:t>
            </w:r>
            <w:r w:rsidR="00B7278B" w:rsidRPr="004752CC">
              <w:rPr>
                <w:rFonts w:ascii="Times New Roman" w:hAnsi="Times New Roman"/>
                <w:sz w:val="28"/>
                <w:lang w:val="uk-UA"/>
              </w:rPr>
              <w:t xml:space="preserve">різному </w:t>
            </w:r>
            <w:r w:rsidRPr="004752CC">
              <w:rPr>
                <w:rFonts w:ascii="Times New Roman" w:hAnsi="Times New Roman"/>
                <w:sz w:val="28"/>
                <w:lang w:val="uk-UA"/>
              </w:rPr>
              <w:t>темпі (</w:t>
            </w:r>
            <w:r w:rsidR="00B7278B" w:rsidRPr="004752CC">
              <w:rPr>
                <w:rFonts w:ascii="Times New Roman" w:hAnsi="Times New Roman"/>
                <w:sz w:val="28"/>
                <w:lang w:val="uk-UA"/>
              </w:rPr>
              <w:t xml:space="preserve">зміна швидкості і напрямку руху </w:t>
            </w:r>
            <w:r w:rsidRPr="004752CC">
              <w:rPr>
                <w:rFonts w:ascii="Times New Roman" w:hAnsi="Times New Roman"/>
                <w:sz w:val="28"/>
                <w:lang w:val="uk-UA"/>
              </w:rPr>
              <w:t xml:space="preserve">за музичним сигналом, </w:t>
            </w:r>
            <w:r w:rsidR="00B7278B" w:rsidRPr="004752CC">
              <w:rPr>
                <w:rFonts w:ascii="Times New Roman" w:hAnsi="Times New Roman"/>
                <w:sz w:val="28"/>
                <w:lang w:val="uk-UA"/>
              </w:rPr>
              <w:t>або сигналом, що подає вчитель), ходіння з одночасним рухом тулуба (поворотами, нахилами), плесканням в долоні (над головою, перед собою, позад себе); ходіння на внутрішньому, зовнішньому боці стопи, на пальцях, навшпиньках, на п’ятках; ходіння у різному напрямку за музичним сигналом, ланцюжком, по діагоналі, по кривих лініях. Крокування із предметами. Маршування у різному темпі (</w:t>
            </w:r>
            <w:r w:rsidRPr="004752CC">
              <w:rPr>
                <w:rFonts w:ascii="Times New Roman" w:hAnsi="Times New Roman"/>
                <w:sz w:val="28"/>
                <w:lang w:val="uk-UA"/>
              </w:rPr>
              <w:t>ритмічне,  уповільнене, швидке</w:t>
            </w:r>
            <w:r w:rsidR="00B7278B" w:rsidRPr="004752CC">
              <w:rPr>
                <w:rFonts w:ascii="Times New Roman" w:hAnsi="Times New Roman"/>
                <w:sz w:val="28"/>
                <w:lang w:val="uk-UA"/>
              </w:rPr>
              <w:t>). Х</w:t>
            </w:r>
            <w:r w:rsidRPr="004752CC">
              <w:rPr>
                <w:rFonts w:ascii="Times New Roman" w:hAnsi="Times New Roman"/>
                <w:sz w:val="28"/>
                <w:lang w:val="uk-UA"/>
              </w:rPr>
              <w:t>одіння «човником» (боком), «жабкою» (напівприсідом з напівзігнутими колінами), «козачком» (присівши), човгаюче ходіння</w:t>
            </w:r>
            <w:r w:rsidR="00B7278B" w:rsidRPr="004752CC">
              <w:rPr>
                <w:rFonts w:ascii="Times New Roman" w:hAnsi="Times New Roman"/>
                <w:sz w:val="28"/>
                <w:lang w:val="uk-UA"/>
              </w:rPr>
              <w:t>.</w:t>
            </w:r>
          </w:p>
          <w:p w:rsidR="00E31053" w:rsidRPr="004752CC" w:rsidRDefault="00E3105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Шикування </w:t>
            </w:r>
            <w:r w:rsidRPr="004752CC">
              <w:rPr>
                <w:rFonts w:ascii="Times New Roman" w:hAnsi="Times New Roman"/>
                <w:sz w:val="28"/>
                <w:lang w:val="uk-UA"/>
              </w:rPr>
              <w:t xml:space="preserve">(розміщення на площині залу) перешикування один за одним з різними предметами за командами вчителя в колони, з колони в коло, у шеренги, ланцюжок, спіраль (мушлю, равлик). </w:t>
            </w:r>
          </w:p>
          <w:p w:rsidR="00E31053" w:rsidRPr="004752CC" w:rsidRDefault="00E31053" w:rsidP="004752CC">
            <w:pPr>
              <w:spacing w:after="0" w:line="240" w:lineRule="auto"/>
              <w:jc w:val="both"/>
              <w:rPr>
                <w:rFonts w:ascii="Times New Roman" w:hAnsi="Times New Roman"/>
                <w:b/>
                <w:sz w:val="28"/>
                <w:lang w:val="uk-UA"/>
              </w:rPr>
            </w:pPr>
            <w:r w:rsidRPr="004752CC">
              <w:rPr>
                <w:rFonts w:ascii="Times New Roman" w:hAnsi="Times New Roman"/>
                <w:i/>
                <w:sz w:val="28"/>
                <w:u w:val="single"/>
                <w:lang w:val="uk-UA"/>
              </w:rPr>
              <w:t>Біг:</w:t>
            </w:r>
            <w:r w:rsidRPr="004752CC">
              <w:rPr>
                <w:rFonts w:ascii="Times New Roman" w:hAnsi="Times New Roman"/>
                <w:b/>
                <w:sz w:val="28"/>
                <w:lang w:val="uk-UA"/>
              </w:rPr>
              <w:t xml:space="preserve"> </w:t>
            </w:r>
            <w:r w:rsidRPr="004752CC">
              <w:rPr>
                <w:rFonts w:ascii="Times New Roman" w:hAnsi="Times New Roman"/>
                <w:sz w:val="28"/>
                <w:lang w:val="uk-UA"/>
              </w:rPr>
              <w:t xml:space="preserve">звичайний легкий, ритмічний, на носках, п’ятках, широким та дрібним кроком (по колу, діагоналі, боком, задом, із зміною темпу та напрямку, галопом, напівбоком) за </w:t>
            </w:r>
            <w:r w:rsidR="00B7278B" w:rsidRPr="004752CC">
              <w:rPr>
                <w:rFonts w:ascii="Times New Roman" w:hAnsi="Times New Roman"/>
                <w:sz w:val="28"/>
                <w:lang w:val="uk-UA"/>
              </w:rPr>
              <w:t xml:space="preserve">і зміною виду і темпу бігу за музичним сигналом або зміною музичного твору. </w:t>
            </w:r>
          </w:p>
          <w:p w:rsidR="00E31053" w:rsidRPr="004752CC" w:rsidRDefault="00E3105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Стрибки: </w:t>
            </w:r>
            <w:r w:rsidRPr="004752CC">
              <w:rPr>
                <w:rFonts w:ascii="Times New Roman" w:hAnsi="Times New Roman"/>
                <w:sz w:val="28"/>
                <w:lang w:val="uk-UA"/>
              </w:rPr>
              <w:t xml:space="preserve">на обох ногах, на правій, на лівій, на місці (із поступовим рухом вперед, назад, убоки). </w:t>
            </w:r>
          </w:p>
          <w:p w:rsidR="00DD0423" w:rsidRPr="004752CC" w:rsidRDefault="00DD042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Ритміко-гімнастичні вправи: </w:t>
            </w:r>
            <w:r w:rsidRPr="004752CC">
              <w:rPr>
                <w:rFonts w:ascii="Times New Roman" w:hAnsi="Times New Roman"/>
                <w:sz w:val="28"/>
                <w:lang w:val="uk-UA"/>
              </w:rPr>
              <w:t>вправи для голови (повороти, нахили, обертання ліворуч, праворуч, назад-вперед), рухи руками та плечами (оплески спереду, позаду, над собою), почергові і одночасні піднімання плечей, кисть рук, повороти і нахили тулуба (вперед, назад, ліворуч, праворуч), почергове піднімання ніг, махи ногами).</w:t>
            </w:r>
          </w:p>
          <w:p w:rsidR="00E31053" w:rsidRPr="004752CC" w:rsidRDefault="00E3105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Рухи з предметами:</w:t>
            </w:r>
            <w:r w:rsidRPr="004752CC">
              <w:rPr>
                <w:rFonts w:ascii="Times New Roman" w:hAnsi="Times New Roman"/>
                <w:sz w:val="28"/>
                <w:lang w:val="uk-UA"/>
              </w:rPr>
              <w:t xml:space="preserve"> (стрічки, м’ячі, обручі, хустки, маракаси та ін.) ходіння з ними, шикування, підскоки, присідання, стрибки, біг; їх піднімання-опускання, нахили (вперед-назад, ліворуч-праворуч), обертання, кружляння, передавання та кидання предметів один одному у парах за сигналом вчителя та відповідно до початку або закінчення музичного супроводу. </w:t>
            </w:r>
          </w:p>
          <w:p w:rsidR="00E31053" w:rsidRPr="004752CC" w:rsidRDefault="00E31053"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Розслаблюючі, релаксуючі вправи</w:t>
            </w:r>
            <w:r w:rsidRPr="004752CC">
              <w:rPr>
                <w:rFonts w:ascii="Times New Roman" w:hAnsi="Times New Roman"/>
                <w:sz w:val="28"/>
                <w:lang w:val="uk-UA"/>
              </w:rPr>
              <w:t xml:space="preserve">: </w:t>
            </w:r>
            <w:r w:rsidR="00DD0423" w:rsidRPr="004752CC">
              <w:rPr>
                <w:rFonts w:ascii="Times New Roman" w:hAnsi="Times New Roman"/>
                <w:sz w:val="28"/>
                <w:lang w:val="uk-UA"/>
              </w:rPr>
              <w:t xml:space="preserve">сидячи ноги навхрест учень має розслабити руки, плечі, сину; в положенні лежачи учень може розслабити потім напружити все тіло. </w:t>
            </w:r>
          </w:p>
          <w:p w:rsidR="002469E4" w:rsidRPr="0053188B" w:rsidRDefault="000D094D" w:rsidP="00683554">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2469E4" w:rsidRPr="002469E4">
              <w:rPr>
                <w:rFonts w:ascii="Times New Roman" w:eastAsia="Times New Roman" w:hAnsi="Times New Roman"/>
                <w:b/>
                <w:sz w:val="20"/>
                <w:szCs w:val="20"/>
                <w:lang w:val="uk-UA" w:eastAsia="uk-UA"/>
              </w:rPr>
              <w:t xml:space="preserve"> </w:t>
            </w:r>
            <w:r w:rsidR="006D7821">
              <w:rPr>
                <w:rFonts w:ascii="Times New Roman" w:hAnsi="Times New Roman"/>
                <w:sz w:val="28"/>
                <w:lang w:val="uk-UA"/>
              </w:rPr>
              <w:t xml:space="preserve">допустиме використання музичного супроводу з попередніх років навчання, додатково можна використати: </w:t>
            </w:r>
            <w:r w:rsidR="00683554">
              <w:rPr>
                <w:rFonts w:ascii="Times New Roman" w:hAnsi="Times New Roman"/>
                <w:sz w:val="28"/>
                <w:lang w:val="uk-UA"/>
              </w:rPr>
              <w:t>М. Глинка «Жайворонок»; М. Лисенко «Пісня</w:t>
            </w:r>
            <w:r w:rsidR="00683554" w:rsidRPr="00683554">
              <w:rPr>
                <w:rFonts w:ascii="Times New Roman" w:hAnsi="Times New Roman"/>
                <w:sz w:val="28"/>
                <w:lang w:val="uk-UA"/>
              </w:rPr>
              <w:t xml:space="preserve"> Кози–Дерези</w:t>
            </w:r>
            <w:r w:rsidR="00683554">
              <w:rPr>
                <w:rFonts w:ascii="Times New Roman" w:hAnsi="Times New Roman"/>
                <w:sz w:val="28"/>
                <w:lang w:val="uk-UA"/>
              </w:rPr>
              <w:t>»</w:t>
            </w:r>
            <w:r w:rsidR="00683554" w:rsidRPr="00683554">
              <w:rPr>
                <w:rFonts w:ascii="Times New Roman" w:hAnsi="Times New Roman"/>
                <w:sz w:val="28"/>
                <w:lang w:val="uk-UA"/>
              </w:rPr>
              <w:t xml:space="preserve">, </w:t>
            </w:r>
            <w:r w:rsidR="00683554">
              <w:rPr>
                <w:rFonts w:ascii="Times New Roman" w:hAnsi="Times New Roman"/>
                <w:sz w:val="28"/>
                <w:lang w:val="uk-UA"/>
              </w:rPr>
              <w:t xml:space="preserve">«Пісня </w:t>
            </w:r>
            <w:r w:rsidR="00683554" w:rsidRPr="00683554">
              <w:rPr>
                <w:rFonts w:ascii="Times New Roman" w:hAnsi="Times New Roman"/>
                <w:sz w:val="28"/>
                <w:lang w:val="uk-UA"/>
              </w:rPr>
              <w:t>Зайчика</w:t>
            </w:r>
            <w:r w:rsidR="00683554">
              <w:rPr>
                <w:rFonts w:ascii="Times New Roman" w:hAnsi="Times New Roman"/>
                <w:sz w:val="28"/>
                <w:lang w:val="uk-UA"/>
              </w:rPr>
              <w:t>»</w:t>
            </w:r>
            <w:r w:rsidR="00683554" w:rsidRPr="00683554">
              <w:rPr>
                <w:rFonts w:ascii="Times New Roman" w:hAnsi="Times New Roman"/>
                <w:sz w:val="28"/>
                <w:lang w:val="uk-UA"/>
              </w:rPr>
              <w:t xml:space="preserve">, </w:t>
            </w:r>
            <w:r w:rsidR="00683554">
              <w:rPr>
                <w:rFonts w:ascii="Times New Roman" w:hAnsi="Times New Roman"/>
                <w:sz w:val="28"/>
                <w:lang w:val="uk-UA"/>
              </w:rPr>
              <w:t xml:space="preserve">«Пісня </w:t>
            </w:r>
            <w:r w:rsidR="00683554" w:rsidRPr="00683554">
              <w:rPr>
                <w:rFonts w:ascii="Times New Roman" w:hAnsi="Times New Roman"/>
                <w:sz w:val="28"/>
                <w:lang w:val="uk-UA"/>
              </w:rPr>
              <w:t>Рака</w:t>
            </w:r>
            <w:r w:rsidR="00683554">
              <w:rPr>
                <w:rFonts w:ascii="Times New Roman" w:hAnsi="Times New Roman"/>
                <w:sz w:val="28"/>
                <w:lang w:val="uk-UA"/>
              </w:rPr>
              <w:t>»</w:t>
            </w:r>
            <w:r w:rsidR="00683554" w:rsidRPr="00683554">
              <w:rPr>
                <w:rFonts w:ascii="Times New Roman" w:hAnsi="Times New Roman"/>
                <w:sz w:val="28"/>
                <w:lang w:val="uk-UA"/>
              </w:rPr>
              <w:t xml:space="preserve"> з дитячої опери </w:t>
            </w:r>
            <w:r w:rsidR="00683554">
              <w:rPr>
                <w:rFonts w:ascii="Times New Roman" w:hAnsi="Times New Roman"/>
                <w:sz w:val="28"/>
                <w:lang w:val="uk-UA"/>
              </w:rPr>
              <w:t>«Коза–Дереза»</w:t>
            </w:r>
            <w:r w:rsidR="009C23E5">
              <w:rPr>
                <w:rFonts w:ascii="Times New Roman" w:hAnsi="Times New Roman"/>
                <w:sz w:val="28"/>
                <w:lang w:val="uk-UA"/>
              </w:rPr>
              <w:t>,</w:t>
            </w:r>
            <w:r w:rsidR="00683554" w:rsidRPr="00683554">
              <w:rPr>
                <w:rFonts w:ascii="Times New Roman" w:hAnsi="Times New Roman"/>
                <w:sz w:val="28"/>
                <w:lang w:val="uk-UA"/>
              </w:rPr>
              <w:t xml:space="preserve"> </w:t>
            </w:r>
            <w:r w:rsidR="00683554">
              <w:rPr>
                <w:rFonts w:ascii="Times New Roman" w:hAnsi="Times New Roman"/>
                <w:sz w:val="28"/>
                <w:lang w:val="uk-UA"/>
              </w:rPr>
              <w:t>«</w:t>
            </w:r>
            <w:r w:rsidR="00683554" w:rsidRPr="00683554">
              <w:rPr>
                <w:rFonts w:ascii="Times New Roman" w:hAnsi="Times New Roman"/>
                <w:sz w:val="28"/>
                <w:lang w:val="uk-UA"/>
              </w:rPr>
              <w:t>Пісенька пана Коцького</w:t>
            </w:r>
            <w:r w:rsidR="00683554">
              <w:rPr>
                <w:rFonts w:ascii="Times New Roman" w:hAnsi="Times New Roman"/>
                <w:sz w:val="28"/>
                <w:lang w:val="uk-UA"/>
              </w:rPr>
              <w:t>»</w:t>
            </w:r>
            <w:r w:rsidR="00683554" w:rsidRPr="00683554">
              <w:rPr>
                <w:rFonts w:ascii="Times New Roman" w:hAnsi="Times New Roman"/>
                <w:sz w:val="28"/>
                <w:lang w:val="uk-UA"/>
              </w:rPr>
              <w:t xml:space="preserve"> з дитячої опери </w:t>
            </w:r>
            <w:r w:rsidR="00683554">
              <w:rPr>
                <w:rFonts w:ascii="Times New Roman" w:hAnsi="Times New Roman"/>
                <w:sz w:val="28"/>
                <w:lang w:val="uk-UA"/>
              </w:rPr>
              <w:t>«Пан Коцький»</w:t>
            </w:r>
            <w:r w:rsidR="00683554" w:rsidRPr="00683554">
              <w:rPr>
                <w:rFonts w:ascii="Times New Roman" w:hAnsi="Times New Roman"/>
                <w:sz w:val="28"/>
                <w:lang w:val="uk-UA"/>
              </w:rPr>
              <w:t>;</w:t>
            </w:r>
            <w:r w:rsidR="006D7821" w:rsidRPr="006D7821">
              <w:rPr>
                <w:rFonts w:ascii="Times New Roman" w:eastAsia="Times New Roman" w:hAnsi="Times New Roman"/>
                <w:sz w:val="28"/>
                <w:szCs w:val="20"/>
                <w:lang w:val="uk-UA" w:eastAsia="uk-UA"/>
              </w:rPr>
              <w:t xml:space="preserve"> </w:t>
            </w:r>
            <w:r w:rsidR="006D7821">
              <w:rPr>
                <w:rFonts w:ascii="Times New Roman" w:hAnsi="Times New Roman"/>
                <w:sz w:val="28"/>
                <w:lang w:val="uk-UA"/>
              </w:rPr>
              <w:t>А. Островський «До,</w:t>
            </w:r>
            <w:r w:rsidR="00683554">
              <w:rPr>
                <w:rFonts w:ascii="Times New Roman" w:hAnsi="Times New Roman"/>
                <w:sz w:val="28"/>
                <w:lang w:val="uk-UA"/>
              </w:rPr>
              <w:t xml:space="preserve"> </w:t>
            </w:r>
            <w:r w:rsidR="006D7821">
              <w:rPr>
                <w:rFonts w:ascii="Times New Roman" w:hAnsi="Times New Roman"/>
                <w:sz w:val="28"/>
                <w:lang w:val="uk-UA"/>
              </w:rPr>
              <w:t>ре, мі, фа, соль»;</w:t>
            </w:r>
            <w:r w:rsidR="006D7821" w:rsidRPr="006D7821">
              <w:rPr>
                <w:rFonts w:ascii="Times New Roman" w:hAnsi="Times New Roman"/>
                <w:sz w:val="28"/>
                <w:lang w:val="uk-UA"/>
              </w:rPr>
              <w:t xml:space="preserve"> </w:t>
            </w:r>
            <w:r w:rsidR="006D7821">
              <w:rPr>
                <w:rFonts w:ascii="Times New Roman" w:hAnsi="Times New Roman"/>
                <w:sz w:val="28"/>
                <w:lang w:val="uk-UA"/>
              </w:rPr>
              <w:t>М. Парцхаладзе «Пісенька про зарядку»;</w:t>
            </w:r>
            <w:r w:rsidR="006D7821" w:rsidRPr="006D7821">
              <w:rPr>
                <w:rFonts w:ascii="Times New Roman" w:hAnsi="Times New Roman"/>
                <w:sz w:val="28"/>
                <w:lang w:val="uk-UA"/>
              </w:rPr>
              <w:t xml:space="preserve"> </w:t>
            </w:r>
            <w:r w:rsidR="006D7821">
              <w:rPr>
                <w:rFonts w:ascii="Times New Roman" w:hAnsi="Times New Roman"/>
                <w:sz w:val="28"/>
                <w:lang w:val="uk-UA"/>
              </w:rPr>
              <w:t>О. Хромушин «Будильник»;</w:t>
            </w:r>
            <w:r w:rsidR="006D7821" w:rsidRPr="006D7821">
              <w:rPr>
                <w:rFonts w:ascii="Times New Roman" w:hAnsi="Times New Roman"/>
                <w:sz w:val="28"/>
                <w:lang w:val="uk-UA"/>
              </w:rPr>
              <w:t xml:space="preserve"> </w:t>
            </w:r>
            <w:r w:rsidR="00576099">
              <w:rPr>
                <w:rFonts w:ascii="Times New Roman" w:hAnsi="Times New Roman"/>
                <w:sz w:val="28"/>
                <w:lang w:val="uk-UA"/>
              </w:rPr>
              <w:t>Українські народні пісні: «Їхав козак за Дунай», «Під містечком Берестечком»;</w:t>
            </w:r>
            <w:r w:rsidR="00576099" w:rsidRPr="00576099">
              <w:rPr>
                <w:rFonts w:ascii="Times New Roman" w:hAnsi="Times New Roman"/>
                <w:sz w:val="28"/>
                <w:lang w:val="uk-UA"/>
              </w:rPr>
              <w:t xml:space="preserve"> </w:t>
            </w:r>
            <w:r w:rsidR="00683554">
              <w:rPr>
                <w:rFonts w:ascii="Times New Roman" w:hAnsi="Times New Roman"/>
                <w:sz w:val="28"/>
                <w:lang w:val="uk-UA"/>
              </w:rPr>
              <w:t xml:space="preserve">П. Чайковський «Баба Яга»; </w:t>
            </w:r>
            <w:r w:rsidR="00683554">
              <w:rPr>
                <w:rFonts w:ascii="Times New Roman" w:hAnsi="Times New Roman"/>
                <w:bCs/>
                <w:sz w:val="28"/>
                <w:lang w:val="uk-UA"/>
              </w:rPr>
              <w:t xml:space="preserve">«Марш дерев′яних солдатиків» </w:t>
            </w:r>
            <w:r w:rsidR="00683554">
              <w:rPr>
                <w:rFonts w:ascii="Times New Roman" w:hAnsi="Times New Roman"/>
                <w:sz w:val="28"/>
                <w:lang w:val="uk-UA"/>
              </w:rPr>
              <w:t>та інші на вибір вчителя.</w:t>
            </w:r>
          </w:p>
        </w:tc>
        <w:tc>
          <w:tcPr>
            <w:tcW w:w="4347" w:type="dxa"/>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ритмічно виконує </w:t>
            </w:r>
            <w:r w:rsidR="00EE3B87" w:rsidRPr="004752CC">
              <w:rPr>
                <w:rFonts w:ascii="Times New Roman" w:hAnsi="Times New Roman"/>
                <w:sz w:val="28"/>
                <w:lang w:val="uk-UA"/>
              </w:rPr>
              <w:t>усі</w:t>
            </w:r>
            <w:r w:rsidRPr="004752CC">
              <w:rPr>
                <w:rFonts w:ascii="Times New Roman" w:hAnsi="Times New Roman"/>
                <w:sz w:val="28"/>
                <w:lang w:val="uk-UA"/>
              </w:rPr>
              <w:t xml:space="preserve"> види вправ</w:t>
            </w:r>
            <w:r w:rsidR="00AD53B6" w:rsidRPr="004752CC">
              <w:rPr>
                <w:rFonts w:ascii="Times New Roman" w:hAnsi="Times New Roman"/>
                <w:sz w:val="28"/>
                <w:lang w:val="uk-UA"/>
              </w:rPr>
              <w:t xml:space="preserve"> (крокування, біг, стрибки, присідання, нахили голови і тулуба та ін.)</w:t>
            </w:r>
            <w:r w:rsidR="00EE3B87" w:rsidRPr="004752CC">
              <w:rPr>
                <w:rFonts w:ascii="Times New Roman" w:hAnsi="Times New Roman"/>
                <w:sz w:val="28"/>
                <w:lang w:val="uk-UA"/>
              </w:rPr>
              <w:t>, легко і вчасно вміє прискорювати і сповільнювати власний рух, напрям крокування, бігу, маршування</w:t>
            </w:r>
            <w:r w:rsidR="00AD53B6" w:rsidRPr="004752CC">
              <w:rPr>
                <w:rFonts w:ascii="Times New Roman" w:hAnsi="Times New Roman"/>
                <w:sz w:val="28"/>
                <w:lang w:val="uk-UA"/>
              </w:rPr>
              <w:t xml:space="preserve">. </w:t>
            </w:r>
            <w:r w:rsidRPr="004752CC">
              <w:rPr>
                <w:rFonts w:ascii="Times New Roman" w:hAnsi="Times New Roman"/>
                <w:sz w:val="28"/>
                <w:lang w:val="uk-UA"/>
              </w:rPr>
              <w:t>Учень легко і самостійно орієнтує</w:t>
            </w:r>
            <w:r w:rsidR="00AD53B6" w:rsidRPr="004752CC">
              <w:rPr>
                <w:rFonts w:ascii="Times New Roman" w:hAnsi="Times New Roman"/>
                <w:sz w:val="28"/>
                <w:lang w:val="uk-UA"/>
              </w:rPr>
              <w:t>ться у просторі із дотриманням різних</w:t>
            </w:r>
            <w:r w:rsidRPr="004752CC">
              <w:rPr>
                <w:rFonts w:ascii="Times New Roman" w:hAnsi="Times New Roman"/>
                <w:sz w:val="28"/>
                <w:lang w:val="uk-UA"/>
              </w:rPr>
              <w:t xml:space="preserve"> напрямів</w:t>
            </w:r>
            <w:r w:rsidR="00AD53B6" w:rsidRPr="004752CC">
              <w:rPr>
                <w:rFonts w:ascii="Times New Roman" w:hAnsi="Times New Roman"/>
                <w:sz w:val="28"/>
                <w:lang w:val="uk-UA"/>
              </w:rPr>
              <w:t>,</w:t>
            </w:r>
            <w:r w:rsidRPr="004752CC">
              <w:rPr>
                <w:rFonts w:ascii="Times New Roman" w:hAnsi="Times New Roman"/>
                <w:sz w:val="28"/>
                <w:lang w:val="uk-UA"/>
              </w:rPr>
              <w:t xml:space="preserve"> од</w:t>
            </w:r>
            <w:r w:rsidR="00AD53B6" w:rsidRPr="004752CC">
              <w:rPr>
                <w:rFonts w:ascii="Times New Roman" w:hAnsi="Times New Roman"/>
                <w:sz w:val="28"/>
                <w:lang w:val="uk-UA"/>
              </w:rPr>
              <w:t>ночасно з іншими учнями починає і закінчує</w:t>
            </w:r>
            <w:r w:rsidRPr="004752CC">
              <w:rPr>
                <w:rFonts w:ascii="Times New Roman" w:hAnsi="Times New Roman"/>
                <w:sz w:val="28"/>
                <w:lang w:val="uk-UA"/>
              </w:rPr>
              <w:t xml:space="preserve"> рухи, вміє тримати дистанцію. Учень ритмічно та правильно виконує нахили тулубом, вміє розслабляти м′язи шиї, тулуба, кінцівок, виконуючи відповідні релаксуючі вправи</w:t>
            </w:r>
            <w:r w:rsidR="00AD53B6" w:rsidRPr="004752CC">
              <w:rPr>
                <w:rFonts w:ascii="Times New Roman" w:hAnsi="Times New Roman"/>
                <w:sz w:val="28"/>
                <w:lang w:val="uk-UA"/>
              </w:rPr>
              <w:t>.</w:t>
            </w:r>
            <w:r w:rsidRPr="004752CC">
              <w:rPr>
                <w:rFonts w:ascii="Times New Roman" w:hAnsi="Times New Roman"/>
                <w:sz w:val="28"/>
                <w:lang w:val="uk-UA"/>
              </w:rPr>
              <w:t xml:space="preserve"> </w:t>
            </w:r>
            <w:r w:rsidR="00AD53B6" w:rsidRPr="004752CC">
              <w:rPr>
                <w:rFonts w:ascii="Times New Roman" w:hAnsi="Times New Roman"/>
                <w:sz w:val="28"/>
                <w:lang w:val="uk-UA"/>
              </w:rPr>
              <w:t xml:space="preserve"> Відповідно до музичного супроводу змінює напрям, темп, інтенсивність вправ, відзначає в рухах, вправах з предметами і оплесках метричну пульсацію музики. Учень обережно та вправно передає предмети, дотримуючись правил безпеки. Виконує синхронно рухи у парах в такт музичному супроводу.</w:t>
            </w:r>
          </w:p>
          <w:p w:rsidR="00696731" w:rsidRPr="004752CC" w:rsidRDefault="00696731" w:rsidP="004752CC">
            <w:pPr>
              <w:spacing w:after="0" w:line="240" w:lineRule="auto"/>
              <w:jc w:val="both"/>
              <w:rPr>
                <w:rFonts w:ascii="Times New Roman" w:hAnsi="Times New Roman"/>
                <w:sz w:val="28"/>
                <w:lang w:val="uk-UA"/>
              </w:rPr>
            </w:pPr>
          </w:p>
        </w:tc>
        <w:tc>
          <w:tcPr>
            <w:tcW w:w="0" w:type="auto"/>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формування правильної постави, ходи, скоординованості рухів, корекція загальної та дрібної моторики; корекція диференційованості рухів; 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w:t>
            </w:r>
            <w:r w:rsidR="00AD53B6" w:rsidRPr="004752CC">
              <w:rPr>
                <w:rFonts w:ascii="Times New Roman" w:hAnsi="Times New Roman"/>
                <w:sz w:val="28"/>
                <w:lang w:val="uk-UA"/>
              </w:rPr>
              <w:t xml:space="preserve"> Розвиток слухового сприймання.</w:t>
            </w:r>
          </w:p>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4</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18</w:t>
            </w:r>
          </w:p>
        </w:tc>
        <w:tc>
          <w:tcPr>
            <w:tcW w:w="4820" w:type="dxa"/>
            <w:shd w:val="clear" w:color="auto" w:fill="auto"/>
          </w:tcPr>
          <w:p w:rsidR="007B5A14" w:rsidRPr="004752CC" w:rsidRDefault="007B5A14"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Підготовчі вправи до танців, танцювальні рухи</w:t>
            </w:r>
          </w:p>
          <w:p w:rsidR="007B5A14" w:rsidRPr="004752CC" w:rsidRDefault="007B5A14"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Танцювальні рухи: </w:t>
            </w:r>
            <w:r w:rsidRPr="004752CC">
              <w:rPr>
                <w:rFonts w:ascii="Times New Roman" w:hAnsi="Times New Roman"/>
                <w:sz w:val="28"/>
                <w:lang w:val="uk-UA"/>
              </w:rPr>
              <w:t>Повторення старих та розучування нових елементів, доповнення старих рухів новими, поєднання їх у танець. П</w:t>
            </w:r>
            <w:r w:rsidR="00C95905" w:rsidRPr="004752CC">
              <w:rPr>
                <w:rFonts w:ascii="Times New Roman" w:hAnsi="Times New Roman"/>
                <w:sz w:val="28"/>
                <w:lang w:val="uk-UA"/>
              </w:rPr>
              <w:t>оєднання вивчених рухів із доповненням їх рухами з предметами (стрічка, іграш</w:t>
            </w:r>
            <w:r w:rsidR="009C23E5">
              <w:rPr>
                <w:rFonts w:ascii="Times New Roman" w:hAnsi="Times New Roman"/>
                <w:sz w:val="28"/>
                <w:lang w:val="uk-UA"/>
              </w:rPr>
              <w:t xml:space="preserve">ками та </w:t>
            </w:r>
            <w:r w:rsidR="00C95905" w:rsidRPr="004752CC">
              <w:rPr>
                <w:rFonts w:ascii="Times New Roman" w:hAnsi="Times New Roman"/>
                <w:sz w:val="28"/>
                <w:lang w:val="uk-UA"/>
              </w:rPr>
              <w:t>і</w:t>
            </w:r>
            <w:r w:rsidR="009C23E5">
              <w:rPr>
                <w:rFonts w:ascii="Times New Roman" w:hAnsi="Times New Roman"/>
                <w:sz w:val="28"/>
                <w:lang w:val="uk-UA"/>
              </w:rPr>
              <w:t>н</w:t>
            </w:r>
            <w:r w:rsidR="00C95905" w:rsidRPr="004752CC">
              <w:rPr>
                <w:rFonts w:ascii="Times New Roman" w:hAnsi="Times New Roman"/>
                <w:sz w:val="28"/>
                <w:lang w:val="uk-UA"/>
              </w:rPr>
              <w:t>.), синхронне виконання відомих рухів у парах, колективом. Вивчення елементів полонезу (крокування з витягнутим носком, парні фігури «струмок», «змійка», фігурне ходіння). Сходження та розходження в коло, на пари, по-одному під музичний супровід.</w:t>
            </w:r>
          </w:p>
          <w:p w:rsidR="007B5A14" w:rsidRPr="004752CC" w:rsidRDefault="007B5A14"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Вивчення основних елементів </w:t>
            </w:r>
            <w:r w:rsidR="00C95905" w:rsidRPr="004752CC">
              <w:rPr>
                <w:rFonts w:ascii="Times New Roman" w:hAnsi="Times New Roman"/>
                <w:sz w:val="28"/>
                <w:lang w:val="uk-UA"/>
              </w:rPr>
              <w:t>сучасних танцювальних рухів у сучасних ритмах на вибір вчителя.</w:t>
            </w:r>
          </w:p>
          <w:p w:rsidR="007B5A14" w:rsidRPr="004752CC" w:rsidRDefault="007B5A14"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Музично-танцювальні імпровізації:</w:t>
            </w:r>
            <w:r w:rsidRPr="004752CC">
              <w:rPr>
                <w:rFonts w:ascii="Times New Roman" w:hAnsi="Times New Roman"/>
                <w:sz w:val="28"/>
                <w:lang w:val="uk-UA"/>
              </w:rPr>
              <w:t xml:space="preserve"> учні чують музику і з вивчених та знайомих рухів самостійно танцюють, імпровізуючи та комбінуючи рухи, залежно від музичного супроводу.</w:t>
            </w:r>
          </w:p>
          <w:p w:rsidR="00683554" w:rsidRPr="004752CC" w:rsidRDefault="000D094D" w:rsidP="00171AF9">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53188B">
              <w:rPr>
                <w:rFonts w:ascii="Times New Roman" w:eastAsia="Times New Roman" w:hAnsi="Times New Roman"/>
                <w:sz w:val="28"/>
                <w:szCs w:val="20"/>
                <w:lang w:val="uk-UA" w:eastAsia="uk-UA"/>
              </w:rPr>
              <w:t xml:space="preserve"> </w:t>
            </w:r>
            <w:r w:rsidR="00CE603A">
              <w:rPr>
                <w:rFonts w:ascii="Times New Roman" w:hAnsi="Times New Roman"/>
                <w:sz w:val="28"/>
                <w:lang w:val="uk-UA"/>
              </w:rPr>
              <w:t>В. Верховинець «</w:t>
            </w:r>
            <w:r w:rsidR="00CE603A" w:rsidRPr="002469E4">
              <w:rPr>
                <w:rFonts w:ascii="Times New Roman" w:hAnsi="Times New Roman"/>
                <w:sz w:val="28"/>
                <w:lang w:val="uk-UA"/>
              </w:rPr>
              <w:t>Галя по садочку ходила</w:t>
            </w:r>
            <w:r w:rsidR="00CE603A">
              <w:rPr>
                <w:rFonts w:ascii="Times New Roman" w:hAnsi="Times New Roman"/>
                <w:sz w:val="28"/>
                <w:lang w:val="uk-UA"/>
              </w:rPr>
              <w:t xml:space="preserve">»; </w:t>
            </w:r>
            <w:r w:rsidR="00171AF9">
              <w:rPr>
                <w:rFonts w:ascii="Times New Roman" w:hAnsi="Times New Roman"/>
                <w:sz w:val="28"/>
                <w:lang w:val="uk-UA"/>
              </w:rPr>
              <w:t xml:space="preserve">Ю. Воронюк «Парасольки»; </w:t>
            </w:r>
            <w:r w:rsidR="00D6288A">
              <w:rPr>
                <w:rFonts w:ascii="Times New Roman" w:hAnsi="Times New Roman"/>
                <w:sz w:val="28"/>
                <w:lang w:val="uk-UA"/>
              </w:rPr>
              <w:t xml:space="preserve">С. Козак «Кобзар»; </w:t>
            </w:r>
            <w:r w:rsidR="0053188B">
              <w:rPr>
                <w:rFonts w:ascii="Times New Roman" w:hAnsi="Times New Roman"/>
                <w:sz w:val="28"/>
                <w:lang w:val="uk-UA"/>
              </w:rPr>
              <w:t xml:space="preserve">В. Косенко «Струмочок»; </w:t>
            </w:r>
            <w:r w:rsidR="00D6288A">
              <w:rPr>
                <w:rFonts w:ascii="Times New Roman" w:hAnsi="Times New Roman"/>
                <w:sz w:val="28"/>
                <w:lang w:val="uk-UA"/>
              </w:rPr>
              <w:t xml:space="preserve">М. Герц «Чарівна сопілка», «Вінок»; </w:t>
            </w:r>
            <w:r w:rsidR="0053188B">
              <w:rPr>
                <w:rFonts w:ascii="Times New Roman" w:hAnsi="Times New Roman"/>
                <w:sz w:val="28"/>
                <w:lang w:val="uk-UA"/>
              </w:rPr>
              <w:t>А. Крайнюченко «Дощик»;</w:t>
            </w:r>
            <w:r w:rsidR="0053188B" w:rsidRPr="002469E4">
              <w:rPr>
                <w:rFonts w:ascii="Times New Roman" w:hAnsi="Times New Roman"/>
                <w:sz w:val="28"/>
                <w:lang w:val="uk-UA"/>
              </w:rPr>
              <w:t xml:space="preserve"> </w:t>
            </w:r>
            <w:r w:rsidR="00684236">
              <w:rPr>
                <w:rFonts w:ascii="Times New Roman" w:hAnsi="Times New Roman"/>
                <w:sz w:val="28"/>
                <w:lang w:val="uk-UA"/>
              </w:rPr>
              <w:t>М. </w:t>
            </w:r>
            <w:r w:rsidR="00684236" w:rsidRPr="00683554">
              <w:rPr>
                <w:rFonts w:ascii="Times New Roman" w:hAnsi="Times New Roman"/>
                <w:sz w:val="28"/>
                <w:lang w:val="uk-UA"/>
              </w:rPr>
              <w:t>Красєва</w:t>
            </w:r>
            <w:r w:rsidR="00684236">
              <w:rPr>
                <w:rFonts w:ascii="Times New Roman" w:hAnsi="Times New Roman"/>
                <w:sz w:val="28"/>
                <w:lang w:val="uk-UA"/>
              </w:rPr>
              <w:t xml:space="preserve"> «</w:t>
            </w:r>
            <w:r w:rsidR="00684236" w:rsidRPr="00683554">
              <w:rPr>
                <w:rFonts w:ascii="Times New Roman" w:hAnsi="Times New Roman"/>
                <w:sz w:val="28"/>
                <w:lang w:val="uk-UA"/>
              </w:rPr>
              <w:t>Літній вальс</w:t>
            </w:r>
            <w:r w:rsidR="00684236">
              <w:rPr>
                <w:rFonts w:ascii="Times New Roman" w:hAnsi="Times New Roman"/>
                <w:sz w:val="28"/>
                <w:lang w:val="uk-UA"/>
              </w:rPr>
              <w:t>»; Н. Май «Зіронько ранкова»</w:t>
            </w:r>
            <w:r w:rsidR="00171AF9">
              <w:rPr>
                <w:rFonts w:ascii="Times New Roman" w:hAnsi="Times New Roman"/>
                <w:sz w:val="28"/>
                <w:lang w:val="uk-UA"/>
              </w:rPr>
              <w:t xml:space="preserve"> «Метелик»</w:t>
            </w:r>
            <w:r w:rsidR="00684236">
              <w:rPr>
                <w:rFonts w:ascii="Times New Roman" w:hAnsi="Times New Roman"/>
                <w:sz w:val="28"/>
                <w:lang w:val="uk-UA"/>
              </w:rPr>
              <w:t xml:space="preserve">; </w:t>
            </w:r>
            <w:r w:rsidR="00171AF9">
              <w:rPr>
                <w:rFonts w:ascii="Times New Roman" w:hAnsi="Times New Roman"/>
                <w:sz w:val="28"/>
                <w:lang w:val="uk-UA"/>
              </w:rPr>
              <w:t xml:space="preserve">В. Музичук «Білі мухи»; </w:t>
            </w:r>
            <w:r w:rsidR="00D6288A">
              <w:rPr>
                <w:rFonts w:ascii="Times New Roman" w:hAnsi="Times New Roman"/>
                <w:sz w:val="28"/>
                <w:lang w:val="uk-UA"/>
              </w:rPr>
              <w:t xml:space="preserve">А. Олейнікова «Кожушок»; </w:t>
            </w:r>
            <w:r w:rsidR="00684236">
              <w:rPr>
                <w:rFonts w:ascii="Times New Roman" w:hAnsi="Times New Roman"/>
                <w:sz w:val="28"/>
                <w:lang w:val="uk-UA"/>
              </w:rPr>
              <w:t>О. Островський «</w:t>
            </w:r>
            <w:r w:rsidR="00684236" w:rsidRPr="00576099">
              <w:rPr>
                <w:rFonts w:ascii="Times New Roman" w:hAnsi="Times New Roman"/>
                <w:sz w:val="28"/>
                <w:lang w:val="uk-UA"/>
              </w:rPr>
              <w:t>Новорічна хороводна</w:t>
            </w:r>
            <w:r w:rsidR="00684236">
              <w:rPr>
                <w:rFonts w:ascii="Times New Roman" w:hAnsi="Times New Roman"/>
                <w:sz w:val="28"/>
                <w:lang w:val="uk-UA"/>
              </w:rPr>
              <w:t>»;</w:t>
            </w:r>
            <w:r w:rsidR="00171AF9">
              <w:rPr>
                <w:rFonts w:ascii="Times New Roman" w:hAnsi="Times New Roman"/>
                <w:sz w:val="28"/>
                <w:lang w:val="uk-UA"/>
              </w:rPr>
              <w:t xml:space="preserve"> О. Сеньків «</w:t>
            </w:r>
            <w:r w:rsidR="00554D1C">
              <w:rPr>
                <w:rFonts w:ascii="Times New Roman" w:hAnsi="Times New Roman"/>
                <w:sz w:val="28"/>
                <w:lang w:val="uk-UA"/>
              </w:rPr>
              <w:t>Чот</w:t>
            </w:r>
            <w:r w:rsidR="00171AF9">
              <w:rPr>
                <w:rFonts w:ascii="Times New Roman" w:hAnsi="Times New Roman"/>
                <w:sz w:val="28"/>
                <w:lang w:val="uk-UA"/>
              </w:rPr>
              <w:t>ири пори року»;</w:t>
            </w:r>
            <w:r w:rsidR="00684236">
              <w:rPr>
                <w:rFonts w:ascii="Times New Roman" w:hAnsi="Times New Roman"/>
                <w:sz w:val="28"/>
                <w:lang w:val="uk-UA"/>
              </w:rPr>
              <w:t xml:space="preserve"> </w:t>
            </w:r>
            <w:r w:rsidR="00D6288A">
              <w:rPr>
                <w:rFonts w:ascii="Times New Roman" w:hAnsi="Times New Roman"/>
                <w:sz w:val="28"/>
                <w:lang w:val="uk-UA"/>
              </w:rPr>
              <w:t>С.</w:t>
            </w:r>
            <w:r w:rsidR="00D6288A">
              <w:rPr>
                <w:lang w:val="uk-UA"/>
              </w:rPr>
              <w:t> </w:t>
            </w:r>
            <w:r w:rsidR="00D6288A">
              <w:rPr>
                <w:rFonts w:ascii="Times New Roman" w:hAnsi="Times New Roman"/>
                <w:sz w:val="28"/>
                <w:lang w:val="uk-UA"/>
              </w:rPr>
              <w:t xml:space="preserve">Татієнко «Сонце сідає, ніч наступає»; </w:t>
            </w:r>
            <w:r w:rsidR="00CE603A">
              <w:rPr>
                <w:rFonts w:ascii="Times New Roman" w:hAnsi="Times New Roman"/>
                <w:sz w:val="28"/>
                <w:lang w:val="uk-UA"/>
              </w:rPr>
              <w:t>Українська народна пісня: «Метелиця»,</w:t>
            </w:r>
            <w:r w:rsidR="00684236" w:rsidRPr="00683554">
              <w:rPr>
                <w:rFonts w:ascii="Times New Roman" w:hAnsi="Times New Roman"/>
                <w:sz w:val="28"/>
                <w:lang w:val="uk-UA"/>
              </w:rPr>
              <w:t xml:space="preserve"> </w:t>
            </w:r>
            <w:r w:rsidR="00684236">
              <w:rPr>
                <w:rFonts w:ascii="Times New Roman" w:hAnsi="Times New Roman"/>
                <w:sz w:val="28"/>
                <w:lang w:val="uk-UA"/>
              </w:rPr>
              <w:t>«Мариночка-</w:t>
            </w:r>
            <w:r w:rsidR="00684236" w:rsidRPr="00683554">
              <w:rPr>
                <w:rFonts w:ascii="Times New Roman" w:hAnsi="Times New Roman"/>
                <w:sz w:val="28"/>
                <w:lang w:val="uk-UA"/>
              </w:rPr>
              <w:t xml:space="preserve">сестричка», </w:t>
            </w:r>
            <w:r w:rsidR="00CE603A">
              <w:rPr>
                <w:rFonts w:ascii="Times New Roman" w:hAnsi="Times New Roman"/>
                <w:sz w:val="28"/>
                <w:lang w:val="uk-UA"/>
              </w:rPr>
              <w:t xml:space="preserve"> «</w:t>
            </w:r>
            <w:r w:rsidR="00CE603A" w:rsidRPr="002469E4">
              <w:rPr>
                <w:rFonts w:ascii="Times New Roman" w:hAnsi="Times New Roman"/>
                <w:sz w:val="28"/>
                <w:lang w:val="uk-UA"/>
              </w:rPr>
              <w:t>У вишневому садочку</w:t>
            </w:r>
            <w:r w:rsidR="00CE603A">
              <w:rPr>
                <w:rFonts w:ascii="Times New Roman" w:hAnsi="Times New Roman"/>
                <w:sz w:val="28"/>
                <w:lang w:val="uk-UA"/>
              </w:rPr>
              <w:t>»</w:t>
            </w:r>
            <w:r w:rsidR="00171AF9">
              <w:rPr>
                <w:rFonts w:ascii="Times New Roman" w:hAnsi="Times New Roman"/>
                <w:sz w:val="28"/>
                <w:lang w:val="uk-UA"/>
              </w:rPr>
              <w:t>, «Поблискують черешеньки»</w:t>
            </w:r>
            <w:r w:rsidR="00CE603A">
              <w:rPr>
                <w:rFonts w:ascii="Times New Roman" w:hAnsi="Times New Roman"/>
                <w:sz w:val="28"/>
                <w:lang w:val="uk-UA"/>
              </w:rPr>
              <w:t xml:space="preserve">; </w:t>
            </w:r>
            <w:r w:rsidR="00684236">
              <w:rPr>
                <w:rFonts w:ascii="Times New Roman" w:hAnsi="Times New Roman"/>
                <w:sz w:val="28"/>
                <w:lang w:val="uk-UA"/>
              </w:rPr>
              <w:t>А. Філіпенко «</w:t>
            </w:r>
            <w:r w:rsidR="00684236" w:rsidRPr="00683554">
              <w:rPr>
                <w:rFonts w:ascii="Times New Roman" w:hAnsi="Times New Roman"/>
                <w:sz w:val="28"/>
                <w:lang w:val="uk-UA"/>
              </w:rPr>
              <w:t>Зацвіла в долині</w:t>
            </w:r>
            <w:r w:rsidR="00684236">
              <w:rPr>
                <w:rFonts w:ascii="Times New Roman" w:hAnsi="Times New Roman"/>
                <w:sz w:val="28"/>
                <w:lang w:val="uk-UA"/>
              </w:rPr>
              <w:t xml:space="preserve">»; </w:t>
            </w:r>
            <w:r w:rsidR="00D6288A">
              <w:rPr>
                <w:rFonts w:ascii="Times New Roman" w:hAnsi="Times New Roman"/>
                <w:sz w:val="28"/>
                <w:lang w:val="uk-UA"/>
              </w:rPr>
              <w:t xml:space="preserve">І. Хома «Баба-Яга»; </w:t>
            </w:r>
            <w:r w:rsidR="0053188B">
              <w:rPr>
                <w:rFonts w:ascii="Times New Roman" w:hAnsi="Times New Roman"/>
                <w:sz w:val="28"/>
                <w:lang w:val="uk-UA"/>
              </w:rPr>
              <w:t>О. Хромушина «Півень танцює»</w:t>
            </w:r>
            <w:r w:rsidR="00D6288A">
              <w:rPr>
                <w:rFonts w:ascii="Times New Roman" w:hAnsi="Times New Roman"/>
                <w:sz w:val="28"/>
                <w:lang w:val="uk-UA"/>
              </w:rPr>
              <w:t>, Д. Циганков «Зимовий вальс»; О. Янушкевич «Червоні вітрила»</w:t>
            </w:r>
            <w:r w:rsidR="00684236">
              <w:rPr>
                <w:rFonts w:ascii="Times New Roman" w:hAnsi="Times New Roman"/>
                <w:sz w:val="28"/>
                <w:lang w:val="uk-UA"/>
              </w:rPr>
              <w:t xml:space="preserve"> 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знає та пам′ятає рухи з попередн</w:t>
            </w:r>
            <w:r w:rsidR="00297A2B" w:rsidRPr="004752CC">
              <w:rPr>
                <w:rFonts w:ascii="Times New Roman" w:hAnsi="Times New Roman"/>
                <w:sz w:val="28"/>
                <w:lang w:val="uk-UA"/>
              </w:rPr>
              <w:t>іх років</w:t>
            </w:r>
            <w:r w:rsidRPr="004752CC">
              <w:rPr>
                <w:rFonts w:ascii="Times New Roman" w:hAnsi="Times New Roman"/>
                <w:sz w:val="28"/>
                <w:lang w:val="uk-UA"/>
              </w:rPr>
              <w:t xml:space="preserve"> навчання. Ритмічно виконує та повторює нові танцювальні рухи, кроки та позиції у відповідності до зразка, який демонструє вчитель та музичного супроводу. Учень вправно та точно виконує рухи відповідно до музичного супроводу. </w:t>
            </w:r>
            <w:r w:rsidR="00297A2B" w:rsidRPr="004752CC">
              <w:rPr>
                <w:rFonts w:ascii="Times New Roman" w:hAnsi="Times New Roman"/>
                <w:sz w:val="28"/>
                <w:lang w:val="uk-UA"/>
              </w:rPr>
              <w:t>Учень синхронно з іншими виконує елементи танців. Танцює самостійно, в парах, усім класом. Може створити танцювальну імпровізацію під певний музичний супровід, використовуючи вивчені елементи, та поєднуючи їх у власний простий танок відповідно до темпу, ритму та характеру музики.</w:t>
            </w:r>
          </w:p>
        </w:tc>
        <w:tc>
          <w:tcPr>
            <w:tcW w:w="0" w:type="auto"/>
            <w:shd w:val="clear" w:color="auto" w:fill="auto"/>
          </w:tcPr>
          <w:p w:rsidR="00696731" w:rsidRPr="004752CC" w:rsidRDefault="00F75746" w:rsidP="009C23E5">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Фізичний розвиток за зміцнення усього організму: загальної та дрібної моторики, серцево-судинної системи, дихальної, опорно-рухової тощо. </w:t>
            </w:r>
            <w:r w:rsidR="002E47C9" w:rsidRPr="004752CC">
              <w:rPr>
                <w:rFonts w:ascii="Times New Roman" w:hAnsi="Times New Roman"/>
                <w:sz w:val="28"/>
                <w:lang w:val="uk-UA"/>
              </w:rPr>
              <w:t xml:space="preserve">Розвиток слухового сприймання. </w:t>
            </w:r>
            <w:r w:rsidRPr="004752CC">
              <w:rPr>
                <w:rFonts w:ascii="Times New Roman" w:hAnsi="Times New Roman"/>
                <w:sz w:val="28"/>
                <w:lang w:val="uk-UA"/>
              </w:rPr>
              <w:t>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 формування позитивних якостей характеру учня. Розвиток творчих здібностей; художньо-образного мислення відчуття ритму; уміння сприймати музичні образи, відтворювати їх; можливостей ритмічно, виразно рухатися, створюючи певний образ. Ознайомлення з елементами культури (історичними звичаями, традиціями) України і народів світу.</w:t>
            </w:r>
            <w:r w:rsidR="009C23E5">
              <w:rPr>
                <w:rFonts w:ascii="Times New Roman" w:hAnsi="Times New Roman"/>
                <w:sz w:val="28"/>
                <w:lang w:val="uk-UA"/>
              </w:rPr>
              <w:t xml:space="preserve"> Можливість для самовираження,</w:t>
            </w:r>
            <w:r w:rsidR="002E47C9" w:rsidRPr="004752CC">
              <w:rPr>
                <w:rFonts w:ascii="Times New Roman" w:hAnsi="Times New Roman"/>
                <w:sz w:val="28"/>
                <w:lang w:val="uk-UA"/>
              </w:rPr>
              <w:t xml:space="preserve"> позитивний вплив на психологічний стан учня.</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5</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16</w:t>
            </w:r>
          </w:p>
        </w:tc>
        <w:tc>
          <w:tcPr>
            <w:tcW w:w="4820" w:type="dxa"/>
            <w:shd w:val="clear" w:color="auto" w:fill="auto"/>
          </w:tcPr>
          <w:p w:rsidR="007B5A14" w:rsidRPr="009C23E5" w:rsidRDefault="007B5A14" w:rsidP="004752CC">
            <w:pPr>
              <w:spacing w:after="0" w:line="240" w:lineRule="auto"/>
              <w:jc w:val="both"/>
              <w:rPr>
                <w:rFonts w:ascii="Times New Roman" w:hAnsi="Times New Roman"/>
                <w:b/>
                <w:spacing w:val="-6"/>
                <w:sz w:val="28"/>
                <w:lang w:val="uk-UA"/>
              </w:rPr>
            </w:pPr>
            <w:r w:rsidRPr="009C23E5">
              <w:rPr>
                <w:rFonts w:ascii="Times New Roman" w:hAnsi="Times New Roman"/>
                <w:b/>
                <w:spacing w:val="-6"/>
                <w:sz w:val="28"/>
                <w:lang w:val="uk-UA"/>
              </w:rPr>
              <w:t>Рухливі музично-ритмічні ігри:</w:t>
            </w:r>
          </w:p>
          <w:p w:rsidR="007B5A14" w:rsidRPr="009C23E5" w:rsidRDefault="007B5A14" w:rsidP="004752CC">
            <w:pPr>
              <w:spacing w:after="0" w:line="240" w:lineRule="auto"/>
              <w:jc w:val="both"/>
              <w:rPr>
                <w:rFonts w:ascii="Times New Roman" w:hAnsi="Times New Roman"/>
                <w:spacing w:val="-6"/>
                <w:sz w:val="28"/>
                <w:lang w:val="uk-UA"/>
              </w:rPr>
            </w:pPr>
            <w:r w:rsidRPr="009C23E5">
              <w:rPr>
                <w:rFonts w:ascii="Times New Roman" w:hAnsi="Times New Roman"/>
                <w:spacing w:val="-6"/>
                <w:sz w:val="28"/>
                <w:lang w:val="uk-UA"/>
              </w:rPr>
              <w:t>Ігри-імітації (повторення рухів живих істот, казкових героїв, об'єктів живої природи): «</w:t>
            </w:r>
            <w:r w:rsidR="00CC7C9F" w:rsidRPr="009C23E5">
              <w:rPr>
                <w:rFonts w:ascii="Times New Roman" w:hAnsi="Times New Roman"/>
                <w:spacing w:val="-6"/>
                <w:sz w:val="28"/>
                <w:lang w:val="uk-UA"/>
              </w:rPr>
              <w:t>Ой у полі калина</w:t>
            </w:r>
            <w:r w:rsidRPr="009C23E5">
              <w:rPr>
                <w:rFonts w:ascii="Times New Roman" w:hAnsi="Times New Roman"/>
                <w:spacing w:val="-6"/>
                <w:sz w:val="28"/>
                <w:lang w:val="uk-UA"/>
              </w:rPr>
              <w:t>», «</w:t>
            </w:r>
            <w:r w:rsidR="00CC7C9F" w:rsidRPr="009C23E5">
              <w:rPr>
                <w:rFonts w:ascii="Times New Roman" w:hAnsi="Times New Roman"/>
                <w:spacing w:val="-6"/>
                <w:sz w:val="28"/>
                <w:lang w:val="uk-UA"/>
              </w:rPr>
              <w:t>Пан Коцький</w:t>
            </w:r>
            <w:r w:rsidRPr="009C23E5">
              <w:rPr>
                <w:rFonts w:ascii="Times New Roman" w:hAnsi="Times New Roman"/>
                <w:spacing w:val="-6"/>
                <w:sz w:val="28"/>
                <w:lang w:val="uk-UA"/>
              </w:rPr>
              <w:t>», «</w:t>
            </w:r>
            <w:r w:rsidR="00CC7C9F" w:rsidRPr="009C23E5">
              <w:rPr>
                <w:rFonts w:ascii="Times New Roman" w:hAnsi="Times New Roman"/>
                <w:spacing w:val="-6"/>
                <w:sz w:val="28"/>
                <w:lang w:val="uk-UA"/>
              </w:rPr>
              <w:t>Спритники</w:t>
            </w:r>
            <w:r w:rsidRPr="009C23E5">
              <w:rPr>
                <w:rFonts w:ascii="Times New Roman" w:hAnsi="Times New Roman"/>
                <w:spacing w:val="-6"/>
                <w:sz w:val="28"/>
                <w:lang w:val="uk-UA"/>
              </w:rPr>
              <w:t>», «</w:t>
            </w:r>
            <w:r w:rsidR="00CC7C9F" w:rsidRPr="009C23E5">
              <w:rPr>
                <w:rFonts w:ascii="Times New Roman" w:hAnsi="Times New Roman"/>
                <w:spacing w:val="-6"/>
                <w:sz w:val="28"/>
                <w:lang w:val="uk-UA"/>
              </w:rPr>
              <w:t>Тин-ворота біля броду</w:t>
            </w:r>
            <w:r w:rsidRPr="009C23E5">
              <w:rPr>
                <w:rFonts w:ascii="Times New Roman" w:hAnsi="Times New Roman"/>
                <w:spacing w:val="-6"/>
                <w:sz w:val="28"/>
                <w:lang w:val="uk-UA"/>
              </w:rPr>
              <w:t>»</w:t>
            </w:r>
            <w:r w:rsidR="00CC7C9F" w:rsidRPr="009C23E5">
              <w:rPr>
                <w:rFonts w:ascii="Times New Roman" w:hAnsi="Times New Roman"/>
                <w:spacing w:val="-6"/>
                <w:sz w:val="28"/>
                <w:lang w:val="uk-UA"/>
              </w:rPr>
              <w:t>, «Човник»</w:t>
            </w:r>
            <w:r w:rsidRPr="009C23E5">
              <w:rPr>
                <w:rFonts w:ascii="Times New Roman" w:hAnsi="Times New Roman"/>
                <w:spacing w:val="-6"/>
                <w:sz w:val="28"/>
                <w:lang w:val="uk-UA"/>
              </w:rPr>
              <w:t xml:space="preserve"> та ін.</w:t>
            </w:r>
          </w:p>
          <w:p w:rsidR="00CC7C9F" w:rsidRPr="009C23E5" w:rsidRDefault="007B5A14" w:rsidP="004752CC">
            <w:pPr>
              <w:spacing w:after="0" w:line="240" w:lineRule="auto"/>
              <w:jc w:val="both"/>
              <w:rPr>
                <w:rFonts w:ascii="Times New Roman" w:hAnsi="Times New Roman"/>
                <w:spacing w:val="-6"/>
                <w:sz w:val="28"/>
                <w:lang w:val="uk-UA"/>
              </w:rPr>
            </w:pPr>
            <w:r w:rsidRPr="009C23E5">
              <w:rPr>
                <w:rFonts w:ascii="Times New Roman" w:hAnsi="Times New Roman"/>
                <w:spacing w:val="-6"/>
                <w:sz w:val="28"/>
                <w:lang w:val="uk-UA"/>
              </w:rPr>
              <w:t xml:space="preserve">Ігри з предметами: гра з </w:t>
            </w:r>
            <w:r w:rsidR="00CC7C9F" w:rsidRPr="009C23E5">
              <w:rPr>
                <w:rFonts w:ascii="Times New Roman" w:hAnsi="Times New Roman"/>
                <w:spacing w:val="-6"/>
                <w:sz w:val="28"/>
                <w:lang w:val="uk-UA"/>
              </w:rPr>
              <w:t>прапорцями «Багаття», естафети, ігри з обручами «Бджоли і бджільник», «Світлофор» та ін.</w:t>
            </w:r>
          </w:p>
          <w:p w:rsidR="001F2ABF" w:rsidRPr="009C23E5" w:rsidRDefault="000D094D" w:rsidP="00D86B97">
            <w:pPr>
              <w:spacing w:after="0" w:line="240" w:lineRule="auto"/>
              <w:jc w:val="both"/>
              <w:rPr>
                <w:rFonts w:ascii="Times New Roman" w:hAnsi="Times New Roman"/>
                <w:spacing w:val="-6"/>
                <w:sz w:val="28"/>
                <w:lang w:val="uk-UA"/>
              </w:rPr>
            </w:pPr>
            <w:r w:rsidRPr="009C23E5">
              <w:rPr>
                <w:rFonts w:ascii="Times New Roman" w:hAnsi="Times New Roman"/>
                <w:i/>
                <w:spacing w:val="-6"/>
                <w:sz w:val="28"/>
                <w:u w:val="single"/>
                <w:lang w:val="uk-UA"/>
              </w:rPr>
              <w:t>Орієнтовний музичний супровід</w:t>
            </w:r>
            <w:r w:rsidRPr="009C23E5">
              <w:rPr>
                <w:rFonts w:ascii="Times New Roman" w:hAnsi="Times New Roman"/>
                <w:spacing w:val="-6"/>
                <w:sz w:val="28"/>
                <w:lang w:val="uk-UA"/>
              </w:rPr>
              <w:t>:</w:t>
            </w:r>
            <w:r w:rsidR="002469E4" w:rsidRPr="009C23E5">
              <w:rPr>
                <w:rFonts w:ascii="Times New Roman" w:hAnsi="Times New Roman"/>
                <w:spacing w:val="-6"/>
                <w:sz w:val="28"/>
                <w:lang w:val="uk-UA"/>
              </w:rPr>
              <w:t xml:space="preserve"> </w:t>
            </w:r>
            <w:r w:rsidR="009F2758" w:rsidRPr="009C23E5">
              <w:rPr>
                <w:rFonts w:ascii="Times New Roman" w:hAnsi="Times New Roman"/>
                <w:spacing w:val="-6"/>
                <w:sz w:val="28"/>
                <w:lang w:val="uk-UA"/>
              </w:rPr>
              <w:t xml:space="preserve">В. Бабій «Віночок»; М. Ведмедер «Відлітають журавлі»; Й. Гайдн  «Квач»; дитячі народні пісні в обробці М. Завалишина «По гриби»; В. Книш «Лісове свято»; </w:t>
            </w:r>
            <w:r w:rsidR="00D86B97" w:rsidRPr="009C23E5">
              <w:rPr>
                <w:rFonts w:ascii="Times New Roman" w:hAnsi="Times New Roman"/>
                <w:spacing w:val="-6"/>
                <w:sz w:val="28"/>
                <w:lang w:val="uk-UA"/>
              </w:rPr>
              <w:t xml:space="preserve">Д. Кабалевський «Квач парами»; </w:t>
            </w:r>
            <w:r w:rsidR="009F2758" w:rsidRPr="009C23E5">
              <w:rPr>
                <w:rFonts w:ascii="Times New Roman" w:hAnsi="Times New Roman"/>
                <w:spacing w:val="-6"/>
                <w:sz w:val="28"/>
                <w:lang w:val="uk-UA"/>
              </w:rPr>
              <w:t xml:space="preserve">А. Островський «Дожени свою пару»; Російська народна пісня «Жмурки»; Є. Сілін «Овочі»; Я. Степовий: «Зозуля», «Пчілка», «Ой ти, коте, не гуди», «Два півника»; </w:t>
            </w:r>
            <w:r w:rsidR="00D86B97" w:rsidRPr="009C23E5">
              <w:rPr>
                <w:rFonts w:ascii="Times New Roman" w:hAnsi="Times New Roman"/>
                <w:spacing w:val="-6"/>
                <w:sz w:val="28"/>
                <w:lang w:val="uk-UA"/>
              </w:rPr>
              <w:t>О. Телічеєва «Мисливці та зайці»; Українські народні пісні:</w:t>
            </w:r>
            <w:r w:rsidR="009F2758" w:rsidRPr="009C23E5">
              <w:rPr>
                <w:rFonts w:ascii="Times New Roman" w:hAnsi="Times New Roman"/>
                <w:spacing w:val="-6"/>
                <w:sz w:val="28"/>
                <w:lang w:val="uk-UA"/>
              </w:rPr>
              <w:t xml:space="preserve"> «Ой, єсть в лісі калина», «Се наша хата», «Чорнобривий корольок»; Ч</w:t>
            </w:r>
            <w:r w:rsidR="000F5FA9" w:rsidRPr="009C23E5">
              <w:rPr>
                <w:rFonts w:ascii="Times New Roman" w:hAnsi="Times New Roman"/>
                <w:spacing w:val="-6"/>
                <w:sz w:val="28"/>
                <w:lang w:val="uk-UA"/>
              </w:rPr>
              <w:t>еська народна пісня «Зозулька»</w:t>
            </w:r>
            <w:r w:rsidR="00D86B97" w:rsidRPr="009C23E5">
              <w:rPr>
                <w:rFonts w:ascii="Times New Roman" w:hAnsi="Times New Roman"/>
                <w:spacing w:val="-6"/>
                <w:sz w:val="28"/>
                <w:lang w:val="uk-UA"/>
              </w:rPr>
              <w:t>; Д. Шестакович «Хто перший?» 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w:t>
            </w:r>
            <w:r w:rsidR="00736A35" w:rsidRPr="004752CC">
              <w:rPr>
                <w:rFonts w:ascii="Times New Roman" w:hAnsi="Times New Roman"/>
                <w:sz w:val="28"/>
                <w:lang w:val="uk-UA"/>
              </w:rPr>
              <w:t>виразно виконує образно-ігрові дії (</w:t>
            </w:r>
            <w:r w:rsidRPr="004752CC">
              <w:rPr>
                <w:rFonts w:ascii="Times New Roman" w:hAnsi="Times New Roman"/>
                <w:sz w:val="28"/>
                <w:lang w:val="uk-UA"/>
              </w:rPr>
              <w:t>переда</w:t>
            </w:r>
            <w:r w:rsidR="00736A35" w:rsidRPr="004752CC">
              <w:rPr>
                <w:rFonts w:ascii="Times New Roman" w:hAnsi="Times New Roman"/>
                <w:sz w:val="28"/>
                <w:lang w:val="uk-UA"/>
              </w:rPr>
              <w:t>є</w:t>
            </w:r>
            <w:r w:rsidRPr="004752CC">
              <w:rPr>
                <w:rFonts w:ascii="Times New Roman" w:hAnsi="Times New Roman"/>
                <w:sz w:val="28"/>
                <w:lang w:val="uk-UA"/>
              </w:rPr>
              <w:t xml:space="preserve"> рухами різні ігрові образи, відтворювати характерні рухи тварин, персонажів ігор відповідно до тексту пісні/музичної композиції чи тексту гри</w:t>
            </w:r>
            <w:r w:rsidR="00736A35" w:rsidRPr="004752CC">
              <w:rPr>
                <w:rFonts w:ascii="Times New Roman" w:hAnsi="Times New Roman"/>
                <w:sz w:val="28"/>
                <w:lang w:val="uk-UA"/>
              </w:rPr>
              <w:t xml:space="preserve">). Виконує імпровізації в іграх-імітаціях. </w:t>
            </w:r>
            <w:r w:rsidR="003376A1" w:rsidRPr="004752CC">
              <w:rPr>
                <w:rFonts w:ascii="Times New Roman" w:hAnsi="Times New Roman"/>
                <w:sz w:val="28"/>
                <w:lang w:val="uk-UA"/>
              </w:rPr>
              <w:t xml:space="preserve">Учні самостійно, шукають образи та виразні рухи, не копуіюючи один одного. </w:t>
            </w:r>
            <w:r w:rsidR="00736A35" w:rsidRPr="004752CC">
              <w:rPr>
                <w:rFonts w:ascii="Times New Roman" w:hAnsi="Times New Roman"/>
                <w:sz w:val="28"/>
                <w:lang w:val="uk-UA"/>
              </w:rPr>
              <w:t>Обережно,</w:t>
            </w:r>
            <w:r w:rsidR="003376A1" w:rsidRPr="004752CC">
              <w:rPr>
                <w:rFonts w:ascii="Times New Roman" w:hAnsi="Times New Roman"/>
                <w:sz w:val="28"/>
                <w:lang w:val="uk-UA"/>
              </w:rPr>
              <w:t xml:space="preserve"> але</w:t>
            </w:r>
            <w:r w:rsidR="00736A35" w:rsidRPr="004752CC">
              <w:rPr>
                <w:rFonts w:ascii="Times New Roman" w:hAnsi="Times New Roman"/>
                <w:sz w:val="28"/>
                <w:lang w:val="uk-UA"/>
              </w:rPr>
              <w:t xml:space="preserve"> вправно бере участь в іграх з предметами. </w:t>
            </w:r>
            <w:r w:rsidR="003376A1" w:rsidRPr="004752CC">
              <w:rPr>
                <w:rFonts w:ascii="Times New Roman" w:hAnsi="Times New Roman"/>
                <w:sz w:val="28"/>
                <w:lang w:val="uk-UA"/>
              </w:rPr>
              <w:t>Вміють супроводжувати гру співом, ритмічною мовою, примовками (залежно від особливостей та виду гри)</w:t>
            </w:r>
          </w:p>
        </w:tc>
        <w:tc>
          <w:tcPr>
            <w:tcW w:w="0" w:type="auto"/>
            <w:shd w:val="clear" w:color="auto" w:fill="auto"/>
          </w:tcPr>
          <w:p w:rsidR="00696731" w:rsidRPr="004752CC" w:rsidRDefault="0097491F" w:rsidP="009C23E5">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w:t>
            </w:r>
            <w:r w:rsidR="00736A35" w:rsidRPr="004752CC">
              <w:rPr>
                <w:rFonts w:ascii="Times New Roman" w:hAnsi="Times New Roman"/>
                <w:sz w:val="28"/>
                <w:lang w:val="uk-UA"/>
              </w:rPr>
              <w:t xml:space="preserve"> Формування дисциплінованості, обережності, витривалості, влучності.</w:t>
            </w:r>
            <w:r w:rsidRPr="004752CC">
              <w:rPr>
                <w:rFonts w:ascii="Times New Roman" w:hAnsi="Times New Roman"/>
                <w:sz w:val="28"/>
                <w:lang w:val="uk-UA"/>
              </w:rPr>
              <w:t xml:space="preserve"> </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6</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22</w:t>
            </w:r>
          </w:p>
        </w:tc>
        <w:tc>
          <w:tcPr>
            <w:tcW w:w="4820" w:type="dxa"/>
            <w:shd w:val="clear" w:color="auto" w:fill="auto"/>
          </w:tcPr>
          <w:p w:rsidR="007B5A14" w:rsidRPr="009C23E5" w:rsidRDefault="007B5A14" w:rsidP="004752CC">
            <w:pPr>
              <w:spacing w:after="0" w:line="240" w:lineRule="auto"/>
              <w:jc w:val="both"/>
              <w:rPr>
                <w:rFonts w:ascii="Times New Roman" w:hAnsi="Times New Roman"/>
                <w:b/>
                <w:spacing w:val="-6"/>
                <w:sz w:val="28"/>
                <w:lang w:val="uk-UA"/>
              </w:rPr>
            </w:pPr>
            <w:r w:rsidRPr="009C23E5">
              <w:rPr>
                <w:rFonts w:ascii="Times New Roman" w:hAnsi="Times New Roman"/>
                <w:b/>
                <w:spacing w:val="-6"/>
                <w:sz w:val="28"/>
                <w:lang w:val="uk-UA"/>
              </w:rPr>
              <w:t>Сприймання та відтворення музичних творів:</w:t>
            </w:r>
          </w:p>
          <w:p w:rsidR="0083763A" w:rsidRPr="009C23E5" w:rsidRDefault="007B5A14" w:rsidP="004752CC">
            <w:pPr>
              <w:spacing w:after="0" w:line="240" w:lineRule="auto"/>
              <w:jc w:val="both"/>
              <w:rPr>
                <w:rFonts w:ascii="Times New Roman" w:hAnsi="Times New Roman"/>
                <w:spacing w:val="-6"/>
                <w:sz w:val="28"/>
                <w:lang w:val="uk-UA"/>
              </w:rPr>
            </w:pPr>
            <w:r w:rsidRPr="009C23E5">
              <w:rPr>
                <w:rFonts w:ascii="Times New Roman" w:hAnsi="Times New Roman"/>
                <w:spacing w:val="-6"/>
                <w:sz w:val="28"/>
                <w:lang w:val="uk-UA"/>
              </w:rPr>
              <w:t>Відтворення на музикальних інструментах темпу заданої мелодії, її повтор тим і</w:t>
            </w:r>
            <w:r w:rsidR="0083763A" w:rsidRPr="009C23E5">
              <w:rPr>
                <w:rFonts w:ascii="Times New Roman" w:hAnsi="Times New Roman"/>
                <w:spacing w:val="-6"/>
                <w:sz w:val="28"/>
                <w:lang w:val="uk-UA"/>
              </w:rPr>
              <w:t>нструментом, який надав вчитель, одночасний рух із музичним супроводом інструментом, який отримав учень.</w:t>
            </w:r>
            <w:r w:rsidRPr="009C23E5">
              <w:rPr>
                <w:rFonts w:ascii="Times New Roman" w:hAnsi="Times New Roman"/>
                <w:spacing w:val="-6"/>
                <w:sz w:val="28"/>
                <w:lang w:val="uk-UA"/>
              </w:rPr>
              <w:t xml:space="preserve"> Серед основних інструме</w:t>
            </w:r>
            <w:r w:rsidR="0083763A" w:rsidRPr="009C23E5">
              <w:rPr>
                <w:rFonts w:ascii="Times New Roman" w:hAnsi="Times New Roman"/>
                <w:spacing w:val="-6"/>
                <w:sz w:val="28"/>
                <w:lang w:val="uk-UA"/>
              </w:rPr>
              <w:t>нтів: бубон, барабан, мара каси, тарілки, сопілки, кастаньєти та ін. Індивідуальна та колективна</w:t>
            </w:r>
            <w:r w:rsidRPr="009C23E5">
              <w:rPr>
                <w:rFonts w:ascii="Times New Roman" w:hAnsi="Times New Roman"/>
                <w:spacing w:val="-6"/>
                <w:sz w:val="28"/>
                <w:lang w:val="uk-UA"/>
              </w:rPr>
              <w:t xml:space="preserve"> </w:t>
            </w:r>
            <w:r w:rsidR="0083763A" w:rsidRPr="009C23E5">
              <w:rPr>
                <w:rFonts w:ascii="Times New Roman" w:hAnsi="Times New Roman"/>
                <w:spacing w:val="-6"/>
                <w:sz w:val="28"/>
                <w:lang w:val="uk-UA"/>
              </w:rPr>
              <w:t>імпровізація (учні</w:t>
            </w:r>
            <w:r w:rsidRPr="009C23E5">
              <w:rPr>
                <w:rFonts w:ascii="Times New Roman" w:hAnsi="Times New Roman"/>
                <w:spacing w:val="-6"/>
                <w:sz w:val="28"/>
                <w:lang w:val="uk-UA"/>
              </w:rPr>
              <w:t xml:space="preserve"> самостійно за допомогою інструментів</w:t>
            </w:r>
            <w:r w:rsidR="0083763A" w:rsidRPr="009C23E5">
              <w:rPr>
                <w:rFonts w:ascii="Times New Roman" w:hAnsi="Times New Roman"/>
                <w:spacing w:val="-6"/>
                <w:sz w:val="28"/>
                <w:lang w:val="uk-UA"/>
              </w:rPr>
              <w:t xml:space="preserve"> створюють музичний твір). Робота в парах (один учень показує музично-ритмічний малюнок, інший повторює, і навпаки).</w:t>
            </w:r>
          </w:p>
          <w:p w:rsidR="00683554" w:rsidRPr="009C23E5" w:rsidRDefault="000D094D" w:rsidP="00025544">
            <w:pPr>
              <w:spacing w:after="0" w:line="240" w:lineRule="auto"/>
              <w:jc w:val="both"/>
              <w:rPr>
                <w:rFonts w:ascii="Times New Roman" w:hAnsi="Times New Roman"/>
                <w:spacing w:val="-6"/>
                <w:sz w:val="28"/>
                <w:lang w:val="uk-UA"/>
              </w:rPr>
            </w:pPr>
            <w:r w:rsidRPr="009C23E5">
              <w:rPr>
                <w:rFonts w:ascii="Times New Roman" w:hAnsi="Times New Roman"/>
                <w:i/>
                <w:spacing w:val="-6"/>
                <w:sz w:val="28"/>
                <w:u w:val="single"/>
                <w:lang w:val="uk-UA"/>
              </w:rPr>
              <w:t>Орієнтовний музичний супровід</w:t>
            </w:r>
            <w:r w:rsidRPr="009C23E5">
              <w:rPr>
                <w:rFonts w:ascii="Times New Roman" w:hAnsi="Times New Roman"/>
                <w:spacing w:val="-6"/>
                <w:sz w:val="28"/>
                <w:lang w:val="uk-UA"/>
              </w:rPr>
              <w:t>:</w:t>
            </w:r>
            <w:r w:rsidR="00512A0F" w:rsidRPr="009C23E5">
              <w:rPr>
                <w:rFonts w:ascii="Times New Roman" w:hAnsi="Times New Roman"/>
                <w:spacing w:val="-6"/>
                <w:sz w:val="28"/>
                <w:lang w:val="uk-UA"/>
              </w:rPr>
              <w:t xml:space="preserve"> </w:t>
            </w:r>
            <w:r w:rsidR="008E1592" w:rsidRPr="009C23E5">
              <w:rPr>
                <w:rFonts w:ascii="Times New Roman" w:hAnsi="Times New Roman"/>
                <w:spacing w:val="-6"/>
                <w:sz w:val="28"/>
                <w:lang w:val="uk-UA"/>
              </w:rPr>
              <w:t>І. Асєєв «Балалайка і гармошка», «Сурми дзвінко сурмлять»;</w:t>
            </w:r>
            <w:r w:rsidR="00512A0F" w:rsidRPr="009C23E5">
              <w:rPr>
                <w:rFonts w:ascii="Times New Roman" w:hAnsi="Times New Roman"/>
                <w:spacing w:val="-6"/>
                <w:sz w:val="28"/>
                <w:lang w:val="uk-UA"/>
              </w:rPr>
              <w:t xml:space="preserve"> </w:t>
            </w:r>
            <w:r w:rsidR="008E1592" w:rsidRPr="009C23E5">
              <w:rPr>
                <w:rFonts w:ascii="Times New Roman" w:hAnsi="Times New Roman"/>
                <w:spacing w:val="-6"/>
                <w:sz w:val="28"/>
                <w:lang w:val="uk-UA"/>
              </w:rPr>
              <w:t>Е. Гріг «Ранок»; О. Тілічеєва «Бубонці»; М. Римський-Корсаков «Океан–море синє» вступ до опери та уривки з опери «Садко»</w:t>
            </w:r>
            <w:r w:rsidR="004A3603" w:rsidRPr="009C23E5">
              <w:rPr>
                <w:rFonts w:ascii="Times New Roman" w:hAnsi="Times New Roman"/>
                <w:spacing w:val="-6"/>
                <w:sz w:val="28"/>
                <w:lang w:val="uk-UA"/>
              </w:rPr>
              <w:t xml:space="preserve">, фрагменти з казки–опери «Казка про царя Салтана (теми: «Білочки», «Царівни–Лебідь», «Політ джмеля»); </w:t>
            </w:r>
            <w:r w:rsidR="008E1592" w:rsidRPr="009C23E5">
              <w:rPr>
                <w:rFonts w:ascii="Times New Roman" w:hAnsi="Times New Roman"/>
                <w:spacing w:val="-6"/>
                <w:sz w:val="28"/>
                <w:lang w:val="uk-UA"/>
              </w:rPr>
              <w:t>Українські народні пісні: «Скрипка і б</w:t>
            </w:r>
            <w:r w:rsidR="00025544" w:rsidRPr="009C23E5">
              <w:rPr>
                <w:rFonts w:ascii="Times New Roman" w:hAnsi="Times New Roman"/>
                <w:spacing w:val="-6"/>
                <w:sz w:val="28"/>
                <w:lang w:val="uk-UA"/>
              </w:rPr>
              <w:t>у</w:t>
            </w:r>
            <w:r w:rsidR="008E1592" w:rsidRPr="009C23E5">
              <w:rPr>
                <w:rFonts w:ascii="Times New Roman" w:hAnsi="Times New Roman"/>
                <w:spacing w:val="-6"/>
                <w:sz w:val="28"/>
                <w:lang w:val="uk-UA"/>
              </w:rPr>
              <w:t xml:space="preserve">бон», «Реве та стогне Дніпр широкий»; </w:t>
            </w:r>
            <w:r w:rsidR="004A3603" w:rsidRPr="009C23E5">
              <w:rPr>
                <w:rFonts w:ascii="Times New Roman" w:hAnsi="Times New Roman"/>
                <w:spacing w:val="-6"/>
                <w:sz w:val="28"/>
                <w:lang w:val="uk-UA"/>
              </w:rPr>
              <w:t xml:space="preserve">А. Філіпенко «Веселий музикант»; </w:t>
            </w:r>
            <w:r w:rsidR="008E1592" w:rsidRPr="009C23E5">
              <w:rPr>
                <w:rFonts w:ascii="Times New Roman" w:hAnsi="Times New Roman"/>
                <w:spacing w:val="-6"/>
                <w:sz w:val="28"/>
                <w:lang w:val="uk-UA"/>
              </w:rPr>
              <w:t>П. Чайковський «На трійці» з фортепіанного циклу «Пори року»</w:t>
            </w:r>
            <w:r w:rsidR="004A3603" w:rsidRPr="009C23E5">
              <w:rPr>
                <w:rFonts w:ascii="Times New Roman" w:hAnsi="Times New Roman"/>
                <w:spacing w:val="-6"/>
                <w:sz w:val="28"/>
                <w:lang w:val="uk-UA"/>
              </w:rPr>
              <w:t xml:space="preserve"> та інші на вибір вчителя (перевагу бажано надавати класичним творам).</w:t>
            </w:r>
          </w:p>
        </w:tc>
        <w:tc>
          <w:tcPr>
            <w:tcW w:w="4347" w:type="dxa"/>
            <w:shd w:val="clear" w:color="auto" w:fill="auto"/>
          </w:tcPr>
          <w:p w:rsidR="00696731" w:rsidRPr="004752CC" w:rsidRDefault="00F149B0"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намагається </w:t>
            </w:r>
            <w:r w:rsidR="006330C9" w:rsidRPr="004752CC">
              <w:rPr>
                <w:rFonts w:ascii="Times New Roman" w:hAnsi="Times New Roman"/>
                <w:sz w:val="28"/>
                <w:lang w:val="uk-UA"/>
              </w:rPr>
              <w:t xml:space="preserve">повторювати пісні, </w:t>
            </w:r>
            <w:r w:rsidR="00E81BDF" w:rsidRPr="004752CC">
              <w:rPr>
                <w:rFonts w:ascii="Times New Roman" w:hAnsi="Times New Roman"/>
                <w:sz w:val="28"/>
                <w:lang w:val="uk-UA"/>
              </w:rPr>
              <w:t>мелодії інструментами, які надає вчитель, попадає</w:t>
            </w:r>
            <w:r w:rsidR="006330C9" w:rsidRPr="004752CC">
              <w:rPr>
                <w:rFonts w:ascii="Times New Roman" w:hAnsi="Times New Roman"/>
                <w:sz w:val="28"/>
                <w:lang w:val="uk-UA"/>
              </w:rPr>
              <w:t xml:space="preserve"> в такт</w:t>
            </w:r>
            <w:r w:rsidR="00E81BDF" w:rsidRPr="004752CC">
              <w:rPr>
                <w:rFonts w:ascii="Times New Roman" w:hAnsi="Times New Roman"/>
                <w:sz w:val="28"/>
                <w:lang w:val="uk-UA"/>
              </w:rPr>
              <w:t>, ритм, мелодику</w:t>
            </w:r>
            <w:r w:rsidRPr="004752CC">
              <w:rPr>
                <w:rFonts w:ascii="Times New Roman" w:hAnsi="Times New Roman"/>
                <w:sz w:val="28"/>
                <w:lang w:val="uk-UA"/>
              </w:rPr>
              <w:t>,</w:t>
            </w:r>
            <w:r w:rsidR="00E81BDF" w:rsidRPr="004752CC">
              <w:rPr>
                <w:rFonts w:ascii="Times New Roman" w:hAnsi="Times New Roman"/>
                <w:sz w:val="28"/>
                <w:lang w:val="uk-UA"/>
              </w:rPr>
              <w:t xml:space="preserve"> </w:t>
            </w:r>
            <w:r w:rsidR="006330C9" w:rsidRPr="004752CC">
              <w:rPr>
                <w:rFonts w:ascii="Times New Roman" w:hAnsi="Times New Roman"/>
                <w:sz w:val="28"/>
                <w:lang w:val="uk-UA"/>
              </w:rPr>
              <w:t xml:space="preserve"> вчасно та одночасно вступає у пісню, музичну композиція, разом з іншими учнями.  Визначає, розпізнає та реагує рухами, голосом на початок і кінець музичної композиції, вміє поєднувати музичний супровід із рухами тіла, рухається відповідно до мелодики, що підбирає</w:t>
            </w:r>
            <w:r w:rsidRPr="004752CC">
              <w:rPr>
                <w:rFonts w:ascii="Times New Roman" w:hAnsi="Times New Roman"/>
                <w:sz w:val="28"/>
                <w:lang w:val="uk-UA"/>
              </w:rPr>
              <w:t xml:space="preserve"> сам учень. </w:t>
            </w:r>
            <w:r w:rsidR="006330C9" w:rsidRPr="004752CC">
              <w:rPr>
                <w:rFonts w:ascii="Times New Roman" w:hAnsi="Times New Roman"/>
                <w:sz w:val="28"/>
                <w:lang w:val="uk-UA"/>
              </w:rPr>
              <w:t>Може назвати характер музичного супроводу, його гучність, темп (веселий чи сумний, тихий чи голосний, швидкий чи повільний). Узгоджує рухи</w:t>
            </w:r>
            <w:r w:rsidRPr="004752CC">
              <w:rPr>
                <w:rFonts w:ascii="Times New Roman" w:hAnsi="Times New Roman"/>
                <w:sz w:val="28"/>
                <w:lang w:val="uk-UA"/>
              </w:rPr>
              <w:t xml:space="preserve"> із темпом музичного супроводу. </w:t>
            </w:r>
            <w:r w:rsidR="006330C9" w:rsidRPr="004752CC">
              <w:rPr>
                <w:rFonts w:ascii="Times New Roman" w:hAnsi="Times New Roman"/>
                <w:sz w:val="28"/>
                <w:lang w:val="uk-UA"/>
              </w:rPr>
              <w:t xml:space="preserve">Учень вміє сам створювати музику, давати їй характеристику (весела, сумна, швидка, повільна). </w:t>
            </w:r>
            <w:r w:rsidRPr="004752CC">
              <w:rPr>
                <w:rFonts w:ascii="Times New Roman" w:hAnsi="Times New Roman"/>
                <w:sz w:val="28"/>
                <w:lang w:val="uk-UA"/>
              </w:rPr>
              <w:t>Вміє грати ансамблем, акомпанувати в парах, повторювати мелодію за зразком.</w:t>
            </w:r>
          </w:p>
        </w:tc>
        <w:tc>
          <w:tcPr>
            <w:tcW w:w="0" w:type="auto"/>
            <w:shd w:val="clear" w:color="auto" w:fill="auto"/>
          </w:tcPr>
          <w:p w:rsidR="00696731" w:rsidRPr="004752CC" w:rsidRDefault="00562704" w:rsidP="009C23E5">
            <w:pPr>
              <w:spacing w:after="0" w:line="240" w:lineRule="auto"/>
              <w:jc w:val="both"/>
              <w:rPr>
                <w:rFonts w:ascii="Times New Roman" w:hAnsi="Times New Roman"/>
                <w:sz w:val="28"/>
                <w:lang w:val="uk-UA"/>
              </w:rPr>
            </w:pPr>
            <w:r w:rsidRPr="004752CC">
              <w:rPr>
                <w:rFonts w:ascii="Times New Roman" w:hAnsi="Times New Roman"/>
                <w:sz w:val="28"/>
                <w:lang w:val="uk-UA"/>
              </w:rPr>
              <w:t>Розвиток слухового сприймання, ф</w:t>
            </w:r>
            <w:r w:rsidR="0097491F" w:rsidRPr="004752CC">
              <w:rPr>
                <w:rFonts w:ascii="Times New Roman" w:hAnsi="Times New Roman"/>
                <w:sz w:val="28"/>
                <w:lang w:val="uk-UA"/>
              </w:rPr>
              <w:t>ормування вміння сприймати музичні твори (характер, темп, ритм); передавати її зміст словами, рухами, музичними інструментами. Формування позитивного емоційного відгуку на музику</w:t>
            </w:r>
            <w:r w:rsidR="0097491F" w:rsidRPr="004752CC">
              <w:rPr>
                <w:rFonts w:ascii="Times New Roman" w:hAnsi="Times New Roman"/>
                <w:sz w:val="28"/>
                <w:highlight w:val="lightGray"/>
                <w:lang w:val="uk-UA"/>
              </w:rPr>
              <w:t xml:space="preserve">. </w:t>
            </w:r>
            <w:r w:rsidR="0097491F" w:rsidRPr="004752CC">
              <w:rPr>
                <w:rFonts w:ascii="Times New Roman" w:hAnsi="Times New Roman"/>
                <w:sz w:val="28"/>
                <w:lang w:val="uk-UA"/>
              </w:rPr>
              <w:t>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художньо</w:t>
            </w:r>
            <w:r w:rsidR="009C23E5">
              <w:rPr>
                <w:rFonts w:ascii="Times New Roman" w:hAnsi="Times New Roman"/>
                <w:sz w:val="28"/>
                <w:lang w:val="uk-UA"/>
              </w:rPr>
              <w:t>ї</w:t>
            </w:r>
            <w:r w:rsidR="0097491F" w:rsidRPr="004752CC">
              <w:rPr>
                <w:rFonts w:ascii="Times New Roman" w:hAnsi="Times New Roman"/>
                <w:sz w:val="28"/>
                <w:lang w:val="uk-UA"/>
              </w:rPr>
              <w:t xml:space="preserve"> діяльності, проявів імпровізації. Формування естетичного смаку. Сприяння усвідомленню своєї індивідуальності та неповторності. Формування позитивної самооцінки, світогляду, естетичного смаку, п</w:t>
            </w:r>
            <w:r w:rsidRPr="004752CC">
              <w:rPr>
                <w:rFonts w:ascii="Times New Roman" w:hAnsi="Times New Roman"/>
                <w:sz w:val="28"/>
                <w:lang w:val="uk-UA"/>
              </w:rPr>
              <w:t>окращення емоційного стану учня, формування дружньої атмосфери у класі, колективного духу.</w:t>
            </w:r>
          </w:p>
        </w:tc>
      </w:tr>
    </w:tbl>
    <w:p w:rsidR="00025544" w:rsidRDefault="00025544" w:rsidP="00696731">
      <w:pPr>
        <w:spacing w:after="0" w:line="360" w:lineRule="auto"/>
        <w:ind w:firstLine="709"/>
        <w:jc w:val="both"/>
        <w:rPr>
          <w:rFonts w:ascii="Times New Roman" w:hAnsi="Times New Roman"/>
          <w:sz w:val="28"/>
          <w:lang w:val="uk-UA"/>
        </w:rPr>
      </w:pP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4 клас</w:t>
      </w:r>
    </w:p>
    <w:p w:rsidR="00696731" w:rsidRDefault="00696731" w:rsidP="00696731">
      <w:pPr>
        <w:spacing w:after="0" w:line="360" w:lineRule="auto"/>
        <w:ind w:firstLine="709"/>
        <w:jc w:val="both"/>
        <w:rPr>
          <w:rFonts w:ascii="Times New Roman" w:hAnsi="Times New Roman"/>
          <w:sz w:val="28"/>
          <w:lang w:val="uk-UA"/>
        </w:rPr>
      </w:pPr>
      <w:r>
        <w:rPr>
          <w:rFonts w:ascii="Times New Roman" w:hAnsi="Times New Roman"/>
          <w:sz w:val="28"/>
          <w:lang w:val="uk-UA"/>
        </w:rPr>
        <w:t>2 години на тиждень – 70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96731" w:rsidRPr="004752CC">
        <w:tc>
          <w:tcPr>
            <w:tcW w:w="675" w:type="dxa"/>
            <w:shd w:val="clear" w:color="auto" w:fill="auto"/>
          </w:tcPr>
          <w:p w:rsidR="00696731" w:rsidRPr="009C23E5" w:rsidRDefault="00696731" w:rsidP="009C23E5">
            <w:pPr>
              <w:spacing w:after="0" w:line="240" w:lineRule="auto"/>
              <w:jc w:val="center"/>
              <w:rPr>
                <w:rFonts w:ascii="Times New Roman" w:hAnsi="Times New Roman"/>
                <w:b/>
                <w:sz w:val="28"/>
                <w:lang w:val="uk-UA"/>
              </w:rPr>
            </w:pPr>
            <w:r w:rsidRPr="009C23E5">
              <w:rPr>
                <w:rFonts w:ascii="Times New Roman" w:hAnsi="Times New Roman"/>
                <w:b/>
                <w:sz w:val="28"/>
                <w:lang w:val="uk-UA"/>
              </w:rPr>
              <w:t>№ з/п</w:t>
            </w:r>
          </w:p>
        </w:tc>
        <w:tc>
          <w:tcPr>
            <w:tcW w:w="1134" w:type="dxa"/>
            <w:shd w:val="clear" w:color="auto" w:fill="auto"/>
          </w:tcPr>
          <w:p w:rsidR="00696731" w:rsidRPr="009C23E5" w:rsidRDefault="00696731" w:rsidP="009C23E5">
            <w:pPr>
              <w:spacing w:after="0" w:line="240" w:lineRule="auto"/>
              <w:jc w:val="center"/>
              <w:rPr>
                <w:rFonts w:ascii="Times New Roman" w:hAnsi="Times New Roman"/>
                <w:b/>
                <w:sz w:val="28"/>
                <w:lang w:val="uk-UA"/>
              </w:rPr>
            </w:pPr>
            <w:r w:rsidRPr="009C23E5">
              <w:rPr>
                <w:rFonts w:ascii="Times New Roman" w:hAnsi="Times New Roman"/>
                <w:b/>
                <w:sz w:val="28"/>
                <w:lang w:val="uk-UA"/>
              </w:rPr>
              <w:t>К-сть годин</w:t>
            </w:r>
          </w:p>
        </w:tc>
        <w:tc>
          <w:tcPr>
            <w:tcW w:w="4820" w:type="dxa"/>
            <w:shd w:val="clear" w:color="auto" w:fill="auto"/>
          </w:tcPr>
          <w:p w:rsidR="00696731" w:rsidRPr="009C23E5" w:rsidRDefault="00696731" w:rsidP="009C23E5">
            <w:pPr>
              <w:spacing w:after="0" w:line="240" w:lineRule="auto"/>
              <w:jc w:val="center"/>
              <w:rPr>
                <w:rFonts w:ascii="Times New Roman" w:hAnsi="Times New Roman"/>
                <w:b/>
                <w:sz w:val="28"/>
                <w:lang w:val="uk-UA"/>
              </w:rPr>
            </w:pPr>
            <w:r w:rsidRPr="009C23E5">
              <w:rPr>
                <w:rFonts w:ascii="Times New Roman" w:hAnsi="Times New Roman"/>
                <w:b/>
                <w:sz w:val="28"/>
                <w:lang w:val="uk-UA"/>
              </w:rPr>
              <w:t>Зміст</w:t>
            </w:r>
          </w:p>
        </w:tc>
        <w:tc>
          <w:tcPr>
            <w:tcW w:w="4347" w:type="dxa"/>
            <w:shd w:val="clear" w:color="auto" w:fill="auto"/>
          </w:tcPr>
          <w:p w:rsidR="00696731" w:rsidRPr="009C23E5" w:rsidRDefault="00696731" w:rsidP="009C23E5">
            <w:pPr>
              <w:spacing w:after="0" w:line="240" w:lineRule="auto"/>
              <w:jc w:val="center"/>
              <w:rPr>
                <w:rFonts w:ascii="Times New Roman" w:hAnsi="Times New Roman"/>
                <w:b/>
                <w:sz w:val="28"/>
                <w:lang w:val="uk-UA"/>
              </w:rPr>
            </w:pPr>
            <w:r w:rsidRPr="009C23E5">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96731" w:rsidRPr="009C23E5" w:rsidRDefault="00696731" w:rsidP="009C23E5">
            <w:pPr>
              <w:spacing w:after="0" w:line="240" w:lineRule="auto"/>
              <w:jc w:val="center"/>
              <w:rPr>
                <w:rFonts w:ascii="Times New Roman" w:hAnsi="Times New Roman"/>
                <w:b/>
                <w:sz w:val="28"/>
                <w:lang w:val="uk-UA"/>
              </w:rPr>
            </w:pPr>
            <w:r w:rsidRPr="009C23E5">
              <w:rPr>
                <w:rFonts w:ascii="Times New Roman" w:hAnsi="Times New Roman"/>
                <w:b/>
                <w:sz w:val="28"/>
                <w:lang w:val="uk-UA"/>
              </w:rPr>
              <w:t>Корекційно-розвивальна лінія</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1</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p w:rsidR="00696731" w:rsidRPr="004752CC" w:rsidRDefault="00696731" w:rsidP="009C23E5">
            <w:pPr>
              <w:spacing w:after="0" w:line="240" w:lineRule="auto"/>
              <w:jc w:val="center"/>
              <w:rPr>
                <w:rFonts w:ascii="Times New Roman" w:hAnsi="Times New Roman"/>
                <w:sz w:val="28"/>
                <w:lang w:val="uk-UA"/>
              </w:rPr>
            </w:pPr>
          </w:p>
          <w:p w:rsidR="00696731" w:rsidRPr="004752CC" w:rsidRDefault="00696731" w:rsidP="009C23E5">
            <w:pPr>
              <w:spacing w:after="0" w:line="240" w:lineRule="auto"/>
              <w:jc w:val="center"/>
              <w:rPr>
                <w:rFonts w:ascii="Times New Roman" w:hAnsi="Times New Roman"/>
                <w:sz w:val="28"/>
                <w:lang w:val="uk-UA"/>
              </w:rPr>
            </w:pP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Вступне заняття</w:t>
            </w:r>
          </w:p>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Правила безпеки </w:t>
            </w:r>
            <w:r w:rsidR="009C23E5">
              <w:rPr>
                <w:rFonts w:ascii="Times New Roman" w:hAnsi="Times New Roman"/>
                <w:sz w:val="28"/>
                <w:lang w:val="uk-UA"/>
              </w:rPr>
              <w:t>на уроці. Організаційні заняття</w:t>
            </w:r>
          </w:p>
        </w:tc>
        <w:tc>
          <w:tcPr>
            <w:tcW w:w="4347"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дотримується правил поведінки на занятті</w:t>
            </w:r>
          </w:p>
        </w:tc>
        <w:tc>
          <w:tcPr>
            <w:tcW w:w="0" w:type="auto"/>
            <w:shd w:val="clear" w:color="auto" w:fill="auto"/>
          </w:tcPr>
          <w:p w:rsidR="00696731" w:rsidRPr="004752CC" w:rsidRDefault="00C2437D"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дисциплінованості, відповідальності.</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2</w:t>
            </w:r>
          </w:p>
        </w:tc>
        <w:tc>
          <w:tcPr>
            <w:tcW w:w="1134" w:type="dxa"/>
            <w:shd w:val="clear" w:color="auto" w:fill="auto"/>
          </w:tcPr>
          <w:p w:rsidR="00696731" w:rsidRPr="004752CC" w:rsidRDefault="00696731" w:rsidP="009C23E5">
            <w:pPr>
              <w:spacing w:after="0" w:line="240" w:lineRule="auto"/>
              <w:jc w:val="center"/>
              <w:rPr>
                <w:rFonts w:ascii="Times New Roman" w:hAnsi="Times New Roman"/>
                <w:sz w:val="28"/>
                <w:lang w:val="uk-UA"/>
              </w:rPr>
            </w:pPr>
            <w:r w:rsidRPr="004752CC">
              <w:rPr>
                <w:rFonts w:ascii="Times New Roman" w:hAnsi="Times New Roman"/>
                <w:sz w:val="28"/>
                <w:lang w:val="uk-UA"/>
              </w:rPr>
              <w:t>1</w:t>
            </w:r>
          </w:p>
        </w:tc>
        <w:tc>
          <w:tcPr>
            <w:tcW w:w="4820" w:type="dxa"/>
            <w:shd w:val="clear" w:color="auto" w:fill="auto"/>
          </w:tcPr>
          <w:p w:rsidR="00696731" w:rsidRPr="004752CC" w:rsidRDefault="00696731"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Вступ до музично-ритмічних занять</w:t>
            </w:r>
          </w:p>
          <w:p w:rsidR="00696731" w:rsidRPr="004752CC" w:rsidRDefault="00C2437D" w:rsidP="004752CC">
            <w:pPr>
              <w:spacing w:after="0" w:line="240" w:lineRule="auto"/>
              <w:jc w:val="both"/>
              <w:rPr>
                <w:rFonts w:ascii="Times New Roman" w:hAnsi="Times New Roman"/>
                <w:sz w:val="28"/>
                <w:lang w:val="uk-UA"/>
              </w:rPr>
            </w:pPr>
            <w:r w:rsidRPr="004752CC">
              <w:rPr>
                <w:rFonts w:ascii="Times New Roman" w:hAnsi="Times New Roman"/>
                <w:sz w:val="28"/>
                <w:lang w:val="uk-UA"/>
              </w:rPr>
              <w:t>Систематизація знань музичної грамоти. Вплив музики та рухів під музику на емоційний стан людини та настрій.</w:t>
            </w:r>
          </w:p>
        </w:tc>
        <w:tc>
          <w:tcPr>
            <w:tcW w:w="4347" w:type="dxa"/>
            <w:shd w:val="clear" w:color="auto" w:fill="auto"/>
          </w:tcPr>
          <w:p w:rsidR="00696731" w:rsidRPr="004752CC" w:rsidRDefault="00C2437D"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знає матеріал за попередні роки, характеризує та розуміє зв'язок музики та рухів під музику, їх вплив на настрій та емоційний стан людини. </w:t>
            </w:r>
          </w:p>
        </w:tc>
        <w:tc>
          <w:tcPr>
            <w:tcW w:w="0" w:type="auto"/>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Формування пізнавального інтересу до музичного і хореографічного мистецтва</w:t>
            </w:r>
            <w:r w:rsidR="00BB7DCC" w:rsidRPr="004752CC">
              <w:rPr>
                <w:rFonts w:ascii="Times New Roman" w:hAnsi="Times New Roman"/>
                <w:sz w:val="28"/>
                <w:lang w:val="uk-UA"/>
              </w:rPr>
              <w:t xml:space="preserve">. </w:t>
            </w:r>
            <w:r w:rsidRPr="004752CC">
              <w:rPr>
                <w:rFonts w:ascii="Times New Roman" w:hAnsi="Times New Roman"/>
                <w:sz w:val="28"/>
                <w:lang w:val="uk-UA"/>
              </w:rPr>
              <w:t>Розвиток уміння сприймати музичні образи, творчих здібностей учнів, художньо-образного мислення, уяви. Розвиток слухового сприймання: розвиток слухової уваги, пам′яті, відчуття ритму, темпу музики, формування вміння поєднувати рухи тіла з музичним супроводом.</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3</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12</w:t>
            </w:r>
          </w:p>
        </w:tc>
        <w:tc>
          <w:tcPr>
            <w:tcW w:w="4820" w:type="dxa"/>
            <w:shd w:val="clear" w:color="auto" w:fill="auto"/>
          </w:tcPr>
          <w:p w:rsidR="00C2437D" w:rsidRPr="004752CC" w:rsidRDefault="00C2437D"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вправи</w:t>
            </w:r>
          </w:p>
          <w:p w:rsidR="00C2437D" w:rsidRPr="004752CC" w:rsidRDefault="00C2437D"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(музично-ритмічні рухи)</w:t>
            </w:r>
            <w:r w:rsidR="00331FC0" w:rsidRPr="004752CC">
              <w:rPr>
                <w:rFonts w:ascii="Times New Roman" w:hAnsi="Times New Roman"/>
                <w:b/>
                <w:sz w:val="28"/>
                <w:lang w:val="uk-UA"/>
              </w:rPr>
              <w:t>:</w:t>
            </w:r>
          </w:p>
          <w:p w:rsidR="00331FC0" w:rsidRPr="004752CC" w:rsidRDefault="00C2437D"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Знати обсяг матеріалу опанованого за попередні навчальні роки. </w:t>
            </w:r>
            <w:r w:rsidR="00331FC0" w:rsidRPr="004752CC">
              <w:rPr>
                <w:rFonts w:ascii="Times New Roman" w:hAnsi="Times New Roman"/>
                <w:sz w:val="28"/>
                <w:lang w:val="uk-UA"/>
              </w:rPr>
              <w:t>Виконувати усі види вправ у різному темпі, напрямках, позиціях тощо: ходіння, ш</w:t>
            </w:r>
            <w:r w:rsidRPr="004752CC">
              <w:rPr>
                <w:rFonts w:ascii="Times New Roman" w:hAnsi="Times New Roman"/>
                <w:sz w:val="28"/>
                <w:lang w:val="uk-UA"/>
              </w:rPr>
              <w:t>икування,</w:t>
            </w:r>
            <w:r w:rsidR="009D0C5E">
              <w:rPr>
                <w:rFonts w:ascii="Times New Roman" w:hAnsi="Times New Roman"/>
                <w:sz w:val="28"/>
                <w:lang w:val="uk-UA"/>
              </w:rPr>
              <w:t xml:space="preserve"> маршування, біг, підскоки,</w:t>
            </w:r>
            <w:r w:rsidRPr="004752CC">
              <w:rPr>
                <w:rFonts w:ascii="Times New Roman" w:hAnsi="Times New Roman"/>
                <w:sz w:val="28"/>
                <w:lang w:val="uk-UA"/>
              </w:rPr>
              <w:t xml:space="preserve"> </w:t>
            </w:r>
            <w:r w:rsidR="00331FC0" w:rsidRPr="004752CC">
              <w:rPr>
                <w:rFonts w:ascii="Times New Roman" w:hAnsi="Times New Roman"/>
                <w:sz w:val="28"/>
                <w:lang w:val="uk-UA"/>
              </w:rPr>
              <w:t>стрибки, виконання усіх ритміко-гімнастичних вправ, виконання рухів з предметами та релаксуючі вправи для всього тіла.</w:t>
            </w:r>
          </w:p>
          <w:p w:rsidR="00696731" w:rsidRPr="004752CC" w:rsidRDefault="000D094D" w:rsidP="006A4896">
            <w:pPr>
              <w:spacing w:after="0" w:line="240" w:lineRule="auto"/>
              <w:jc w:val="both"/>
              <w:rPr>
                <w:rFonts w:ascii="Times New Roman" w:hAnsi="Times New Roman"/>
                <w:b/>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9D0C5E">
              <w:rPr>
                <w:rFonts w:ascii="Times New Roman" w:hAnsi="Times New Roman"/>
                <w:sz w:val="28"/>
                <w:lang w:val="uk-UA"/>
              </w:rPr>
              <w:t xml:space="preserve"> допустиме використання музичного супроводу з попередніх років навчання, додатково можна використати: </w:t>
            </w:r>
            <w:r w:rsidR="00DF073D">
              <w:rPr>
                <w:rFonts w:ascii="Times New Roman" w:hAnsi="Times New Roman"/>
                <w:sz w:val="28"/>
                <w:lang w:val="uk-UA"/>
              </w:rPr>
              <w:t xml:space="preserve">Е. Гріг «Весною»; </w:t>
            </w:r>
            <w:r w:rsidR="006A4896">
              <w:rPr>
                <w:rFonts w:ascii="Times New Roman" w:hAnsi="Times New Roman"/>
                <w:sz w:val="28"/>
                <w:lang w:val="uk-UA"/>
              </w:rPr>
              <w:t>І. Дунаєвський «Летіть голуби»;</w:t>
            </w:r>
            <w:r w:rsidR="006A4896" w:rsidRPr="006A4896">
              <w:rPr>
                <w:rFonts w:ascii="Times New Roman" w:hAnsi="Times New Roman"/>
                <w:sz w:val="28"/>
                <w:lang w:val="uk-UA"/>
              </w:rPr>
              <w:t xml:space="preserve"> </w:t>
            </w:r>
            <w:r w:rsidR="00176DB4">
              <w:rPr>
                <w:rFonts w:ascii="Times New Roman" w:hAnsi="Times New Roman"/>
                <w:sz w:val="28"/>
                <w:lang w:val="uk-UA"/>
              </w:rPr>
              <w:t>В. </w:t>
            </w:r>
            <w:r w:rsidR="00176DB4" w:rsidRPr="00176DB4">
              <w:rPr>
                <w:rFonts w:ascii="Times New Roman" w:hAnsi="Times New Roman"/>
                <w:sz w:val="28"/>
                <w:lang w:val="uk-UA"/>
              </w:rPr>
              <w:t xml:space="preserve">Книш </w:t>
            </w:r>
            <w:r w:rsidR="00176DB4">
              <w:rPr>
                <w:rFonts w:ascii="Times New Roman" w:hAnsi="Times New Roman"/>
                <w:sz w:val="28"/>
                <w:lang w:val="uk-UA"/>
              </w:rPr>
              <w:t>«Літо», «</w:t>
            </w:r>
            <w:r w:rsidR="00176DB4" w:rsidRPr="00176DB4">
              <w:rPr>
                <w:rFonts w:ascii="Times New Roman" w:hAnsi="Times New Roman"/>
                <w:sz w:val="28"/>
                <w:lang w:val="uk-UA"/>
              </w:rPr>
              <w:t>Пісня радості</w:t>
            </w:r>
            <w:r w:rsidR="00176DB4">
              <w:rPr>
                <w:rFonts w:ascii="Times New Roman" w:hAnsi="Times New Roman"/>
                <w:sz w:val="28"/>
                <w:lang w:val="uk-UA"/>
              </w:rPr>
              <w:t>»</w:t>
            </w:r>
            <w:r w:rsidR="006A4896">
              <w:rPr>
                <w:rFonts w:ascii="Times New Roman" w:hAnsi="Times New Roman"/>
                <w:sz w:val="28"/>
                <w:lang w:val="uk-UA"/>
              </w:rPr>
              <w:t>, «</w:t>
            </w:r>
            <w:r w:rsidR="006A4896" w:rsidRPr="006A4896">
              <w:rPr>
                <w:rFonts w:ascii="Times New Roman" w:hAnsi="Times New Roman"/>
                <w:sz w:val="28"/>
                <w:lang w:val="uk-UA"/>
              </w:rPr>
              <w:t>На леваді сонячно</w:t>
            </w:r>
            <w:r w:rsidR="006A4896">
              <w:rPr>
                <w:rFonts w:ascii="Times New Roman" w:hAnsi="Times New Roman"/>
                <w:sz w:val="28"/>
                <w:lang w:val="uk-UA"/>
              </w:rPr>
              <w:t>»</w:t>
            </w:r>
            <w:r w:rsidR="00176DB4">
              <w:rPr>
                <w:rFonts w:ascii="Times New Roman" w:hAnsi="Times New Roman"/>
                <w:sz w:val="28"/>
                <w:lang w:val="uk-UA"/>
              </w:rPr>
              <w:t xml:space="preserve">; </w:t>
            </w:r>
            <w:r w:rsidR="006A4896">
              <w:rPr>
                <w:rFonts w:ascii="Times New Roman" w:hAnsi="Times New Roman"/>
                <w:sz w:val="28"/>
                <w:lang w:val="uk-UA"/>
              </w:rPr>
              <w:t>Ф. Колесса «Пан  отаман»;</w:t>
            </w:r>
            <w:r w:rsidR="006A4896" w:rsidRPr="006A4896">
              <w:rPr>
                <w:rFonts w:ascii="Times New Roman" w:hAnsi="Times New Roman"/>
                <w:sz w:val="28"/>
                <w:lang w:val="uk-UA"/>
              </w:rPr>
              <w:t xml:space="preserve"> </w:t>
            </w:r>
            <w:r w:rsidR="00176DB4">
              <w:rPr>
                <w:rFonts w:ascii="Times New Roman" w:hAnsi="Times New Roman"/>
                <w:sz w:val="28"/>
                <w:lang w:val="uk-UA"/>
              </w:rPr>
              <w:t>З. Компанієць «Літній дощик»;</w:t>
            </w:r>
            <w:r w:rsidR="00176DB4" w:rsidRPr="00176DB4">
              <w:rPr>
                <w:rFonts w:ascii="Times New Roman" w:hAnsi="Times New Roman"/>
                <w:sz w:val="28"/>
                <w:lang w:val="uk-UA"/>
              </w:rPr>
              <w:t xml:space="preserve"> </w:t>
            </w:r>
            <w:r w:rsidR="009D0C5E">
              <w:rPr>
                <w:rFonts w:ascii="Times New Roman" w:hAnsi="Times New Roman"/>
                <w:sz w:val="28"/>
                <w:lang w:val="uk-UA"/>
              </w:rPr>
              <w:t>М. Леонтович «Коза», «Гра в зайчика», «</w:t>
            </w:r>
            <w:r w:rsidR="009D0C5E" w:rsidRPr="009D0C5E">
              <w:rPr>
                <w:rFonts w:ascii="Times New Roman" w:hAnsi="Times New Roman"/>
                <w:sz w:val="28"/>
                <w:lang w:val="uk-UA"/>
              </w:rPr>
              <w:t>Ой з-за гори кам'яної</w:t>
            </w:r>
            <w:r w:rsidR="009D0C5E">
              <w:rPr>
                <w:rFonts w:ascii="Times New Roman" w:hAnsi="Times New Roman"/>
                <w:sz w:val="28"/>
                <w:lang w:val="uk-UA"/>
              </w:rPr>
              <w:t>», «Дударик», «Щедрик»;</w:t>
            </w:r>
            <w:r w:rsidR="007D4D5F">
              <w:rPr>
                <w:rFonts w:ascii="Times New Roman" w:hAnsi="Times New Roman"/>
                <w:sz w:val="28"/>
                <w:lang w:val="uk-UA"/>
              </w:rPr>
              <w:t xml:space="preserve"> </w:t>
            </w:r>
            <w:r w:rsidR="00DF073D">
              <w:rPr>
                <w:rFonts w:ascii="Times New Roman" w:hAnsi="Times New Roman"/>
                <w:sz w:val="28"/>
                <w:lang w:val="uk-UA"/>
              </w:rPr>
              <w:t>Литовська народна пісня «</w:t>
            </w:r>
            <w:r w:rsidR="00DF073D" w:rsidRPr="00DF073D">
              <w:rPr>
                <w:rFonts w:ascii="Times New Roman" w:hAnsi="Times New Roman"/>
                <w:sz w:val="28"/>
                <w:lang w:val="uk-UA"/>
              </w:rPr>
              <w:t>Добрий мірошник</w:t>
            </w:r>
            <w:r w:rsidR="00DF073D">
              <w:rPr>
                <w:rFonts w:ascii="Times New Roman" w:hAnsi="Times New Roman"/>
                <w:sz w:val="28"/>
                <w:lang w:val="uk-UA"/>
              </w:rPr>
              <w:t xml:space="preserve">»; </w:t>
            </w:r>
            <w:r w:rsidR="007D4D5F" w:rsidRPr="007D4D5F">
              <w:rPr>
                <w:rFonts w:ascii="Times New Roman" w:hAnsi="Times New Roman"/>
                <w:sz w:val="28"/>
                <w:lang w:val="uk-UA"/>
              </w:rPr>
              <w:t>М</w:t>
            </w:r>
            <w:r w:rsidR="007D4D5F">
              <w:rPr>
                <w:rFonts w:ascii="Times New Roman" w:hAnsi="Times New Roman"/>
                <w:sz w:val="28"/>
                <w:lang w:val="uk-UA"/>
              </w:rPr>
              <w:t>. </w:t>
            </w:r>
            <w:r w:rsidR="007D4D5F" w:rsidRPr="007D4D5F">
              <w:rPr>
                <w:rFonts w:ascii="Times New Roman" w:hAnsi="Times New Roman"/>
                <w:sz w:val="28"/>
                <w:lang w:val="uk-UA"/>
              </w:rPr>
              <w:t>Римськ</w:t>
            </w:r>
            <w:r w:rsidR="007D4D5F">
              <w:rPr>
                <w:rFonts w:ascii="Times New Roman" w:hAnsi="Times New Roman"/>
                <w:sz w:val="28"/>
                <w:lang w:val="uk-UA"/>
              </w:rPr>
              <w:t>ий–Корсаков «</w:t>
            </w:r>
            <w:r w:rsidR="007D4D5F" w:rsidRPr="007D4D5F">
              <w:rPr>
                <w:rFonts w:ascii="Times New Roman" w:hAnsi="Times New Roman"/>
                <w:sz w:val="28"/>
                <w:lang w:val="uk-UA"/>
              </w:rPr>
              <w:t>Журавель</w:t>
            </w:r>
            <w:r w:rsidR="007D4D5F">
              <w:rPr>
                <w:rFonts w:ascii="Times New Roman" w:hAnsi="Times New Roman"/>
                <w:sz w:val="28"/>
                <w:lang w:val="uk-UA"/>
              </w:rPr>
              <w:t xml:space="preserve">»; </w:t>
            </w:r>
            <w:r w:rsidR="00DF073D">
              <w:rPr>
                <w:rFonts w:ascii="Times New Roman" w:hAnsi="Times New Roman"/>
                <w:sz w:val="28"/>
                <w:lang w:val="uk-UA"/>
              </w:rPr>
              <w:t>Фінська народна пісня «</w:t>
            </w:r>
            <w:r w:rsidR="00DF073D" w:rsidRPr="00DF073D">
              <w:rPr>
                <w:rFonts w:ascii="Times New Roman" w:hAnsi="Times New Roman"/>
                <w:sz w:val="28"/>
                <w:lang w:val="uk-UA"/>
              </w:rPr>
              <w:t>Хлопчик–замазура</w:t>
            </w:r>
            <w:r w:rsidR="00DF073D">
              <w:rPr>
                <w:rFonts w:ascii="Times New Roman" w:hAnsi="Times New Roman"/>
                <w:sz w:val="28"/>
                <w:lang w:val="uk-UA"/>
              </w:rPr>
              <w:t xml:space="preserve">»; Г. Сасько «Перший пролісок»; </w:t>
            </w:r>
            <w:r w:rsidR="006A4896">
              <w:rPr>
                <w:rFonts w:ascii="Times New Roman" w:hAnsi="Times New Roman"/>
                <w:sz w:val="28"/>
                <w:lang w:val="uk-UA"/>
              </w:rPr>
              <w:t>Українські народні пісні: «Їхав козак за Дунай»</w:t>
            </w:r>
            <w:r w:rsidR="006A4896" w:rsidRPr="006A4896">
              <w:rPr>
                <w:rFonts w:ascii="Times New Roman" w:hAnsi="Times New Roman"/>
                <w:sz w:val="28"/>
                <w:lang w:val="uk-UA"/>
              </w:rPr>
              <w:t xml:space="preserve">, </w:t>
            </w:r>
            <w:r w:rsidR="006A4896">
              <w:rPr>
                <w:rFonts w:ascii="Times New Roman" w:hAnsi="Times New Roman"/>
                <w:sz w:val="28"/>
                <w:lang w:val="uk-UA"/>
              </w:rPr>
              <w:t>«</w:t>
            </w:r>
            <w:r w:rsidR="006A4896" w:rsidRPr="006A4896">
              <w:rPr>
                <w:rFonts w:ascii="Times New Roman" w:hAnsi="Times New Roman"/>
                <w:sz w:val="28"/>
                <w:lang w:val="uk-UA"/>
              </w:rPr>
              <w:t>Козак</w:t>
            </w:r>
            <w:r w:rsidR="006A4896">
              <w:rPr>
                <w:rFonts w:ascii="Times New Roman" w:hAnsi="Times New Roman"/>
                <w:sz w:val="28"/>
                <w:lang w:val="uk-UA"/>
              </w:rPr>
              <w:t>»;</w:t>
            </w:r>
            <w:r w:rsidR="006A4896" w:rsidRPr="006A4896">
              <w:rPr>
                <w:rFonts w:ascii="Times New Roman" w:hAnsi="Times New Roman"/>
                <w:sz w:val="28"/>
                <w:lang w:val="uk-UA"/>
              </w:rPr>
              <w:t xml:space="preserve"> </w:t>
            </w:r>
            <w:r w:rsidR="00DF073D">
              <w:rPr>
                <w:rFonts w:ascii="Times New Roman" w:hAnsi="Times New Roman"/>
                <w:sz w:val="28"/>
                <w:lang w:val="uk-UA"/>
              </w:rPr>
              <w:t>П. </w:t>
            </w:r>
            <w:r w:rsidR="00DF073D" w:rsidRPr="00DF073D">
              <w:rPr>
                <w:rFonts w:ascii="Times New Roman" w:hAnsi="Times New Roman"/>
                <w:sz w:val="28"/>
                <w:lang w:val="uk-UA"/>
              </w:rPr>
              <w:t>Чайковськ</w:t>
            </w:r>
            <w:r w:rsidR="00DF073D">
              <w:rPr>
                <w:rFonts w:ascii="Times New Roman" w:hAnsi="Times New Roman"/>
                <w:sz w:val="28"/>
                <w:lang w:val="uk-UA"/>
              </w:rPr>
              <w:t>ий «Пори року»</w:t>
            </w:r>
            <w:r w:rsidR="00845579">
              <w:rPr>
                <w:rFonts w:ascii="Times New Roman" w:hAnsi="Times New Roman"/>
                <w:sz w:val="28"/>
                <w:lang w:val="uk-UA"/>
              </w:rPr>
              <w:t>; Ю. Чичкова «Фізкульт-Ура!»</w:t>
            </w:r>
            <w:r w:rsidR="006A4896">
              <w:rPr>
                <w:rFonts w:ascii="Times New Roman" w:hAnsi="Times New Roman"/>
                <w:sz w:val="28"/>
                <w:lang w:val="uk-UA"/>
              </w:rPr>
              <w:t xml:space="preserve"> та інші на вибір вчителя.</w:t>
            </w:r>
          </w:p>
        </w:tc>
        <w:tc>
          <w:tcPr>
            <w:tcW w:w="4347" w:type="dxa"/>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ритмічно виконує </w:t>
            </w:r>
            <w:r w:rsidR="00BB7DCC" w:rsidRPr="004752CC">
              <w:rPr>
                <w:rFonts w:ascii="Times New Roman" w:hAnsi="Times New Roman"/>
                <w:sz w:val="28"/>
                <w:lang w:val="uk-UA"/>
              </w:rPr>
              <w:t>усі</w:t>
            </w:r>
            <w:r w:rsidRPr="004752CC">
              <w:rPr>
                <w:rFonts w:ascii="Times New Roman" w:hAnsi="Times New Roman"/>
                <w:sz w:val="28"/>
                <w:lang w:val="uk-UA"/>
              </w:rPr>
              <w:t xml:space="preserve"> види вправ</w:t>
            </w:r>
            <w:r w:rsidR="00BB7DCC" w:rsidRPr="004752CC">
              <w:rPr>
                <w:rFonts w:ascii="Times New Roman" w:hAnsi="Times New Roman"/>
                <w:sz w:val="28"/>
                <w:lang w:val="uk-UA"/>
              </w:rPr>
              <w:t xml:space="preserve"> </w:t>
            </w:r>
            <w:r w:rsidRPr="004752CC">
              <w:rPr>
                <w:rFonts w:ascii="Times New Roman" w:hAnsi="Times New Roman"/>
                <w:sz w:val="28"/>
                <w:lang w:val="uk-UA"/>
              </w:rPr>
              <w:t>(ходить, бігає, стрибає, нахиляє тулуб</w:t>
            </w:r>
            <w:r w:rsidR="00BB7DCC" w:rsidRPr="004752CC">
              <w:rPr>
                <w:rFonts w:ascii="Times New Roman" w:hAnsi="Times New Roman"/>
                <w:sz w:val="28"/>
                <w:lang w:val="uk-UA"/>
              </w:rPr>
              <w:t>, присідає, підскакує тощо</w:t>
            </w:r>
            <w:r w:rsidRPr="004752CC">
              <w:rPr>
                <w:rFonts w:ascii="Times New Roman" w:hAnsi="Times New Roman"/>
                <w:sz w:val="28"/>
                <w:lang w:val="uk-UA"/>
              </w:rPr>
              <w:t xml:space="preserve">), вміє змінювати темп виконання вправ, </w:t>
            </w:r>
            <w:r w:rsidR="00BB7DCC" w:rsidRPr="004752CC">
              <w:rPr>
                <w:rFonts w:ascii="Times New Roman" w:hAnsi="Times New Roman"/>
                <w:sz w:val="28"/>
                <w:lang w:val="uk-UA"/>
              </w:rPr>
              <w:t xml:space="preserve">їх </w:t>
            </w:r>
            <w:r w:rsidRPr="004752CC">
              <w:rPr>
                <w:rFonts w:ascii="Times New Roman" w:hAnsi="Times New Roman"/>
                <w:sz w:val="28"/>
                <w:lang w:val="uk-UA"/>
              </w:rPr>
              <w:t>напрям, ритмічно</w:t>
            </w:r>
            <w:r w:rsidR="00BB7DCC" w:rsidRPr="004752CC">
              <w:rPr>
                <w:rFonts w:ascii="Times New Roman" w:hAnsi="Times New Roman"/>
                <w:sz w:val="28"/>
                <w:lang w:val="uk-UA"/>
              </w:rPr>
              <w:t>, вправно, обережно і синхронно</w:t>
            </w:r>
            <w:r w:rsidRPr="004752CC">
              <w:rPr>
                <w:rFonts w:ascii="Times New Roman" w:hAnsi="Times New Roman"/>
                <w:sz w:val="28"/>
                <w:lang w:val="uk-UA"/>
              </w:rPr>
              <w:t xml:space="preserve"> виконує рухи з предметами. Учень легко і самостійно орієнтується у просторі із дотриманням зазначених напрямів, од</w:t>
            </w:r>
            <w:r w:rsidR="00BB7DCC" w:rsidRPr="004752CC">
              <w:rPr>
                <w:rFonts w:ascii="Times New Roman" w:hAnsi="Times New Roman"/>
                <w:sz w:val="28"/>
                <w:lang w:val="uk-UA"/>
              </w:rPr>
              <w:t>ночасно з іншими учнями починає</w:t>
            </w:r>
            <w:r w:rsidRPr="004752CC">
              <w:rPr>
                <w:rFonts w:ascii="Times New Roman" w:hAnsi="Times New Roman"/>
                <w:sz w:val="28"/>
                <w:lang w:val="uk-UA"/>
              </w:rPr>
              <w:t xml:space="preserve"> і закінчу</w:t>
            </w:r>
            <w:r w:rsidR="00BB7DCC" w:rsidRPr="004752CC">
              <w:rPr>
                <w:rFonts w:ascii="Times New Roman" w:hAnsi="Times New Roman"/>
                <w:sz w:val="28"/>
                <w:lang w:val="uk-UA"/>
              </w:rPr>
              <w:t>є</w:t>
            </w:r>
            <w:r w:rsidRPr="004752CC">
              <w:rPr>
                <w:rFonts w:ascii="Times New Roman" w:hAnsi="Times New Roman"/>
                <w:sz w:val="28"/>
                <w:lang w:val="uk-UA"/>
              </w:rPr>
              <w:t xml:space="preserve"> рухи, вміє тримати дистанцію. Учень вміє розслабляти м′язи </w:t>
            </w:r>
            <w:r w:rsidR="00BB7DCC" w:rsidRPr="004752CC">
              <w:rPr>
                <w:rFonts w:ascii="Times New Roman" w:hAnsi="Times New Roman"/>
                <w:sz w:val="28"/>
                <w:lang w:val="uk-UA"/>
              </w:rPr>
              <w:t xml:space="preserve">усього тіла, </w:t>
            </w:r>
            <w:r w:rsidRPr="004752CC">
              <w:rPr>
                <w:rFonts w:ascii="Times New Roman" w:hAnsi="Times New Roman"/>
                <w:sz w:val="28"/>
                <w:lang w:val="uk-UA"/>
              </w:rPr>
              <w:t>виконуючи відповідні релаксуючі вправи</w:t>
            </w:r>
            <w:r w:rsidR="00BB7DCC" w:rsidRPr="004752CC">
              <w:rPr>
                <w:rFonts w:ascii="Times New Roman" w:hAnsi="Times New Roman"/>
                <w:sz w:val="28"/>
                <w:lang w:val="uk-UA"/>
              </w:rPr>
              <w:t>.</w:t>
            </w:r>
            <w:r w:rsidRPr="004752CC">
              <w:rPr>
                <w:rFonts w:ascii="Times New Roman" w:hAnsi="Times New Roman"/>
                <w:sz w:val="28"/>
                <w:lang w:val="uk-UA"/>
              </w:rPr>
              <w:t xml:space="preserve"> </w:t>
            </w:r>
            <w:r w:rsidR="00BB7DCC" w:rsidRPr="004752CC">
              <w:rPr>
                <w:rFonts w:ascii="Times New Roman" w:hAnsi="Times New Roman"/>
                <w:sz w:val="28"/>
                <w:lang w:val="uk-UA"/>
              </w:rPr>
              <w:t>Усі вправи виконує відповідно до музичного супроводу: темпу, ритму, характеру музики.</w:t>
            </w:r>
          </w:p>
          <w:p w:rsidR="00696731" w:rsidRPr="004752CC" w:rsidRDefault="00696731" w:rsidP="004752CC">
            <w:pPr>
              <w:spacing w:after="0" w:line="240" w:lineRule="auto"/>
              <w:jc w:val="both"/>
              <w:rPr>
                <w:rFonts w:ascii="Times New Roman" w:hAnsi="Times New Roman"/>
                <w:sz w:val="28"/>
                <w:lang w:val="uk-UA"/>
              </w:rPr>
            </w:pPr>
          </w:p>
        </w:tc>
        <w:tc>
          <w:tcPr>
            <w:tcW w:w="0" w:type="auto"/>
            <w:shd w:val="clear" w:color="auto" w:fill="auto"/>
          </w:tcPr>
          <w:p w:rsidR="006330C9"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Фізичний розвиток: формування правильної постави, ходи, скоординованості рухів, корекція загальної та дрібної моторики; корекція диференційованості рухів; 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w:t>
            </w:r>
          </w:p>
          <w:p w:rsidR="00BB7DCC" w:rsidRPr="004752CC" w:rsidRDefault="00BB7DCC" w:rsidP="004752CC">
            <w:pPr>
              <w:spacing w:after="0" w:line="240" w:lineRule="auto"/>
              <w:jc w:val="both"/>
              <w:rPr>
                <w:rFonts w:ascii="Times New Roman" w:hAnsi="Times New Roman"/>
                <w:sz w:val="28"/>
                <w:lang w:val="uk-UA"/>
              </w:rPr>
            </w:pPr>
            <w:r w:rsidRPr="004752CC">
              <w:rPr>
                <w:rFonts w:ascii="Times New Roman" w:hAnsi="Times New Roman"/>
                <w:sz w:val="28"/>
                <w:lang w:val="uk-UA"/>
              </w:rPr>
              <w:t>Розвиток слухового сприймання: розвиток слухової уваги, пам′яті, відчуття ритму, темпу музики, формування вміння поєднувати рухи тіла з музичним супроводом.</w:t>
            </w:r>
          </w:p>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w:t>
            </w:r>
            <w:r w:rsidR="00BB7DCC" w:rsidRPr="004752CC">
              <w:rPr>
                <w:rFonts w:ascii="Times New Roman" w:hAnsi="Times New Roman"/>
                <w:sz w:val="28"/>
                <w:lang w:val="uk-UA"/>
              </w:rPr>
              <w:t>ня рівня самоконтролю, впевненості в собі та ін.</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4</w:t>
            </w:r>
          </w:p>
        </w:tc>
        <w:tc>
          <w:tcPr>
            <w:tcW w:w="1134" w:type="dxa"/>
            <w:shd w:val="clear" w:color="auto" w:fill="auto"/>
          </w:tcPr>
          <w:p w:rsidR="00696731" w:rsidRPr="004752CC" w:rsidRDefault="009C23E5" w:rsidP="009C23E5">
            <w:pPr>
              <w:spacing w:after="0" w:line="240" w:lineRule="auto"/>
              <w:jc w:val="center"/>
              <w:rPr>
                <w:rFonts w:ascii="Times New Roman" w:hAnsi="Times New Roman"/>
                <w:sz w:val="28"/>
                <w:lang w:val="uk-UA"/>
              </w:rPr>
            </w:pPr>
            <w:r>
              <w:rPr>
                <w:rFonts w:ascii="Times New Roman" w:hAnsi="Times New Roman"/>
                <w:sz w:val="28"/>
                <w:lang w:val="uk-UA"/>
              </w:rPr>
              <w:t>18</w:t>
            </w:r>
          </w:p>
        </w:tc>
        <w:tc>
          <w:tcPr>
            <w:tcW w:w="4820" w:type="dxa"/>
            <w:shd w:val="clear" w:color="auto" w:fill="auto"/>
          </w:tcPr>
          <w:p w:rsidR="005D7CA9" w:rsidRPr="004752CC" w:rsidRDefault="005D7CA9"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Підготовчі вправи до танців, танцювальні рухи</w:t>
            </w:r>
          </w:p>
          <w:p w:rsidR="007A2BD9" w:rsidRPr="004752CC" w:rsidRDefault="005D7CA9"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 xml:space="preserve">Танцювальні рухи: </w:t>
            </w:r>
            <w:r w:rsidRPr="004752CC">
              <w:rPr>
                <w:rFonts w:ascii="Times New Roman" w:hAnsi="Times New Roman"/>
                <w:sz w:val="28"/>
                <w:lang w:val="uk-UA"/>
              </w:rPr>
              <w:t>Повторення старих елементів,</w:t>
            </w:r>
            <w:r w:rsidR="007A2BD9" w:rsidRPr="004752CC">
              <w:rPr>
                <w:rFonts w:ascii="Times New Roman" w:hAnsi="Times New Roman"/>
                <w:sz w:val="28"/>
                <w:lang w:val="uk-UA"/>
              </w:rPr>
              <w:t xml:space="preserve"> що вивчені за попередні роки,</w:t>
            </w:r>
            <w:r w:rsidRPr="004752CC">
              <w:rPr>
                <w:rFonts w:ascii="Times New Roman" w:hAnsi="Times New Roman"/>
                <w:sz w:val="28"/>
                <w:lang w:val="uk-UA"/>
              </w:rPr>
              <w:t xml:space="preserve"> доповнення </w:t>
            </w:r>
            <w:r w:rsidR="007A2BD9" w:rsidRPr="004752CC">
              <w:rPr>
                <w:rFonts w:ascii="Times New Roman" w:hAnsi="Times New Roman"/>
                <w:sz w:val="28"/>
                <w:lang w:val="uk-UA"/>
              </w:rPr>
              <w:t xml:space="preserve">та розучування нових елементів, введення їх у танець. </w:t>
            </w:r>
            <w:r w:rsidRPr="004752CC">
              <w:rPr>
                <w:rFonts w:ascii="Times New Roman" w:hAnsi="Times New Roman"/>
                <w:sz w:val="28"/>
                <w:lang w:val="uk-UA"/>
              </w:rPr>
              <w:t>Поєднання вивчених рухів із доповненням їх рухами з предметами (</w:t>
            </w:r>
            <w:r w:rsidR="007A2BD9" w:rsidRPr="004752CC">
              <w:rPr>
                <w:rFonts w:ascii="Times New Roman" w:hAnsi="Times New Roman"/>
                <w:sz w:val="28"/>
                <w:lang w:val="uk-UA"/>
              </w:rPr>
              <w:t>великим м’ячем, гімнастичною палицею, обручами</w:t>
            </w:r>
            <w:r w:rsidRPr="004752CC">
              <w:rPr>
                <w:rFonts w:ascii="Times New Roman" w:hAnsi="Times New Roman"/>
                <w:sz w:val="28"/>
                <w:lang w:val="uk-UA"/>
              </w:rPr>
              <w:t>), синхронне виконання відомих рухів у парах, колективом. Вивчення елементів п</w:t>
            </w:r>
            <w:r w:rsidR="007A2BD9" w:rsidRPr="004752CC">
              <w:rPr>
                <w:rFonts w:ascii="Times New Roman" w:hAnsi="Times New Roman"/>
                <w:sz w:val="28"/>
                <w:lang w:val="uk-UA"/>
              </w:rPr>
              <w:t>ольки</w:t>
            </w:r>
            <w:r w:rsidRPr="004752CC">
              <w:rPr>
                <w:rFonts w:ascii="Times New Roman" w:hAnsi="Times New Roman"/>
                <w:sz w:val="28"/>
                <w:lang w:val="uk-UA"/>
              </w:rPr>
              <w:t xml:space="preserve"> (крок</w:t>
            </w:r>
            <w:r w:rsidR="007A2BD9" w:rsidRPr="004752CC">
              <w:rPr>
                <w:rFonts w:ascii="Times New Roman" w:hAnsi="Times New Roman"/>
                <w:sz w:val="28"/>
                <w:lang w:val="uk-UA"/>
              </w:rPr>
              <w:t xml:space="preserve"> польки), вальсова доріжка. Повторення елементів українських танців: колупалочки, рух напівприсід із викиданням ноги,  рух напівприсід </w:t>
            </w:r>
            <w:r w:rsidR="00B30C92">
              <w:rPr>
                <w:rFonts w:ascii="Times New Roman" w:hAnsi="Times New Roman"/>
                <w:sz w:val="28"/>
                <w:lang w:val="uk-UA"/>
              </w:rPr>
              <w:t xml:space="preserve">із ударянням по тулубу, ногам, </w:t>
            </w:r>
            <w:r w:rsidR="007A2BD9" w:rsidRPr="004752CC">
              <w:rPr>
                <w:rFonts w:ascii="Times New Roman" w:hAnsi="Times New Roman"/>
                <w:sz w:val="28"/>
                <w:lang w:val="uk-UA"/>
              </w:rPr>
              <w:t>коливальні рухи тулубом та ін.</w:t>
            </w:r>
          </w:p>
          <w:p w:rsidR="005D7CA9" w:rsidRPr="004752CC" w:rsidRDefault="005D7CA9" w:rsidP="004752CC">
            <w:pPr>
              <w:spacing w:after="0" w:line="240" w:lineRule="auto"/>
              <w:jc w:val="both"/>
              <w:rPr>
                <w:rFonts w:ascii="Times New Roman" w:hAnsi="Times New Roman"/>
                <w:sz w:val="28"/>
                <w:lang w:val="uk-UA"/>
              </w:rPr>
            </w:pPr>
            <w:r w:rsidRPr="004752CC">
              <w:rPr>
                <w:rFonts w:ascii="Times New Roman" w:hAnsi="Times New Roman"/>
                <w:i/>
                <w:sz w:val="28"/>
                <w:u w:val="single"/>
                <w:lang w:val="uk-UA"/>
              </w:rPr>
              <w:t>Музично-танцювальні імпровізації:</w:t>
            </w:r>
            <w:r w:rsidRPr="004752CC">
              <w:rPr>
                <w:rFonts w:ascii="Times New Roman" w:hAnsi="Times New Roman"/>
                <w:sz w:val="28"/>
                <w:lang w:val="uk-UA"/>
              </w:rPr>
              <w:t xml:space="preserve"> учні чують музику і з вивчених та знайомих рухів </w:t>
            </w:r>
            <w:r w:rsidR="007A2BD9" w:rsidRPr="004752CC">
              <w:rPr>
                <w:rFonts w:ascii="Times New Roman" w:hAnsi="Times New Roman"/>
                <w:sz w:val="28"/>
                <w:lang w:val="uk-UA"/>
              </w:rPr>
              <w:t xml:space="preserve">польки та вальсу </w:t>
            </w:r>
            <w:r w:rsidRPr="004752CC">
              <w:rPr>
                <w:rFonts w:ascii="Times New Roman" w:hAnsi="Times New Roman"/>
                <w:sz w:val="28"/>
                <w:lang w:val="uk-UA"/>
              </w:rPr>
              <w:t>самостійно танцюють</w:t>
            </w:r>
            <w:r w:rsidR="007A2BD9" w:rsidRPr="004752CC">
              <w:rPr>
                <w:rFonts w:ascii="Times New Roman" w:hAnsi="Times New Roman"/>
                <w:sz w:val="28"/>
                <w:lang w:val="uk-UA"/>
              </w:rPr>
              <w:t xml:space="preserve"> під музичний супровід;</w:t>
            </w:r>
            <w:r w:rsidRPr="004752CC">
              <w:rPr>
                <w:rFonts w:ascii="Times New Roman" w:hAnsi="Times New Roman"/>
                <w:sz w:val="28"/>
                <w:lang w:val="uk-UA"/>
              </w:rPr>
              <w:t xml:space="preserve"> імпровізуючи та комбінуючи рухи, залежно від музичного супроводу</w:t>
            </w:r>
            <w:r w:rsidR="007A2BD9" w:rsidRPr="004752CC">
              <w:rPr>
                <w:rFonts w:ascii="Times New Roman" w:hAnsi="Times New Roman"/>
                <w:sz w:val="28"/>
                <w:lang w:val="uk-UA"/>
              </w:rPr>
              <w:t xml:space="preserve"> створюють свою постанову українського танцю (по-одному, в парах)</w:t>
            </w:r>
            <w:r w:rsidRPr="004752CC">
              <w:rPr>
                <w:rFonts w:ascii="Times New Roman" w:hAnsi="Times New Roman"/>
                <w:sz w:val="28"/>
                <w:lang w:val="uk-UA"/>
              </w:rPr>
              <w:t>.</w:t>
            </w:r>
          </w:p>
          <w:p w:rsidR="00696731" w:rsidRPr="00DF073D" w:rsidRDefault="000D094D" w:rsidP="00176DB4">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DF073D">
              <w:rPr>
                <w:rFonts w:ascii="Times New Roman" w:hAnsi="Times New Roman"/>
                <w:sz w:val="28"/>
                <w:lang w:val="uk-UA"/>
              </w:rPr>
              <w:t xml:space="preserve"> Д.</w:t>
            </w:r>
            <w:r w:rsidR="00DF073D">
              <w:rPr>
                <w:lang w:val="uk-UA"/>
              </w:rPr>
              <w:t> </w:t>
            </w:r>
            <w:r w:rsidR="00DF073D" w:rsidRPr="00DF073D">
              <w:rPr>
                <w:rFonts w:ascii="Times New Roman" w:hAnsi="Times New Roman"/>
                <w:sz w:val="28"/>
                <w:lang w:val="uk-UA"/>
              </w:rPr>
              <w:t>Аракішвілі</w:t>
            </w:r>
            <w:r w:rsidR="00DF073D">
              <w:rPr>
                <w:rFonts w:ascii="Times New Roman" w:hAnsi="Times New Roman"/>
                <w:sz w:val="28"/>
                <w:lang w:val="uk-UA"/>
              </w:rPr>
              <w:t xml:space="preserve"> «</w:t>
            </w:r>
            <w:r w:rsidR="00DF073D" w:rsidRPr="00DF073D">
              <w:rPr>
                <w:rFonts w:ascii="Times New Roman" w:hAnsi="Times New Roman"/>
                <w:sz w:val="28"/>
                <w:lang w:val="uk-UA"/>
              </w:rPr>
              <w:t>Грузинський танець</w:t>
            </w:r>
            <w:r w:rsidR="00DF073D">
              <w:rPr>
                <w:rFonts w:ascii="Times New Roman" w:hAnsi="Times New Roman"/>
                <w:sz w:val="28"/>
                <w:lang w:val="uk-UA"/>
              </w:rPr>
              <w:t xml:space="preserve">»; Білоруський народний танець-пісня «Бульба»; </w:t>
            </w:r>
            <w:r w:rsidR="006A4896" w:rsidRPr="006A4896">
              <w:rPr>
                <w:rFonts w:ascii="Times New Roman" w:hAnsi="Times New Roman"/>
                <w:sz w:val="28"/>
                <w:lang w:val="uk-UA"/>
              </w:rPr>
              <w:t>М.</w:t>
            </w:r>
            <w:r w:rsidR="006A4896">
              <w:rPr>
                <w:rFonts w:ascii="Times New Roman" w:hAnsi="Times New Roman"/>
                <w:sz w:val="28"/>
                <w:lang w:val="uk-UA"/>
              </w:rPr>
              <w:t> Ведмедер «Козачата»;</w:t>
            </w:r>
            <w:r w:rsidR="006A4896" w:rsidRPr="006A4896">
              <w:rPr>
                <w:rFonts w:ascii="Times New Roman" w:hAnsi="Times New Roman"/>
                <w:sz w:val="28"/>
                <w:lang w:val="uk-UA"/>
              </w:rPr>
              <w:t xml:space="preserve"> </w:t>
            </w:r>
            <w:r w:rsidR="00176DB4">
              <w:rPr>
                <w:rFonts w:ascii="Times New Roman" w:hAnsi="Times New Roman"/>
                <w:sz w:val="28"/>
                <w:lang w:val="uk-UA"/>
              </w:rPr>
              <w:t>Т. </w:t>
            </w:r>
            <w:r w:rsidR="00176DB4" w:rsidRPr="00176DB4">
              <w:rPr>
                <w:rFonts w:ascii="Times New Roman" w:hAnsi="Times New Roman"/>
                <w:sz w:val="28"/>
                <w:lang w:val="uk-UA"/>
              </w:rPr>
              <w:t xml:space="preserve">Назарової </w:t>
            </w:r>
            <w:r w:rsidR="00176DB4">
              <w:rPr>
                <w:rFonts w:ascii="Times New Roman" w:hAnsi="Times New Roman"/>
                <w:sz w:val="28"/>
                <w:lang w:val="uk-UA"/>
              </w:rPr>
              <w:t>«Бузкова гілочка»; П. Майборода «Пісня про рушник»</w:t>
            </w:r>
            <w:r w:rsidR="006A4896">
              <w:rPr>
                <w:rFonts w:ascii="Times New Roman" w:hAnsi="Times New Roman"/>
                <w:sz w:val="28"/>
                <w:lang w:val="uk-UA"/>
              </w:rPr>
              <w:t>, «Київський вальс»</w:t>
            </w:r>
            <w:r w:rsidR="00176DB4">
              <w:rPr>
                <w:rFonts w:ascii="Times New Roman" w:hAnsi="Times New Roman"/>
                <w:sz w:val="28"/>
                <w:lang w:val="uk-UA"/>
              </w:rPr>
              <w:t xml:space="preserve">; </w:t>
            </w:r>
            <w:r w:rsidR="00DF073D">
              <w:rPr>
                <w:rFonts w:ascii="Times New Roman" w:hAnsi="Times New Roman"/>
                <w:sz w:val="28"/>
                <w:lang w:val="uk-UA"/>
              </w:rPr>
              <w:t>Польська народна пісня «</w:t>
            </w:r>
            <w:r w:rsidR="00DF073D" w:rsidRPr="00DF073D">
              <w:rPr>
                <w:rFonts w:ascii="Times New Roman" w:hAnsi="Times New Roman"/>
                <w:sz w:val="28"/>
                <w:lang w:val="uk-UA"/>
              </w:rPr>
              <w:t>Жайворонок</w:t>
            </w:r>
            <w:r w:rsidR="00DF073D">
              <w:rPr>
                <w:rFonts w:ascii="Times New Roman" w:hAnsi="Times New Roman"/>
                <w:sz w:val="28"/>
                <w:lang w:val="uk-UA"/>
              </w:rPr>
              <w:t xml:space="preserve">»; </w:t>
            </w:r>
            <w:r w:rsidR="0061753E">
              <w:rPr>
                <w:rFonts w:ascii="Times New Roman" w:hAnsi="Times New Roman"/>
                <w:sz w:val="28"/>
                <w:lang w:val="uk-UA"/>
              </w:rPr>
              <w:t xml:space="preserve">Російська народна пісня «Чобітки»; Українські народні пісні «Танок з ляльками»; </w:t>
            </w:r>
            <w:r w:rsidR="006A4896">
              <w:rPr>
                <w:rFonts w:ascii="Times New Roman" w:hAnsi="Times New Roman"/>
                <w:sz w:val="28"/>
                <w:lang w:val="uk-UA"/>
              </w:rPr>
              <w:t xml:space="preserve">А. Філіпенко «Дніпровський вальс»; </w:t>
            </w:r>
            <w:r w:rsidR="00DF073D">
              <w:rPr>
                <w:rFonts w:ascii="Times New Roman" w:hAnsi="Times New Roman"/>
                <w:sz w:val="28"/>
                <w:lang w:val="uk-UA"/>
              </w:rPr>
              <w:t>Чеська народна пісня «Чеська полька»</w:t>
            </w:r>
            <w:r w:rsidR="006A4896">
              <w:rPr>
                <w:rFonts w:ascii="Times New Roman" w:hAnsi="Times New Roman"/>
                <w:sz w:val="28"/>
                <w:lang w:val="uk-UA"/>
              </w:rPr>
              <w:t xml:space="preserve"> 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Учень знає та пам′ятає рухи з попередн</w:t>
            </w:r>
            <w:r w:rsidR="009F7138" w:rsidRPr="004752CC">
              <w:rPr>
                <w:rFonts w:ascii="Times New Roman" w:hAnsi="Times New Roman"/>
                <w:sz w:val="28"/>
                <w:lang w:val="uk-UA"/>
              </w:rPr>
              <w:t>іх років</w:t>
            </w:r>
            <w:r w:rsidRPr="004752CC">
              <w:rPr>
                <w:rFonts w:ascii="Times New Roman" w:hAnsi="Times New Roman"/>
                <w:sz w:val="28"/>
                <w:lang w:val="uk-UA"/>
              </w:rPr>
              <w:t xml:space="preserve"> навчання. Ритмічно виконує та повторює нові танцювальні рухи, кроки та позиції у відповідності до зразка, який демонструє вчитель та </w:t>
            </w:r>
            <w:r w:rsidR="009F7138" w:rsidRPr="004752CC">
              <w:rPr>
                <w:rFonts w:ascii="Times New Roman" w:hAnsi="Times New Roman"/>
                <w:sz w:val="28"/>
                <w:lang w:val="uk-UA"/>
              </w:rPr>
              <w:t xml:space="preserve">ритмічно виконує елементи відповідно до </w:t>
            </w:r>
            <w:r w:rsidRPr="004752CC">
              <w:rPr>
                <w:rFonts w:ascii="Times New Roman" w:hAnsi="Times New Roman"/>
                <w:sz w:val="28"/>
                <w:lang w:val="uk-UA"/>
              </w:rPr>
              <w:t xml:space="preserve">музичного супроводу. Вміє </w:t>
            </w:r>
            <w:r w:rsidR="00E87CE3" w:rsidRPr="004752CC">
              <w:rPr>
                <w:rFonts w:ascii="Times New Roman" w:hAnsi="Times New Roman"/>
                <w:sz w:val="28"/>
                <w:lang w:val="uk-UA"/>
              </w:rPr>
              <w:t>поєднувати старі та нові рухи. Синхронно, вправно та ритмічно виконує танцювальні рухи, позиції одноосібно та в парах. Знає та розрізняє елементи танцю «польки», «вальсу», «українських народних танців». Учень (одноосібно та в парах) вміє імпровізувати під задану музику, створюючи власний танець із відомих за попередні роки елементів.</w:t>
            </w:r>
          </w:p>
        </w:tc>
        <w:tc>
          <w:tcPr>
            <w:tcW w:w="0" w:type="auto"/>
            <w:shd w:val="clear" w:color="auto" w:fill="auto"/>
          </w:tcPr>
          <w:p w:rsidR="00413355" w:rsidRPr="004752CC" w:rsidRDefault="00F75746"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Фізичний розвиток за зміцнення усього організму: загальної та дрібної моторики, серцево-судинної системи, дихальної, опорно-рухової тощо. </w:t>
            </w:r>
            <w:r w:rsidR="00413355" w:rsidRPr="004752CC">
              <w:rPr>
                <w:rFonts w:ascii="Times New Roman" w:hAnsi="Times New Roman"/>
                <w:sz w:val="28"/>
                <w:lang w:val="uk-UA"/>
              </w:rPr>
              <w:t>Розвиток слухового сприймання: розвиток слухової уваги, пам′яті, відчуття ритму, темпу музики, формування вміння поєднувати рухи тіла з музичним супроводом.</w:t>
            </w:r>
          </w:p>
          <w:p w:rsidR="00696731" w:rsidRPr="004752CC" w:rsidRDefault="00F75746" w:rsidP="009C23E5">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 формування позитивних якостей характеру учня. </w:t>
            </w:r>
            <w:r w:rsidR="00413355" w:rsidRPr="004752CC">
              <w:rPr>
                <w:rFonts w:ascii="Times New Roman" w:hAnsi="Times New Roman"/>
                <w:sz w:val="28"/>
                <w:lang w:val="uk-UA"/>
              </w:rPr>
              <w:t>Загальний розвиток особистості: о</w:t>
            </w:r>
            <w:r w:rsidRPr="004752CC">
              <w:rPr>
                <w:rFonts w:ascii="Times New Roman" w:hAnsi="Times New Roman"/>
                <w:sz w:val="28"/>
                <w:lang w:val="uk-UA"/>
              </w:rPr>
              <w:t>знайомлення з елементами культури (історичними звичаями, традиціями) України і народів світу.</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5</w:t>
            </w:r>
          </w:p>
        </w:tc>
        <w:tc>
          <w:tcPr>
            <w:tcW w:w="1134" w:type="dxa"/>
            <w:shd w:val="clear" w:color="auto" w:fill="auto"/>
          </w:tcPr>
          <w:p w:rsidR="00696731" w:rsidRPr="004752CC" w:rsidRDefault="0073443F" w:rsidP="0073443F">
            <w:pPr>
              <w:spacing w:after="0" w:line="240" w:lineRule="auto"/>
              <w:jc w:val="center"/>
              <w:rPr>
                <w:rFonts w:ascii="Times New Roman" w:hAnsi="Times New Roman"/>
                <w:sz w:val="28"/>
                <w:lang w:val="uk-UA"/>
              </w:rPr>
            </w:pPr>
            <w:r>
              <w:rPr>
                <w:rFonts w:ascii="Times New Roman" w:hAnsi="Times New Roman"/>
                <w:sz w:val="28"/>
                <w:lang w:val="uk-UA"/>
              </w:rPr>
              <w:t>16</w:t>
            </w:r>
          </w:p>
        </w:tc>
        <w:tc>
          <w:tcPr>
            <w:tcW w:w="4820" w:type="dxa"/>
            <w:shd w:val="clear" w:color="auto" w:fill="auto"/>
          </w:tcPr>
          <w:p w:rsidR="005D7CA9" w:rsidRPr="004752CC" w:rsidRDefault="005D7CA9"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Рухливі музично-ритмічні ігри:</w:t>
            </w:r>
          </w:p>
          <w:p w:rsidR="00821FA3" w:rsidRPr="004752CC" w:rsidRDefault="005D7CA9" w:rsidP="004752CC">
            <w:pPr>
              <w:spacing w:after="0" w:line="240" w:lineRule="auto"/>
              <w:jc w:val="both"/>
              <w:rPr>
                <w:rFonts w:ascii="Times New Roman" w:hAnsi="Times New Roman"/>
                <w:sz w:val="28"/>
                <w:lang w:val="uk-UA"/>
              </w:rPr>
            </w:pPr>
            <w:r w:rsidRPr="004752CC">
              <w:rPr>
                <w:rFonts w:ascii="Times New Roman" w:hAnsi="Times New Roman"/>
                <w:sz w:val="28"/>
                <w:lang w:val="uk-UA"/>
              </w:rPr>
              <w:t>Ігри-</w:t>
            </w:r>
            <w:r w:rsidR="00821FA3" w:rsidRPr="004752CC">
              <w:rPr>
                <w:rFonts w:ascii="Times New Roman" w:hAnsi="Times New Roman"/>
                <w:sz w:val="28"/>
                <w:lang w:val="uk-UA"/>
              </w:rPr>
              <w:t>естафети: «Пошуковець», «Мак»,</w:t>
            </w:r>
            <w:r w:rsidR="00EC20BD" w:rsidRPr="004752CC">
              <w:rPr>
                <w:rFonts w:ascii="Times New Roman" w:hAnsi="Times New Roman"/>
                <w:sz w:val="28"/>
                <w:lang w:val="uk-UA"/>
              </w:rPr>
              <w:t xml:space="preserve"> «ходять діти по садочку», «Акваріум», «Наввипередки та ін.</w:t>
            </w:r>
          </w:p>
          <w:p w:rsidR="005D7CA9" w:rsidRPr="004752CC" w:rsidRDefault="00821FA3"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 </w:t>
            </w:r>
            <w:r w:rsidR="00EC20BD" w:rsidRPr="004752CC">
              <w:rPr>
                <w:rFonts w:ascii="Times New Roman" w:hAnsi="Times New Roman"/>
                <w:sz w:val="28"/>
                <w:lang w:val="uk-UA"/>
              </w:rPr>
              <w:t>Музична інсценізація казки на вибір вчителя.</w:t>
            </w:r>
          </w:p>
          <w:p w:rsidR="00696731" w:rsidRPr="00176DB4" w:rsidRDefault="000D094D" w:rsidP="004752CC">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2562D4">
              <w:rPr>
                <w:rFonts w:ascii="Times New Roman" w:hAnsi="Times New Roman"/>
                <w:sz w:val="28"/>
                <w:lang w:val="uk-UA"/>
              </w:rPr>
              <w:t xml:space="preserve"> </w:t>
            </w:r>
            <w:r w:rsidR="00731324">
              <w:rPr>
                <w:rFonts w:ascii="Times New Roman" w:hAnsi="Times New Roman"/>
                <w:sz w:val="28"/>
                <w:lang w:val="uk-UA"/>
              </w:rPr>
              <w:t xml:space="preserve">Т. Вількорейська «Подружилися»; В. Вітліна «Птахи і зозуля»; </w:t>
            </w:r>
            <w:r w:rsidR="00962BDD">
              <w:rPr>
                <w:rFonts w:ascii="Times New Roman" w:hAnsi="Times New Roman"/>
                <w:sz w:val="28"/>
                <w:lang w:val="uk-UA"/>
              </w:rPr>
              <w:t xml:space="preserve">О. Гедіке «Дідусь-садівник і козенята»; І. Дунаєвський «Не спізнюйся»; </w:t>
            </w:r>
            <w:r w:rsidR="002562D4">
              <w:rPr>
                <w:rFonts w:ascii="Times New Roman" w:hAnsi="Times New Roman"/>
                <w:sz w:val="28"/>
                <w:lang w:val="uk-UA"/>
              </w:rPr>
              <w:t>М. Леонтович «</w:t>
            </w:r>
            <w:r w:rsidR="002562D4" w:rsidRPr="00176DB4">
              <w:rPr>
                <w:rFonts w:ascii="Times New Roman" w:hAnsi="Times New Roman"/>
                <w:sz w:val="28"/>
                <w:lang w:val="uk-UA"/>
              </w:rPr>
              <w:t>Із-за гори сніжок летить</w:t>
            </w:r>
            <w:r w:rsidR="002562D4">
              <w:rPr>
                <w:rFonts w:ascii="Times New Roman" w:hAnsi="Times New Roman"/>
                <w:sz w:val="28"/>
                <w:lang w:val="uk-UA"/>
              </w:rPr>
              <w:t>»</w:t>
            </w:r>
            <w:r w:rsidR="007D4D5F">
              <w:rPr>
                <w:rFonts w:ascii="Times New Roman" w:hAnsi="Times New Roman"/>
                <w:sz w:val="28"/>
                <w:lang w:val="uk-UA"/>
              </w:rPr>
              <w:t xml:space="preserve">; </w:t>
            </w:r>
            <w:r w:rsidR="00962BDD">
              <w:rPr>
                <w:rFonts w:ascii="Times New Roman" w:hAnsi="Times New Roman"/>
                <w:sz w:val="28"/>
                <w:lang w:val="uk-UA"/>
              </w:rPr>
              <w:t xml:space="preserve">А. Островський «Дожени»; В. Поляченко «Гра з гномом»; М. Раухвергер «Ведмедик іде в гості»; Р. Рустамов «Знайди іграшку»; </w:t>
            </w:r>
            <w:r w:rsidR="007D4D5F">
              <w:rPr>
                <w:rFonts w:ascii="Times New Roman" w:hAnsi="Times New Roman"/>
                <w:sz w:val="28"/>
                <w:lang w:val="uk-UA"/>
              </w:rPr>
              <w:t>Українські народні пісні: «</w:t>
            </w:r>
            <w:r w:rsidR="007D4D5F" w:rsidRPr="007D4D5F">
              <w:rPr>
                <w:rFonts w:ascii="Times New Roman" w:hAnsi="Times New Roman"/>
                <w:sz w:val="28"/>
                <w:lang w:val="uk-UA"/>
              </w:rPr>
              <w:t>Ой, на горі жито</w:t>
            </w:r>
            <w:r w:rsidR="007D4D5F">
              <w:rPr>
                <w:rFonts w:ascii="Times New Roman" w:hAnsi="Times New Roman"/>
                <w:sz w:val="28"/>
                <w:lang w:val="uk-UA"/>
              </w:rPr>
              <w:t>»,</w:t>
            </w:r>
            <w:r w:rsidR="006A4896" w:rsidRPr="006A4896">
              <w:rPr>
                <w:rFonts w:ascii="Times New Roman" w:eastAsia="Times New Roman" w:hAnsi="Times New Roman"/>
                <w:sz w:val="20"/>
                <w:szCs w:val="20"/>
                <w:lang w:val="uk-UA" w:eastAsia="uk-UA"/>
              </w:rPr>
              <w:t xml:space="preserve"> </w:t>
            </w:r>
            <w:r w:rsidR="006A4896">
              <w:rPr>
                <w:rFonts w:ascii="Times New Roman" w:eastAsia="Times New Roman" w:hAnsi="Times New Roman"/>
                <w:sz w:val="20"/>
                <w:szCs w:val="20"/>
                <w:lang w:val="uk-UA" w:eastAsia="uk-UA"/>
              </w:rPr>
              <w:t>«</w:t>
            </w:r>
            <w:r w:rsidR="006A4896" w:rsidRPr="006A4896">
              <w:rPr>
                <w:rFonts w:ascii="Times New Roman" w:hAnsi="Times New Roman"/>
                <w:sz w:val="28"/>
                <w:lang w:val="uk-UA"/>
              </w:rPr>
              <w:t>Ой, у лузі червона калина</w:t>
            </w:r>
            <w:r w:rsidR="006A4896">
              <w:rPr>
                <w:rFonts w:ascii="Times New Roman" w:hAnsi="Times New Roman"/>
                <w:sz w:val="28"/>
                <w:lang w:val="uk-UA"/>
              </w:rPr>
              <w:t>»,</w:t>
            </w:r>
            <w:r w:rsidR="00731324">
              <w:rPr>
                <w:rFonts w:ascii="Times New Roman" w:hAnsi="Times New Roman"/>
                <w:sz w:val="28"/>
                <w:lang w:val="uk-UA"/>
              </w:rPr>
              <w:t xml:space="preserve"> «Огірок»,</w:t>
            </w:r>
            <w:r w:rsidR="007D4D5F">
              <w:rPr>
                <w:rFonts w:ascii="Times New Roman" w:hAnsi="Times New Roman"/>
                <w:sz w:val="28"/>
                <w:lang w:val="uk-UA"/>
              </w:rPr>
              <w:t xml:space="preserve"> «Подоляночка»</w:t>
            </w:r>
            <w:r w:rsidR="00DF073D">
              <w:rPr>
                <w:rFonts w:ascii="Times New Roman" w:hAnsi="Times New Roman"/>
                <w:sz w:val="28"/>
                <w:lang w:val="uk-UA"/>
              </w:rPr>
              <w:t xml:space="preserve">; </w:t>
            </w:r>
            <w:r w:rsidR="00731324">
              <w:rPr>
                <w:rFonts w:ascii="Times New Roman" w:hAnsi="Times New Roman"/>
                <w:sz w:val="28"/>
                <w:lang w:val="uk-UA"/>
              </w:rPr>
              <w:t xml:space="preserve">А. Філіпенко «Прогулянка і дощик»; </w:t>
            </w:r>
            <w:r w:rsidR="00DF073D">
              <w:rPr>
                <w:rFonts w:ascii="Times New Roman" w:hAnsi="Times New Roman"/>
                <w:sz w:val="28"/>
                <w:lang w:val="uk-UA"/>
              </w:rPr>
              <w:t xml:space="preserve">П. Чайковський «Мій </w:t>
            </w:r>
            <w:r w:rsidR="00BE20F7">
              <w:rPr>
                <w:rFonts w:ascii="Times New Roman" w:hAnsi="Times New Roman"/>
                <w:sz w:val="28"/>
                <w:lang w:val="uk-UA"/>
              </w:rPr>
              <w:t>садочок»; А. </w:t>
            </w:r>
            <w:r w:rsidR="00176DB4">
              <w:rPr>
                <w:rFonts w:ascii="Times New Roman" w:hAnsi="Times New Roman"/>
                <w:sz w:val="28"/>
                <w:lang w:val="uk-UA"/>
              </w:rPr>
              <w:t>Штогаренко «Струмок»</w:t>
            </w:r>
            <w:r w:rsidR="006A4896">
              <w:rPr>
                <w:rFonts w:ascii="Times New Roman" w:hAnsi="Times New Roman"/>
                <w:sz w:val="28"/>
                <w:lang w:val="uk-UA"/>
              </w:rPr>
              <w:t xml:space="preserve"> та інші на вибір вчителя.</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w:t>
            </w:r>
            <w:r w:rsidR="00774232" w:rsidRPr="004752CC">
              <w:rPr>
                <w:rFonts w:ascii="Times New Roman" w:hAnsi="Times New Roman"/>
                <w:sz w:val="28"/>
                <w:lang w:val="uk-UA"/>
              </w:rPr>
              <w:t xml:space="preserve">вправно та точно дотримується правил ігор, бере участь у іграх-змаганнях. У музичних інсценізаціях точно </w:t>
            </w:r>
            <w:r w:rsidRPr="004752CC">
              <w:rPr>
                <w:rFonts w:ascii="Times New Roman" w:hAnsi="Times New Roman"/>
                <w:sz w:val="28"/>
                <w:lang w:val="uk-UA"/>
              </w:rPr>
              <w:t>переда</w:t>
            </w:r>
            <w:r w:rsidR="00774232" w:rsidRPr="004752CC">
              <w:rPr>
                <w:rFonts w:ascii="Times New Roman" w:hAnsi="Times New Roman"/>
                <w:sz w:val="28"/>
                <w:lang w:val="uk-UA"/>
              </w:rPr>
              <w:t>є</w:t>
            </w:r>
            <w:r w:rsidRPr="004752CC">
              <w:rPr>
                <w:rFonts w:ascii="Times New Roman" w:hAnsi="Times New Roman"/>
                <w:sz w:val="28"/>
                <w:lang w:val="uk-UA"/>
              </w:rPr>
              <w:t xml:space="preserve"> рухами різні ігрові образи, відтворю</w:t>
            </w:r>
            <w:r w:rsidR="00774232" w:rsidRPr="004752CC">
              <w:rPr>
                <w:rFonts w:ascii="Times New Roman" w:hAnsi="Times New Roman"/>
                <w:sz w:val="28"/>
                <w:lang w:val="uk-UA"/>
              </w:rPr>
              <w:t>є</w:t>
            </w:r>
            <w:r w:rsidRPr="004752CC">
              <w:rPr>
                <w:rFonts w:ascii="Times New Roman" w:hAnsi="Times New Roman"/>
                <w:sz w:val="28"/>
                <w:lang w:val="uk-UA"/>
              </w:rPr>
              <w:t xml:space="preserve"> характерні рухи тварин, </w:t>
            </w:r>
            <w:r w:rsidR="00774232" w:rsidRPr="004752CC">
              <w:rPr>
                <w:rFonts w:ascii="Times New Roman" w:hAnsi="Times New Roman"/>
                <w:sz w:val="28"/>
                <w:lang w:val="uk-UA"/>
              </w:rPr>
              <w:t xml:space="preserve">інших живих </w:t>
            </w:r>
            <w:r w:rsidRPr="004752CC">
              <w:rPr>
                <w:rFonts w:ascii="Times New Roman" w:hAnsi="Times New Roman"/>
                <w:sz w:val="28"/>
                <w:lang w:val="uk-UA"/>
              </w:rPr>
              <w:t>персонажів відповідно до тексту пісні/музичної композиції</w:t>
            </w:r>
            <w:r w:rsidR="00774232" w:rsidRPr="004752CC">
              <w:rPr>
                <w:rFonts w:ascii="Times New Roman" w:hAnsi="Times New Roman"/>
                <w:sz w:val="28"/>
                <w:lang w:val="uk-UA"/>
              </w:rPr>
              <w:t>, казки.</w:t>
            </w:r>
            <w:r w:rsidRPr="004752CC">
              <w:rPr>
                <w:rFonts w:ascii="Times New Roman" w:hAnsi="Times New Roman"/>
                <w:sz w:val="28"/>
                <w:lang w:val="uk-UA"/>
              </w:rPr>
              <w:t xml:space="preserve"> </w:t>
            </w:r>
          </w:p>
        </w:tc>
        <w:tc>
          <w:tcPr>
            <w:tcW w:w="0" w:type="auto"/>
            <w:shd w:val="clear" w:color="auto" w:fill="auto"/>
          </w:tcPr>
          <w:p w:rsidR="00696731" w:rsidRPr="004752CC" w:rsidRDefault="0097491F"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Фізичний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 формування </w:t>
            </w:r>
            <w:r w:rsidR="00F151BB" w:rsidRPr="004752CC">
              <w:rPr>
                <w:rFonts w:ascii="Times New Roman" w:hAnsi="Times New Roman"/>
                <w:sz w:val="28"/>
                <w:lang w:val="uk-UA"/>
              </w:rPr>
              <w:t xml:space="preserve">позитивного мікроклімату у класі, </w:t>
            </w:r>
            <w:r w:rsidR="00872296" w:rsidRPr="004752CC">
              <w:rPr>
                <w:rFonts w:ascii="Times New Roman" w:hAnsi="Times New Roman"/>
                <w:sz w:val="28"/>
                <w:lang w:val="uk-UA"/>
              </w:rPr>
              <w:t xml:space="preserve">дружньої атмосфери у класі, колективного духу. Формування та розвиток </w:t>
            </w:r>
            <w:r w:rsidRPr="004752CC">
              <w:rPr>
                <w:rFonts w:ascii="Times New Roman" w:hAnsi="Times New Roman"/>
                <w:sz w:val="28"/>
                <w:lang w:val="uk-UA"/>
              </w:rPr>
              <w:t>таких фізичних якостей як сила, витривалість, легкість, спритність рухів</w:t>
            </w:r>
          </w:p>
        </w:tc>
      </w:tr>
      <w:tr w:rsidR="00696731" w:rsidRPr="004752CC">
        <w:tc>
          <w:tcPr>
            <w:tcW w:w="675" w:type="dxa"/>
            <w:shd w:val="clear" w:color="auto" w:fill="auto"/>
          </w:tcPr>
          <w:p w:rsidR="00696731" w:rsidRPr="004752CC" w:rsidRDefault="00696731" w:rsidP="004752CC">
            <w:pPr>
              <w:spacing w:after="0" w:line="240" w:lineRule="auto"/>
              <w:jc w:val="both"/>
              <w:rPr>
                <w:rFonts w:ascii="Times New Roman" w:hAnsi="Times New Roman"/>
                <w:sz w:val="28"/>
                <w:lang w:val="uk-UA"/>
              </w:rPr>
            </w:pPr>
            <w:r w:rsidRPr="004752CC">
              <w:rPr>
                <w:rFonts w:ascii="Times New Roman" w:hAnsi="Times New Roman"/>
                <w:sz w:val="28"/>
                <w:lang w:val="uk-UA"/>
              </w:rPr>
              <w:t>6</w:t>
            </w:r>
          </w:p>
        </w:tc>
        <w:tc>
          <w:tcPr>
            <w:tcW w:w="1134" w:type="dxa"/>
            <w:shd w:val="clear" w:color="auto" w:fill="auto"/>
          </w:tcPr>
          <w:p w:rsidR="00696731" w:rsidRPr="004752CC" w:rsidRDefault="00BE20F7" w:rsidP="00BE20F7">
            <w:pPr>
              <w:spacing w:after="0" w:line="240" w:lineRule="auto"/>
              <w:jc w:val="center"/>
              <w:rPr>
                <w:rFonts w:ascii="Times New Roman" w:hAnsi="Times New Roman"/>
                <w:sz w:val="28"/>
                <w:lang w:val="uk-UA"/>
              </w:rPr>
            </w:pPr>
            <w:r>
              <w:rPr>
                <w:rFonts w:ascii="Times New Roman" w:hAnsi="Times New Roman"/>
                <w:sz w:val="28"/>
                <w:lang w:val="uk-UA"/>
              </w:rPr>
              <w:t>22</w:t>
            </w:r>
          </w:p>
        </w:tc>
        <w:tc>
          <w:tcPr>
            <w:tcW w:w="4820" w:type="dxa"/>
            <w:shd w:val="clear" w:color="auto" w:fill="auto"/>
          </w:tcPr>
          <w:p w:rsidR="005D7CA9" w:rsidRPr="004752CC" w:rsidRDefault="005D7CA9" w:rsidP="004752CC">
            <w:pPr>
              <w:spacing w:after="0" w:line="240" w:lineRule="auto"/>
              <w:jc w:val="both"/>
              <w:rPr>
                <w:rFonts w:ascii="Times New Roman" w:hAnsi="Times New Roman"/>
                <w:b/>
                <w:sz w:val="28"/>
                <w:lang w:val="uk-UA"/>
              </w:rPr>
            </w:pPr>
            <w:r w:rsidRPr="004752CC">
              <w:rPr>
                <w:rFonts w:ascii="Times New Roman" w:hAnsi="Times New Roman"/>
                <w:b/>
                <w:sz w:val="28"/>
                <w:lang w:val="uk-UA"/>
              </w:rPr>
              <w:t>Сприймання та відтворення музичних творів:</w:t>
            </w:r>
          </w:p>
          <w:p w:rsidR="005D7CA9" w:rsidRPr="004752CC" w:rsidRDefault="005D7CA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Відтворення на музикальних інструментах темпу заданої мелодії, її повтор </w:t>
            </w:r>
            <w:r w:rsidR="00641996" w:rsidRPr="004752CC">
              <w:rPr>
                <w:rFonts w:ascii="Times New Roman" w:hAnsi="Times New Roman"/>
                <w:sz w:val="28"/>
                <w:lang w:val="uk-UA"/>
              </w:rPr>
              <w:t>будь-яким з наявних інструментів (мелофону, маракасів, брязкальці, тарілок, бубнів, барабану та ін.).</w:t>
            </w:r>
            <w:r w:rsidRPr="004752CC">
              <w:rPr>
                <w:rFonts w:ascii="Times New Roman" w:hAnsi="Times New Roman"/>
                <w:sz w:val="28"/>
                <w:lang w:val="uk-UA"/>
              </w:rPr>
              <w:t xml:space="preserve"> Індивідуальна та колективна імпровізація (учні самостійно за допомогою інструментів створюють музичний твір). Робота в парах (один учень показує музично-ритмічний малюнок, інший повторює, і навпаки).</w:t>
            </w:r>
            <w:r w:rsidR="00641996" w:rsidRPr="004752CC">
              <w:rPr>
                <w:rFonts w:ascii="Times New Roman" w:hAnsi="Times New Roman"/>
                <w:sz w:val="28"/>
                <w:lang w:val="uk-UA"/>
              </w:rPr>
              <w:t xml:space="preserve"> Учень засобами наявних в класі музичних інструментів може передати свій настрій, емоційний стан. </w:t>
            </w:r>
          </w:p>
          <w:p w:rsidR="00512C78" w:rsidRPr="004752CC" w:rsidRDefault="000D094D" w:rsidP="004752CC">
            <w:pPr>
              <w:spacing w:after="0" w:line="240" w:lineRule="auto"/>
              <w:jc w:val="both"/>
              <w:rPr>
                <w:rFonts w:ascii="Times New Roman" w:hAnsi="Times New Roman"/>
                <w:sz w:val="28"/>
                <w:lang w:val="uk-UA"/>
              </w:rPr>
            </w:pPr>
            <w:r>
              <w:rPr>
                <w:rFonts w:ascii="Times New Roman" w:hAnsi="Times New Roman"/>
                <w:i/>
                <w:sz w:val="28"/>
                <w:u w:val="single"/>
                <w:lang w:val="uk-UA"/>
              </w:rPr>
              <w:t>Орієнтовний м</w:t>
            </w:r>
            <w:r w:rsidRPr="0018120D">
              <w:rPr>
                <w:rFonts w:ascii="Times New Roman" w:hAnsi="Times New Roman"/>
                <w:i/>
                <w:sz w:val="28"/>
                <w:u w:val="single"/>
                <w:lang w:val="uk-UA"/>
              </w:rPr>
              <w:t>узичний супрові</w:t>
            </w:r>
            <w:r w:rsidRPr="005F401B">
              <w:rPr>
                <w:rFonts w:ascii="Times New Roman" w:hAnsi="Times New Roman"/>
                <w:i/>
                <w:sz w:val="28"/>
                <w:u w:val="single"/>
                <w:lang w:val="uk-UA"/>
              </w:rPr>
              <w:t>д</w:t>
            </w:r>
            <w:r w:rsidRPr="006E2919">
              <w:rPr>
                <w:rFonts w:ascii="Times New Roman" w:hAnsi="Times New Roman"/>
                <w:sz w:val="28"/>
                <w:lang w:val="uk-UA"/>
              </w:rPr>
              <w:t>:</w:t>
            </w:r>
            <w:r w:rsidR="00512C78">
              <w:rPr>
                <w:rFonts w:ascii="Times New Roman" w:hAnsi="Times New Roman"/>
                <w:sz w:val="28"/>
                <w:lang w:val="uk-UA"/>
              </w:rPr>
              <w:t xml:space="preserve"> </w:t>
            </w:r>
            <w:r w:rsidR="00176DB4">
              <w:rPr>
                <w:rFonts w:ascii="Times New Roman" w:hAnsi="Times New Roman"/>
                <w:sz w:val="28"/>
                <w:lang w:val="uk-UA"/>
              </w:rPr>
              <w:t xml:space="preserve">Й. Бах «Аве Марія»; </w:t>
            </w:r>
            <w:r w:rsidR="00845579">
              <w:rPr>
                <w:rFonts w:ascii="Times New Roman" w:hAnsi="Times New Roman"/>
                <w:sz w:val="28"/>
                <w:lang w:val="uk-UA"/>
              </w:rPr>
              <w:t xml:space="preserve">Л. Бетховен «Місячна соната»; </w:t>
            </w:r>
            <w:r w:rsidR="001B5BA0">
              <w:rPr>
                <w:rFonts w:ascii="Times New Roman" w:hAnsi="Times New Roman"/>
                <w:sz w:val="28"/>
                <w:lang w:val="uk-UA"/>
              </w:rPr>
              <w:t xml:space="preserve">Ж. Бізе «Кармен»; Й. Гайдн вальси; </w:t>
            </w:r>
            <w:r w:rsidR="00845579">
              <w:rPr>
                <w:rFonts w:ascii="Times New Roman" w:hAnsi="Times New Roman"/>
                <w:sz w:val="28"/>
                <w:lang w:val="uk-UA"/>
              </w:rPr>
              <w:t>М. Глінка «Ноктюрн», «</w:t>
            </w:r>
            <w:r w:rsidR="00845579" w:rsidRPr="00845579">
              <w:rPr>
                <w:rFonts w:ascii="Times New Roman" w:hAnsi="Times New Roman"/>
                <w:sz w:val="28"/>
                <w:lang w:val="uk-UA"/>
              </w:rPr>
              <w:t>Іспанська увертюра № 1</w:t>
            </w:r>
            <w:r w:rsidR="00845579">
              <w:rPr>
                <w:rFonts w:ascii="Times New Roman" w:hAnsi="Times New Roman"/>
                <w:sz w:val="28"/>
                <w:lang w:val="uk-UA"/>
              </w:rPr>
              <w:t xml:space="preserve">»; Е. Гріг «Пер Гюнт»; </w:t>
            </w:r>
            <w:r w:rsidR="007D4D5F">
              <w:rPr>
                <w:rFonts w:ascii="Times New Roman" w:hAnsi="Times New Roman"/>
                <w:sz w:val="28"/>
                <w:lang w:val="uk-UA"/>
              </w:rPr>
              <w:t>Естонська народна пісня «</w:t>
            </w:r>
            <w:r w:rsidR="007D4D5F" w:rsidRPr="007D4D5F">
              <w:rPr>
                <w:rFonts w:ascii="Times New Roman" w:hAnsi="Times New Roman"/>
                <w:sz w:val="28"/>
                <w:lang w:val="uk-UA"/>
              </w:rPr>
              <w:t>У к</w:t>
            </w:r>
            <w:r w:rsidR="007D4D5F">
              <w:rPr>
                <w:rFonts w:ascii="Times New Roman" w:hAnsi="Times New Roman"/>
                <w:sz w:val="28"/>
                <w:lang w:val="uk-UA"/>
              </w:rPr>
              <w:t xml:space="preserve">ожного свій музичний інструмент»; </w:t>
            </w:r>
            <w:r w:rsidR="00845579">
              <w:rPr>
                <w:rFonts w:ascii="Times New Roman" w:hAnsi="Times New Roman"/>
                <w:sz w:val="28"/>
                <w:lang w:val="uk-UA"/>
              </w:rPr>
              <w:t xml:space="preserve">В. Моцарт «Жарт»; </w:t>
            </w:r>
            <w:r w:rsidR="001B5BA0">
              <w:rPr>
                <w:rFonts w:ascii="Times New Roman" w:hAnsi="Times New Roman"/>
                <w:sz w:val="28"/>
                <w:lang w:val="uk-UA"/>
              </w:rPr>
              <w:t xml:space="preserve">С. Рахманінов «Італійська полька»; </w:t>
            </w:r>
            <w:r w:rsidR="00512C78">
              <w:rPr>
                <w:rFonts w:ascii="Times New Roman" w:hAnsi="Times New Roman"/>
                <w:sz w:val="28"/>
                <w:lang w:val="uk-UA"/>
              </w:rPr>
              <w:t xml:space="preserve">Я. Степовий </w:t>
            </w:r>
            <w:r w:rsidR="00512C78" w:rsidRPr="00512C78">
              <w:rPr>
                <w:rFonts w:ascii="Times New Roman" w:hAnsi="Times New Roman"/>
                <w:sz w:val="28"/>
                <w:lang w:val="uk-UA"/>
              </w:rPr>
              <w:t>вокальний цикл для дітей «Проліски</w:t>
            </w:r>
            <w:r w:rsidR="00512C78">
              <w:rPr>
                <w:rFonts w:ascii="Times New Roman" w:hAnsi="Times New Roman"/>
                <w:sz w:val="28"/>
                <w:lang w:val="uk-UA"/>
              </w:rPr>
              <w:t>»</w:t>
            </w:r>
            <w:r w:rsidR="006A4896">
              <w:rPr>
                <w:rFonts w:ascii="Times New Roman" w:hAnsi="Times New Roman"/>
                <w:sz w:val="28"/>
                <w:lang w:val="uk-UA"/>
              </w:rPr>
              <w:t>, «Зоре моя вечірняя»</w:t>
            </w:r>
            <w:r w:rsidR="00512C78">
              <w:rPr>
                <w:rFonts w:ascii="Times New Roman" w:hAnsi="Times New Roman"/>
                <w:sz w:val="28"/>
                <w:lang w:val="uk-UA"/>
              </w:rPr>
              <w:t>;</w:t>
            </w:r>
            <w:r w:rsidR="00DF073D">
              <w:rPr>
                <w:rFonts w:ascii="Times New Roman" w:hAnsi="Times New Roman"/>
                <w:sz w:val="28"/>
                <w:lang w:val="uk-UA"/>
              </w:rPr>
              <w:t xml:space="preserve"> </w:t>
            </w:r>
            <w:r w:rsidR="00176DB4">
              <w:rPr>
                <w:rFonts w:ascii="Times New Roman" w:hAnsi="Times New Roman"/>
                <w:sz w:val="28"/>
                <w:lang w:val="uk-UA"/>
              </w:rPr>
              <w:t xml:space="preserve">А. Філіпченко «Ненька»; </w:t>
            </w:r>
            <w:r w:rsidR="00DF073D">
              <w:rPr>
                <w:rFonts w:ascii="Times New Roman" w:hAnsi="Times New Roman"/>
                <w:sz w:val="28"/>
                <w:lang w:val="uk-UA"/>
              </w:rPr>
              <w:t>Французька народна пісня «Каде Русель»;</w:t>
            </w:r>
            <w:r w:rsidR="00176DB4">
              <w:rPr>
                <w:rFonts w:ascii="Times New Roman" w:hAnsi="Times New Roman"/>
                <w:sz w:val="28"/>
                <w:lang w:val="uk-UA"/>
              </w:rPr>
              <w:t xml:space="preserve"> П. Чайковський «</w:t>
            </w:r>
            <w:r w:rsidR="00176DB4" w:rsidRPr="00176DB4">
              <w:rPr>
                <w:rFonts w:ascii="Times New Roman" w:hAnsi="Times New Roman"/>
                <w:sz w:val="28"/>
                <w:lang w:val="uk-UA"/>
              </w:rPr>
              <w:t>Колискова в бурю</w:t>
            </w:r>
            <w:r w:rsidR="00176DB4">
              <w:rPr>
                <w:rFonts w:ascii="Times New Roman" w:hAnsi="Times New Roman"/>
                <w:sz w:val="28"/>
                <w:lang w:val="uk-UA"/>
              </w:rPr>
              <w:t>»</w:t>
            </w:r>
            <w:r w:rsidR="001B5BA0">
              <w:rPr>
                <w:rFonts w:ascii="Times New Roman" w:hAnsi="Times New Roman"/>
                <w:sz w:val="28"/>
                <w:lang w:val="uk-UA"/>
              </w:rPr>
              <w:t xml:space="preserve">, «Лускунчик», </w:t>
            </w:r>
            <w:r w:rsidR="001B5BA0" w:rsidRPr="001B5BA0">
              <w:rPr>
                <w:rFonts w:ascii="Times New Roman" w:hAnsi="Times New Roman"/>
                <w:sz w:val="28"/>
                <w:lang w:val="uk-UA"/>
              </w:rPr>
              <w:t>«Сплячої красуні»</w:t>
            </w:r>
            <w:r w:rsidR="00176DB4">
              <w:rPr>
                <w:rFonts w:ascii="Times New Roman" w:hAnsi="Times New Roman"/>
                <w:sz w:val="28"/>
                <w:lang w:val="uk-UA"/>
              </w:rPr>
              <w:t>; Ф. Шуберт «Аве Марія»</w:t>
            </w:r>
            <w:r w:rsidR="006A4896">
              <w:rPr>
                <w:rFonts w:ascii="Times New Roman" w:hAnsi="Times New Roman"/>
                <w:sz w:val="28"/>
                <w:lang w:val="uk-UA"/>
              </w:rPr>
              <w:t xml:space="preserve"> та інші на вибір вчителя</w:t>
            </w:r>
            <w:r w:rsidR="001B5BA0">
              <w:rPr>
                <w:rFonts w:ascii="Times New Roman" w:hAnsi="Times New Roman"/>
                <w:sz w:val="28"/>
                <w:lang w:val="uk-UA"/>
              </w:rPr>
              <w:t xml:space="preserve"> (перевагу бажано надавати класичним творам, інструментальній музиці).</w:t>
            </w:r>
          </w:p>
        </w:tc>
        <w:tc>
          <w:tcPr>
            <w:tcW w:w="4347" w:type="dxa"/>
            <w:shd w:val="clear" w:color="auto" w:fill="auto"/>
          </w:tcPr>
          <w:p w:rsidR="00696731" w:rsidRPr="004752CC" w:rsidRDefault="006330C9" w:rsidP="004752CC">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Учень </w:t>
            </w:r>
            <w:r w:rsidR="002E2CE4" w:rsidRPr="004752CC">
              <w:rPr>
                <w:rFonts w:ascii="Times New Roman" w:hAnsi="Times New Roman"/>
                <w:sz w:val="28"/>
                <w:lang w:val="uk-UA"/>
              </w:rPr>
              <w:t xml:space="preserve">імпровізує та створює музичні композиції за допомогою інструментів, що наявні у класі (маракасів, бубнів, барабанів, тарілок, брязкалець тощо) </w:t>
            </w:r>
            <w:r w:rsidRPr="004752CC">
              <w:rPr>
                <w:rFonts w:ascii="Times New Roman" w:hAnsi="Times New Roman"/>
                <w:sz w:val="28"/>
                <w:lang w:val="uk-UA"/>
              </w:rPr>
              <w:t xml:space="preserve">намагається в повторювати </w:t>
            </w:r>
            <w:r w:rsidR="002E2CE4" w:rsidRPr="004752CC">
              <w:rPr>
                <w:rFonts w:ascii="Times New Roman" w:hAnsi="Times New Roman"/>
                <w:sz w:val="28"/>
                <w:lang w:val="uk-UA"/>
              </w:rPr>
              <w:t>музичні композиції</w:t>
            </w:r>
            <w:r w:rsidRPr="004752CC">
              <w:rPr>
                <w:rFonts w:ascii="Times New Roman" w:hAnsi="Times New Roman"/>
                <w:sz w:val="28"/>
                <w:lang w:val="uk-UA"/>
              </w:rPr>
              <w:t>,</w:t>
            </w:r>
            <w:r w:rsidR="002E2CE4" w:rsidRPr="004752CC">
              <w:rPr>
                <w:rFonts w:ascii="Times New Roman" w:hAnsi="Times New Roman"/>
                <w:sz w:val="28"/>
                <w:lang w:val="uk-UA"/>
              </w:rPr>
              <w:t xml:space="preserve"> за іншими учнями. Може створювати композиції у парах та всім класом, визначати та характеризувати музику, її гучність, темп (веселий чи сумний, тихий чи голосний, швидкий чи повільний).  Учень вміє акомпанувати певним музичним інструментом (маракасами, брязкальцями, барабаном та ін.) під час звучання музичного твору. Р</w:t>
            </w:r>
            <w:r w:rsidRPr="004752CC">
              <w:rPr>
                <w:rFonts w:ascii="Times New Roman" w:hAnsi="Times New Roman"/>
                <w:sz w:val="28"/>
                <w:lang w:val="uk-UA"/>
              </w:rPr>
              <w:t>озспівується, пробує попадати в такт і ноту звучання, вчасно та одночасно вступає у пісню, музичну композиція, разом з іншими учнями.  Визначає, розпізнає та реагує рухами, голосом на початок і кінець музичної композиції, вміє поєднувати музичний супровід із рухами тіла, рухається відповідно до мелодики</w:t>
            </w:r>
            <w:r w:rsidR="002E2CE4" w:rsidRPr="004752CC">
              <w:rPr>
                <w:rFonts w:ascii="Times New Roman" w:hAnsi="Times New Roman"/>
                <w:sz w:val="28"/>
                <w:lang w:val="uk-UA"/>
              </w:rPr>
              <w:t xml:space="preserve">. </w:t>
            </w:r>
            <w:r w:rsidRPr="004752CC">
              <w:rPr>
                <w:rFonts w:ascii="Times New Roman" w:hAnsi="Times New Roman"/>
                <w:sz w:val="28"/>
                <w:lang w:val="uk-UA"/>
              </w:rPr>
              <w:t>У</w:t>
            </w:r>
            <w:r w:rsidR="002E2CE4" w:rsidRPr="004752CC">
              <w:rPr>
                <w:rFonts w:ascii="Times New Roman" w:hAnsi="Times New Roman"/>
                <w:sz w:val="28"/>
                <w:lang w:val="uk-UA"/>
              </w:rPr>
              <w:t>чень вправно у</w:t>
            </w:r>
            <w:r w:rsidRPr="004752CC">
              <w:rPr>
                <w:rFonts w:ascii="Times New Roman" w:hAnsi="Times New Roman"/>
                <w:sz w:val="28"/>
                <w:lang w:val="uk-UA"/>
              </w:rPr>
              <w:t>згоджує рухи</w:t>
            </w:r>
            <w:r w:rsidR="00731324">
              <w:rPr>
                <w:rFonts w:ascii="Times New Roman" w:hAnsi="Times New Roman"/>
                <w:sz w:val="28"/>
                <w:lang w:val="uk-UA"/>
              </w:rPr>
              <w:t xml:space="preserve"> із темпом музичного супроводу.</w:t>
            </w:r>
          </w:p>
        </w:tc>
        <w:tc>
          <w:tcPr>
            <w:tcW w:w="0" w:type="auto"/>
            <w:shd w:val="clear" w:color="auto" w:fill="auto"/>
          </w:tcPr>
          <w:p w:rsidR="00696731" w:rsidRPr="004752CC" w:rsidRDefault="00621939" w:rsidP="00BE20F7">
            <w:pPr>
              <w:spacing w:after="0" w:line="240" w:lineRule="auto"/>
              <w:jc w:val="both"/>
              <w:rPr>
                <w:rFonts w:ascii="Times New Roman" w:hAnsi="Times New Roman"/>
                <w:sz w:val="28"/>
                <w:lang w:val="uk-UA"/>
              </w:rPr>
            </w:pPr>
            <w:r w:rsidRPr="004752CC">
              <w:rPr>
                <w:rFonts w:ascii="Times New Roman" w:hAnsi="Times New Roman"/>
                <w:sz w:val="28"/>
                <w:lang w:val="uk-UA"/>
              </w:rPr>
              <w:t xml:space="preserve">Розвиток слухового сприймання: розвиток слухової уваги, пам′яті, відчуття ритму, темпу музики. </w:t>
            </w:r>
            <w:r w:rsidR="0097491F" w:rsidRPr="004752CC">
              <w:rPr>
                <w:rFonts w:ascii="Times New Roman" w:hAnsi="Times New Roman"/>
                <w:sz w:val="28"/>
                <w:lang w:val="uk-UA"/>
              </w:rPr>
              <w:t>Формування вміння сприймати музичні твори (хара</w:t>
            </w:r>
            <w:r w:rsidRPr="004752CC">
              <w:rPr>
                <w:rFonts w:ascii="Times New Roman" w:hAnsi="Times New Roman"/>
                <w:sz w:val="28"/>
                <w:lang w:val="uk-UA"/>
              </w:rPr>
              <w:t>ктер, темп, ритм); передавати їх</w:t>
            </w:r>
            <w:r w:rsidR="0097491F" w:rsidRPr="004752CC">
              <w:rPr>
                <w:rFonts w:ascii="Times New Roman" w:hAnsi="Times New Roman"/>
                <w:sz w:val="28"/>
                <w:lang w:val="uk-UA"/>
              </w:rPr>
              <w:t xml:space="preserve"> зміст словами, рухами, музичними інструментами. Формування позитивного емоційного відгуку на музику.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w:t>
            </w:r>
            <w:r w:rsidR="00BE20F7">
              <w:rPr>
                <w:rFonts w:ascii="Times New Roman" w:hAnsi="Times New Roman"/>
                <w:sz w:val="28"/>
                <w:lang w:val="uk-UA"/>
              </w:rPr>
              <w:t>имулювання до активної художньої</w:t>
            </w:r>
            <w:r w:rsidR="0097491F" w:rsidRPr="004752CC">
              <w:rPr>
                <w:rFonts w:ascii="Times New Roman" w:hAnsi="Times New Roman"/>
                <w:sz w:val="28"/>
                <w:lang w:val="uk-UA"/>
              </w:rPr>
              <w:t xml:space="preserve"> діяльності, проявів імпровізації. Формування естетичного смаку. Сприяння усвідомленню своєї індивідуальності та неповторності. Формування позитивної самооцінки, світогляду, естетичного смаку, покращення емоційного стану учня.</w:t>
            </w:r>
          </w:p>
        </w:tc>
      </w:tr>
    </w:tbl>
    <w:p w:rsidR="00696731" w:rsidRPr="00EC162B" w:rsidRDefault="00696731" w:rsidP="00696731">
      <w:pPr>
        <w:spacing w:after="0" w:line="360" w:lineRule="auto"/>
        <w:ind w:firstLine="709"/>
        <w:jc w:val="both"/>
        <w:rPr>
          <w:rFonts w:ascii="Times New Roman" w:hAnsi="Times New Roman"/>
          <w:sz w:val="28"/>
          <w:lang w:val="uk-UA"/>
        </w:rPr>
      </w:pPr>
    </w:p>
    <w:p w:rsidR="00696731" w:rsidRDefault="00696731"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4B019C" w:rsidRDefault="004B019C" w:rsidP="00EC162B">
      <w:pPr>
        <w:spacing w:after="0" w:line="360" w:lineRule="auto"/>
        <w:ind w:firstLine="709"/>
        <w:jc w:val="both"/>
        <w:rPr>
          <w:rFonts w:ascii="Times New Roman" w:hAnsi="Times New Roman"/>
          <w:sz w:val="28"/>
          <w:lang w:val="uk-UA"/>
        </w:rPr>
      </w:pPr>
    </w:p>
    <w:p w:rsidR="000D094D" w:rsidRDefault="000D094D" w:rsidP="00EC162B">
      <w:pPr>
        <w:spacing w:after="0" w:line="360" w:lineRule="auto"/>
        <w:ind w:firstLine="709"/>
        <w:jc w:val="both"/>
        <w:rPr>
          <w:rFonts w:ascii="Times New Roman" w:hAnsi="Times New Roman"/>
          <w:sz w:val="28"/>
          <w:lang w:val="uk-UA"/>
        </w:rPr>
      </w:pPr>
    </w:p>
    <w:p w:rsidR="000D094D" w:rsidRDefault="000D094D" w:rsidP="00EC162B">
      <w:pPr>
        <w:spacing w:after="0" w:line="360" w:lineRule="auto"/>
        <w:ind w:firstLine="709"/>
        <w:jc w:val="both"/>
        <w:rPr>
          <w:rFonts w:ascii="Times New Roman" w:hAnsi="Times New Roman"/>
          <w:sz w:val="28"/>
          <w:lang w:val="uk-UA"/>
        </w:rPr>
      </w:pPr>
    </w:p>
    <w:p w:rsidR="00BE20F7" w:rsidRDefault="00BE20F7" w:rsidP="00EC162B">
      <w:pPr>
        <w:spacing w:after="0" w:line="360" w:lineRule="auto"/>
        <w:ind w:firstLine="709"/>
        <w:jc w:val="both"/>
        <w:rPr>
          <w:rFonts w:ascii="Times New Roman" w:hAnsi="Times New Roman"/>
          <w:sz w:val="28"/>
          <w:lang w:val="uk-UA"/>
        </w:rPr>
      </w:pPr>
    </w:p>
    <w:p w:rsidR="00BE20F7" w:rsidRDefault="00BE20F7" w:rsidP="00EC162B">
      <w:pPr>
        <w:spacing w:after="0" w:line="360" w:lineRule="auto"/>
        <w:ind w:firstLine="709"/>
        <w:jc w:val="both"/>
        <w:rPr>
          <w:rFonts w:ascii="Times New Roman" w:hAnsi="Times New Roman"/>
          <w:sz w:val="28"/>
          <w:lang w:val="uk-UA"/>
        </w:rPr>
      </w:pPr>
    </w:p>
    <w:p w:rsidR="00BE20F7" w:rsidRDefault="00BE20F7" w:rsidP="00EC162B">
      <w:pPr>
        <w:spacing w:after="0" w:line="360" w:lineRule="auto"/>
        <w:ind w:firstLine="709"/>
        <w:jc w:val="both"/>
        <w:rPr>
          <w:rFonts w:ascii="Times New Roman" w:hAnsi="Times New Roman"/>
          <w:sz w:val="28"/>
          <w:lang w:val="uk-UA"/>
        </w:rPr>
      </w:pPr>
    </w:p>
    <w:p w:rsidR="00BE20F7" w:rsidRDefault="00BE20F7" w:rsidP="00EC162B">
      <w:pPr>
        <w:spacing w:after="0" w:line="360" w:lineRule="auto"/>
        <w:ind w:firstLine="709"/>
        <w:jc w:val="both"/>
        <w:rPr>
          <w:rFonts w:ascii="Times New Roman" w:hAnsi="Times New Roman"/>
          <w:sz w:val="28"/>
          <w:lang w:val="uk-UA"/>
        </w:rPr>
      </w:pPr>
    </w:p>
    <w:p w:rsidR="000D094D" w:rsidRDefault="000D094D" w:rsidP="00EC162B">
      <w:pPr>
        <w:spacing w:after="0" w:line="360" w:lineRule="auto"/>
        <w:ind w:firstLine="709"/>
        <w:jc w:val="both"/>
        <w:rPr>
          <w:rFonts w:ascii="Times New Roman" w:hAnsi="Times New Roman"/>
          <w:sz w:val="28"/>
          <w:lang w:val="uk-UA"/>
        </w:rPr>
      </w:pPr>
    </w:p>
    <w:p w:rsidR="005801B8" w:rsidRPr="007176EA" w:rsidRDefault="005801B8" w:rsidP="007176EA">
      <w:pPr>
        <w:spacing w:after="0" w:line="360" w:lineRule="auto"/>
        <w:ind w:firstLine="709"/>
        <w:jc w:val="both"/>
        <w:rPr>
          <w:rFonts w:ascii="Times New Roman" w:hAnsi="Times New Roman"/>
          <w:sz w:val="28"/>
        </w:rPr>
      </w:pPr>
    </w:p>
    <w:sectPr w:rsidR="005801B8" w:rsidRPr="007176EA" w:rsidSect="009E1003">
      <w:head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80" w:rsidRDefault="00F90480" w:rsidP="009E1003">
      <w:pPr>
        <w:spacing w:after="0" w:line="240" w:lineRule="auto"/>
      </w:pPr>
      <w:r>
        <w:separator/>
      </w:r>
    </w:p>
  </w:endnote>
  <w:endnote w:type="continuationSeparator" w:id="0">
    <w:p w:rsidR="00F90480" w:rsidRDefault="00F90480" w:rsidP="009E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80" w:rsidRDefault="00F90480" w:rsidP="009E1003">
      <w:pPr>
        <w:spacing w:after="0" w:line="240" w:lineRule="auto"/>
      </w:pPr>
      <w:r>
        <w:separator/>
      </w:r>
    </w:p>
  </w:footnote>
  <w:footnote w:type="continuationSeparator" w:id="0">
    <w:p w:rsidR="00F90480" w:rsidRDefault="00F90480" w:rsidP="009E1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D7" w:rsidRPr="00692802" w:rsidRDefault="008F3BD7" w:rsidP="00692802">
    <w:pPr>
      <w:pStyle w:val="a4"/>
      <w:jc w:val="right"/>
      <w:rPr>
        <w:rFonts w:ascii="Times New Roman" w:hAnsi="Times New Roman"/>
      </w:rPr>
    </w:pPr>
    <w:r>
      <w:fldChar w:fldCharType="begin"/>
    </w:r>
    <w:r>
      <w:instrText>PAGE   \* MERGEFORMAT</w:instrText>
    </w:r>
    <w:r>
      <w:fldChar w:fldCharType="separate"/>
    </w:r>
    <w:r w:rsidR="002E07D6" w:rsidRPr="002E07D6">
      <w:rPr>
        <w:rFonts w:ascii="Times New Roman" w:hAnsi="Times New Roman"/>
        <w:noProof/>
      </w:rPr>
      <w:t>3</w:t>
    </w:r>
    <w:r w:rsidRPr="0069280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6053"/>
    <w:multiLevelType w:val="hybridMultilevel"/>
    <w:tmpl w:val="23E0AFF4"/>
    <w:lvl w:ilvl="0" w:tplc="CFA691EE">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
    <w:nsid w:val="38A840ED"/>
    <w:multiLevelType w:val="hybridMultilevel"/>
    <w:tmpl w:val="ED324B04"/>
    <w:lvl w:ilvl="0" w:tplc="CFA691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C8F0779"/>
    <w:multiLevelType w:val="hybridMultilevel"/>
    <w:tmpl w:val="EBE44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14236D"/>
    <w:multiLevelType w:val="hybridMultilevel"/>
    <w:tmpl w:val="7C8EF810"/>
    <w:lvl w:ilvl="0" w:tplc="66BEECEC">
      <w:numFmt w:val="bullet"/>
      <w:lvlText w:val="­"/>
      <w:lvlJc w:val="left"/>
      <w:pPr>
        <w:ind w:left="502" w:hanging="360"/>
      </w:pPr>
      <w:rPr>
        <w:rFonts w:ascii="Times New Roman" w:eastAsia="Calibri" w:hAnsi="Times New Roman" w:cs="Times New Roman" w:hint="default"/>
        <w:b w:val="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656C38C2"/>
    <w:multiLevelType w:val="hybridMultilevel"/>
    <w:tmpl w:val="5CA81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9B0C4D"/>
    <w:multiLevelType w:val="hybridMultilevel"/>
    <w:tmpl w:val="4686E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01C"/>
    <w:rsid w:val="00003473"/>
    <w:rsid w:val="0002056F"/>
    <w:rsid w:val="00025544"/>
    <w:rsid w:val="00042554"/>
    <w:rsid w:val="00061E75"/>
    <w:rsid w:val="00084AD6"/>
    <w:rsid w:val="00096EC1"/>
    <w:rsid w:val="000B230F"/>
    <w:rsid w:val="000D094D"/>
    <w:rsid w:val="000D5A33"/>
    <w:rsid w:val="000E0924"/>
    <w:rsid w:val="000E0F79"/>
    <w:rsid w:val="000E1437"/>
    <w:rsid w:val="000E5C22"/>
    <w:rsid w:val="000F0085"/>
    <w:rsid w:val="000F0CF0"/>
    <w:rsid w:val="000F5FA9"/>
    <w:rsid w:val="00107C84"/>
    <w:rsid w:val="00126D38"/>
    <w:rsid w:val="00150CD0"/>
    <w:rsid w:val="001555CC"/>
    <w:rsid w:val="00171AF9"/>
    <w:rsid w:val="00176DB4"/>
    <w:rsid w:val="001773F2"/>
    <w:rsid w:val="0018120D"/>
    <w:rsid w:val="001847F2"/>
    <w:rsid w:val="00187B9A"/>
    <w:rsid w:val="00191DD7"/>
    <w:rsid w:val="001936CD"/>
    <w:rsid w:val="001A1FF0"/>
    <w:rsid w:val="001A5E9E"/>
    <w:rsid w:val="001A7C94"/>
    <w:rsid w:val="001B5BA0"/>
    <w:rsid w:val="001B6727"/>
    <w:rsid w:val="001E12AC"/>
    <w:rsid w:val="001E4AE0"/>
    <w:rsid w:val="001F2ABF"/>
    <w:rsid w:val="001F5C6A"/>
    <w:rsid w:val="002007CE"/>
    <w:rsid w:val="00206E4D"/>
    <w:rsid w:val="002339BA"/>
    <w:rsid w:val="00236FB1"/>
    <w:rsid w:val="00244FA1"/>
    <w:rsid w:val="002469E4"/>
    <w:rsid w:val="002562D4"/>
    <w:rsid w:val="002601A9"/>
    <w:rsid w:val="00262034"/>
    <w:rsid w:val="002702DB"/>
    <w:rsid w:val="00285430"/>
    <w:rsid w:val="00297448"/>
    <w:rsid w:val="00297A2B"/>
    <w:rsid w:val="002A0AED"/>
    <w:rsid w:val="002D4576"/>
    <w:rsid w:val="002E07D6"/>
    <w:rsid w:val="002E2211"/>
    <w:rsid w:val="002E2CE4"/>
    <w:rsid w:val="002E47C9"/>
    <w:rsid w:val="002E5A7E"/>
    <w:rsid w:val="002F52B3"/>
    <w:rsid w:val="0030241D"/>
    <w:rsid w:val="00323564"/>
    <w:rsid w:val="00331FC0"/>
    <w:rsid w:val="003376A1"/>
    <w:rsid w:val="003602B1"/>
    <w:rsid w:val="00367C74"/>
    <w:rsid w:val="00374160"/>
    <w:rsid w:val="00385828"/>
    <w:rsid w:val="003A0635"/>
    <w:rsid w:val="003A5935"/>
    <w:rsid w:val="003A71B3"/>
    <w:rsid w:val="003A7382"/>
    <w:rsid w:val="003B0897"/>
    <w:rsid w:val="003B2982"/>
    <w:rsid w:val="003D4B11"/>
    <w:rsid w:val="003E01CB"/>
    <w:rsid w:val="003E40FC"/>
    <w:rsid w:val="003F17D4"/>
    <w:rsid w:val="0040728B"/>
    <w:rsid w:val="004101FF"/>
    <w:rsid w:val="00412057"/>
    <w:rsid w:val="00413355"/>
    <w:rsid w:val="004202EA"/>
    <w:rsid w:val="00432016"/>
    <w:rsid w:val="00441A65"/>
    <w:rsid w:val="00453C3F"/>
    <w:rsid w:val="004566D5"/>
    <w:rsid w:val="004752CC"/>
    <w:rsid w:val="00477D6E"/>
    <w:rsid w:val="00492C7B"/>
    <w:rsid w:val="00496082"/>
    <w:rsid w:val="004A3603"/>
    <w:rsid w:val="004B019C"/>
    <w:rsid w:val="004C34FC"/>
    <w:rsid w:val="004D4D68"/>
    <w:rsid w:val="004D560E"/>
    <w:rsid w:val="004E4B82"/>
    <w:rsid w:val="004F458A"/>
    <w:rsid w:val="00500461"/>
    <w:rsid w:val="00505E09"/>
    <w:rsid w:val="00507012"/>
    <w:rsid w:val="00512A0F"/>
    <w:rsid w:val="00512C78"/>
    <w:rsid w:val="005157FF"/>
    <w:rsid w:val="0052768F"/>
    <w:rsid w:val="0053188B"/>
    <w:rsid w:val="0054007A"/>
    <w:rsid w:val="00554D1C"/>
    <w:rsid w:val="00562704"/>
    <w:rsid w:val="005630AB"/>
    <w:rsid w:val="00576099"/>
    <w:rsid w:val="005801B8"/>
    <w:rsid w:val="0059300B"/>
    <w:rsid w:val="005933D9"/>
    <w:rsid w:val="005C3C3A"/>
    <w:rsid w:val="005C40F9"/>
    <w:rsid w:val="005C6C49"/>
    <w:rsid w:val="005D7CA9"/>
    <w:rsid w:val="005F401B"/>
    <w:rsid w:val="00602D38"/>
    <w:rsid w:val="0061753E"/>
    <w:rsid w:val="00621732"/>
    <w:rsid w:val="00621939"/>
    <w:rsid w:val="0062449C"/>
    <w:rsid w:val="00626562"/>
    <w:rsid w:val="00632FD4"/>
    <w:rsid w:val="006330C9"/>
    <w:rsid w:val="006331B6"/>
    <w:rsid w:val="00635FDF"/>
    <w:rsid w:val="00640F01"/>
    <w:rsid w:val="00641996"/>
    <w:rsid w:val="00645263"/>
    <w:rsid w:val="00652B4E"/>
    <w:rsid w:val="00662005"/>
    <w:rsid w:val="0066596F"/>
    <w:rsid w:val="00667277"/>
    <w:rsid w:val="00683554"/>
    <w:rsid w:val="00684236"/>
    <w:rsid w:val="00692802"/>
    <w:rsid w:val="00694089"/>
    <w:rsid w:val="00696731"/>
    <w:rsid w:val="006A4896"/>
    <w:rsid w:val="006A4A47"/>
    <w:rsid w:val="006B224B"/>
    <w:rsid w:val="006B7457"/>
    <w:rsid w:val="006C12E5"/>
    <w:rsid w:val="006D7821"/>
    <w:rsid w:val="006E2919"/>
    <w:rsid w:val="006E3428"/>
    <w:rsid w:val="006F31A1"/>
    <w:rsid w:val="00701DD3"/>
    <w:rsid w:val="007154CA"/>
    <w:rsid w:val="007176EA"/>
    <w:rsid w:val="00731324"/>
    <w:rsid w:val="0073443F"/>
    <w:rsid w:val="00736692"/>
    <w:rsid w:val="00736A35"/>
    <w:rsid w:val="007400A8"/>
    <w:rsid w:val="00744933"/>
    <w:rsid w:val="00764DD5"/>
    <w:rsid w:val="0076633A"/>
    <w:rsid w:val="00766B25"/>
    <w:rsid w:val="00774232"/>
    <w:rsid w:val="00790881"/>
    <w:rsid w:val="007A2BD9"/>
    <w:rsid w:val="007A34C5"/>
    <w:rsid w:val="007B5A14"/>
    <w:rsid w:val="007D1283"/>
    <w:rsid w:val="007D4D5F"/>
    <w:rsid w:val="007E309D"/>
    <w:rsid w:val="007F05C9"/>
    <w:rsid w:val="00803544"/>
    <w:rsid w:val="00811B8D"/>
    <w:rsid w:val="00821FA3"/>
    <w:rsid w:val="00822D32"/>
    <w:rsid w:val="00827EBC"/>
    <w:rsid w:val="008324DE"/>
    <w:rsid w:val="00836E00"/>
    <w:rsid w:val="0083763A"/>
    <w:rsid w:val="00841446"/>
    <w:rsid w:val="0084285D"/>
    <w:rsid w:val="00845579"/>
    <w:rsid w:val="00846900"/>
    <w:rsid w:val="0085340E"/>
    <w:rsid w:val="00866134"/>
    <w:rsid w:val="00872296"/>
    <w:rsid w:val="00875DF0"/>
    <w:rsid w:val="0089573B"/>
    <w:rsid w:val="008A7D71"/>
    <w:rsid w:val="008B3324"/>
    <w:rsid w:val="008E1592"/>
    <w:rsid w:val="008F210E"/>
    <w:rsid w:val="008F3BD7"/>
    <w:rsid w:val="008F7151"/>
    <w:rsid w:val="00900C2B"/>
    <w:rsid w:val="00903945"/>
    <w:rsid w:val="00923632"/>
    <w:rsid w:val="00925AF8"/>
    <w:rsid w:val="00933831"/>
    <w:rsid w:val="009501E1"/>
    <w:rsid w:val="00952B5F"/>
    <w:rsid w:val="00956887"/>
    <w:rsid w:val="0096106B"/>
    <w:rsid w:val="00962BDD"/>
    <w:rsid w:val="0097491F"/>
    <w:rsid w:val="009B608A"/>
    <w:rsid w:val="009C23E5"/>
    <w:rsid w:val="009C44AE"/>
    <w:rsid w:val="009D0C5E"/>
    <w:rsid w:val="009D2C87"/>
    <w:rsid w:val="009E1003"/>
    <w:rsid w:val="009F2758"/>
    <w:rsid w:val="009F7138"/>
    <w:rsid w:val="00A047D4"/>
    <w:rsid w:val="00A15D6A"/>
    <w:rsid w:val="00A33FDD"/>
    <w:rsid w:val="00A40C4B"/>
    <w:rsid w:val="00A46E1F"/>
    <w:rsid w:val="00A4713D"/>
    <w:rsid w:val="00A67CED"/>
    <w:rsid w:val="00A80ABF"/>
    <w:rsid w:val="00A8101C"/>
    <w:rsid w:val="00A83798"/>
    <w:rsid w:val="00A955A1"/>
    <w:rsid w:val="00A96B79"/>
    <w:rsid w:val="00AA55B4"/>
    <w:rsid w:val="00AA6757"/>
    <w:rsid w:val="00AB174E"/>
    <w:rsid w:val="00AB587E"/>
    <w:rsid w:val="00AC02D1"/>
    <w:rsid w:val="00AC57BD"/>
    <w:rsid w:val="00AD53B6"/>
    <w:rsid w:val="00AD6573"/>
    <w:rsid w:val="00AE0F6A"/>
    <w:rsid w:val="00AF6B64"/>
    <w:rsid w:val="00B10DF5"/>
    <w:rsid w:val="00B264A6"/>
    <w:rsid w:val="00B30C92"/>
    <w:rsid w:val="00B317C8"/>
    <w:rsid w:val="00B44A68"/>
    <w:rsid w:val="00B45989"/>
    <w:rsid w:val="00B50455"/>
    <w:rsid w:val="00B55CF0"/>
    <w:rsid w:val="00B5636B"/>
    <w:rsid w:val="00B649E0"/>
    <w:rsid w:val="00B7278B"/>
    <w:rsid w:val="00B73B4E"/>
    <w:rsid w:val="00BA22BF"/>
    <w:rsid w:val="00BB5AEE"/>
    <w:rsid w:val="00BB644A"/>
    <w:rsid w:val="00BB7DCC"/>
    <w:rsid w:val="00BD36A4"/>
    <w:rsid w:val="00BD3A73"/>
    <w:rsid w:val="00BE20F7"/>
    <w:rsid w:val="00BE4BC4"/>
    <w:rsid w:val="00BE7978"/>
    <w:rsid w:val="00BF06F5"/>
    <w:rsid w:val="00BF0955"/>
    <w:rsid w:val="00BF7051"/>
    <w:rsid w:val="00C01749"/>
    <w:rsid w:val="00C034D2"/>
    <w:rsid w:val="00C22842"/>
    <w:rsid w:val="00C2437D"/>
    <w:rsid w:val="00C33ACB"/>
    <w:rsid w:val="00C365BD"/>
    <w:rsid w:val="00C42A6C"/>
    <w:rsid w:val="00C626A5"/>
    <w:rsid w:val="00C829BC"/>
    <w:rsid w:val="00C95905"/>
    <w:rsid w:val="00CA12E2"/>
    <w:rsid w:val="00CC7C9F"/>
    <w:rsid w:val="00CD0236"/>
    <w:rsid w:val="00CD59A8"/>
    <w:rsid w:val="00CE365F"/>
    <w:rsid w:val="00CE603A"/>
    <w:rsid w:val="00CF0896"/>
    <w:rsid w:val="00CF0BB6"/>
    <w:rsid w:val="00D10133"/>
    <w:rsid w:val="00D107E7"/>
    <w:rsid w:val="00D25708"/>
    <w:rsid w:val="00D25CDA"/>
    <w:rsid w:val="00D37184"/>
    <w:rsid w:val="00D41F97"/>
    <w:rsid w:val="00D47A2D"/>
    <w:rsid w:val="00D6288A"/>
    <w:rsid w:val="00D75C83"/>
    <w:rsid w:val="00D8079B"/>
    <w:rsid w:val="00D86B97"/>
    <w:rsid w:val="00D97997"/>
    <w:rsid w:val="00DA0CAE"/>
    <w:rsid w:val="00DA7232"/>
    <w:rsid w:val="00DB30F2"/>
    <w:rsid w:val="00DB384C"/>
    <w:rsid w:val="00DD0423"/>
    <w:rsid w:val="00DF073D"/>
    <w:rsid w:val="00E0774D"/>
    <w:rsid w:val="00E1611A"/>
    <w:rsid w:val="00E208E5"/>
    <w:rsid w:val="00E237F6"/>
    <w:rsid w:val="00E24A1D"/>
    <w:rsid w:val="00E25669"/>
    <w:rsid w:val="00E31053"/>
    <w:rsid w:val="00E37654"/>
    <w:rsid w:val="00E37996"/>
    <w:rsid w:val="00E4201E"/>
    <w:rsid w:val="00E47803"/>
    <w:rsid w:val="00E517AF"/>
    <w:rsid w:val="00E53DC6"/>
    <w:rsid w:val="00E55034"/>
    <w:rsid w:val="00E55583"/>
    <w:rsid w:val="00E81BDF"/>
    <w:rsid w:val="00E84AFC"/>
    <w:rsid w:val="00E86BA9"/>
    <w:rsid w:val="00E87CE3"/>
    <w:rsid w:val="00EC162B"/>
    <w:rsid w:val="00EC20BD"/>
    <w:rsid w:val="00EC5B91"/>
    <w:rsid w:val="00EC74A3"/>
    <w:rsid w:val="00EE3B87"/>
    <w:rsid w:val="00EE5EB5"/>
    <w:rsid w:val="00EF0498"/>
    <w:rsid w:val="00F149B0"/>
    <w:rsid w:val="00F151BB"/>
    <w:rsid w:val="00F35DD9"/>
    <w:rsid w:val="00F501A9"/>
    <w:rsid w:val="00F517C9"/>
    <w:rsid w:val="00F55AED"/>
    <w:rsid w:val="00F66444"/>
    <w:rsid w:val="00F75746"/>
    <w:rsid w:val="00F75E68"/>
    <w:rsid w:val="00F828BF"/>
    <w:rsid w:val="00F90480"/>
    <w:rsid w:val="00F9070E"/>
    <w:rsid w:val="00FC0AF0"/>
    <w:rsid w:val="00FC38E0"/>
    <w:rsid w:val="00FD48C1"/>
    <w:rsid w:val="00FD642D"/>
    <w:rsid w:val="00FE5EC6"/>
    <w:rsid w:val="00FF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eastAsia="en-US"/>
    </w:rPr>
  </w:style>
  <w:style w:type="paragraph" w:styleId="9">
    <w:name w:val="heading 9"/>
    <w:basedOn w:val="a"/>
    <w:next w:val="a"/>
    <w:link w:val="90"/>
    <w:uiPriority w:val="9"/>
    <w:qFormat/>
    <w:rsid w:val="008B3324"/>
    <w:p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8A7D71"/>
    <w:pPr>
      <w:ind w:left="720"/>
      <w:contextualSpacing/>
    </w:pPr>
  </w:style>
  <w:style w:type="paragraph" w:customStyle="1" w:styleId="Style2">
    <w:name w:val="Style2"/>
    <w:basedOn w:val="a"/>
    <w:rsid w:val="00E86BA9"/>
    <w:pPr>
      <w:widowControl w:val="0"/>
      <w:autoSpaceDE w:val="0"/>
      <w:autoSpaceDN w:val="0"/>
      <w:adjustRightInd w:val="0"/>
      <w:spacing w:after="0" w:line="415" w:lineRule="exact"/>
      <w:ind w:firstLine="730"/>
      <w:jc w:val="both"/>
    </w:pPr>
    <w:rPr>
      <w:rFonts w:ascii="Times New Roman" w:eastAsia="Times New Roman" w:hAnsi="Times New Roman"/>
      <w:sz w:val="24"/>
      <w:szCs w:val="24"/>
      <w:lang w:eastAsia="ru-RU"/>
    </w:rPr>
  </w:style>
  <w:style w:type="character" w:customStyle="1" w:styleId="FontStyle20">
    <w:name w:val="Font Style20"/>
    <w:rsid w:val="00E86BA9"/>
    <w:rPr>
      <w:rFonts w:ascii="Times New Roman" w:hAnsi="Times New Roman" w:cs="Times New Roman"/>
      <w:sz w:val="20"/>
      <w:szCs w:val="20"/>
    </w:rPr>
  </w:style>
  <w:style w:type="paragraph" w:customStyle="1" w:styleId="Style3">
    <w:name w:val="Style3"/>
    <w:basedOn w:val="a"/>
    <w:rsid w:val="0084285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4">
    <w:name w:val="header"/>
    <w:basedOn w:val="a"/>
    <w:link w:val="a5"/>
    <w:uiPriority w:val="99"/>
    <w:unhideWhenUsed/>
    <w:rsid w:val="009E1003"/>
    <w:pPr>
      <w:tabs>
        <w:tab w:val="center" w:pos="4677"/>
        <w:tab w:val="right" w:pos="9355"/>
      </w:tabs>
    </w:pPr>
  </w:style>
  <w:style w:type="character" w:customStyle="1" w:styleId="a5">
    <w:name w:val="Верхний колонтитул Знак"/>
    <w:link w:val="a4"/>
    <w:uiPriority w:val="99"/>
    <w:rsid w:val="009E1003"/>
    <w:rPr>
      <w:sz w:val="22"/>
      <w:szCs w:val="22"/>
      <w:lang w:eastAsia="en-US"/>
    </w:rPr>
  </w:style>
  <w:style w:type="paragraph" w:styleId="a6">
    <w:name w:val="footer"/>
    <w:basedOn w:val="a"/>
    <w:link w:val="a7"/>
    <w:uiPriority w:val="99"/>
    <w:unhideWhenUsed/>
    <w:rsid w:val="009E1003"/>
    <w:pPr>
      <w:tabs>
        <w:tab w:val="center" w:pos="4677"/>
        <w:tab w:val="right" w:pos="9355"/>
      </w:tabs>
    </w:pPr>
  </w:style>
  <w:style w:type="character" w:customStyle="1" w:styleId="a7">
    <w:name w:val="Нижний колонтитул Знак"/>
    <w:link w:val="a6"/>
    <w:uiPriority w:val="99"/>
    <w:rsid w:val="009E1003"/>
    <w:rPr>
      <w:sz w:val="22"/>
      <w:szCs w:val="22"/>
      <w:lang w:eastAsia="en-US"/>
    </w:rPr>
  </w:style>
  <w:style w:type="character" w:customStyle="1" w:styleId="90">
    <w:name w:val="Заголовок 9 Знак"/>
    <w:link w:val="9"/>
    <w:uiPriority w:val="9"/>
    <w:semiHidden/>
    <w:rsid w:val="008B3324"/>
    <w:rPr>
      <w:rFonts w:ascii="Calibri Light" w:eastAsia="Times New Roman" w:hAnsi="Calibri Light" w:cs="Times New Roman"/>
      <w:sz w:val="22"/>
      <w:szCs w:val="22"/>
      <w:lang w:eastAsia="en-US"/>
    </w:rPr>
  </w:style>
  <w:style w:type="character" w:styleId="a8">
    <w:name w:val="Hyperlink"/>
    <w:uiPriority w:val="99"/>
    <w:unhideWhenUsed/>
    <w:rsid w:val="00C01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280">
      <w:bodyDiv w:val="1"/>
      <w:marLeft w:val="0"/>
      <w:marRight w:val="0"/>
      <w:marTop w:val="0"/>
      <w:marBottom w:val="0"/>
      <w:divBdr>
        <w:top w:val="none" w:sz="0" w:space="0" w:color="auto"/>
        <w:left w:val="none" w:sz="0" w:space="0" w:color="auto"/>
        <w:bottom w:val="none" w:sz="0" w:space="0" w:color="auto"/>
        <w:right w:val="none" w:sz="0" w:space="0" w:color="auto"/>
      </w:divBdr>
    </w:div>
    <w:div w:id="681706764">
      <w:bodyDiv w:val="1"/>
      <w:marLeft w:val="0"/>
      <w:marRight w:val="0"/>
      <w:marTop w:val="0"/>
      <w:marBottom w:val="0"/>
      <w:divBdr>
        <w:top w:val="none" w:sz="0" w:space="0" w:color="auto"/>
        <w:left w:val="none" w:sz="0" w:space="0" w:color="auto"/>
        <w:bottom w:val="none" w:sz="0" w:space="0" w:color="auto"/>
        <w:right w:val="none" w:sz="0" w:space="0" w:color="auto"/>
      </w:divBdr>
    </w:div>
    <w:div w:id="1560091058">
      <w:bodyDiv w:val="1"/>
      <w:marLeft w:val="0"/>
      <w:marRight w:val="150"/>
      <w:marTop w:val="75"/>
      <w:marBottom w:val="150"/>
      <w:divBdr>
        <w:top w:val="none" w:sz="0" w:space="0" w:color="auto"/>
        <w:left w:val="none" w:sz="0" w:space="0" w:color="auto"/>
        <w:bottom w:val="none" w:sz="0" w:space="0" w:color="auto"/>
        <w:right w:val="none" w:sz="0" w:space="0" w:color="auto"/>
      </w:divBdr>
      <w:divsChild>
        <w:div w:id="43097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es.tarakanov.net/instrum/albinoni-adagio-violin.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9981</Words>
  <Characters>56892</Characters>
  <Application>Microsoft Office Word</Application>
  <DocSecurity>0</DocSecurity>
  <Lines>474</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66740</CharactersWithSpaces>
  <SharedDoc>false</SharedDoc>
  <HLinks>
    <vt:vector size="6" baseType="variant">
      <vt:variant>
        <vt:i4>6094929</vt:i4>
      </vt:variant>
      <vt:variant>
        <vt:i4>0</vt:i4>
      </vt:variant>
      <vt:variant>
        <vt:i4>0</vt:i4>
      </vt:variant>
      <vt:variant>
        <vt:i4>5</vt:i4>
      </vt:variant>
      <vt:variant>
        <vt:lpwstr>http://notes.tarakanov.net/instrum/albinoni-adagio-violin.zip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2021-01-04T12:58:00Z</dcterms:created>
  <dcterms:modified xsi:type="dcterms:W3CDTF">2021-01-04T12:58:00Z</dcterms:modified>
</cp:coreProperties>
</file>