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8" w:rsidRDefault="00BF0838" w:rsidP="00BF0838">
      <w:pPr>
        <w:spacing w:line="276" w:lineRule="auto"/>
      </w:pPr>
    </w:p>
    <w:tbl>
      <w:tblPr>
        <w:tblpPr w:leftFromText="187" w:rightFromText="187" w:bottomFromText="200" w:vertAnchor="page" w:horzAnchor="margin" w:tblpXSpec="center" w:tblpY="567"/>
        <w:tblW w:w="4000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8824"/>
      </w:tblGrid>
      <w:tr w:rsidR="00475F53" w:rsidTr="00475F53">
        <w:trPr>
          <w:trHeight w:val="3378"/>
        </w:trPr>
        <w:tc>
          <w:tcPr>
            <w:tcW w:w="882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475F53" w:rsidRDefault="00475F53" w:rsidP="00475F53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/>
                <w:sz w:val="36"/>
                <w:szCs w:val="36"/>
                <w:lang w:val="uk-UA"/>
              </w:rPr>
              <w:t>Міністерство освіти і науки України</w:t>
            </w: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Інститут спеціальної педагогіки НАПН України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</w:rPr>
              <w:t>НАВЧАЛЬНІ ПРОГРАМИ ДЛЯ 5-9 (10) КЛАСІВ СПЕЦІАЛЬНИХ ЗАГАЛЬНООСВІТНІХ НАВЧАЛЬНИХ ЗАКЛАДІВ ДЛЯ ДІТЕЙ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val="uk-UA"/>
              </w:rPr>
              <w:t>З</w:t>
            </w:r>
            <w:proofErr w:type="gramEnd"/>
            <w:r>
              <w:rPr>
                <w:b/>
                <w:sz w:val="36"/>
                <w:szCs w:val="36"/>
                <w:lang w:val="uk-UA"/>
              </w:rPr>
              <w:t>І ЗНИЖЕНИМ СЛУХОМ</w:t>
            </w: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</w:p>
          <w:p w:rsidR="00475F53" w:rsidRDefault="00475F53" w:rsidP="00475F53">
            <w:pPr>
              <w:spacing w:line="276" w:lineRule="auto"/>
              <w:rPr>
                <w:b/>
                <w:sz w:val="36"/>
                <w:szCs w:val="36"/>
                <w:lang w:val="uk-UA"/>
              </w:rPr>
            </w:pPr>
          </w:p>
          <w:p w:rsidR="00475F53" w:rsidRDefault="00475F53" w:rsidP="00475F53">
            <w:pPr>
              <w:tabs>
                <w:tab w:val="left" w:pos="7185"/>
              </w:tabs>
              <w:spacing w:line="276" w:lineRule="auto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ab/>
            </w:r>
          </w:p>
          <w:p w:rsidR="00475F53" w:rsidRDefault="00475F53" w:rsidP="00475F53">
            <w:pPr>
              <w:spacing w:line="360" w:lineRule="auto"/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>
              <w:rPr>
                <w:b/>
                <w:caps/>
                <w:sz w:val="36"/>
                <w:szCs w:val="36"/>
                <w:lang w:val="uk-UA"/>
              </w:rPr>
              <w:t>ІСТОРІЯ УКРАЇНИ</w:t>
            </w:r>
          </w:p>
        </w:tc>
      </w:tr>
      <w:tr w:rsidR="00475F53" w:rsidRPr="00475F53" w:rsidTr="00475F53">
        <w:tc>
          <w:tcPr>
            <w:tcW w:w="8824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475F53" w:rsidRDefault="00475F53" w:rsidP="00475F53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36"/>
                <w:szCs w:val="36"/>
                <w:lang w:val="uk-UA"/>
              </w:rPr>
              <w:t>8-10 класи</w:t>
            </w:r>
          </w:p>
          <w:p w:rsidR="00475F53" w:rsidRDefault="00475F53" w:rsidP="00475F53">
            <w:pPr>
              <w:pStyle w:val="a9"/>
              <w:spacing w:line="276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475F53" w:rsidRDefault="00475F53" w:rsidP="00475F53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Укладач:</w:t>
            </w:r>
            <w:r>
              <w:rPr>
                <w:b/>
                <w:sz w:val="36"/>
                <w:szCs w:val="36"/>
              </w:rPr>
              <w:t xml:space="preserve"> Литвинова Віра Володимирівна</w:t>
            </w:r>
            <w:bookmarkEnd w:id="0"/>
            <w:r>
              <w:rPr>
                <w:b/>
                <w:sz w:val="36"/>
                <w:szCs w:val="36"/>
              </w:rPr>
              <w:t xml:space="preserve">, </w:t>
            </w:r>
            <w:r>
              <w:rPr>
                <w:sz w:val="36"/>
                <w:szCs w:val="36"/>
              </w:rPr>
              <w:t>старший науковий співробітник лабораторії сурдопедагогіки Інституту спеціальної педагогіки НАПН України</w:t>
            </w:r>
          </w:p>
          <w:p w:rsidR="00475F53" w:rsidRDefault="00475F53" w:rsidP="00475F53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475F53" w:rsidRDefault="00475F53" w:rsidP="00475F53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  <w:p w:rsidR="00475F53" w:rsidRDefault="00475F53" w:rsidP="00475F53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Київ – 2016 </w:t>
            </w:r>
          </w:p>
          <w:p w:rsidR="00475F53" w:rsidRDefault="00475F53" w:rsidP="00475F53">
            <w:pPr>
              <w:pStyle w:val="21"/>
              <w:spacing w:line="240" w:lineRule="auto"/>
              <w:jc w:val="both"/>
              <w:rPr>
                <w:sz w:val="36"/>
                <w:szCs w:val="36"/>
              </w:rPr>
            </w:pPr>
          </w:p>
        </w:tc>
      </w:tr>
    </w:tbl>
    <w:p w:rsidR="00BF0838" w:rsidRDefault="00BF0838" w:rsidP="00BF0838">
      <w:pPr>
        <w:spacing w:line="276" w:lineRule="auto"/>
        <w:jc w:val="center"/>
        <w:rPr>
          <w:sz w:val="32"/>
          <w:szCs w:val="32"/>
          <w:lang w:val="uk-UA" w:eastAsia="en-US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Default="00475F53" w:rsidP="00BF0838">
      <w:pPr>
        <w:spacing w:line="276" w:lineRule="auto"/>
        <w:jc w:val="center"/>
        <w:rPr>
          <w:sz w:val="32"/>
          <w:szCs w:val="32"/>
          <w:lang w:val="uk-UA"/>
        </w:rPr>
      </w:pPr>
    </w:p>
    <w:p w:rsidR="00475F53" w:rsidRPr="00985500" w:rsidRDefault="00985500" w:rsidP="00BF0838">
      <w:pPr>
        <w:spacing w:line="276" w:lineRule="auto"/>
        <w:jc w:val="center"/>
        <w:rPr>
          <w:b/>
          <w:sz w:val="32"/>
          <w:szCs w:val="32"/>
          <w:lang w:val="uk-UA"/>
        </w:rPr>
      </w:pPr>
      <w:r w:rsidRPr="00985500">
        <w:rPr>
          <w:b/>
          <w:sz w:val="32"/>
          <w:szCs w:val="32"/>
          <w:lang w:val="uk-UA"/>
        </w:rPr>
        <w:lastRenderedPageBreak/>
        <w:t>Пояснювальна записка</w:t>
      </w:r>
    </w:p>
    <w:p w:rsidR="00BF0838" w:rsidRPr="008802CA" w:rsidRDefault="00BF0838" w:rsidP="00BF0838">
      <w:pPr>
        <w:tabs>
          <w:tab w:val="left" w:pos="13320"/>
          <w:tab w:val="left" w:pos="13620"/>
        </w:tabs>
        <w:suppressAutoHyphens/>
        <w:adjustRightInd w:val="0"/>
        <w:spacing w:line="276" w:lineRule="auto"/>
        <w:jc w:val="center"/>
        <w:textAlignment w:val="center"/>
        <w:rPr>
          <w:color w:val="000000"/>
          <w:sz w:val="28"/>
          <w:szCs w:val="28"/>
          <w:lang w:val="uk-UA"/>
        </w:rPr>
      </w:pPr>
    </w:p>
    <w:p w:rsidR="00BF0838" w:rsidRPr="00CF0020" w:rsidRDefault="00BF0838" w:rsidP="00BF0838">
      <w:pPr>
        <w:adjustRightInd w:val="0"/>
        <w:spacing w:line="276" w:lineRule="auto"/>
        <w:jc w:val="both"/>
        <w:textAlignment w:val="center"/>
        <w:rPr>
          <w:color w:val="000000"/>
          <w:sz w:val="28"/>
          <w:szCs w:val="28"/>
          <w:lang w:val="uk-UA"/>
        </w:rPr>
      </w:pPr>
      <w:r w:rsidRPr="00CF0020">
        <w:rPr>
          <w:color w:val="000000"/>
          <w:sz w:val="28"/>
          <w:szCs w:val="28"/>
          <w:lang w:val="uk-UA"/>
        </w:rPr>
        <w:t xml:space="preserve">    Курс історії для 7 ─ 10 класів є логічним продовженням історії стародавнього світу, новим етапом розвитку ключових, предметних та </w:t>
      </w:r>
      <w:proofErr w:type="spellStart"/>
      <w:r w:rsidRPr="00CF0020">
        <w:rPr>
          <w:color w:val="000000"/>
          <w:sz w:val="28"/>
          <w:szCs w:val="28"/>
          <w:lang w:val="uk-UA"/>
        </w:rPr>
        <w:t>слухомовленневих</w:t>
      </w:r>
      <w:proofErr w:type="spellEnd"/>
      <w:r w:rsidRPr="00CF002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F0020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CF0020">
        <w:rPr>
          <w:color w:val="000000"/>
          <w:sz w:val="28"/>
          <w:szCs w:val="28"/>
          <w:lang w:val="uk-UA"/>
        </w:rPr>
        <w:t xml:space="preserve"> учнів згідно з їх віковими, слуховими та </w:t>
      </w:r>
      <w:proofErr w:type="spellStart"/>
      <w:r w:rsidRPr="00CF0020">
        <w:rPr>
          <w:color w:val="000000"/>
          <w:sz w:val="28"/>
          <w:szCs w:val="28"/>
          <w:lang w:val="uk-UA"/>
        </w:rPr>
        <w:t>мовленневими</w:t>
      </w:r>
      <w:proofErr w:type="spellEnd"/>
      <w:r w:rsidRPr="00CF0020">
        <w:rPr>
          <w:color w:val="000000"/>
          <w:sz w:val="28"/>
          <w:szCs w:val="28"/>
          <w:lang w:val="uk-UA"/>
        </w:rPr>
        <w:t xml:space="preserve"> можливостями. Курс історії складено згідно з програмами масових загальноосвітніх шкіл, що дає можливість дітям зі зниженим слухом повністю засвоїти програму масової школи.     </w:t>
      </w:r>
    </w:p>
    <w:p w:rsidR="00BF0838" w:rsidRDefault="00BF0838" w:rsidP="00BF0838">
      <w:pPr>
        <w:adjustRightInd w:val="0"/>
        <w:spacing w:line="276" w:lineRule="auto"/>
        <w:jc w:val="both"/>
        <w:textAlignment w:val="center"/>
        <w:rPr>
          <w:bCs/>
          <w:sz w:val="28"/>
          <w:szCs w:val="28"/>
          <w:lang w:val="uk-UA"/>
        </w:rPr>
      </w:pPr>
      <w:r w:rsidRPr="00CF0020">
        <w:rPr>
          <w:color w:val="000000"/>
          <w:sz w:val="28"/>
          <w:szCs w:val="28"/>
          <w:lang w:val="uk-UA"/>
        </w:rPr>
        <w:t xml:space="preserve">     В програмах з історії для дітей зі зниженим слухом крім змістової лінії та лінії </w:t>
      </w:r>
      <w:r>
        <w:rPr>
          <w:bCs/>
          <w:sz w:val="28"/>
          <w:szCs w:val="28"/>
          <w:lang w:val="uk-UA"/>
        </w:rPr>
        <w:t>державних вимог</w:t>
      </w:r>
      <w:r w:rsidRPr="00771942">
        <w:rPr>
          <w:bCs/>
          <w:sz w:val="28"/>
          <w:szCs w:val="28"/>
          <w:lang w:val="uk-UA"/>
        </w:rPr>
        <w:t xml:space="preserve"> до рівня загальноосвітньої підготовки учнів</w:t>
      </w:r>
      <w:r>
        <w:rPr>
          <w:bCs/>
          <w:sz w:val="28"/>
          <w:szCs w:val="28"/>
          <w:lang w:val="uk-UA"/>
        </w:rPr>
        <w:t xml:space="preserve"> додано </w:t>
      </w:r>
      <w:proofErr w:type="spellStart"/>
      <w:r>
        <w:rPr>
          <w:bCs/>
          <w:sz w:val="28"/>
          <w:szCs w:val="28"/>
          <w:lang w:val="uk-UA"/>
        </w:rPr>
        <w:t>корекційно-розвивальну</w:t>
      </w:r>
      <w:proofErr w:type="spellEnd"/>
      <w:r>
        <w:rPr>
          <w:bCs/>
          <w:sz w:val="28"/>
          <w:szCs w:val="28"/>
          <w:lang w:val="uk-UA"/>
        </w:rPr>
        <w:t xml:space="preserve"> лінію. Вона дає можливість орієнтуватися в змісті корекційної роботи з учнями, що вимагають особливого підходу до їхніх можливостей у сфері слухового та </w:t>
      </w:r>
      <w:proofErr w:type="spellStart"/>
      <w:r>
        <w:rPr>
          <w:bCs/>
          <w:sz w:val="28"/>
          <w:szCs w:val="28"/>
          <w:lang w:val="uk-UA"/>
        </w:rPr>
        <w:t>мовленневого</w:t>
      </w:r>
      <w:proofErr w:type="spellEnd"/>
      <w:r>
        <w:rPr>
          <w:bCs/>
          <w:sz w:val="28"/>
          <w:szCs w:val="28"/>
          <w:lang w:val="uk-UA"/>
        </w:rPr>
        <w:t xml:space="preserve"> розвитку.</w:t>
      </w:r>
    </w:p>
    <w:p w:rsidR="0056639B" w:rsidRDefault="0056639B" w:rsidP="0056639B">
      <w:pPr>
        <w:adjustRightInd w:val="0"/>
        <w:spacing w:line="276" w:lineRule="auto"/>
        <w:jc w:val="both"/>
        <w:textAlignment w:val="center"/>
        <w:rPr>
          <w:bCs/>
          <w:sz w:val="28"/>
          <w:szCs w:val="28"/>
          <w:lang w:val="uk-UA"/>
        </w:rPr>
      </w:pPr>
    </w:p>
    <w:p w:rsidR="0056639B" w:rsidRP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Програма з історії спрямована на реалізацію вимог освітньої галузі «Суспільствознавство» Державного стандарту базової і повної загальної середньої освіти. Вона передбачає синхронне та послідовне  вивчення двох курсів – історії України і всесвітньої історії – за лінійним принципом з чітким дотриманням хронологічної послідовності історичних подій та процесів. Узгодження тем обох курсів здійснюється вчителем під час календарного планування таким чином, щоб процеси, явища і події вітчизняної історії висвітлювалися в контексті загальноєвропейської і світової історії.</w:t>
      </w:r>
    </w:p>
    <w:p w:rsidR="0056639B" w:rsidRP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39B">
        <w:rPr>
          <w:b/>
          <w:sz w:val="28"/>
          <w:szCs w:val="28"/>
          <w:lang w:val="uk-UA"/>
        </w:rPr>
        <w:t>Метою</w:t>
      </w:r>
      <w:r w:rsidRPr="0056639B">
        <w:rPr>
          <w:sz w:val="28"/>
          <w:szCs w:val="28"/>
          <w:lang w:val="uk-UA"/>
        </w:rPr>
        <w:t xml:space="preserve"> шкільної історичної освіти є  </w:t>
      </w:r>
    </w:p>
    <w:p w:rsidR="0056639B" w:rsidRPr="0056639B" w:rsidRDefault="0056639B" w:rsidP="0056639B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набуття учнем вільної особистості, відповідального громадянина України, який визнає загальнолюдські та національні цінності й керується ними у власній поведінці, з високим патріотичним почуттям приналежності до власної країни та до її спільних історичних, політичних і культурних цінностей, зорієнтованим на демократичні пріоритети й злагоду в суспільстві, толерантного до різних поглядів, релігій, звичаїв і культур, здатної порозумітися з іншими людьми задля досягнення суспільно значущих цілей.</w:t>
      </w:r>
    </w:p>
    <w:p w:rsidR="0056639B" w:rsidRP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39B">
        <w:rPr>
          <w:b/>
          <w:sz w:val="28"/>
          <w:szCs w:val="28"/>
          <w:lang w:val="uk-UA"/>
        </w:rPr>
        <w:t>Реалізація цієї мети</w:t>
      </w:r>
      <w:r w:rsidRPr="0056639B">
        <w:rPr>
          <w:sz w:val="28"/>
          <w:szCs w:val="28"/>
          <w:lang w:val="uk-UA"/>
        </w:rPr>
        <w:t xml:space="preserve"> здійснюється через розвиток основних складових історичної свідомості, під якою розуміється суб’єктивне бачення учнем історичного поступу людства: 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накопичення знань про основні події, явища та процеси і їх  давніші та сучасні інтерпретації;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 xml:space="preserve">оволодіння способами розумових дій, необхідних для розуміння минулого, осягнення сьогодення і прогнозування майбутнього, а саме: бачення зв’язків між історичними подіями та явищами (логічне мислення); уміння оцінювати їх з різних позицій (критичне мислення); знаходження нових аспектів змісту чи нових способів розв’язання проблем (творче мислення); співпереживання людям, що опинилися у вирі несприятливих історичних подій. </w:t>
      </w:r>
    </w:p>
    <w:p w:rsidR="0056639B" w:rsidRP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639B">
        <w:rPr>
          <w:b/>
          <w:sz w:val="28"/>
          <w:szCs w:val="28"/>
          <w:lang w:val="uk-UA"/>
        </w:rPr>
        <w:t>Завдання історичної освіти</w:t>
      </w:r>
      <w:r w:rsidRPr="0056639B">
        <w:rPr>
          <w:sz w:val="28"/>
          <w:szCs w:val="28"/>
          <w:lang w:val="uk-UA"/>
        </w:rPr>
        <w:t>, яка за своєю сутністю є процесом становлення історичної свідомості учня, полягають у формуванні на основі отриманої інформації умінь: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lastRenderedPageBreak/>
        <w:t xml:space="preserve">аналізувати найважливіші історичні явища й розрізняти спільне та відмінне в історичному розвитку різних епох і суспільств; 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самостійно пояснювати причини історичного явища й аналізувати його наслідки;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бачити історичні процеси під різними кутами зору, усвідомлюючи, що історія – це відкритий процес;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>розуміти різницю між історичною подією та її інтерпретацією, усвідомлювати причини існування різних інтерпретацій одного й того самого явища та вміти критично зіставляти й оцінювати такі інтерпретації;</w:t>
      </w:r>
    </w:p>
    <w:p w:rsidR="0056639B" w:rsidRPr="0056639B" w:rsidRDefault="0056639B" w:rsidP="0056639B">
      <w:pPr>
        <w:widowControl w:val="0"/>
        <w:numPr>
          <w:ilvl w:val="0"/>
          <w:numId w:val="1"/>
        </w:numPr>
        <w:autoSpaceDE/>
        <w:spacing w:after="240" w:line="276" w:lineRule="auto"/>
        <w:ind w:left="1134" w:hanging="425"/>
        <w:jc w:val="both"/>
        <w:rPr>
          <w:sz w:val="28"/>
          <w:szCs w:val="28"/>
          <w:lang w:val="uk-UA"/>
        </w:rPr>
      </w:pPr>
      <w:r w:rsidRPr="0056639B">
        <w:rPr>
          <w:sz w:val="28"/>
          <w:szCs w:val="28"/>
          <w:lang w:val="uk-UA"/>
        </w:rPr>
        <w:t xml:space="preserve">відстоювати, спираючись на історичні приклади власну патріотичну, громадянську й морально-етичну позицію. </w:t>
      </w:r>
    </w:p>
    <w:p w:rsidR="0056639B" w:rsidRDefault="0056639B" w:rsidP="0056639B">
      <w:pPr>
        <w:pStyle w:val="1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Комплексним показником засвоєння учнями навчального змісту програми є набуття ними </w:t>
      </w:r>
      <w:r>
        <w:rPr>
          <w:rFonts w:ascii="Times New Roman" w:hAnsi="Times New Roman"/>
          <w:i/>
          <w:sz w:val="28"/>
          <w:szCs w:val="28"/>
        </w:rPr>
        <w:t xml:space="preserve">ключових, галузевих, </w:t>
      </w:r>
      <w:proofErr w:type="spellStart"/>
      <w:r>
        <w:rPr>
          <w:rFonts w:ascii="Times New Roman" w:hAnsi="Times New Roman"/>
          <w:i/>
          <w:sz w:val="28"/>
          <w:szCs w:val="28"/>
        </w:rPr>
        <w:t>слухомовленневих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насамперед </w:t>
      </w:r>
      <w:r>
        <w:rPr>
          <w:rFonts w:ascii="Times New Roman" w:hAnsi="Times New Roman"/>
          <w:i/>
          <w:sz w:val="28"/>
          <w:szCs w:val="28"/>
        </w:rPr>
        <w:t xml:space="preserve">предметної історичної </w:t>
      </w:r>
      <w:proofErr w:type="spellStart"/>
      <w:r>
        <w:rPr>
          <w:rFonts w:ascii="Times New Roman" w:hAnsi="Times New Roman"/>
          <w:i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, до яких  належать:</w:t>
      </w:r>
    </w:p>
    <w:p w:rsid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хронологічна – здатність орієнтуватися в історичному часі;</w:t>
      </w:r>
    </w:p>
    <w:p w:rsid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просторова – здатність орієнтуватися в історичному просторі;</w:t>
      </w:r>
    </w:p>
    <w:p w:rsid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інформаційна – здатність працювати з джерелами історичної інформації, інтерпретувати зміст джерел, виявляти та критично аналізувати розбіжності в позиціях авторів джерел;</w:t>
      </w:r>
    </w:p>
    <w:p w:rsid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логічна – здатність визначати та застосовувати теоретичні поняття для аналізу й пояснення історичних подій та явищ, а також зіставляти різні інтерпретації цих подій та явищ;</w:t>
      </w:r>
    </w:p>
    <w:p w:rsidR="0056639B" w:rsidRDefault="0056639B" w:rsidP="0056639B">
      <w:pPr>
        <w:widowControl w:val="0"/>
        <w:numPr>
          <w:ilvl w:val="0"/>
          <w:numId w:val="1"/>
        </w:numPr>
        <w:autoSpaceDE/>
        <w:spacing w:line="276" w:lineRule="auto"/>
        <w:ind w:left="1134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аксіологічна – здатність формулювати оцінку історичних подій та історичних постатей, суголосну до цінностей та уявлень відповідного часу чи відповідної групи людей.</w:t>
      </w:r>
    </w:p>
    <w:p w:rsidR="0056639B" w:rsidRDefault="0056639B" w:rsidP="0056639B">
      <w:pPr>
        <w:pStyle w:val="10"/>
        <w:widowControl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B3BEB">
        <w:rPr>
          <w:sz w:val="28"/>
          <w:szCs w:val="28"/>
          <w:lang w:val="uk-UA"/>
        </w:rPr>
        <w:t>Зміст програми</w:t>
      </w:r>
      <w:r w:rsidRPr="00AB3BEB">
        <w:rPr>
          <w:i/>
          <w:sz w:val="28"/>
          <w:szCs w:val="28"/>
          <w:lang w:val="uk-UA"/>
        </w:rPr>
        <w:t xml:space="preserve"> розвантажено</w:t>
      </w:r>
      <w:r w:rsidRPr="00AB3BEB">
        <w:rPr>
          <w:sz w:val="28"/>
          <w:szCs w:val="28"/>
          <w:lang w:val="uk-UA"/>
        </w:rPr>
        <w:t xml:space="preserve"> шляхом</w:t>
      </w:r>
      <w:r>
        <w:rPr>
          <w:sz w:val="28"/>
          <w:szCs w:val="28"/>
          <w:lang w:val="uk-UA"/>
        </w:rPr>
        <w:t xml:space="preserve"> доповнення її </w:t>
      </w:r>
      <w:proofErr w:type="spellStart"/>
      <w:r>
        <w:rPr>
          <w:sz w:val="28"/>
          <w:szCs w:val="28"/>
          <w:lang w:val="uk-UA"/>
        </w:rPr>
        <w:t>корекційним</w:t>
      </w:r>
      <w:proofErr w:type="spellEnd"/>
      <w:r>
        <w:rPr>
          <w:sz w:val="28"/>
          <w:szCs w:val="28"/>
          <w:lang w:val="uk-UA"/>
        </w:rPr>
        <w:t xml:space="preserve"> направленням до вимог знань та вмінь </w:t>
      </w:r>
      <w:proofErr w:type="spellStart"/>
      <w:r>
        <w:rPr>
          <w:sz w:val="28"/>
          <w:szCs w:val="28"/>
          <w:lang w:val="uk-UA"/>
        </w:rPr>
        <w:t>учнчнів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B3BEB">
        <w:rPr>
          <w:sz w:val="28"/>
          <w:szCs w:val="28"/>
          <w:lang w:val="uk-UA"/>
        </w:rPr>
        <w:t xml:space="preserve"> формування</w:t>
      </w:r>
      <w:r>
        <w:rPr>
          <w:sz w:val="28"/>
          <w:szCs w:val="28"/>
          <w:lang w:val="uk-UA"/>
        </w:rPr>
        <w:t>м</w:t>
      </w:r>
      <w:r w:rsidRPr="00AB3BEB">
        <w:rPr>
          <w:sz w:val="28"/>
          <w:szCs w:val="28"/>
          <w:lang w:val="uk-UA"/>
        </w:rPr>
        <w:t xml:space="preserve"> уточненого переліку вимог до навчальних досягнень учнів, зосередженні на ключових подіях та процесах епохи, навчальних курсів; збалансованої структури всіх навчальних курсів; посилення національної, загальноосвітньої та загальнокультурної спрямованості навчального процесу</w:t>
      </w:r>
      <w:r>
        <w:rPr>
          <w:sz w:val="28"/>
          <w:szCs w:val="28"/>
          <w:lang w:val="uk-UA"/>
        </w:rPr>
        <w:t>.</w:t>
      </w:r>
    </w:p>
    <w:p w:rsid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6639B" w:rsidRDefault="0056639B" w:rsidP="0056639B">
      <w:pPr>
        <w:widowControl w:val="0"/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6639B" w:rsidRDefault="0056639B" w:rsidP="0056639B">
      <w:pPr>
        <w:pStyle w:val="10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Послідовність вивчення</w:t>
      </w:r>
    </w:p>
    <w:p w:rsidR="0056639B" w:rsidRDefault="0056639B" w:rsidP="0056639B">
      <w:pPr>
        <w:pStyle w:val="10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курсу історії України по класах</w:t>
      </w:r>
    </w:p>
    <w:p w:rsidR="0056639B" w:rsidRDefault="0056639B" w:rsidP="0056639B">
      <w:pPr>
        <w:pStyle w:val="10"/>
        <w:widowControl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1"/>
        <w:gridCol w:w="4896"/>
        <w:gridCol w:w="2628"/>
      </w:tblGrid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Навчальний курс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Кількість годин</w:t>
            </w: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 (вступ до історії)</w:t>
            </w: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Інтегрований курс.</w:t>
            </w: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639B" w:rsidRPr="0056639B" w:rsidTr="00257D06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  <w:p w:rsidR="0056639B" w:rsidRDefault="0056639B" w:rsidP="00257D06">
            <w:pPr>
              <w:pStyle w:val="10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39B" w:rsidRDefault="0056639B" w:rsidP="00257D06">
            <w:pPr>
              <w:pStyle w:val="10"/>
              <w:widowControl w:val="0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838" w:rsidRDefault="00BF0838" w:rsidP="00BF0838">
      <w:pPr>
        <w:spacing w:line="276" w:lineRule="auto"/>
        <w:rPr>
          <w:lang w:val="uk-UA"/>
        </w:rPr>
      </w:pPr>
    </w:p>
    <w:p w:rsidR="00BF0838" w:rsidRDefault="00BF0838" w:rsidP="00BF0838">
      <w:pPr>
        <w:spacing w:line="276" w:lineRule="auto"/>
        <w:rPr>
          <w:lang w:val="uk-UA"/>
        </w:rPr>
      </w:pPr>
    </w:p>
    <w:p w:rsidR="00BF0838" w:rsidRPr="00985500" w:rsidRDefault="00985500" w:rsidP="00BF0838">
      <w:pPr>
        <w:shd w:val="clear" w:color="auto" w:fill="FFFFFF"/>
        <w:spacing w:line="276" w:lineRule="auto"/>
        <w:ind w:left="3634"/>
        <w:jc w:val="both"/>
        <w:rPr>
          <w:b/>
          <w:iCs/>
          <w:sz w:val="32"/>
          <w:szCs w:val="32"/>
          <w:lang w:val="uk-UA"/>
        </w:rPr>
      </w:pPr>
      <w:r w:rsidRPr="00985500">
        <w:rPr>
          <w:b/>
          <w:iCs/>
          <w:sz w:val="32"/>
          <w:szCs w:val="32"/>
          <w:lang w:val="uk-UA"/>
        </w:rPr>
        <w:t>8-й клас</w:t>
      </w:r>
    </w:p>
    <w:p w:rsidR="00BF0838" w:rsidRDefault="00BF0838" w:rsidP="00BF0838">
      <w:pPr>
        <w:spacing w:line="276" w:lineRule="auto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</w:t>
      </w:r>
    </w:p>
    <w:p w:rsidR="00BF0838" w:rsidRDefault="00BF0838" w:rsidP="00BF0838">
      <w:pPr>
        <w:spacing w:line="276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60"/>
        <w:gridCol w:w="3754"/>
        <w:gridCol w:w="3354"/>
      </w:tblGrid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proofErr w:type="spellStart"/>
            <w:r w:rsidRPr="00EB2F19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B2F19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  <w:r w:rsidRPr="00EB2F19">
              <w:rPr>
                <w:lang w:val="uk-UA"/>
              </w:rPr>
              <w:t xml:space="preserve"> </w:t>
            </w:r>
          </w:p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 w:rsidRPr="002A6AC1">
              <w:rPr>
                <w:b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2A6AC1">
              <w:rPr>
                <w:b/>
                <w:sz w:val="28"/>
                <w:szCs w:val="28"/>
                <w:lang w:val="uk-UA"/>
              </w:rPr>
              <w:t xml:space="preserve"> лінія</w:t>
            </w:r>
          </w:p>
        </w:tc>
      </w:tr>
      <w:tr w:rsidR="00BF0838" w:rsidRPr="00D77581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1</w:t>
            </w: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350315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Прямая соединительная линия 2" o:spid="_x0000_s1027" style="position:absolute;left:0;text-align:left;flip:y;z-index:251658240;visibility:visible" from="-113.9pt,15pt" to="-1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"/>
              </w:pict>
            </w: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8</w:t>
            </w: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EB2F19" w:rsidRDefault="00350315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7216;visibility:visible" from="-27.65pt,287.65pt" to="-1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RH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"/>
              </w:pic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>ВСТУП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Ознайомлення учнів із завданнями і структурою курсу. Нова доба в історії України: хронологічні рамки. Становище українських земель у складі різних держав у ХVІ ст.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1.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В ХVІ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Соціальна структура українського суспільства та економічне життя. Князі, пани й дрібна шляхта. Становище непривілейованих груп населення. Виникнення українського козацтва.</w:t>
            </w:r>
          </w:p>
          <w:p w:rsidR="00BF0838" w:rsidRPr="00EB2F19" w:rsidRDefault="00BF0838" w:rsidP="003952C2">
            <w:pPr>
              <w:pStyle w:val="a4"/>
              <w:spacing w:line="276" w:lineRule="auto"/>
              <w:ind w:left="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Передумови Люблінської унії. Люблінський сейм 1569 р. Суспільно-політичні зміни в українських землях після Люблінської унії.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Реформаційні та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контрреформаційні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рухи в Україні. Православні братства. Львівська братська школа.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Становище церкви. Розвиток полемічної літератури. Церковні собори в Бересті 1596 р., утворення греко-католицької церкви.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Виникнення Запорізької Січі. Д. Вишневецький. Життя та побут козаків.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Військове мистецтво козацтва. Утворення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реєстрового козацтва. Повстання 1591—1596 рр.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Умови розвитку культури. Розвиток української мови. Шкільництво. Острозька академія. Рукописна книга та книговидання.</w:t>
            </w:r>
          </w:p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Архітектура й містобудування. Образотворче та декоративно-ужиткове мистецтво.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територіальні зміни, що відбулися внаслідок Люблінської унії, володіння Речі Посполитої та її сусідів, воєводства та їхні центри на українських землях, місця Запорізьких Січей — фортець та володіння Запорізької Січі, напрямки козацьких походів та перших повстань, місця найважливіших подій та створення найвизначніших культурних пам’яток;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 xml:space="preserve">на прикладах поняття і терміни: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«магнати», «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низове»та«реєстрове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козацтво», «Запорізька Січ», «клейноди», «козацька республіка», «братства»,</w:t>
            </w:r>
            <w:r w:rsidRPr="00EB2F19">
              <w:rPr>
                <w:sz w:val="28"/>
                <w:szCs w:val="28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«національно-визвольний рух»;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становище привілейованих верств тогочасного українського суспільства; низових (запорізьких) та реєстрових козаків;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особливості військово-політичної організації козацтва; військового мистецтва козаків; становища православної церкви, реформаційного та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контрреформаційного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руху на українських землях;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>зміни суспільно-політичного життя на українських землях після Люблінської унії;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князя В.-К. Острозького, діячів Острозької академії, єзуїтів, православних братств;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EB2F19">
              <w:rPr>
                <w:sz w:val="28"/>
                <w:szCs w:val="28"/>
                <w:lang w:val="uk-UA"/>
              </w:rPr>
              <w:t xml:space="preserve">найвідоміші книжкові пам’ятки, пам’ятки архітектури та образотворчого мистецтва,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EB2F19">
              <w:rPr>
                <w:sz w:val="28"/>
                <w:szCs w:val="28"/>
                <w:lang w:val="uk-UA"/>
              </w:rPr>
              <w:t>їх;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 xml:space="preserve">засади, на яких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виникла греко-католицька церква;</w:t>
            </w:r>
          </w:p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354" w:type="dxa"/>
            <w:shd w:val="clear" w:color="auto" w:fill="auto"/>
          </w:tcPr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Pr="00791A99" w:rsidRDefault="00BF0838" w:rsidP="003952C2">
            <w:pPr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791A99">
              <w:rPr>
                <w:rFonts w:ascii="Verdana" w:hAnsi="Verdana"/>
                <w:sz w:val="28"/>
                <w:szCs w:val="28"/>
                <w:lang w:val="uk-UA"/>
              </w:rPr>
              <w:t xml:space="preserve">Вчити: </w:t>
            </w:r>
          </w:p>
          <w:p w:rsidR="00BF0838" w:rsidRPr="00AF523D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о</w:t>
            </w:r>
            <w:r w:rsidRPr="00AF523D">
              <w:rPr>
                <w:sz w:val="28"/>
                <w:szCs w:val="28"/>
                <w:lang w:val="uk-UA"/>
              </w:rPr>
              <w:t>рієнту</w:t>
            </w:r>
            <w:r>
              <w:rPr>
                <w:sz w:val="28"/>
                <w:szCs w:val="28"/>
                <w:lang w:val="uk-UA"/>
              </w:rPr>
              <w:t>вати</w:t>
            </w:r>
            <w:r w:rsidRPr="00AF523D">
              <w:rPr>
                <w:sz w:val="28"/>
                <w:szCs w:val="28"/>
                <w:lang w:val="uk-UA"/>
              </w:rPr>
              <w:t>ся</w:t>
            </w:r>
            <w:r>
              <w:rPr>
                <w:sz w:val="28"/>
                <w:szCs w:val="28"/>
                <w:lang w:val="uk-UA"/>
              </w:rPr>
              <w:t xml:space="preserve"> в географічному розташуванні на історичній карті в територіальних змінах</w:t>
            </w:r>
            <w:r w:rsidRPr="00EB2F19">
              <w:rPr>
                <w:sz w:val="28"/>
                <w:szCs w:val="28"/>
                <w:lang w:val="uk-UA"/>
              </w:rPr>
              <w:t>, що відбулися внаслідок Люблінської унії,</w:t>
            </w:r>
          </w:p>
          <w:p w:rsidR="00BF0838" w:rsidRPr="005B36AC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5B36AC">
              <w:rPr>
                <w:sz w:val="28"/>
                <w:szCs w:val="28"/>
                <w:lang w:val="uk-UA"/>
              </w:rPr>
              <w:t>словесно супроводжує покази на карті;</w:t>
            </w:r>
          </w:p>
          <w:p w:rsidR="00BF0838" w:rsidRPr="00F04A96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 w:rsidRPr="00F04A96">
              <w:rPr>
                <w:sz w:val="28"/>
                <w:szCs w:val="28"/>
                <w:lang w:val="uk-UA"/>
              </w:rPr>
              <w:t>знаходить на карті місця найвизначніших подій доби;</w:t>
            </w:r>
          </w:p>
          <w:p w:rsidR="00BF0838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позначати</w:t>
            </w:r>
            <w:r w:rsidRPr="00F04A96">
              <w:rPr>
                <w:sz w:val="28"/>
                <w:szCs w:val="28"/>
                <w:lang w:val="uk-UA"/>
              </w:rPr>
              <w:t xml:space="preserve"> на контурній карті Запорозьку Січ, </w:t>
            </w:r>
            <w:r w:rsidRPr="00F04A96">
              <w:rPr>
                <w:sz w:val="28"/>
                <w:szCs w:val="28"/>
                <w:lang w:val="uk-UA"/>
              </w:rPr>
              <w:lastRenderedPageBreak/>
              <w:t>місця найвідоміших битв цього історичного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застосовувати та пояснювати </w:t>
            </w:r>
            <w:r w:rsidRPr="00EB2F19">
              <w:rPr>
                <w:sz w:val="28"/>
                <w:szCs w:val="28"/>
                <w:lang w:val="uk-UA"/>
              </w:rPr>
              <w:t>поняття і терміни: «магнати», «низове»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«реєстрове козацтво», «Запорізька Січ», «клейноди», «козацька республіка», «братства»,</w:t>
            </w:r>
            <w:r w:rsidRPr="00EB2F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«національно-визвольний рух».</w:t>
            </w:r>
          </w:p>
          <w:p w:rsidR="00BF0838" w:rsidRPr="00F04A96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lang w:val="uk-UA"/>
              </w:rPr>
            </w:pPr>
          </w:p>
          <w:p w:rsidR="00BF0838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lang w:val="uk-UA"/>
              </w:rPr>
            </w:pPr>
          </w:p>
          <w:p w:rsidR="00BF0838" w:rsidRPr="000B17D4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lang w:val="uk-UA"/>
              </w:rPr>
            </w:pPr>
          </w:p>
          <w:p w:rsidR="00BF0838" w:rsidRPr="00EB2F19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Привчати </w:t>
            </w:r>
            <w:r w:rsidRPr="0026656E">
              <w:rPr>
                <w:iCs/>
                <w:sz w:val="28"/>
                <w:szCs w:val="28"/>
                <w:lang w:val="uk-UA"/>
              </w:rPr>
              <w:t>визнача</w:t>
            </w:r>
            <w:r>
              <w:rPr>
                <w:iCs/>
                <w:sz w:val="28"/>
                <w:szCs w:val="28"/>
                <w:lang w:val="uk-UA"/>
              </w:rPr>
              <w:t>ти</w:t>
            </w:r>
            <w:r w:rsidRPr="00A34E2B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</w:t>
            </w:r>
            <w:r w:rsidRPr="00A34E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</w:t>
            </w:r>
            <w:r w:rsidRPr="00A34E2B">
              <w:rPr>
                <w:sz w:val="28"/>
                <w:szCs w:val="28"/>
                <w:lang w:val="uk-UA"/>
              </w:rPr>
              <w:t>з опорою на текст підручника та з допомогою вчителя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lang w:val="uk-UA"/>
              </w:rPr>
            </w:pPr>
            <w:r w:rsidRPr="00EC11C2">
              <w:rPr>
                <w:rFonts w:ascii="Verdana" w:hAnsi="Verdana"/>
                <w:sz w:val="28"/>
                <w:szCs w:val="28"/>
                <w:lang w:val="uk-UA"/>
              </w:rPr>
              <w:t>Виховувати відчуття гордості і поваги до</w:t>
            </w:r>
            <w:r>
              <w:rPr>
                <w:sz w:val="28"/>
                <w:szCs w:val="28"/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EB2F19">
              <w:rPr>
                <w:sz w:val="28"/>
                <w:szCs w:val="28"/>
                <w:lang w:val="uk-UA"/>
              </w:rPr>
              <w:t xml:space="preserve">військово-політичної організації козацтва; 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EB2F19">
              <w:rPr>
                <w:sz w:val="28"/>
                <w:szCs w:val="28"/>
                <w:lang w:val="uk-UA"/>
              </w:rPr>
              <w:t xml:space="preserve">військового мистецтва козаків; </w:t>
            </w:r>
          </w:p>
          <w:p w:rsidR="00BF0838" w:rsidRPr="00EB2F19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r w:rsidRPr="00EB2F19">
              <w:rPr>
                <w:sz w:val="28"/>
                <w:szCs w:val="28"/>
                <w:lang w:val="uk-UA"/>
              </w:rPr>
              <w:t xml:space="preserve">становища православної церкви, реформаційного та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контрреформацій</w:t>
            </w:r>
            <w:r>
              <w:rPr>
                <w:sz w:val="28"/>
                <w:szCs w:val="28"/>
                <w:lang w:val="uk-UA"/>
              </w:rPr>
              <w:t>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руху на українських землях.</w:t>
            </w:r>
          </w:p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Pr="000F1D9B" w:rsidRDefault="00BF0838" w:rsidP="000A003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Вчити оцінюва</w:t>
            </w:r>
            <w:r w:rsidRPr="000F1D9B">
              <w:rPr>
                <w:sz w:val="28"/>
                <w:szCs w:val="28"/>
                <w:lang w:val="uk-UA"/>
              </w:rPr>
              <w:t xml:space="preserve">ти </w:t>
            </w:r>
            <w:r w:rsidRPr="00EB2F19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0F1D9B">
              <w:rPr>
                <w:iCs/>
                <w:sz w:val="28"/>
                <w:szCs w:val="28"/>
                <w:lang w:val="uk-UA"/>
              </w:rPr>
              <w:t>розпізна</w:t>
            </w:r>
            <w:r>
              <w:rPr>
                <w:iCs/>
                <w:sz w:val="28"/>
                <w:szCs w:val="28"/>
                <w:lang w:val="uk-UA"/>
              </w:rPr>
              <w:t>вати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найвідоміші книжкові пам’ятки, пам’ятки архітектури та образотворчого мистецтва,</w:t>
            </w:r>
            <w:r>
              <w:rPr>
                <w:sz w:val="28"/>
                <w:szCs w:val="28"/>
                <w:lang w:val="uk-UA"/>
              </w:rPr>
              <w:t xml:space="preserve"> з допомогою вчителя та учнів</w:t>
            </w:r>
            <w:r w:rsidRPr="00EB2F19">
              <w:rPr>
                <w:sz w:val="28"/>
                <w:szCs w:val="28"/>
                <w:lang w:val="uk-UA"/>
              </w:rPr>
              <w:t xml:space="preserve"> </w:t>
            </w:r>
            <w:r w:rsidRPr="000F1D9B">
              <w:rPr>
                <w:iCs/>
                <w:sz w:val="28"/>
                <w:szCs w:val="28"/>
                <w:lang w:val="uk-UA"/>
              </w:rPr>
              <w:t xml:space="preserve">стисло описує </w:t>
            </w:r>
            <w:r>
              <w:rPr>
                <w:sz w:val="28"/>
                <w:szCs w:val="28"/>
                <w:lang w:val="uk-UA"/>
              </w:rPr>
              <w:t>їх.</w:t>
            </w: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F0838" w:rsidRPr="00EB2F19" w:rsidTr="0056639B">
        <w:trPr>
          <w:trHeight w:val="4527"/>
        </w:trPr>
        <w:tc>
          <w:tcPr>
            <w:tcW w:w="948" w:type="dxa"/>
            <w:shd w:val="clear" w:color="auto" w:fill="auto"/>
          </w:tcPr>
          <w:p w:rsidR="00DB04A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2.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У ПЕРШІЙ ПОЛОВИНІ ХVІІ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Зростання магнатського землеволодіння. Поширення фільварків. Розвиток товарного виробництва. Міста. Становище селян та міщан.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Вплив Берестейської унії на церковне життя в Україні. Становище церков.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Морські походи козаків. Гетьман П. Конашевич-Сагайдачний. Участь українського козацтва у Хотинській війні.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Козацько-польський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збройний конфлікт 1625 р. Повстання Т. Федоровича, І. Сулими. Національно-визвольне повстання 1637—1638 рр.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Митрополит П. Могила. Шкільництво. Утворення Києво-Могилянської академії. Література. Книговидання.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Театр. Література. Музика. Архітектура та образотворче мистецтво.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воєводства Речі Посполитої на українських землях та територіальні зміни, що відбулися за зазначеного періоду, території, охоплені національно-визвольним рухом у 20—30-х роках ХVІІ ст., місця розташування Запорізьких Січей-фортець, найважливіших подій та створення найвизначніших культурних пам’яток;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П. Конашевича-Сагайдачного, П. Могили;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становище православної та греко-католицької церков;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наслідки участі козацтва у Хотинській війні, значення національно-визвольних повстань, особливості соціально-економічного та політичного становища українців у першій половині ХVІІ ст.;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EB2F19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EB2F19">
              <w:rPr>
                <w:sz w:val="28"/>
                <w:szCs w:val="28"/>
                <w:lang w:val="uk-UA"/>
              </w:rPr>
              <w:t>їх;</w:t>
            </w:r>
          </w:p>
          <w:p w:rsidR="00BF0838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5A2373">
              <w:rPr>
                <w:sz w:val="28"/>
                <w:szCs w:val="28"/>
                <w:lang w:val="uk-UA"/>
              </w:rPr>
              <w:lastRenderedPageBreak/>
              <w:t>Розви</w:t>
            </w:r>
            <w:r>
              <w:rPr>
                <w:sz w:val="28"/>
                <w:szCs w:val="28"/>
                <w:lang w:val="uk-UA"/>
              </w:rPr>
              <w:t>вати</w:t>
            </w:r>
            <w:r w:rsidRPr="005A2373">
              <w:rPr>
                <w:sz w:val="28"/>
                <w:szCs w:val="28"/>
                <w:lang w:val="uk-UA"/>
              </w:rPr>
              <w:t xml:space="preserve"> просторов</w:t>
            </w:r>
            <w:r>
              <w:rPr>
                <w:sz w:val="28"/>
                <w:szCs w:val="28"/>
                <w:lang w:val="uk-UA"/>
              </w:rPr>
              <w:t>у орієнтацію</w:t>
            </w:r>
            <w:r w:rsidRPr="005A2373">
              <w:rPr>
                <w:sz w:val="28"/>
                <w:szCs w:val="28"/>
                <w:lang w:val="uk-UA"/>
              </w:rPr>
              <w:t xml:space="preserve"> у процесі знаходження на карті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воєводства Речі Посполитої на українських землях та територіальні зміни, що відбулися за зазначеного періоду, території, охоплені національно-визвольним рухом, місця розташування Запорізьких Січ</w:t>
            </w:r>
            <w:r>
              <w:rPr>
                <w:sz w:val="28"/>
                <w:szCs w:val="28"/>
                <w:lang w:val="uk-UA"/>
              </w:rPr>
              <w:t>ей-фортець, найважливіших подій.</w:t>
            </w:r>
          </w:p>
          <w:p w:rsidR="00BF0838" w:rsidRPr="00B316F0" w:rsidRDefault="00BF0838" w:rsidP="003952C2">
            <w:pPr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B316F0">
              <w:rPr>
                <w:rFonts w:ascii="Verdana" w:hAnsi="Verdana"/>
                <w:sz w:val="28"/>
                <w:szCs w:val="28"/>
                <w:lang w:val="uk-UA"/>
              </w:rPr>
              <w:t>Привчати:</w:t>
            </w:r>
          </w:p>
          <w:p w:rsidR="00BF0838" w:rsidRPr="003B74F0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до запам’ятовування та називання основних </w:t>
            </w:r>
            <w:r>
              <w:rPr>
                <w:sz w:val="28"/>
                <w:szCs w:val="28"/>
                <w:lang w:val="uk-UA"/>
              </w:rPr>
              <w:lastRenderedPageBreak/>
              <w:t>подій,</w:t>
            </w:r>
            <w:r w:rsidRPr="003B74F0">
              <w:rPr>
                <w:sz w:val="28"/>
                <w:szCs w:val="28"/>
                <w:lang w:val="uk-UA"/>
              </w:rPr>
              <w:t xml:space="preserve"> найвидатніших історич</w:t>
            </w:r>
            <w:r>
              <w:rPr>
                <w:sz w:val="28"/>
                <w:szCs w:val="28"/>
                <w:lang w:val="uk-UA"/>
              </w:rPr>
              <w:t>них діячів зазначеного періоду;</w:t>
            </w:r>
          </w:p>
          <w:p w:rsidR="00BF0838" w:rsidRPr="003B74F0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вживати</w:t>
            </w:r>
            <w:r w:rsidRPr="003B74F0">
              <w:rPr>
                <w:sz w:val="28"/>
                <w:szCs w:val="28"/>
                <w:lang w:val="uk-UA"/>
              </w:rPr>
              <w:t xml:space="preserve"> вивчені історичні поняття під час відповіді.</w:t>
            </w:r>
          </w:p>
          <w:p w:rsidR="00BF0838" w:rsidRPr="003B74F0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володіти</w:t>
            </w:r>
            <w:r w:rsidRPr="003B74F0">
              <w:rPr>
                <w:sz w:val="28"/>
                <w:szCs w:val="28"/>
                <w:lang w:val="uk-UA"/>
              </w:rPr>
              <w:t xml:space="preserve"> основними хронологічними датами розділу;</w:t>
            </w:r>
          </w:p>
          <w:p w:rsidR="00BF0838" w:rsidRPr="003B74F0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val="uk-UA"/>
              </w:rPr>
              <w:t>встановлюти</w:t>
            </w:r>
            <w:proofErr w:type="spellEnd"/>
            <w:r w:rsidRPr="003B74F0">
              <w:rPr>
                <w:sz w:val="28"/>
                <w:szCs w:val="28"/>
                <w:lang w:val="uk-UA"/>
              </w:rPr>
              <w:t xml:space="preserve"> хронологічну послідовність декількох історичних подій (раніше-пізніше);</w:t>
            </w:r>
          </w:p>
          <w:p w:rsidR="00BF0838" w:rsidRPr="003B74F0" w:rsidRDefault="00BF0838" w:rsidP="003952C2">
            <w:pPr>
              <w:pStyle w:val="1"/>
              <w:tabs>
                <w:tab w:val="left" w:pos="318"/>
              </w:tabs>
              <w:spacing w:line="360" w:lineRule="auto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 визначати</w:t>
            </w:r>
            <w:r w:rsidRPr="003B74F0">
              <w:rPr>
                <w:sz w:val="28"/>
                <w:szCs w:val="28"/>
                <w:lang w:val="uk-UA"/>
              </w:rPr>
              <w:t xml:space="preserve"> очевидні причинно-наслідкові зв’язки між історичними подіями;</w:t>
            </w:r>
          </w:p>
          <w:p w:rsidR="00BF0838" w:rsidRPr="000A0038" w:rsidRDefault="00BF0838" w:rsidP="000A003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3B74F0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висловлювати свою думку щодо </w:t>
            </w:r>
            <w:r w:rsidRPr="00EB2F19">
              <w:rPr>
                <w:sz w:val="28"/>
                <w:szCs w:val="28"/>
                <w:lang w:val="uk-UA"/>
              </w:rPr>
              <w:t>соціально-економічного та політичного становища українців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3.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ПОЧАТОК НАЦІОНАЛЬНО-ВИЗВОЛЬНОЇ ВІЙНИ УКРАЇНСЬКОГО НАРОДУ СЕРЕДИНИ XVII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Передумови Національно-визвольної війни.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Б. Хмельницький, його сподвижники.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Битви на Жовтих Водах, під Корсунем та Пилявцями. Визвольний похід українського війська в Галичину. Програма розбудови Української козацької держави.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</w:rPr>
            </w:pPr>
            <w:proofErr w:type="spellStart"/>
            <w:r w:rsidRPr="00EB2F19">
              <w:rPr>
                <w:sz w:val="28"/>
                <w:szCs w:val="28"/>
                <w:lang w:val="uk-UA"/>
              </w:rPr>
              <w:t>Збаразько-Зборівська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кампанія. Укладення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Зборівської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угоди. Берестецька битва. Білоцерківський мирний договір.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Утворення української козацької держави — Гетьманщини. Політичний та адміністративно-територіальний устрій. Фінансова система та судочинство. Українська армія. Зміни в соціально-економічному житті українського народу.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Молдовські походи Б. Хмельницького.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Батозька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битва. Жванецька облога.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Внутрішньо-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і зовнішньополітичне становище Гетьманщини наприкінці 1653 р.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Українські землі в системі міжнародних відносин. Місце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Гетьманщини в міжнародних відносинах тогочасної Європи. Зовнішня політика Гетьманщини. Відносини між Українською державою і Московією.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Українсько-московська міждержавна угода 1654 р. Воєнні дії в 1654—1655 рр.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 xml:space="preserve">територіальні зміни, що відбулися внаслідок Національно-визвольної війни, територію Української козацької держави за Зборівським договором та її сусідів, українські землі, що не увійшли до складу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Гетьманщини, напрямки найважливіших козацьких походів під час Національно-визвольної війни; місця найголовніших битв, підписання найважливіших договорів, центри полків та столицю Гетьманщини;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>на прикладах поняття і терміни: «Національно - визвольна війна», «Військо Запорізьке», «Гетьманщина»;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роль кожної з найбільших битв у розгортанні національно-визвольної боротьби, зміни політичного та економічного становища українців, мирних угод козаків із польським урядом;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характеризує політичний</w:t>
            </w:r>
            <w:r w:rsidRPr="00EB2F19">
              <w:rPr>
                <w:sz w:val="28"/>
                <w:szCs w:val="28"/>
                <w:lang w:val="uk-UA"/>
              </w:rPr>
              <w:t xml:space="preserve"> та адміністративно-територіальний устрій Гетьманщини, відносини Гетьманщини з Кримським ханством, Молдовою, Московією;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позиції європейських держав щодо Національно-визвольної війни українського народу;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>значення українсько-московської міждержавної угоди 1654 р.;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гетьмана Б. Хмельницького;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354" w:type="dxa"/>
            <w:shd w:val="clear" w:color="auto" w:fill="auto"/>
          </w:tcPr>
          <w:p w:rsidR="00BF0838" w:rsidRDefault="00BF0838" w:rsidP="003952C2">
            <w:pPr>
              <w:spacing w:line="360" w:lineRule="auto"/>
              <w:jc w:val="center"/>
              <w:rPr>
                <w:lang w:val="uk-UA"/>
              </w:rPr>
            </w:pPr>
          </w:p>
          <w:p w:rsidR="00BF0838" w:rsidRDefault="00BF0838" w:rsidP="003952C2">
            <w:pPr>
              <w:spacing w:line="360" w:lineRule="auto"/>
              <w:jc w:val="center"/>
              <w:rPr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Вправляти у </w:t>
            </w:r>
            <w:r w:rsidRPr="00853573">
              <w:rPr>
                <w:sz w:val="28"/>
                <w:szCs w:val="28"/>
                <w:lang w:val="uk-UA"/>
              </w:rPr>
              <w:t>супровод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85357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853573">
              <w:rPr>
                <w:sz w:val="28"/>
                <w:szCs w:val="28"/>
                <w:lang w:val="uk-UA"/>
              </w:rPr>
              <w:t>оказ</w:t>
            </w:r>
            <w:r>
              <w:rPr>
                <w:sz w:val="28"/>
                <w:szCs w:val="28"/>
                <w:lang w:val="uk-UA"/>
              </w:rPr>
              <w:t>у</w:t>
            </w:r>
            <w:r w:rsidRPr="00853573">
              <w:rPr>
                <w:sz w:val="28"/>
                <w:szCs w:val="28"/>
                <w:lang w:val="uk-UA"/>
              </w:rPr>
              <w:t xml:space="preserve"> на карті розповіддю </w:t>
            </w:r>
            <w:r>
              <w:rPr>
                <w:sz w:val="28"/>
                <w:szCs w:val="28"/>
                <w:lang w:val="uk-UA"/>
              </w:rPr>
              <w:t>про:</w:t>
            </w: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− </w:t>
            </w:r>
            <w:r w:rsidRPr="00EB2F19">
              <w:rPr>
                <w:sz w:val="28"/>
                <w:szCs w:val="28"/>
                <w:lang w:val="uk-UA"/>
              </w:rPr>
              <w:t>територіальні зміни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2F19">
              <w:rPr>
                <w:sz w:val="28"/>
                <w:szCs w:val="28"/>
                <w:lang w:val="uk-UA"/>
              </w:rPr>
              <w:t xml:space="preserve">територію Української козацької держави за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Зборівським договором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2F19">
              <w:rPr>
                <w:sz w:val="28"/>
                <w:szCs w:val="28"/>
                <w:lang w:val="uk-UA"/>
              </w:rPr>
              <w:t xml:space="preserve">українські землі, що не увійшли до складу Гетьманщини, напрямки найважливіших козацьких походів під час Національно-визвольної війни; </w:t>
            </w:r>
          </w:p>
          <w:p w:rsidR="00BF0838" w:rsidRPr="00121FBC" w:rsidRDefault="00BF0838" w:rsidP="003952C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− </w:t>
            </w:r>
            <w:r w:rsidRPr="00EB2F19">
              <w:rPr>
                <w:sz w:val="28"/>
                <w:szCs w:val="28"/>
                <w:lang w:val="uk-UA"/>
              </w:rPr>
              <w:t>місця найголовніших битв, підписання найважливіших договорів,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столицю Гетьманщини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Pr="00121FBC" w:rsidRDefault="00BF0838" w:rsidP="003952C2">
            <w:pPr>
              <w:spacing w:line="360" w:lineRule="auto"/>
              <w:rPr>
                <w:sz w:val="28"/>
                <w:szCs w:val="28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Пояснювати змістовий склад  </w:t>
            </w:r>
            <w:r w:rsidRPr="00EB2F19">
              <w:rPr>
                <w:sz w:val="28"/>
                <w:szCs w:val="28"/>
                <w:lang w:val="uk-UA"/>
              </w:rPr>
              <w:t>понят</w:t>
            </w:r>
            <w:r>
              <w:rPr>
                <w:sz w:val="28"/>
                <w:szCs w:val="28"/>
                <w:lang w:val="uk-UA"/>
              </w:rPr>
              <w:t>ь і термінів</w:t>
            </w:r>
            <w:r w:rsidRPr="00EB2F19">
              <w:rPr>
                <w:sz w:val="28"/>
                <w:szCs w:val="28"/>
                <w:lang w:val="uk-UA"/>
              </w:rPr>
              <w:t>: «Національно - визвольна війна», «Військо Запорізьке», «Гетьманщина»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Pr="00121FBC" w:rsidRDefault="00BF0838" w:rsidP="003952C2">
            <w:pPr>
              <w:spacing w:line="360" w:lineRule="auto"/>
              <w:rPr>
                <w:sz w:val="28"/>
                <w:szCs w:val="28"/>
              </w:rPr>
            </w:pPr>
          </w:p>
          <w:p w:rsidR="00BF0838" w:rsidRPr="00121FBC" w:rsidRDefault="00BF0838" w:rsidP="003952C2">
            <w:pPr>
              <w:spacing w:line="360" w:lineRule="auto"/>
              <w:rPr>
                <w:sz w:val="28"/>
                <w:szCs w:val="28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0E1822">
              <w:rPr>
                <w:rFonts w:ascii="Verdana" w:hAnsi="Verdana"/>
                <w:sz w:val="28"/>
                <w:szCs w:val="28"/>
                <w:lang w:val="uk-UA"/>
              </w:rPr>
              <w:t>Вчити</w:t>
            </w:r>
            <w:r>
              <w:rPr>
                <w:sz w:val="28"/>
                <w:szCs w:val="28"/>
                <w:lang w:val="uk-UA"/>
              </w:rPr>
              <w:t xml:space="preserve">: </w:t>
            </w: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орієнтації  за текстом підручника; </w:t>
            </w: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 </w:t>
            </w:r>
            <w:r w:rsidRPr="00EB7FA4">
              <w:rPr>
                <w:iCs/>
                <w:sz w:val="28"/>
                <w:szCs w:val="28"/>
                <w:lang w:val="uk-UA"/>
              </w:rPr>
              <w:t>визнач</w:t>
            </w:r>
            <w:r>
              <w:rPr>
                <w:iCs/>
                <w:sz w:val="28"/>
                <w:szCs w:val="28"/>
                <w:lang w:val="uk-UA"/>
              </w:rPr>
              <w:t>ати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Pr="00065400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− аналізувати та мати своє судження про Національно-визвольну</w:t>
            </w:r>
            <w:r w:rsidRPr="00EB2F19">
              <w:rPr>
                <w:sz w:val="28"/>
                <w:szCs w:val="28"/>
                <w:lang w:val="uk-UA"/>
              </w:rPr>
              <w:t xml:space="preserve"> війни українського народу</w:t>
            </w:r>
            <w:r>
              <w:rPr>
                <w:sz w:val="28"/>
                <w:szCs w:val="28"/>
                <w:lang w:val="uk-UA"/>
              </w:rPr>
              <w:t xml:space="preserve"> й </w:t>
            </w:r>
            <w:r w:rsidRPr="00EB2F19">
              <w:rPr>
                <w:sz w:val="28"/>
                <w:szCs w:val="28"/>
                <w:lang w:val="uk-UA"/>
              </w:rPr>
              <w:t>позиції європейських держав щодо</w:t>
            </w:r>
            <w:r>
              <w:rPr>
                <w:sz w:val="28"/>
                <w:szCs w:val="28"/>
                <w:lang w:val="uk-UA"/>
              </w:rPr>
              <w:t xml:space="preserve"> неї.</w:t>
            </w: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647A14" w:rsidRDefault="00BF0838" w:rsidP="003952C2">
            <w:pPr>
              <w:spacing w:line="276" w:lineRule="auto"/>
              <w:jc w:val="center"/>
              <w:rPr>
                <w:sz w:val="32"/>
                <w:szCs w:val="32"/>
                <w:lang w:val="uk-UA"/>
              </w:rPr>
            </w:pPr>
            <w:r w:rsidRPr="00647A14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4.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В 60–80-ті роки XVII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Віленське перемир’я. Зміна зовнішньополітичної орієнтації Б.Хмельницького. Дії українського війська в Польщі 1656—1657</w:t>
            </w:r>
            <w:r w:rsidRPr="00EB2F19">
              <w:rPr>
                <w:sz w:val="28"/>
                <w:szCs w:val="28"/>
                <w:lang w:val="uk-UA"/>
              </w:rPr>
              <w:tab/>
              <w:t>рр. Б. Хмельницький — політик та дипломат. Становище в Гетьманщині після смерті Б. Хмельницького.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Гетьман І. Виговський, його зовнішня та внутрішня політика. Гадяцька угода 1658 р. Московсько-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українська війна 1658—1659 рр. Конотопська битва.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Переяславський договір 1659 р.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Чуднівська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кампанія 1660 р. та укладення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Слободищенської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угоди. Боротьба за владу на Лівобережній Україні. Андрусівське перемир’я 1667р.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Гетьман П. Дорошенко, його боротьба за об’єднання України. Чигиринські походи турецько-татарського війська. Бахчисарайський мир. Занепад Правобережжя, його перехід під владу Польщі.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Адміністративно-територіальний устрій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Лiвобережної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Гетьманщини. Органи влади. Заходи гетьманів щодо захисту державних інтересів Гетьманщини. Соціальний устрій.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Слобідська Україна в другій половині XVII ст. Заснування слобідських міст. Адміністративно-політичний та соціальний устрій.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Запорізька Січ у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складі Гетьманщини. Участь запорожців у війнах проти Польщі, Османської імперії та Кримського ханства. Політика уряду Московії щодо Запорізької Січі.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Господарське, культурне та церковне життя в українських землях. Землеволодіння. Сільське господарство, ремесло, промисли, торгівля. Становище церкви.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території, підвладні гетьманам Лівобережної та Правобережної України; території, що перебували під контролем Московії, Туреччини, Польщі; напрямки найважливіших походів; місця найголовніших битв, підписання найважливіших договорів, центри полків Лівобережної Гетьманщини та Слобідської України, столиці Лівобережної та Правобережної Гетьманщини;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 xml:space="preserve">на прикладах поняття і терміни: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«Лівобережна Гетьманщина», «Слобожанщина», «Руїна», «Чортомлицька Січ»;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>зміст угод гетьманського уряду з державами-сусідами, найважливіших угод між іноземними державами, що стосувалися українських земель;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господарське життя різних українських земель, адміністративно - політичний устрій Слобідської України та Лівобережної Гетьманщини, зовнішню та внутрішню політику гетьманів;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гетьмана П. Дорошенка;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</w:tc>
        <w:tc>
          <w:tcPr>
            <w:tcW w:w="3354" w:type="dxa"/>
            <w:shd w:val="clear" w:color="auto" w:fill="auto"/>
          </w:tcPr>
          <w:p w:rsidR="00BF0838" w:rsidRPr="00EE4985" w:rsidRDefault="00BF0838" w:rsidP="003952C2">
            <w:pPr>
              <w:spacing w:line="360" w:lineRule="auto"/>
            </w:pP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Вправляти у </w:t>
            </w:r>
            <w:r w:rsidRPr="00EE40C2">
              <w:rPr>
                <w:bCs/>
                <w:sz w:val="28"/>
                <w:szCs w:val="28"/>
                <w:lang w:val="uk-UA"/>
              </w:rPr>
              <w:t>застос</w:t>
            </w:r>
            <w:r>
              <w:rPr>
                <w:bCs/>
                <w:sz w:val="28"/>
                <w:szCs w:val="28"/>
                <w:lang w:val="uk-UA"/>
              </w:rPr>
              <w:t>уванні різних видів</w:t>
            </w:r>
            <w:r w:rsidRPr="00EE40C2">
              <w:rPr>
                <w:bCs/>
                <w:sz w:val="28"/>
                <w:szCs w:val="28"/>
                <w:lang w:val="uk-UA"/>
              </w:rPr>
              <w:t xml:space="preserve"> сприйняття (зорове, тактильне, слухове) під час роботи з </w:t>
            </w:r>
            <w:r>
              <w:rPr>
                <w:bCs/>
                <w:sz w:val="28"/>
                <w:szCs w:val="28"/>
                <w:lang w:val="uk-UA"/>
              </w:rPr>
              <w:t>істори</w:t>
            </w:r>
            <w:r w:rsidRPr="00EE40C2">
              <w:rPr>
                <w:bCs/>
                <w:sz w:val="28"/>
                <w:szCs w:val="28"/>
                <w:lang w:val="uk-UA"/>
              </w:rPr>
              <w:t>чними картами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BF0838" w:rsidRPr="00EE4985" w:rsidRDefault="00BF0838" w:rsidP="003952C2">
            <w:pPr>
              <w:spacing w:line="360" w:lineRule="auto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EE4985">
              <w:rPr>
                <w:rFonts w:ascii="Verdana" w:hAnsi="Verdana"/>
                <w:bCs/>
                <w:sz w:val="28"/>
                <w:szCs w:val="28"/>
                <w:lang w:val="uk-UA"/>
              </w:rPr>
              <w:t>Привчати до:</w:t>
            </w: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− </w:t>
            </w:r>
            <w:r>
              <w:rPr>
                <w:bCs/>
                <w:sz w:val="28"/>
                <w:szCs w:val="28"/>
                <w:lang w:val="uk-UA"/>
              </w:rPr>
              <w:t xml:space="preserve">самостійного контролю  за своєю вимовою та вимовою своїх товаришів при відповідях та роботі з картою, яка супроводжується промовлянням назв міст, місцевостей і т. ін.; </w:t>
            </w: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</w:t>
            </w:r>
            <w:r>
              <w:rPr>
                <w:bCs/>
                <w:sz w:val="28"/>
                <w:szCs w:val="28"/>
                <w:lang w:val="uk-UA"/>
              </w:rPr>
              <w:t xml:space="preserve">самостійного контролю знань, вмінь, розуміння </w:t>
            </w:r>
            <w:r>
              <w:rPr>
                <w:bCs/>
                <w:sz w:val="28"/>
                <w:szCs w:val="28"/>
                <w:lang w:val="uk-UA"/>
              </w:rPr>
              <w:lastRenderedPageBreak/>
              <w:t>наведених прикладів своїх та учнів класу – з підручника та на основі інших джерел інформації;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засвоєння </w:t>
            </w:r>
            <w:r>
              <w:rPr>
                <w:bCs/>
                <w:sz w:val="28"/>
                <w:szCs w:val="28"/>
                <w:lang w:val="uk-UA"/>
              </w:rPr>
              <w:t xml:space="preserve"> понять і термінів: </w:t>
            </w:r>
            <w:r w:rsidRPr="00EB2F19">
              <w:rPr>
                <w:sz w:val="28"/>
                <w:szCs w:val="28"/>
                <w:lang w:val="uk-UA"/>
              </w:rPr>
              <w:t>«Лівобережна Гетьманщина», «Слобожанщин</w:t>
            </w:r>
            <w:r>
              <w:rPr>
                <w:sz w:val="28"/>
                <w:szCs w:val="28"/>
                <w:lang w:val="uk-UA"/>
              </w:rPr>
              <w:t>а», «Руїна», «Чортомлицька Січ».</w:t>
            </w:r>
          </w:p>
          <w:p w:rsidR="00BF0838" w:rsidRPr="00EE4985" w:rsidRDefault="00BF0838" w:rsidP="003952C2">
            <w:pPr>
              <w:shd w:val="clear" w:color="auto" w:fill="FFFFFF"/>
              <w:spacing w:line="360" w:lineRule="auto"/>
              <w:rPr>
                <w:rFonts w:ascii="Verdana" w:hAnsi="Verdana"/>
                <w:sz w:val="28"/>
                <w:szCs w:val="28"/>
                <w:lang w:val="uk-UA"/>
              </w:rPr>
            </w:pPr>
            <w:r w:rsidRPr="00EE4985">
              <w:rPr>
                <w:rFonts w:ascii="Verdana" w:hAnsi="Verdana"/>
                <w:sz w:val="28"/>
                <w:szCs w:val="28"/>
                <w:lang w:val="uk-UA"/>
              </w:rPr>
              <w:t xml:space="preserve">Вчити: 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висловлювати своє ставлення до </w:t>
            </w:r>
            <w:r w:rsidRPr="00EB2F19">
              <w:rPr>
                <w:sz w:val="28"/>
                <w:szCs w:val="28"/>
                <w:lang w:val="uk-UA"/>
              </w:rPr>
              <w:t>гетьманського уряду</w:t>
            </w:r>
            <w:r>
              <w:rPr>
                <w:sz w:val="28"/>
                <w:szCs w:val="28"/>
                <w:lang w:val="uk-UA"/>
              </w:rPr>
              <w:t xml:space="preserve">, їхніх угод з </w:t>
            </w:r>
            <w:r w:rsidRPr="00EB2F19">
              <w:rPr>
                <w:sz w:val="28"/>
                <w:szCs w:val="28"/>
                <w:lang w:val="uk-UA"/>
              </w:rPr>
              <w:t>державами-сусідами</w:t>
            </w:r>
            <w:r>
              <w:rPr>
                <w:sz w:val="28"/>
                <w:szCs w:val="28"/>
                <w:lang w:val="uk-UA"/>
              </w:rPr>
              <w:t xml:space="preserve"> стосовно українських земель;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розповідати про </w:t>
            </w:r>
            <w:r w:rsidRPr="00EB2F19">
              <w:rPr>
                <w:sz w:val="28"/>
                <w:szCs w:val="28"/>
                <w:lang w:val="uk-UA"/>
              </w:rPr>
              <w:t>адміністративно - політичний устрій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EB2F19">
              <w:rPr>
                <w:sz w:val="28"/>
                <w:szCs w:val="28"/>
                <w:lang w:val="uk-UA"/>
              </w:rPr>
              <w:t>господарське життя Слобідської України та Лівобережної Гетьманщини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цікавитися та отримувати  відомості з різних джерел про </w:t>
            </w:r>
            <w:r w:rsidRPr="00EB2F19">
              <w:rPr>
                <w:sz w:val="28"/>
                <w:szCs w:val="28"/>
                <w:lang w:val="uk-UA"/>
              </w:rPr>
              <w:t>історичних діячів</w:t>
            </w:r>
            <w:r>
              <w:rPr>
                <w:sz w:val="28"/>
                <w:szCs w:val="28"/>
                <w:lang w:val="uk-UA"/>
              </w:rPr>
              <w:t xml:space="preserve"> доби;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 складати своє ставлення до їхньої діяльності на Україні;</w:t>
            </w:r>
          </w:p>
          <w:p w:rsidR="00BF0838" w:rsidRPr="000F6450" w:rsidRDefault="00BF0838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− 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0F6450">
              <w:rPr>
                <w:bCs/>
                <w:sz w:val="28"/>
                <w:szCs w:val="28"/>
                <w:lang w:val="uk-UA"/>
              </w:rPr>
              <w:t>ідтворю</w:t>
            </w:r>
            <w:r>
              <w:rPr>
                <w:bCs/>
                <w:sz w:val="28"/>
                <w:szCs w:val="28"/>
                <w:lang w:val="uk-UA"/>
              </w:rPr>
              <w:t>вати інформацію отриману на уроці.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Виховувати гордість за героїчне минуле українського козацтва.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Викликати зацікавленість у вивчені головних битв козаків проти </w:t>
            </w:r>
            <w:r w:rsidRPr="00EB2F19">
              <w:rPr>
                <w:sz w:val="28"/>
                <w:szCs w:val="28"/>
                <w:lang w:val="uk-UA"/>
              </w:rPr>
              <w:t>Польщі, Османської імперії та Кримського ханства.</w:t>
            </w:r>
          </w:p>
          <w:p w:rsidR="00BF0838" w:rsidRPr="000A60D5" w:rsidRDefault="00BF0838" w:rsidP="003952C2">
            <w:pPr>
              <w:spacing w:line="360" w:lineRule="auto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960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7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3354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BF0838" w:rsidRDefault="00BF0838" w:rsidP="00BF0838">
      <w:pPr>
        <w:spacing w:line="276" w:lineRule="auto"/>
        <w:jc w:val="center"/>
        <w:rPr>
          <w:lang w:val="uk-UA"/>
        </w:rPr>
      </w:pPr>
    </w:p>
    <w:p w:rsidR="00BF0838" w:rsidRDefault="00BF0838" w:rsidP="00BF0838">
      <w:pPr>
        <w:spacing w:line="276" w:lineRule="auto"/>
        <w:jc w:val="center"/>
        <w:rPr>
          <w:lang w:val="uk-UA"/>
        </w:rPr>
      </w:pPr>
    </w:p>
    <w:p w:rsidR="00BF0838" w:rsidRDefault="00BF0838" w:rsidP="00BF0838">
      <w:pPr>
        <w:spacing w:line="276" w:lineRule="auto"/>
        <w:jc w:val="center"/>
        <w:rPr>
          <w:lang w:val="uk-UA"/>
        </w:rPr>
      </w:pPr>
    </w:p>
    <w:p w:rsidR="00BF0838" w:rsidRPr="00985500" w:rsidRDefault="00BF0838" w:rsidP="00985500">
      <w:pPr>
        <w:shd w:val="clear" w:color="auto" w:fill="FFFFFF"/>
        <w:spacing w:line="276" w:lineRule="auto"/>
        <w:ind w:left="3634"/>
        <w:jc w:val="both"/>
        <w:rPr>
          <w:b/>
          <w:lang w:val="uk-UA"/>
        </w:rPr>
      </w:pPr>
      <w:r w:rsidRPr="00985500">
        <w:rPr>
          <w:b/>
          <w:iCs/>
          <w:sz w:val="32"/>
          <w:szCs w:val="32"/>
          <w:lang w:val="uk-UA"/>
        </w:rPr>
        <w:t xml:space="preserve">9-й клас </w:t>
      </w:r>
    </w:p>
    <w:p w:rsidR="00BF0838" w:rsidRDefault="00BF0838" w:rsidP="00BF0838">
      <w:pPr>
        <w:spacing w:line="276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312"/>
        <w:gridCol w:w="3503"/>
        <w:gridCol w:w="3253"/>
      </w:tblGrid>
      <w:tr w:rsidR="00BF0838" w:rsidRPr="00EB2F19" w:rsidTr="00DB04A9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proofErr w:type="spellStart"/>
            <w:r w:rsidRPr="00EB2F19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EB2F19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325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proofErr w:type="spellStart"/>
            <w:r w:rsidRPr="002A6AC1">
              <w:rPr>
                <w:b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2A6AC1">
              <w:rPr>
                <w:b/>
                <w:sz w:val="28"/>
                <w:szCs w:val="28"/>
                <w:lang w:val="uk-UA"/>
              </w:rPr>
              <w:t xml:space="preserve"> лінія</w:t>
            </w:r>
          </w:p>
        </w:tc>
      </w:tr>
      <w:tr w:rsidR="00BF0838" w:rsidRPr="00EB2F19" w:rsidTr="00DB04A9">
        <w:tc>
          <w:tcPr>
            <w:tcW w:w="948" w:type="dxa"/>
            <w:shd w:val="clear" w:color="auto" w:fill="auto"/>
          </w:tcPr>
          <w:p w:rsidR="00BF0838" w:rsidRPr="0030107E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30107E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2A6AC1" w:rsidRDefault="00BF0838" w:rsidP="003952C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Default="00BF0838" w:rsidP="003952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D77581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77581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5.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НАПРИКІНЦІ XVII — У ПЕРШІЙ ПОЛОВИНІ XVIII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Гетьманщина наприкінці XVIІ — на початку XVIII ст. «Вічний мир». Перший Кримський похід. Обрання гетьманом І. Мазепи.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Коломацькі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статті 1687 р. Зовнішня та внутрішня політика гетьмана І. Мазепи.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Правобережна Україна наприкінці XVIІ — на початку XVIII ст. Відродження козацького устрою на Правобережній Україні. Повстання С. Палія.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Україна в подіях Північної війни. Українсько-шведський союз. Воєнно-політичні акції російського царя проти українців.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Полтавська битва. Гетьман І. Мазепа в історії України. К. Гордієнко.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Становище в Україні після Полтавської битви. Наступ царату на українську культуру. Заходи щодо економіки Гетьманщини. П. Орлик і його Конституція.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Гетьман І. Скоропадський. Діяльність Малоросійської колегії. П. Полуботок. Відновлення гетьманства. «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Рішительні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пункти». Гетьман Д. Апостол, його реформи. Діяльність «Правління гетьманського уряду».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en-US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Особливості розвитку культури. Освіта і друкарство. Києво-Могилянська академія. Розвиток літератури: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поезія, богословські твори, літописна та історична проза. Графіка. Живопис. Музика. Театр. Архітектура. Скульптура.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напрямки козацьких походів, місця найважливіших подій та створення найвизначніших культурних пам’яток;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 xml:space="preserve">на прикладах поняття і терміни: «Малоросія»,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«Малоросійська колегія»;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українських гетьманів, заходи козацької старшини в її боротьбі за відновлення державних прав;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>гетьмана І. Мазепу як історичного діяча;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>зміст укладених гетьманами «статей» з Російською імперією, українсько-шведського договору; основних положень</w:t>
            </w:r>
            <w:r w:rsidRPr="00EB2F19">
              <w:rPr>
                <w:sz w:val="28"/>
                <w:szCs w:val="28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Конституції П. Орлика; умови розвитку економічного та культурного життя;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EB2F19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EB2F19">
              <w:rPr>
                <w:sz w:val="28"/>
                <w:szCs w:val="28"/>
                <w:lang w:val="uk-UA"/>
              </w:rPr>
              <w:t>їх;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 історичних діячів доби, судження про доленосні події доби.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0F6450" w:rsidRDefault="00BF0838" w:rsidP="00DB04A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Р</w:t>
            </w:r>
            <w:r w:rsidRPr="000F6450">
              <w:rPr>
                <w:bCs/>
                <w:sz w:val="28"/>
                <w:szCs w:val="28"/>
                <w:lang w:val="uk-UA"/>
              </w:rPr>
              <w:t>озвива</w:t>
            </w:r>
            <w:r>
              <w:rPr>
                <w:bCs/>
                <w:sz w:val="28"/>
                <w:szCs w:val="28"/>
                <w:lang w:val="uk-UA"/>
              </w:rPr>
              <w:t>ти</w:t>
            </w:r>
            <w:r w:rsidRPr="000F6450">
              <w:rPr>
                <w:bCs/>
                <w:sz w:val="28"/>
                <w:szCs w:val="28"/>
                <w:lang w:val="uk-UA"/>
              </w:rPr>
              <w:t xml:space="preserve"> логічне та наочно-образне мислення</w:t>
            </w:r>
            <w:r>
              <w:rPr>
                <w:bCs/>
                <w:sz w:val="28"/>
                <w:szCs w:val="28"/>
                <w:lang w:val="uk-UA"/>
              </w:rPr>
              <w:t xml:space="preserve"> при </w:t>
            </w:r>
            <w:r w:rsidRPr="000F6450">
              <w:rPr>
                <w:iCs/>
                <w:sz w:val="28"/>
                <w:szCs w:val="28"/>
                <w:lang w:val="uk-UA"/>
              </w:rPr>
              <w:t>показ</w:t>
            </w:r>
            <w:r>
              <w:rPr>
                <w:iCs/>
                <w:sz w:val="28"/>
                <w:szCs w:val="28"/>
                <w:lang w:val="uk-UA"/>
              </w:rPr>
              <w:t>і</w:t>
            </w:r>
            <w:r w:rsidRPr="000F6450">
              <w:rPr>
                <w:iCs/>
                <w:sz w:val="28"/>
                <w:szCs w:val="28"/>
                <w:lang w:val="uk-UA"/>
              </w:rPr>
              <w:t xml:space="preserve"> на карті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напрямків</w:t>
            </w:r>
            <w:r w:rsidRPr="00EB2F19">
              <w:rPr>
                <w:sz w:val="28"/>
                <w:szCs w:val="28"/>
                <w:lang w:val="uk-UA"/>
              </w:rPr>
              <w:t xml:space="preserve"> коз</w:t>
            </w:r>
            <w:r>
              <w:rPr>
                <w:sz w:val="28"/>
                <w:szCs w:val="28"/>
                <w:lang w:val="uk-UA"/>
              </w:rPr>
              <w:t>ацьких походів, місць</w:t>
            </w:r>
            <w:r w:rsidRPr="00EB2F19">
              <w:rPr>
                <w:sz w:val="28"/>
                <w:szCs w:val="28"/>
                <w:lang w:val="uk-UA"/>
              </w:rPr>
              <w:t xml:space="preserve"> найважливіших подій</w:t>
            </w:r>
            <w:r>
              <w:rPr>
                <w:sz w:val="28"/>
                <w:szCs w:val="28"/>
                <w:lang w:val="uk-UA"/>
              </w:rPr>
              <w:t xml:space="preserve"> та розповідей  про </w:t>
            </w:r>
            <w:r w:rsidRPr="00EB2F19">
              <w:rPr>
                <w:sz w:val="28"/>
                <w:szCs w:val="28"/>
                <w:lang w:val="uk-UA"/>
              </w:rPr>
              <w:t>створення найвизначніших культурних пам’яток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Default="00BF0838" w:rsidP="00DB04A9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</w:p>
          <w:p w:rsidR="00BF0838" w:rsidRDefault="00BF0838" w:rsidP="00DB04A9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D46493">
              <w:rPr>
                <w:rFonts w:ascii="Verdana" w:hAnsi="Verdana"/>
                <w:bCs/>
                <w:sz w:val="28"/>
                <w:szCs w:val="28"/>
                <w:lang w:val="uk-UA"/>
              </w:rPr>
              <w:lastRenderedPageBreak/>
              <w:t>Привчати до</w:t>
            </w:r>
            <w:r>
              <w:rPr>
                <w:bCs/>
                <w:sz w:val="28"/>
                <w:szCs w:val="28"/>
                <w:lang w:val="uk-UA"/>
              </w:rPr>
              <w:t>:</w:t>
            </w:r>
            <w:r w:rsidRPr="00E33A15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хронологічного аналізу послідовності</w:t>
            </w:r>
            <w:r w:rsidRPr="00EB2F19">
              <w:rPr>
                <w:sz w:val="28"/>
                <w:szCs w:val="28"/>
                <w:lang w:val="uk-UA"/>
              </w:rPr>
              <w:t xml:space="preserve"> подій періоду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838" w:rsidRDefault="00BF0838" w:rsidP="00DB04A9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Default="00BF0838" w:rsidP="00DB04A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самостійного пояснення виникнення понять і термінів: </w:t>
            </w:r>
            <w:r w:rsidRPr="00EB2F19">
              <w:rPr>
                <w:sz w:val="28"/>
                <w:szCs w:val="28"/>
                <w:lang w:val="uk-UA"/>
              </w:rPr>
              <w:t>«Малоросія», «Малоросійська колегія»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838" w:rsidRDefault="00BF0838" w:rsidP="00DB04A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</w:t>
            </w:r>
            <w:r>
              <w:rPr>
                <w:bCs/>
                <w:sz w:val="28"/>
                <w:szCs w:val="28"/>
                <w:lang w:val="uk-UA"/>
              </w:rPr>
              <w:t>застосування різних</w:t>
            </w:r>
            <w:r w:rsidRPr="00265987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видів</w:t>
            </w:r>
            <w:r w:rsidRPr="00265987">
              <w:rPr>
                <w:bCs/>
                <w:sz w:val="28"/>
                <w:szCs w:val="28"/>
                <w:lang w:val="uk-UA"/>
              </w:rPr>
              <w:t xml:space="preserve"> мислення </w:t>
            </w:r>
            <w:r>
              <w:rPr>
                <w:bCs/>
                <w:sz w:val="28"/>
                <w:szCs w:val="28"/>
                <w:lang w:val="uk-UA"/>
              </w:rPr>
              <w:t>й мовлення для висловлювання власної думки;</w:t>
            </w:r>
          </w:p>
          <w:p w:rsidR="00BF0838" w:rsidRDefault="00BF0838" w:rsidP="00DB04A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− самостійного </w:t>
            </w:r>
            <w:r>
              <w:rPr>
                <w:bCs/>
                <w:sz w:val="28"/>
                <w:szCs w:val="28"/>
                <w:lang w:val="uk-UA"/>
              </w:rPr>
              <w:t>розкриття причинно-наслідкових зв’язків</w:t>
            </w:r>
            <w:r w:rsidRPr="00265987">
              <w:rPr>
                <w:bCs/>
                <w:sz w:val="28"/>
                <w:szCs w:val="28"/>
                <w:lang w:val="uk-UA"/>
              </w:rPr>
              <w:t xml:space="preserve"> на прикладах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зміст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EB2F19">
              <w:rPr>
                <w:sz w:val="28"/>
                <w:szCs w:val="28"/>
                <w:lang w:val="uk-UA"/>
              </w:rPr>
              <w:t xml:space="preserve"> укладених гетьманами «статей» з Російською імперією, українсько-шведського договору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838" w:rsidRPr="00265987" w:rsidRDefault="00BF0838" w:rsidP="00DB04A9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− називання та стислого опису пам’ятків</w:t>
            </w:r>
            <w:r w:rsidRPr="00EB2F19">
              <w:rPr>
                <w:sz w:val="28"/>
                <w:szCs w:val="28"/>
                <w:lang w:val="uk-UA"/>
              </w:rPr>
              <w:t xml:space="preserve"> архітектури та образотворчого мистецтва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F0838" w:rsidRPr="00EB2F19" w:rsidRDefault="00BF0838" w:rsidP="00DB04A9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− </w:t>
            </w:r>
            <w:r>
              <w:rPr>
                <w:bCs/>
                <w:sz w:val="28"/>
                <w:szCs w:val="28"/>
                <w:lang w:val="uk-UA"/>
              </w:rPr>
              <w:t>с</w:t>
            </w:r>
            <w:r w:rsidRPr="00463B1B">
              <w:rPr>
                <w:bCs/>
                <w:sz w:val="28"/>
                <w:szCs w:val="28"/>
                <w:lang w:val="uk-UA"/>
              </w:rPr>
              <w:t>амостійно</w:t>
            </w:r>
            <w:r>
              <w:rPr>
                <w:bCs/>
                <w:sz w:val="28"/>
                <w:szCs w:val="28"/>
                <w:lang w:val="uk-UA"/>
              </w:rPr>
              <w:t>го складання</w:t>
            </w:r>
            <w:r w:rsidRPr="00463B1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свого судження про </w:t>
            </w:r>
            <w:r w:rsidRPr="00EB2F19">
              <w:rPr>
                <w:sz w:val="28"/>
                <w:szCs w:val="28"/>
                <w:lang w:val="uk-UA"/>
              </w:rPr>
              <w:t xml:space="preserve">історичних діячів доби, </w:t>
            </w:r>
            <w:r>
              <w:rPr>
                <w:sz w:val="28"/>
                <w:szCs w:val="28"/>
                <w:lang w:val="uk-UA"/>
              </w:rPr>
              <w:lastRenderedPageBreak/>
              <w:t>та доленосні події</w:t>
            </w:r>
            <w:r w:rsidRPr="00EB2F19">
              <w:rPr>
                <w:sz w:val="28"/>
                <w:szCs w:val="28"/>
                <w:lang w:val="uk-UA"/>
              </w:rPr>
              <w:t>.</w:t>
            </w:r>
          </w:p>
          <w:p w:rsidR="00BF0838" w:rsidRPr="00EB2F19" w:rsidRDefault="00BF0838" w:rsidP="00DB04A9">
            <w:pPr>
              <w:spacing w:line="360" w:lineRule="auto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D77581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D77581"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2A6AC1" w:rsidRDefault="00BF0838" w:rsidP="003952C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Default="00BF0838" w:rsidP="003952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C32770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6.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В ДРУГІЙ ПОЛОВИНІ XVIII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Гетьман К. Розумовський, його діяльність. Остаточна ліквідація гетьманства. Діяльність П.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Рум’янцева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в Лівобережній Україні. Скасування козацького устрою на Слобожанщині. Ліквідація решток автономного устрою Гетьманщини.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Соціально-політичне та економічне становище в Правобережній Україні. Розгортання гайдамацького руху. Коліївщина. М. Залізняк. Зміни у політичному становищі правобережних земель.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</w:rPr>
            </w:pPr>
            <w:r w:rsidRPr="00EB2F19">
              <w:rPr>
                <w:sz w:val="28"/>
                <w:szCs w:val="28"/>
                <w:lang w:val="uk-UA"/>
              </w:rPr>
              <w:t>Соціально-політичне та економічне становище в Галичині, на Буковині та Закарпатті. Опришківський рух. Поділи Речі Посполитої. Зміни у політичному становищі західноукраїнських земель.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Адміністративно-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територіальний поділ та освоєння запорізьких земель Нової (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Підпільненської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>) Січі. Ліквідація Запорізької Січі. П. Калнишевський. Доля запорожців після ліквідації Запорізької Січі. Заселення Південної України. Кримське ханство в XVIII ст. Приєднання Криму до Росії.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63"/>
              <w:jc w:val="both"/>
              <w:rPr>
                <w:sz w:val="28"/>
                <w:szCs w:val="28"/>
                <w:lang w:val="en-US"/>
              </w:rPr>
            </w:pPr>
            <w:r w:rsidRPr="00EB2F19">
              <w:rPr>
                <w:sz w:val="28"/>
                <w:szCs w:val="28"/>
                <w:lang w:val="uk-UA"/>
              </w:rPr>
              <w:t>Особливості розвитку культури в другій половині XVIII ст. Освіта. Внесок Києво-Могилянської академії в культурно-освітній розвиток. Розвиток філософських ідей. Г. Сковорода. Природничі науки. Музика. Театр. Архітектура. Скульптура. Графіка. Живопис.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показує на карті територіальні</w:t>
            </w:r>
            <w:r w:rsidRPr="00EB2F19">
              <w:rPr>
                <w:sz w:val="28"/>
                <w:szCs w:val="28"/>
                <w:lang w:val="uk-UA"/>
              </w:rPr>
              <w:t xml:space="preserve"> зміни, що відбулися внаслідок поділів Польщі, російсько-турецької війни (1768—1774), захоплення Росією Криму (1783), ліквідації козацького адміністративно-територіального устрою на Лівобережній Україні, Слобожанщині, території Вольностей Війська Запорізького, території, охоплені національно-визвольним рухом на Правобережній та Західній Україні;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встановлює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На основі різних джерел інформації: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застосовує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EB2F19">
              <w:rPr>
                <w:sz w:val="28"/>
                <w:szCs w:val="28"/>
                <w:lang w:val="uk-UA"/>
              </w:rPr>
              <w:t>на прикладах поняття і терміни: «Вольності Війська Запорізького», «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Підпільненська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Січ», «Задунайська Січ», «гайдамаки», «опришки»;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суть та наслідки основних явищ і подій періоду;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 xml:space="preserve">значення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українського козацтва, Запорізької Січі та Гетьманщини в історії України;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EB2F19">
              <w:rPr>
                <w:sz w:val="28"/>
                <w:szCs w:val="28"/>
                <w:lang w:val="uk-UA"/>
              </w:rPr>
              <w:t>діяльність гетьмана К. Розумовського, кошового отамана П. Калнишевського, поета та філософа Г. Сковороди;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 xml:space="preserve">культурні досягнення,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розпізнає </w:t>
            </w:r>
            <w:r w:rsidRPr="00EB2F19">
              <w:rPr>
                <w:sz w:val="28"/>
                <w:szCs w:val="28"/>
                <w:lang w:val="uk-UA"/>
              </w:rPr>
              <w:t xml:space="preserve">найвідоміші пам’ятки архітектури та образотворчого мистецтва,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стисло описує </w:t>
            </w:r>
            <w:r w:rsidRPr="00EB2F19">
              <w:rPr>
                <w:sz w:val="28"/>
                <w:szCs w:val="28"/>
                <w:lang w:val="uk-UA"/>
              </w:rPr>
              <w:t>їх;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висловлює </w:t>
            </w:r>
            <w:r w:rsidRPr="00EB2F19">
              <w:rPr>
                <w:sz w:val="28"/>
                <w:szCs w:val="28"/>
                <w:lang w:val="uk-UA"/>
              </w:rPr>
              <w:t>ставлення доісторичних діячів доби, судження про доленосні події доби;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доводить</w:t>
            </w:r>
            <w:r w:rsidRPr="00EB2F19">
              <w:rPr>
                <w:sz w:val="28"/>
                <w:szCs w:val="28"/>
                <w:lang w:val="uk-UA"/>
              </w:rPr>
              <w:t>, що Києво-Могилянська академія була одним із найвпливовіших центрів освіти, науки, видавничої справи в Україні та Росії.</w:t>
            </w:r>
          </w:p>
        </w:tc>
        <w:tc>
          <w:tcPr>
            <w:tcW w:w="3253" w:type="dxa"/>
            <w:shd w:val="clear" w:color="auto" w:fill="auto"/>
          </w:tcPr>
          <w:p w:rsidR="00BF0838" w:rsidRDefault="00BF0838" w:rsidP="003952C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Р</w:t>
            </w:r>
            <w:r w:rsidRPr="00F622E6">
              <w:rPr>
                <w:bCs/>
                <w:sz w:val="28"/>
                <w:szCs w:val="28"/>
                <w:lang w:val="uk-UA"/>
              </w:rPr>
              <w:t>озшир</w:t>
            </w:r>
            <w:r>
              <w:rPr>
                <w:bCs/>
                <w:sz w:val="28"/>
                <w:szCs w:val="28"/>
                <w:lang w:val="uk-UA"/>
              </w:rPr>
              <w:t>юва</w:t>
            </w:r>
            <w:r w:rsidRPr="00F622E6">
              <w:rPr>
                <w:bCs/>
                <w:sz w:val="28"/>
                <w:szCs w:val="28"/>
                <w:lang w:val="uk-UA"/>
              </w:rPr>
              <w:t>ти словниковий запас учнів на основі формуван</w:t>
            </w:r>
            <w:r>
              <w:rPr>
                <w:bCs/>
                <w:sz w:val="28"/>
                <w:szCs w:val="28"/>
                <w:lang w:val="uk-UA"/>
              </w:rPr>
              <w:t>ь</w:t>
            </w:r>
            <w:r w:rsidRPr="00F622E6">
              <w:rPr>
                <w:bCs/>
                <w:sz w:val="28"/>
                <w:szCs w:val="28"/>
                <w:lang w:val="uk-UA"/>
              </w:rPr>
              <w:t xml:space="preserve"> уявлень про</w:t>
            </w:r>
            <w:r>
              <w:rPr>
                <w:bCs/>
                <w:sz w:val="28"/>
                <w:szCs w:val="28"/>
                <w:lang w:val="uk-UA"/>
              </w:rPr>
              <w:t xml:space="preserve"> історичні події</w:t>
            </w:r>
            <w:r w:rsidRPr="00F622E6">
              <w:rPr>
                <w:bCs/>
                <w:sz w:val="28"/>
                <w:szCs w:val="28"/>
                <w:lang w:val="uk-UA"/>
              </w:rPr>
              <w:t>,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що відбулися</w:t>
            </w:r>
            <w:r>
              <w:rPr>
                <w:sz w:val="28"/>
                <w:szCs w:val="28"/>
                <w:lang w:val="uk-UA"/>
              </w:rPr>
              <w:t>:</w:t>
            </w:r>
            <w:r w:rsidRPr="00EB2F19">
              <w:rPr>
                <w:sz w:val="28"/>
                <w:szCs w:val="28"/>
                <w:lang w:val="uk-UA"/>
              </w:rPr>
              <w:t xml:space="preserve"> внаслідок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 xml:space="preserve">ліквідації козацького адміністративно-територіального устрою на Лівобережній Україні, Слобожанщині, </w:t>
            </w:r>
          </w:p>
          <w:p w:rsidR="00BF0838" w:rsidRPr="00EB2F19" w:rsidRDefault="00BF0838" w:rsidP="003952C2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території Вольностей В</w:t>
            </w:r>
            <w:r>
              <w:rPr>
                <w:sz w:val="28"/>
                <w:szCs w:val="28"/>
                <w:lang w:val="uk-UA"/>
              </w:rPr>
              <w:t>ійська Запорізького, територій охоплених</w:t>
            </w:r>
            <w:r w:rsidRPr="00EB2F19">
              <w:rPr>
                <w:sz w:val="28"/>
                <w:szCs w:val="28"/>
                <w:lang w:val="uk-UA"/>
              </w:rPr>
              <w:t xml:space="preserve"> національно-визвольним рухом на Пр</w:t>
            </w:r>
            <w:r>
              <w:rPr>
                <w:sz w:val="28"/>
                <w:szCs w:val="28"/>
                <w:lang w:val="uk-UA"/>
              </w:rPr>
              <w:t>авобережній та Західній Україні.</w:t>
            </w:r>
          </w:p>
          <w:p w:rsidR="00BF0838" w:rsidRDefault="00BF0838" w:rsidP="003952C2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  <w:r w:rsidRPr="00444D0F">
              <w:rPr>
                <w:bCs/>
                <w:sz w:val="28"/>
                <w:szCs w:val="28"/>
                <w:lang w:val="uk-UA"/>
              </w:rPr>
              <w:t>Тренувати пам'ять та логічне мислення при встановлені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хронологічної</w:t>
            </w:r>
            <w:r w:rsidRPr="00EB2F19">
              <w:rPr>
                <w:sz w:val="28"/>
                <w:szCs w:val="28"/>
                <w:lang w:val="uk-UA"/>
              </w:rPr>
              <w:t xml:space="preserve"> послідовність подій</w:t>
            </w:r>
            <w:r>
              <w:rPr>
                <w:sz w:val="28"/>
                <w:szCs w:val="28"/>
                <w:lang w:val="uk-UA"/>
              </w:rPr>
              <w:t xml:space="preserve"> н</w:t>
            </w:r>
            <w:r w:rsidRPr="00EB2F19">
              <w:rPr>
                <w:sz w:val="28"/>
                <w:szCs w:val="28"/>
                <w:lang w:val="uk-UA"/>
              </w:rPr>
              <w:t>а основі різних джерел інформації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</w:t>
            </w:r>
            <w:r w:rsidRPr="00444D0F">
              <w:rPr>
                <w:bCs/>
                <w:sz w:val="28"/>
                <w:szCs w:val="28"/>
                <w:lang w:val="uk-UA"/>
              </w:rPr>
              <w:t xml:space="preserve">озвивати вміння самоконтролю під час </w:t>
            </w:r>
            <w:r w:rsidRPr="00444D0F">
              <w:rPr>
                <w:iCs/>
                <w:sz w:val="28"/>
                <w:szCs w:val="28"/>
                <w:lang w:val="uk-UA"/>
              </w:rPr>
              <w:t xml:space="preserve">застосування </w:t>
            </w:r>
            <w:r w:rsidRPr="00444D0F">
              <w:rPr>
                <w:sz w:val="28"/>
                <w:szCs w:val="28"/>
                <w:lang w:val="uk-UA"/>
              </w:rPr>
              <w:t xml:space="preserve">та </w:t>
            </w:r>
            <w:r w:rsidRPr="00444D0F">
              <w:rPr>
                <w:iCs/>
                <w:sz w:val="28"/>
                <w:szCs w:val="28"/>
                <w:lang w:val="uk-UA"/>
              </w:rPr>
              <w:lastRenderedPageBreak/>
              <w:t>пояснення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на прикладах понят</w:t>
            </w:r>
            <w:r>
              <w:rPr>
                <w:sz w:val="28"/>
                <w:szCs w:val="28"/>
                <w:lang w:val="uk-UA"/>
              </w:rPr>
              <w:t>ь і термінів</w:t>
            </w:r>
            <w:r w:rsidRPr="00EB2F19">
              <w:rPr>
                <w:sz w:val="28"/>
                <w:szCs w:val="28"/>
                <w:lang w:val="uk-UA"/>
              </w:rPr>
              <w:t>: «Вольності Війська Запорізького», «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Підпільненська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Січ», «Задунайсь</w:t>
            </w:r>
            <w:r>
              <w:rPr>
                <w:sz w:val="28"/>
                <w:szCs w:val="28"/>
                <w:lang w:val="uk-UA"/>
              </w:rPr>
              <w:t>ка Січ», «гайдамаки», «опришки».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Пояснювати та вчити учнів оцінювати творчість українського філософа та поета Григорія Сковороди.</w:t>
            </w:r>
          </w:p>
          <w:p w:rsidR="00BF0838" w:rsidRDefault="00BF0838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Виховувати розуміння важливості  Києво-Могилянської академії як однієї</w:t>
            </w:r>
            <w:r w:rsidRPr="00EB2F19">
              <w:rPr>
                <w:sz w:val="28"/>
                <w:szCs w:val="28"/>
                <w:lang w:val="uk-UA"/>
              </w:rPr>
              <w:t xml:space="preserve"> із найвпливовіших центрів освіти, науки, видавничої справи в Україні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Вчити формулювати свої судження про доленосні події доби.</w:t>
            </w:r>
          </w:p>
          <w:p w:rsidR="00BF0838" w:rsidRPr="00EB2F19" w:rsidRDefault="00BF0838" w:rsidP="003952C2">
            <w:pPr>
              <w:shd w:val="clear" w:color="auto" w:fill="FFFFFF"/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C32770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2A6AC1" w:rsidRDefault="00BF0838" w:rsidP="003952C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C32770" w:rsidRDefault="00BF0838" w:rsidP="003952C2">
            <w:pPr>
              <w:spacing w:line="276" w:lineRule="auto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312" w:type="dxa"/>
            <w:shd w:val="clear" w:color="auto" w:fill="auto"/>
          </w:tcPr>
          <w:p w:rsidR="00BF0838" w:rsidRPr="00C32770" w:rsidRDefault="00BF0838" w:rsidP="003952C2">
            <w:pPr>
              <w:spacing w:line="276" w:lineRule="auto"/>
              <w:rPr>
                <w:bCs/>
                <w:i/>
                <w:sz w:val="28"/>
                <w:szCs w:val="28"/>
                <w:lang w:val="uk-UA"/>
              </w:rPr>
            </w:pPr>
            <w:r>
              <w:rPr>
                <w:bCs/>
                <w:i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2A6AC1" w:rsidRDefault="00BF0838" w:rsidP="003952C2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lang w:val="uk-UA"/>
              </w:rPr>
              <w:t xml:space="preserve">      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>ВСТУП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Ознайомлення учнів із завданнями і структурою курсу. Розподіл території України між двома імперіями на Східну (Російську) і Західну (Австрійську). Україна в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умовах загальноєвропейської кризи аграрно-ремісницької цивілізації. Утвердження індустріального суспільства. Українське національне відродження.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EB2F19">
              <w:rPr>
                <w:sz w:val="28"/>
                <w:szCs w:val="28"/>
                <w:lang w:val="uk-UA"/>
              </w:rPr>
              <w:t>процеси, які відбувалися на землях України, із загальноєвропейськими тенденціями історичного розвитку;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lastRenderedPageBreak/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території розселення українців та територіальні зміни наприкінці ХVІІІ — на початку ХІХ ст.;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EB2F19">
              <w:rPr>
                <w:sz w:val="28"/>
                <w:szCs w:val="28"/>
                <w:lang w:val="uk-UA"/>
              </w:rPr>
              <w:t>їх із сучасними кордонами України;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пояснює</w:t>
            </w:r>
            <w:r w:rsidRPr="00EB2F19">
              <w:rPr>
                <w:sz w:val="28"/>
                <w:szCs w:val="28"/>
                <w:lang w:val="uk-UA"/>
              </w:rPr>
              <w:t xml:space="preserve">, які тенденції розвитку українського суспільства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домiнували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у ХІХ ст., що таке ринкові відносини, що таке індустріальне суспільство;</w:t>
            </w: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називає </w:t>
            </w:r>
            <w:r w:rsidRPr="00EB2F19">
              <w:rPr>
                <w:sz w:val="28"/>
                <w:szCs w:val="28"/>
                <w:lang w:val="uk-UA"/>
              </w:rPr>
              <w:t>причини кризи аграрної цивілізації.</w:t>
            </w:r>
          </w:p>
        </w:tc>
        <w:tc>
          <w:tcPr>
            <w:tcW w:w="3253" w:type="dxa"/>
            <w:shd w:val="clear" w:color="auto" w:fill="auto"/>
          </w:tcPr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Pr="001D6EE8" w:rsidRDefault="00BF0838" w:rsidP="003952C2">
            <w:pPr>
              <w:spacing w:line="360" w:lineRule="auto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</w:t>
            </w:r>
            <w:r w:rsidRPr="001D6EE8">
              <w:rPr>
                <w:bCs/>
                <w:sz w:val="28"/>
                <w:szCs w:val="28"/>
                <w:lang w:val="uk-UA"/>
              </w:rPr>
              <w:t>озвивати пізнавальний інтерес до курсу</w:t>
            </w:r>
            <w:r>
              <w:rPr>
                <w:bCs/>
                <w:sz w:val="28"/>
                <w:szCs w:val="28"/>
                <w:lang w:val="uk-UA"/>
              </w:rPr>
              <w:t xml:space="preserve"> з історії України.</w:t>
            </w:r>
            <w:r w:rsidRPr="001D6EE8"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BF0838" w:rsidRPr="001D6EE8" w:rsidRDefault="00BF0838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Ф</w:t>
            </w:r>
            <w:r w:rsidRPr="001D6EE8">
              <w:rPr>
                <w:bCs/>
                <w:sz w:val="28"/>
                <w:szCs w:val="28"/>
                <w:lang w:val="uk-UA"/>
              </w:rPr>
              <w:t>ормувати</w:t>
            </w:r>
            <w:r w:rsidRPr="001D6EE8">
              <w:rPr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Pr="001D6EE8">
              <w:rPr>
                <w:bCs/>
                <w:sz w:val="28"/>
                <w:szCs w:val="28"/>
                <w:lang w:val="uk-UA"/>
              </w:rPr>
              <w:t>самоконтроль, зорово-</w:t>
            </w:r>
            <w:r w:rsidRPr="001D6EE8">
              <w:rPr>
                <w:bCs/>
                <w:sz w:val="28"/>
                <w:szCs w:val="28"/>
                <w:lang w:val="uk-UA"/>
              </w:rPr>
              <w:lastRenderedPageBreak/>
              <w:t>моторну координацію у процесі роботи з історичною картою (під час позна</w:t>
            </w:r>
            <w:r>
              <w:rPr>
                <w:bCs/>
                <w:sz w:val="28"/>
                <w:szCs w:val="28"/>
                <w:lang w:val="uk-UA"/>
              </w:rPr>
              <w:t>чення на контурній карті кордонів</w:t>
            </w:r>
            <w:r w:rsidRPr="001D6EE8">
              <w:rPr>
                <w:bCs/>
                <w:sz w:val="28"/>
                <w:szCs w:val="28"/>
                <w:lang w:val="uk-UA"/>
              </w:rPr>
              <w:t xml:space="preserve"> держав, внесення підписів їх назви та столиць)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Pr="00EB2F19" w:rsidRDefault="00BF0838" w:rsidP="003952C2">
            <w:pPr>
              <w:spacing w:line="360" w:lineRule="auto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</w:p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   2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Тема1.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ФОРМУВАННЯ МОДЕРНОЇ УКРАЇНСЬКОЇ НАЦІЇ. ТЕОРІЯ ТА СУСПІЛЬНІ ВИКЛИКИ ПЕРШОЇ ПОЛОВИНИ ХІХ ст.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Від етносу до нації; від Малоросії та Галицької Русі до України. «Українське питання» — проблема панівних націй. «Український проект».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Чим поняття «українська нація» відрізняється від понять «українська народність» або «український етнос». Які характеристики їх визначають.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Староукраїнство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і українство Нового часу. Історична пам’ять — найсуттєвіший чинник формування національної свідомості.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>Значення фольклору та етнографії в дослідженні національних ознак українців. Пошук науково-історичних підвалин української окремішності. Початок академічного (наукового) етапу українського визвольного руху.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Російська панславістська, польська федеративна і українська слов’янофільська теорії.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Шляхи мобілізації української нації в умовах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модернізаційних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 xml:space="preserve"> трансформацій суспільства. Ідея соборності українських земель. Релігійно-конфесійні проблеми в національному питанні.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виявляє </w:t>
            </w:r>
            <w:r w:rsidRPr="00EB2F19">
              <w:rPr>
                <w:sz w:val="28"/>
                <w:szCs w:val="28"/>
                <w:lang w:val="uk-UA"/>
              </w:rPr>
              <w:t>розуміння понять «етнос», «народність», «нація»;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орієнтується </w:t>
            </w:r>
            <w:r w:rsidRPr="00EB2F19">
              <w:rPr>
                <w:sz w:val="28"/>
                <w:szCs w:val="28"/>
                <w:lang w:val="uk-UA"/>
              </w:rPr>
              <w:t>у визначеннях «український проект», «російський і польський імперські проекти»;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EB2F19">
              <w:rPr>
                <w:sz w:val="28"/>
                <w:szCs w:val="28"/>
                <w:lang w:val="uk-UA"/>
              </w:rPr>
              <w:t xml:space="preserve">і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стан українського питання в межах Російської і Австрійської імперій, різниці суспільно-політичних прав українського населення та сусідніх прийшлих російської та польської націй;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мотиви дій української еліти по виокремленню українських національних інтересів;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узагальнює </w:t>
            </w:r>
            <w:r w:rsidRPr="00EB2F19">
              <w:rPr>
                <w:sz w:val="28"/>
                <w:szCs w:val="28"/>
                <w:lang w:val="uk-UA"/>
              </w:rPr>
              <w:t xml:space="preserve">діяльність провідників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українського руху першої половини ХІХ ст. — етнографів, фольклористів, істориків, громадських і церковних діячів, їхні твори, що підносили значення народу, його права керувати суспільним життям на своїй території;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EB2F19">
              <w:rPr>
                <w:sz w:val="28"/>
                <w:szCs w:val="28"/>
                <w:lang w:val="uk-UA"/>
              </w:rPr>
              <w:t>історичні і літературні джерела, визначаючи програмні цілі ідейних керівників національного руху;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здійснює </w:t>
            </w:r>
            <w:r w:rsidRPr="00EB2F19">
              <w:rPr>
                <w:sz w:val="28"/>
                <w:szCs w:val="28"/>
                <w:lang w:val="uk-UA"/>
              </w:rPr>
              <w:t>критичний аналіз джерел та інтерпретує теоретичні постулати лідерів українського руху;</w:t>
            </w:r>
          </w:p>
          <w:p w:rsidR="00BF0838" w:rsidRPr="00EB2F19" w:rsidRDefault="00BF0838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>зміст програмних ідеологічних творів: «Малоросійські пісні...» М. Максимовича, «Закон Божий» М. Костомарова та ін.</w:t>
            </w:r>
          </w:p>
        </w:tc>
        <w:tc>
          <w:tcPr>
            <w:tcW w:w="3253" w:type="dxa"/>
            <w:shd w:val="clear" w:color="auto" w:fill="auto"/>
          </w:tcPr>
          <w:p w:rsidR="00BF0838" w:rsidRDefault="00BF0838" w:rsidP="003952C2">
            <w:pPr>
              <w:spacing w:line="360" w:lineRule="auto"/>
              <w:rPr>
                <w:lang w:val="uk-UA"/>
              </w:rPr>
            </w:pPr>
          </w:p>
          <w:p w:rsidR="00DB04A9" w:rsidRDefault="00DB04A9" w:rsidP="003952C2">
            <w:pPr>
              <w:spacing w:line="360" w:lineRule="auto"/>
              <w:rPr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0021E">
              <w:rPr>
                <w:sz w:val="28"/>
                <w:szCs w:val="28"/>
                <w:lang w:val="uk-UA"/>
              </w:rPr>
              <w:t>Розширення словникового запасу на основі вивчення теми.</w:t>
            </w:r>
          </w:p>
          <w:p w:rsidR="00BF0838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Pr="0010021E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Виявляти розуміння нових понять та орієнтації  у визначеннях.</w:t>
            </w:r>
          </w:p>
          <w:p w:rsidR="00BF0838" w:rsidRPr="0010021E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BF0838" w:rsidRPr="00AF192F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Привчати до</w:t>
            </w:r>
            <w:r w:rsidRPr="00AF192F">
              <w:rPr>
                <w:sz w:val="28"/>
                <w:szCs w:val="28"/>
                <w:lang w:val="uk-UA"/>
              </w:rPr>
              <w:t xml:space="preserve"> порівн</w:t>
            </w:r>
            <w:r>
              <w:rPr>
                <w:sz w:val="28"/>
                <w:szCs w:val="28"/>
                <w:lang w:val="uk-UA"/>
              </w:rPr>
              <w:t>яння</w:t>
            </w:r>
            <w:r w:rsidRPr="00AF192F">
              <w:rPr>
                <w:sz w:val="28"/>
                <w:szCs w:val="28"/>
                <w:lang w:val="uk-UA"/>
              </w:rPr>
              <w:t xml:space="preserve"> </w:t>
            </w:r>
          </w:p>
          <w:p w:rsidR="00BF0838" w:rsidRPr="00AF192F" w:rsidRDefault="00BF0838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різниці суспільно-політичних прав українського населення та сусідніх прийшлих російської та польської націй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AF192F">
              <w:rPr>
                <w:bCs/>
                <w:sz w:val="28"/>
                <w:szCs w:val="28"/>
              </w:rPr>
              <w:t>озви</w:t>
            </w:r>
            <w:proofErr w:type="spellEnd"/>
            <w:r w:rsidRPr="00AF192F">
              <w:rPr>
                <w:bCs/>
                <w:sz w:val="28"/>
                <w:szCs w:val="28"/>
                <w:lang w:val="uk-UA"/>
              </w:rPr>
              <w:t>ва</w:t>
            </w:r>
            <w:r>
              <w:rPr>
                <w:bCs/>
                <w:sz w:val="28"/>
                <w:szCs w:val="28"/>
                <w:lang w:val="uk-UA"/>
              </w:rPr>
              <w:t xml:space="preserve">ти </w:t>
            </w:r>
            <w:r w:rsidRPr="00AF1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192F">
              <w:rPr>
                <w:bCs/>
                <w:sz w:val="28"/>
                <w:szCs w:val="28"/>
              </w:rPr>
              <w:t>вміння</w:t>
            </w:r>
            <w:proofErr w:type="spellEnd"/>
            <w:r w:rsidRPr="00AF1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192F">
              <w:rPr>
                <w:bCs/>
                <w:sz w:val="28"/>
                <w:szCs w:val="28"/>
              </w:rPr>
              <w:t>планувати</w:t>
            </w:r>
            <w:proofErr w:type="spellEnd"/>
            <w:r w:rsidRPr="00AF1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192F">
              <w:rPr>
                <w:bCs/>
                <w:sz w:val="28"/>
                <w:szCs w:val="28"/>
              </w:rPr>
              <w:t>наступну</w:t>
            </w:r>
            <w:proofErr w:type="spellEnd"/>
            <w:r w:rsidRPr="00AF192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F192F">
              <w:rPr>
                <w:bCs/>
                <w:sz w:val="28"/>
                <w:szCs w:val="28"/>
              </w:rPr>
              <w:lastRenderedPageBreak/>
              <w:t>діяльність</w:t>
            </w:r>
            <w:proofErr w:type="spellEnd"/>
            <w:r w:rsidRPr="00AF192F"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BF0838" w:rsidRDefault="00BF0838" w:rsidP="003952C2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Удосконалювати</w:t>
            </w:r>
            <w:r w:rsidRPr="00AF192F">
              <w:rPr>
                <w:bCs/>
                <w:sz w:val="28"/>
                <w:szCs w:val="28"/>
                <w:lang w:val="uk-UA"/>
              </w:rPr>
              <w:t xml:space="preserve">  вміння  висловлювати власну думку щод</w:t>
            </w:r>
            <w:r>
              <w:rPr>
                <w:bCs/>
                <w:sz w:val="28"/>
                <w:szCs w:val="28"/>
                <w:lang w:val="uk-UA"/>
              </w:rPr>
              <w:t xml:space="preserve">о </w:t>
            </w:r>
            <w:r w:rsidRPr="00EB2F19">
              <w:rPr>
                <w:sz w:val="28"/>
                <w:szCs w:val="28"/>
                <w:lang w:val="uk-UA"/>
              </w:rPr>
              <w:t>громадських і церковних діячів, їхні</w:t>
            </w:r>
            <w:r>
              <w:rPr>
                <w:sz w:val="28"/>
                <w:szCs w:val="28"/>
                <w:lang w:val="uk-UA"/>
              </w:rPr>
              <w:t>х</w:t>
            </w:r>
            <w:r w:rsidRPr="00EB2F19">
              <w:rPr>
                <w:sz w:val="28"/>
                <w:szCs w:val="28"/>
                <w:lang w:val="uk-UA"/>
              </w:rPr>
              <w:t xml:space="preserve"> твор</w:t>
            </w:r>
            <w:r>
              <w:rPr>
                <w:sz w:val="28"/>
                <w:szCs w:val="28"/>
                <w:lang w:val="uk-UA"/>
              </w:rPr>
              <w:t>ів.</w:t>
            </w:r>
          </w:p>
          <w:p w:rsidR="00BF0838" w:rsidRPr="00967E03" w:rsidRDefault="00BF0838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967E03">
              <w:rPr>
                <w:bCs/>
                <w:sz w:val="28"/>
                <w:szCs w:val="28"/>
                <w:lang w:val="uk-UA"/>
              </w:rPr>
              <w:t>чит</w:t>
            </w:r>
            <w:r>
              <w:rPr>
                <w:bCs/>
                <w:sz w:val="28"/>
                <w:szCs w:val="28"/>
                <w:lang w:val="uk-UA"/>
              </w:rPr>
              <w:t xml:space="preserve">и </w:t>
            </w:r>
            <w:r w:rsidRPr="00967E03">
              <w:rPr>
                <w:bCs/>
                <w:sz w:val="28"/>
                <w:szCs w:val="28"/>
                <w:lang w:val="uk-UA"/>
              </w:rPr>
              <w:t>усвідомлювати та контролювати власні емоції.</w:t>
            </w:r>
          </w:p>
          <w:p w:rsidR="00BF0838" w:rsidRPr="00EB2F19" w:rsidRDefault="00BF0838" w:rsidP="003952C2">
            <w:pPr>
              <w:spacing w:line="360" w:lineRule="auto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</w:p>
        </w:tc>
      </w:tr>
      <w:tr w:rsidR="00BF0838" w:rsidRPr="00EB2F19" w:rsidTr="003952C2">
        <w:tc>
          <w:tcPr>
            <w:tcW w:w="948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3312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50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BF0838" w:rsidRPr="00EB2F19" w:rsidRDefault="00BF0838" w:rsidP="003952C2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3952C2">
        <w:tc>
          <w:tcPr>
            <w:tcW w:w="948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   6</w:t>
            </w:r>
          </w:p>
        </w:tc>
        <w:tc>
          <w:tcPr>
            <w:tcW w:w="3312" w:type="dxa"/>
            <w:shd w:val="clear" w:color="auto" w:fill="auto"/>
          </w:tcPr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Тема 2. </w:t>
            </w:r>
            <w:r w:rsidRPr="00EB2F19">
              <w:rPr>
                <w:b/>
                <w:bCs/>
                <w:sz w:val="28"/>
                <w:szCs w:val="28"/>
                <w:lang w:val="uk-UA"/>
              </w:rPr>
              <w:t>УКРАЇНСЬКІ ЗЕМЛІ У СКЛАДІ РОСІЙСЬКОЇ ТА АВСТРІЙСЬКОЇ ІМПЕРІЙ НАПРИКІНЦІ ХVІІІ — У ПЕРШІЙ ТРЕТИНІ ХІХ ст.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Українські землі у складі Російської імперії: адміністративно-територіальний устрій та регіональний поділ. Національне та соціальне становище українського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населення. Проникнення буржуазних рис повсякденного життя у побут мешканців міста і села. Життя великих міст.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Включення західноукраїнських земель до складу Австрійської імперії: адміністративно-територіальний устрій та регіональний поділ. Політика австрійського уряду щодо українців. Національне та соціальне становище українського населення. Зміни у побуті, стилі та традиціях життя міста і села.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>Вплив міжнародних відносин на розвиток українських земель в першій третині ХІХ ст. Україна в Російсько-турецькій війні 1806—1812 рр. та Російсько-французькій війні 1812 р. Азовське козацьке військо.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Початок національного відродження. Національна ідея в суспільно-політичному русі України. «Історія </w:t>
            </w:r>
            <w:proofErr w:type="spellStart"/>
            <w:r w:rsidRPr="00EB2F19">
              <w:rPr>
                <w:sz w:val="28"/>
                <w:szCs w:val="28"/>
                <w:lang w:val="uk-UA"/>
              </w:rPr>
              <w:t>русів</w:t>
            </w:r>
            <w:proofErr w:type="spellEnd"/>
            <w:r w:rsidRPr="00EB2F19">
              <w:rPr>
                <w:sz w:val="28"/>
                <w:szCs w:val="28"/>
                <w:lang w:val="uk-UA"/>
              </w:rPr>
              <w:t>». Українська автономістська ідея. Новгород-Сіверський гурток. Українське культурне відродження на Слобожанщині.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Поширення ідей 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>Просвітництва у Західній Україні. Пробудження національного життя. Українська національна ідея в середовищі греко-католицьких священиків. «Руська трійця».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en-US"/>
              </w:rPr>
            </w:pPr>
            <w:r w:rsidRPr="00EB2F19">
              <w:rPr>
                <w:sz w:val="28"/>
                <w:szCs w:val="28"/>
                <w:lang w:val="uk-UA"/>
              </w:rPr>
              <w:t>Масонство в Україні. Україна в програмних документах декабристів. Повстання Чернігівського полку. Польське повстання 1830—1831 рр. і Україна.</w:t>
            </w:r>
          </w:p>
        </w:tc>
        <w:tc>
          <w:tcPr>
            <w:tcW w:w="3503" w:type="dxa"/>
            <w:shd w:val="clear" w:color="auto" w:fill="auto"/>
          </w:tcPr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хронологічну послідовність подій періоду;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 xml:space="preserve">українські землі у межах імперій; на основі карти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політико-</w:t>
            </w:r>
            <w:r w:rsidRPr="00EB2F19">
              <w:rPr>
                <w:sz w:val="28"/>
                <w:szCs w:val="28"/>
                <w:lang w:val="uk-UA"/>
              </w:rPr>
              <w:lastRenderedPageBreak/>
              <w:t xml:space="preserve">адміністративний устрій українських земель у складі Російської імперії з політико-адміністративним устроєм українських земель у складі Австрійської монархії;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територіальні зміни;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EB2F19">
              <w:rPr>
                <w:sz w:val="28"/>
                <w:szCs w:val="28"/>
                <w:lang w:val="uk-UA"/>
              </w:rPr>
              <w:t>становище українського населення та риси повсякденного життя українців у складі Російської та Австрійської імперій;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цілі (мотиви) участі українців у війнах за їхніми діями;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аналізує </w:t>
            </w:r>
            <w:r w:rsidRPr="00EB2F19">
              <w:rPr>
                <w:sz w:val="28"/>
                <w:szCs w:val="28"/>
                <w:lang w:val="uk-UA"/>
              </w:rPr>
              <w:t xml:space="preserve">та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узагальнює </w:t>
            </w:r>
            <w:r w:rsidRPr="00EB2F19">
              <w:rPr>
                <w:sz w:val="28"/>
                <w:szCs w:val="28"/>
                <w:lang w:val="uk-UA"/>
              </w:rPr>
              <w:t xml:space="preserve">історичні факти, </w:t>
            </w: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EB2F19">
              <w:rPr>
                <w:sz w:val="28"/>
                <w:szCs w:val="28"/>
                <w:lang w:val="uk-UA"/>
              </w:rPr>
              <w:t>причини, сутність і наслідки піднесення національної ідеї, національного та суспільно-політичного рухів;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зіставляє </w:t>
            </w:r>
            <w:r w:rsidRPr="00EB2F19">
              <w:rPr>
                <w:sz w:val="28"/>
                <w:szCs w:val="28"/>
                <w:lang w:val="uk-UA"/>
              </w:rPr>
              <w:t>дані історичних та літературних джерел для аналізу програмних позицій антиурядових організацій;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здійснює </w:t>
            </w:r>
            <w:r w:rsidRPr="00EB2F19">
              <w:rPr>
                <w:sz w:val="28"/>
                <w:szCs w:val="28"/>
                <w:lang w:val="uk-UA"/>
              </w:rPr>
              <w:t>критичний аналіз джерел та інтерпретує події, подані в історичних документах;</w:t>
            </w:r>
          </w:p>
          <w:p w:rsidR="00DB04A9" w:rsidRPr="00EB2F19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EB2F19">
              <w:rPr>
                <w:sz w:val="28"/>
                <w:szCs w:val="28"/>
                <w:lang w:val="uk-UA"/>
              </w:rPr>
              <w:t>зміст і значення «Енеїди» та «Русалки Дністрової».</w:t>
            </w:r>
          </w:p>
        </w:tc>
        <w:tc>
          <w:tcPr>
            <w:tcW w:w="3253" w:type="dxa"/>
            <w:shd w:val="clear" w:color="auto" w:fill="auto"/>
          </w:tcPr>
          <w:p w:rsidR="00DB04A9" w:rsidRDefault="00DB04A9" w:rsidP="003952C2">
            <w:pPr>
              <w:spacing w:line="360" w:lineRule="auto"/>
              <w:rPr>
                <w:lang w:val="uk-UA"/>
              </w:rPr>
            </w:pPr>
          </w:p>
          <w:p w:rsidR="00DB04A9" w:rsidRDefault="00DB04A9" w:rsidP="003952C2">
            <w:pPr>
              <w:spacing w:line="360" w:lineRule="auto"/>
              <w:rPr>
                <w:lang w:val="uk-UA"/>
              </w:rPr>
            </w:pPr>
          </w:p>
          <w:p w:rsidR="00DB04A9" w:rsidRPr="00EB2F19" w:rsidRDefault="00DB04A9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Розвивати</w:t>
            </w:r>
            <w:r w:rsidRPr="00C64416">
              <w:rPr>
                <w:sz w:val="28"/>
                <w:szCs w:val="28"/>
                <w:lang w:val="uk-UA"/>
              </w:rPr>
              <w:t xml:space="preserve"> різні види пам</w:t>
            </w:r>
            <w:r>
              <w:rPr>
                <w:sz w:val="28"/>
                <w:szCs w:val="28"/>
                <w:lang w:val="uk-UA"/>
              </w:rPr>
              <w:t>’</w:t>
            </w:r>
            <w:r w:rsidRPr="00C64416">
              <w:rPr>
                <w:sz w:val="28"/>
                <w:szCs w:val="28"/>
                <w:lang w:val="uk-UA"/>
              </w:rPr>
              <w:t xml:space="preserve">яті при встановлені </w:t>
            </w:r>
            <w:r>
              <w:rPr>
                <w:sz w:val="28"/>
                <w:szCs w:val="28"/>
                <w:lang w:val="uk-UA"/>
              </w:rPr>
              <w:t>хронологічної послідовності подій періоду.</w:t>
            </w:r>
          </w:p>
          <w:p w:rsidR="00DB04A9" w:rsidRDefault="00DB04A9" w:rsidP="003952C2">
            <w:pPr>
              <w:spacing w:line="360" w:lineRule="auto"/>
              <w:rPr>
                <w:lang w:val="uk-UA"/>
              </w:rPr>
            </w:pPr>
          </w:p>
          <w:p w:rsidR="00DB04A9" w:rsidRPr="00C64416" w:rsidRDefault="00DB04A9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Удосконалювати </w:t>
            </w:r>
            <w:r w:rsidRPr="00C64416">
              <w:rPr>
                <w:bCs/>
                <w:sz w:val="28"/>
                <w:szCs w:val="28"/>
                <w:lang w:val="uk-UA"/>
              </w:rPr>
              <w:t>просторову коорди</w:t>
            </w:r>
            <w:r>
              <w:rPr>
                <w:bCs/>
                <w:sz w:val="28"/>
                <w:szCs w:val="28"/>
                <w:lang w:val="uk-UA"/>
              </w:rPr>
              <w:t>націю у процесі роботи з картою.</w:t>
            </w:r>
          </w:p>
          <w:p w:rsidR="00DB04A9" w:rsidRDefault="00DB04A9" w:rsidP="003952C2">
            <w:pPr>
              <w:spacing w:line="360" w:lineRule="auto"/>
              <w:rPr>
                <w:lang w:val="uk-UA"/>
              </w:rPr>
            </w:pPr>
          </w:p>
          <w:p w:rsidR="00DB04A9" w:rsidRPr="00C64416" w:rsidRDefault="00DB04A9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lastRenderedPageBreak/>
              <w:t>Р</w:t>
            </w:r>
            <w:r w:rsidRPr="00C64416">
              <w:rPr>
                <w:bCs/>
                <w:sz w:val="28"/>
                <w:szCs w:val="28"/>
                <w:lang w:val="uk-UA"/>
              </w:rPr>
              <w:t>озвива</w:t>
            </w:r>
            <w:r>
              <w:rPr>
                <w:bCs/>
                <w:sz w:val="28"/>
                <w:szCs w:val="28"/>
                <w:lang w:val="uk-UA"/>
              </w:rPr>
              <w:t xml:space="preserve">ти </w:t>
            </w:r>
            <w:r w:rsidRPr="00C64416">
              <w:rPr>
                <w:bCs/>
                <w:sz w:val="28"/>
                <w:szCs w:val="28"/>
                <w:lang w:val="uk-UA"/>
              </w:rPr>
              <w:t>зв`язне мовлення та логічне мислення при виявленні зв’язків між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політико-адміністративним устроєм</w:t>
            </w:r>
            <w:r w:rsidRPr="00EB2F19">
              <w:rPr>
                <w:sz w:val="28"/>
                <w:szCs w:val="28"/>
                <w:lang w:val="uk-UA"/>
              </w:rPr>
              <w:t xml:space="preserve"> українських земель у складі Російської імперії з політико-адміністративним устроєм українських земель у складі Австрійської монархії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B04A9" w:rsidRDefault="00DB04A9" w:rsidP="003952C2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DB04A9" w:rsidRDefault="00DB04A9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Вчити виявляти </w:t>
            </w:r>
            <w:r>
              <w:rPr>
                <w:bCs/>
                <w:sz w:val="24"/>
                <w:lang w:val="uk-UA"/>
              </w:rPr>
              <w:t xml:space="preserve"> </w:t>
            </w:r>
            <w:r w:rsidRPr="00EB2F19">
              <w:rPr>
                <w:sz w:val="28"/>
                <w:szCs w:val="28"/>
                <w:lang w:val="uk-UA"/>
              </w:rPr>
              <w:t>причини, сутність і наслідки піднесення національної ідеї, національного та суспільно-політичного рухів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DB04A9" w:rsidRDefault="00DB04A9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B04A9" w:rsidRDefault="00DB04A9" w:rsidP="003952C2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Поясняти зміст і значення </w:t>
            </w:r>
            <w:r w:rsidRPr="00EB2F19">
              <w:rPr>
                <w:sz w:val="28"/>
                <w:szCs w:val="28"/>
                <w:lang w:val="uk-UA"/>
              </w:rPr>
              <w:t>«Енеїди» та «Русалки Дністрової».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B04A9" w:rsidRDefault="00DB04A9" w:rsidP="003952C2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DB04A9" w:rsidRPr="00E12B3F" w:rsidRDefault="00DB04A9" w:rsidP="003952C2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Привчати розви</w:t>
            </w:r>
            <w:r w:rsidRPr="00E12B3F">
              <w:rPr>
                <w:bCs/>
                <w:sz w:val="28"/>
                <w:szCs w:val="28"/>
                <w:lang w:val="uk-UA"/>
              </w:rPr>
              <w:t>ва</w:t>
            </w:r>
            <w:r>
              <w:rPr>
                <w:bCs/>
                <w:sz w:val="28"/>
                <w:szCs w:val="28"/>
                <w:lang w:val="uk-UA"/>
              </w:rPr>
              <w:t>ти</w:t>
            </w:r>
            <w:r w:rsidRPr="00E12B3F">
              <w:rPr>
                <w:bCs/>
                <w:sz w:val="28"/>
                <w:szCs w:val="28"/>
                <w:lang w:val="uk-UA"/>
              </w:rPr>
              <w:t xml:space="preserve"> в собі самостійність, пізнавальний інтерес, допитливість.</w:t>
            </w:r>
          </w:p>
          <w:p w:rsidR="00DB04A9" w:rsidRDefault="00DB04A9" w:rsidP="003952C2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DB04A9" w:rsidRPr="00EB2F19" w:rsidRDefault="00DB04A9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lang w:val="uk-UA"/>
              </w:rPr>
            </w:pPr>
          </w:p>
        </w:tc>
      </w:tr>
      <w:tr w:rsidR="00DB04A9" w:rsidRPr="00EB2F19" w:rsidTr="003952C2">
        <w:tc>
          <w:tcPr>
            <w:tcW w:w="948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503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3952C2">
        <w:tc>
          <w:tcPr>
            <w:tcW w:w="948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</w:t>
            </w:r>
          </w:p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t xml:space="preserve">    7</w:t>
            </w:r>
          </w:p>
        </w:tc>
        <w:tc>
          <w:tcPr>
            <w:tcW w:w="3312" w:type="dxa"/>
            <w:shd w:val="clear" w:color="auto" w:fill="auto"/>
          </w:tcPr>
          <w:p w:rsidR="00DB04A9" w:rsidRPr="005E7730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 xml:space="preserve">Тема 3. </w:t>
            </w:r>
            <w:r w:rsidRPr="005E7730">
              <w:rPr>
                <w:b/>
                <w:bCs/>
                <w:sz w:val="28"/>
                <w:szCs w:val="28"/>
                <w:lang w:val="uk-UA"/>
              </w:rPr>
              <w:t>СОЦІАЛЬНО-ЕКОНОМІЧНЕ ЖИТТЯ НАРОДУ ТА УКРАЇНСЬКИЙ НАЦІОНАЛЬНИЙ РУХ У ПЕРШІЙ ПОЛОВИНІ ХІХ ст.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>Сільське господарство.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>Початок промислової революції. Формування фабрично-заводської промисловості. Міста. Розвиток внутрішньої торгівлі. Одеса. Місце України в зовнішній торгівлі Російської імперії.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 xml:space="preserve">Повсякденне життя. Соціально-економічне становище українського населення під владою Австрійської та Російської імперій і соціальні рухи. Форми й характер протесту козаків, селян та </w:t>
            </w:r>
            <w:r w:rsidRPr="005E7730">
              <w:rPr>
                <w:sz w:val="28"/>
                <w:szCs w:val="28"/>
                <w:lang w:val="uk-UA"/>
              </w:rPr>
              <w:lastRenderedPageBreak/>
              <w:t>військових поселенців.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>Селянські виступи під проводом У.Кармелюка. «Київська козаччина» 1855 р. Селянські виступи в Галичині, Буковині, Закарпатті.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 xml:space="preserve">Утворення Кирило-Мефодіївського братства. Програмні документи й громадсько-політична діяльність братчиків. Місце Т. Шевченка в українському національному відродженні. П. Куліш. М. Костомаров. Риси </w:t>
            </w:r>
            <w:proofErr w:type="spellStart"/>
            <w:r w:rsidRPr="005E7730">
              <w:rPr>
                <w:sz w:val="28"/>
                <w:szCs w:val="28"/>
                <w:lang w:val="uk-UA"/>
              </w:rPr>
              <w:t>ментальнісних</w:t>
            </w:r>
            <w:proofErr w:type="spellEnd"/>
            <w:r w:rsidRPr="005E7730">
              <w:rPr>
                <w:sz w:val="28"/>
                <w:szCs w:val="28"/>
                <w:lang w:val="uk-UA"/>
              </w:rPr>
              <w:t xml:space="preserve"> установок, що відрізняли українців від сусідніх національних спільнот: поляків і росіян.</w:t>
            </w:r>
          </w:p>
          <w:p w:rsidR="00DB04A9" w:rsidRPr="005E7730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>Національно-визвольний рух на західноукраїнських землях під час революції 1848—1849 рр. в Австрійській імперії. Зв’язки діячів українського руху Наддніпрянщини з лідерами чеського і південнослов’янського відродження. Утворення та діяльність Головної руської ради. Українське питання на Слов’янському з’їзді у Празі. Участь українців у виборах до австрійського парламенту.</w:t>
            </w:r>
          </w:p>
        </w:tc>
        <w:tc>
          <w:tcPr>
            <w:tcW w:w="3503" w:type="dxa"/>
            <w:shd w:val="clear" w:color="auto" w:fill="auto"/>
          </w:tcPr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CB22AD">
              <w:rPr>
                <w:sz w:val="28"/>
                <w:szCs w:val="28"/>
                <w:lang w:val="uk-UA"/>
              </w:rPr>
              <w:t xml:space="preserve">хронологічну послідовність подій періоду,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CB22AD">
              <w:rPr>
                <w:sz w:val="28"/>
                <w:szCs w:val="28"/>
                <w:lang w:val="uk-UA"/>
              </w:rPr>
              <w:t>діяльність Кирило-Мефодіївського братства та національно-визвольний рух на західноукраїнських землях під час революцій 1848—1849 рр. у Австрійській імперії та інших країнах Європи;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пояснює на основі карти </w:t>
            </w:r>
            <w:r w:rsidRPr="00CB22AD">
              <w:rPr>
                <w:sz w:val="28"/>
                <w:szCs w:val="28"/>
                <w:lang w:val="uk-UA"/>
              </w:rPr>
              <w:t xml:space="preserve">економічні та соціальні процеси (наприклад, господарська інфраструктура, спеціалізація регіонів, особливості становища населення у зв’язку з економічним розвитком тощо),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CB22AD">
              <w:rPr>
                <w:sz w:val="28"/>
                <w:szCs w:val="28"/>
                <w:lang w:val="uk-UA"/>
              </w:rPr>
              <w:t xml:space="preserve">території, охоплені антикріпосницьким рухом;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CB22AD">
              <w:rPr>
                <w:sz w:val="28"/>
                <w:szCs w:val="28"/>
                <w:lang w:val="uk-UA"/>
              </w:rPr>
              <w:t xml:space="preserve">й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співвідносить </w:t>
            </w:r>
            <w:r w:rsidRPr="00CB22AD">
              <w:rPr>
                <w:sz w:val="28"/>
                <w:szCs w:val="28"/>
                <w:lang w:val="uk-UA"/>
              </w:rPr>
              <w:t xml:space="preserve">території, охоплені національно-визвольним рухом в українських землях та революційними подіями у </w:t>
            </w:r>
            <w:r w:rsidRPr="00CB22AD">
              <w:rPr>
                <w:sz w:val="28"/>
                <w:szCs w:val="28"/>
                <w:lang w:val="uk-UA"/>
              </w:rPr>
              <w:lastRenderedPageBreak/>
              <w:t>країнах Європи;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CB22AD">
              <w:rPr>
                <w:sz w:val="28"/>
                <w:szCs w:val="28"/>
                <w:lang w:val="uk-UA"/>
              </w:rPr>
              <w:t>соціально-економічний розвиток українських земель, становище населення та явища повсякденного життя українців під владою Росії та Австрії;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CB22AD">
              <w:rPr>
                <w:sz w:val="28"/>
                <w:szCs w:val="28"/>
                <w:lang w:val="uk-UA"/>
              </w:rPr>
              <w:t xml:space="preserve">та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CB22AD">
              <w:rPr>
                <w:sz w:val="28"/>
                <w:szCs w:val="28"/>
                <w:lang w:val="uk-UA"/>
              </w:rPr>
              <w:t>особливості розвитку сільського господарства, промисловості й торгівлі даного періоду;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>доводить</w:t>
            </w:r>
            <w:r w:rsidRPr="00CB22AD">
              <w:rPr>
                <w:sz w:val="28"/>
                <w:szCs w:val="28"/>
                <w:lang w:val="uk-UA"/>
              </w:rPr>
              <w:t>, що кріпосне право гальмувало економічний розвиток України, призводило до посилення національного та соціального гніту тощо;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CB22AD">
              <w:rPr>
                <w:sz w:val="28"/>
                <w:szCs w:val="28"/>
                <w:lang w:val="uk-UA"/>
              </w:rPr>
              <w:t xml:space="preserve">та </w:t>
            </w: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CB22AD">
              <w:rPr>
                <w:sz w:val="28"/>
                <w:szCs w:val="28"/>
                <w:lang w:val="uk-UA"/>
              </w:rPr>
              <w:t>передумови, причини, форми, характер і наслідки протесту різних верств українського населення, сутність програмних вимог національно-визвольного руху;</w:t>
            </w:r>
          </w:p>
          <w:p w:rsidR="00DB04A9" w:rsidRPr="00CB22AD" w:rsidRDefault="00DB04A9" w:rsidP="003952C2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CB22AD">
              <w:rPr>
                <w:sz w:val="28"/>
                <w:szCs w:val="28"/>
                <w:lang w:val="uk-UA"/>
              </w:rPr>
              <w:t>мету, завдання і форми національного руху наприкінці 40-х років ХІХ ст. в українських землях під владою Росії та Австрії з вимогами європейських народів під час революцій;</w:t>
            </w:r>
          </w:p>
          <w:p w:rsidR="00DB04A9" w:rsidRPr="00CB22AD" w:rsidRDefault="00DB04A9" w:rsidP="003952C2">
            <w:pPr>
              <w:shd w:val="clear" w:color="auto" w:fill="FFFFFF"/>
              <w:spacing w:line="276" w:lineRule="auto"/>
              <w:ind w:firstLine="168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дає </w:t>
            </w:r>
            <w:r w:rsidRPr="00CB22AD">
              <w:rPr>
                <w:sz w:val="28"/>
                <w:szCs w:val="28"/>
                <w:lang w:val="uk-UA"/>
              </w:rPr>
              <w:t>власну оцінку діяльності У. Кармелюка, Т. Шевченка, Кирило-Мефодіївського братства та значення подій 1848—1849 рр. на західноукраїнських землях.</w:t>
            </w:r>
          </w:p>
        </w:tc>
        <w:tc>
          <w:tcPr>
            <w:tcW w:w="3253" w:type="dxa"/>
            <w:shd w:val="clear" w:color="auto" w:fill="auto"/>
          </w:tcPr>
          <w:p w:rsidR="00DB04A9" w:rsidRPr="005E7730" w:rsidRDefault="00DB04A9" w:rsidP="003952C2">
            <w:pPr>
              <w:spacing w:line="360" w:lineRule="auto"/>
              <w:rPr>
                <w:lang w:val="uk-UA"/>
              </w:rPr>
            </w:pPr>
          </w:p>
          <w:p w:rsidR="003952C2" w:rsidRDefault="003952C2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3952C2" w:rsidRDefault="003952C2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DB04A9" w:rsidRPr="005E7730" w:rsidRDefault="00DB04A9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5E7730">
              <w:rPr>
                <w:bCs/>
                <w:sz w:val="28"/>
                <w:szCs w:val="28"/>
                <w:lang w:val="uk-UA"/>
              </w:rPr>
              <w:t>Привчати бути активним та старанним під час виконання поставлених завдань на уроці.</w:t>
            </w:r>
          </w:p>
          <w:p w:rsidR="00DB04A9" w:rsidRPr="005E7730" w:rsidRDefault="00DB04A9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4"/>
                <w:szCs w:val="24"/>
                <w:lang w:val="uk-UA"/>
              </w:rPr>
            </w:pPr>
          </w:p>
          <w:p w:rsidR="00DB04A9" w:rsidRPr="005E7730" w:rsidRDefault="00DB04A9" w:rsidP="003952C2">
            <w:pPr>
              <w:shd w:val="clear" w:color="auto" w:fill="FFFFFF"/>
              <w:spacing w:line="360" w:lineRule="auto"/>
              <w:ind w:firstLine="168"/>
              <w:rPr>
                <w:sz w:val="28"/>
                <w:szCs w:val="28"/>
                <w:lang w:val="uk-UA"/>
              </w:rPr>
            </w:pPr>
            <w:r w:rsidRPr="005E7730">
              <w:rPr>
                <w:bCs/>
                <w:sz w:val="28"/>
                <w:szCs w:val="28"/>
                <w:lang w:val="uk-UA"/>
              </w:rPr>
              <w:t>Удосконалювати всі види зв`язного мовлення на основі збагачення словникового запасу на матеріалі відомостей про</w:t>
            </w:r>
            <w:r w:rsidRPr="005E7730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5E7730">
              <w:rPr>
                <w:sz w:val="28"/>
                <w:szCs w:val="28"/>
                <w:lang w:val="uk-UA"/>
              </w:rPr>
              <w:t>початок промислової революції, формування фабрично-заводської промисловості, розвиток внутрішньої торгівлі, місця України в зовнішній торгівлі Російської імперії,</w:t>
            </w:r>
          </w:p>
          <w:p w:rsidR="00DB04A9" w:rsidRDefault="00DB04A9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lastRenderedPageBreak/>
              <w:t>повсякденного життя, Соціально-економічного становища українського населення під владою Австрійської та Російської імперій, соціальні рухи та форми й характер протесту козаків, селян та військових поселенців.</w:t>
            </w: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Pr="005E7730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B04A9" w:rsidRPr="005E7730" w:rsidRDefault="00DB04A9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257D06" w:rsidRDefault="00257D06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DB04A9" w:rsidRPr="005E7730" w:rsidRDefault="00DB04A9" w:rsidP="003952C2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5E7730">
              <w:rPr>
                <w:sz w:val="28"/>
                <w:szCs w:val="28"/>
                <w:lang w:val="uk-UA"/>
              </w:rPr>
              <w:t>Вчити усвідомленому засвоєнню створення Національно-визвольного руху на західних землях України.</w:t>
            </w:r>
          </w:p>
          <w:p w:rsidR="00DB04A9" w:rsidRPr="005E7730" w:rsidRDefault="00DB04A9" w:rsidP="003952C2">
            <w:pPr>
              <w:spacing w:line="360" w:lineRule="auto"/>
              <w:rPr>
                <w:lang w:val="uk-UA"/>
              </w:rPr>
            </w:pPr>
          </w:p>
          <w:p w:rsidR="00DB04A9" w:rsidRPr="005E7730" w:rsidRDefault="00DB04A9" w:rsidP="003952C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lang w:val="uk-UA"/>
              </w:rPr>
            </w:pPr>
          </w:p>
        </w:tc>
      </w:tr>
      <w:tr w:rsidR="00DB04A9" w:rsidRPr="00EB2F19" w:rsidTr="003952C2">
        <w:tc>
          <w:tcPr>
            <w:tcW w:w="948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EB2F19">
              <w:rPr>
                <w:sz w:val="28"/>
                <w:szCs w:val="28"/>
                <w:lang w:val="uk-UA"/>
              </w:rPr>
              <w:lastRenderedPageBreak/>
              <w:t xml:space="preserve">     1</w:t>
            </w:r>
          </w:p>
        </w:tc>
        <w:tc>
          <w:tcPr>
            <w:tcW w:w="3312" w:type="dxa"/>
            <w:shd w:val="clear" w:color="auto" w:fill="auto"/>
          </w:tcPr>
          <w:p w:rsidR="00DB04A9" w:rsidRPr="00625BF0" w:rsidRDefault="00DB04A9" w:rsidP="003952C2">
            <w:pPr>
              <w:spacing w:line="276" w:lineRule="auto"/>
              <w:rPr>
                <w:highlight w:val="yellow"/>
                <w:lang w:val="uk-UA"/>
              </w:rPr>
            </w:pPr>
            <w:r w:rsidRPr="00FF3B34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503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lang w:val="uk-UA"/>
              </w:rPr>
            </w:pPr>
          </w:p>
        </w:tc>
        <w:tc>
          <w:tcPr>
            <w:tcW w:w="3253" w:type="dxa"/>
            <w:shd w:val="clear" w:color="auto" w:fill="auto"/>
          </w:tcPr>
          <w:p w:rsidR="00DB04A9" w:rsidRPr="00EB2F19" w:rsidRDefault="00DB04A9" w:rsidP="003952C2">
            <w:pPr>
              <w:spacing w:line="276" w:lineRule="auto"/>
              <w:rPr>
                <w:lang w:val="uk-UA"/>
              </w:rPr>
            </w:pPr>
          </w:p>
        </w:tc>
      </w:tr>
    </w:tbl>
    <w:p w:rsidR="00BF0838" w:rsidRDefault="00BF0838" w:rsidP="00BF0838">
      <w:pPr>
        <w:spacing w:line="276" w:lineRule="auto"/>
        <w:rPr>
          <w:lang w:val="uk-UA"/>
        </w:rPr>
      </w:pPr>
    </w:p>
    <w:p w:rsidR="00BF0838" w:rsidRDefault="00BF0838" w:rsidP="00BF0838">
      <w:pPr>
        <w:spacing w:line="276" w:lineRule="auto"/>
        <w:rPr>
          <w:lang w:val="uk-UA"/>
        </w:rPr>
      </w:pPr>
    </w:p>
    <w:p w:rsidR="00BF0838" w:rsidRDefault="00BF0838" w:rsidP="00BF0838">
      <w:pPr>
        <w:spacing w:line="276" w:lineRule="auto"/>
        <w:rPr>
          <w:lang w:val="uk-UA"/>
        </w:rPr>
      </w:pPr>
    </w:p>
    <w:p w:rsidR="00BF0838" w:rsidRPr="00985500" w:rsidRDefault="00985500" w:rsidP="00BF0838">
      <w:pPr>
        <w:shd w:val="clear" w:color="auto" w:fill="FFFFFF"/>
        <w:spacing w:line="276" w:lineRule="auto"/>
        <w:ind w:left="3634"/>
        <w:jc w:val="both"/>
        <w:rPr>
          <w:b/>
          <w:sz w:val="32"/>
          <w:szCs w:val="32"/>
          <w:lang w:val="uk-UA"/>
        </w:rPr>
      </w:pPr>
      <w:r w:rsidRPr="00985500">
        <w:rPr>
          <w:b/>
          <w:iCs/>
          <w:sz w:val="32"/>
          <w:szCs w:val="32"/>
          <w:lang w:val="uk-UA"/>
        </w:rPr>
        <w:t>10-й клас</w:t>
      </w:r>
    </w:p>
    <w:p w:rsidR="00BF0838" w:rsidRPr="00985500" w:rsidRDefault="00BF0838" w:rsidP="00BF0838">
      <w:pPr>
        <w:spacing w:line="276" w:lineRule="auto"/>
        <w:jc w:val="center"/>
        <w:rPr>
          <w:b/>
          <w:lang w:val="uk-UA"/>
        </w:rPr>
      </w:pPr>
    </w:p>
    <w:p w:rsidR="00BF0838" w:rsidRDefault="00BF0838" w:rsidP="00BF0838">
      <w:pPr>
        <w:spacing w:line="276" w:lineRule="auto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360"/>
        <w:gridCol w:w="3738"/>
        <w:gridCol w:w="2970"/>
      </w:tblGrid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F0838">
              <w:rPr>
                <w:b/>
                <w:bCs/>
                <w:sz w:val="28"/>
                <w:szCs w:val="28"/>
                <w:lang w:val="uk-UA"/>
              </w:rPr>
              <w:t>К-ть</w:t>
            </w:r>
            <w:proofErr w:type="spellEnd"/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 годин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>Державні вимоги до рівня загальноосвітньої підготовки учнів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F0838">
              <w:rPr>
                <w:b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BF0838">
              <w:rPr>
                <w:b/>
                <w:sz w:val="28"/>
                <w:szCs w:val="28"/>
                <w:lang w:val="uk-UA"/>
              </w:rPr>
              <w:t xml:space="preserve"> лінія</w:t>
            </w: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56639B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>ВСТУП</w:t>
            </w:r>
          </w:p>
          <w:p w:rsid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Ознайомлення учнів із завданнями і структурою курсу.</w:t>
            </w:r>
          </w:p>
          <w:p w:rsidR="0056639B" w:rsidRDefault="0056639B" w:rsidP="0056639B">
            <w:pPr>
              <w:shd w:val="clear" w:color="auto" w:fill="FFFFFF"/>
              <w:spacing w:line="276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Коротке повторення </w:t>
            </w:r>
          </w:p>
          <w:p w:rsidR="0056639B" w:rsidRPr="00CB3BFE" w:rsidRDefault="0056639B" w:rsidP="0056639B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теми за 9-клас.</w:t>
            </w:r>
          </w:p>
          <w:p w:rsidR="0056639B" w:rsidRPr="00BF0838" w:rsidRDefault="0056639B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738" w:type="dxa"/>
            <w:shd w:val="clear" w:color="auto" w:fill="auto"/>
          </w:tcPr>
          <w:p w:rsidR="0056639B" w:rsidRPr="00CB22AD" w:rsidRDefault="0056639B" w:rsidP="0056639B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56639B" w:rsidRDefault="0056639B" w:rsidP="0056639B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B22AD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CB22AD">
              <w:rPr>
                <w:sz w:val="28"/>
                <w:szCs w:val="28"/>
                <w:lang w:val="uk-UA"/>
              </w:rPr>
              <w:t>хронологічну послідовність подій періоду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56639B" w:rsidRDefault="0056639B" w:rsidP="0056639B">
            <w:pPr>
              <w:shd w:val="clear" w:color="auto" w:fill="FFFFFF"/>
              <w:spacing w:line="276" w:lineRule="auto"/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EB2F19">
              <w:rPr>
                <w:sz w:val="28"/>
                <w:szCs w:val="28"/>
                <w:lang w:val="uk-UA"/>
              </w:rPr>
              <w:t>українські землі у межах імперій;</w:t>
            </w:r>
          </w:p>
          <w:p w:rsidR="00BF0838" w:rsidRPr="00BF0838" w:rsidRDefault="0056639B" w:rsidP="0022375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B2F19">
              <w:rPr>
                <w:i/>
                <w:iCs/>
                <w:sz w:val="28"/>
                <w:szCs w:val="28"/>
                <w:lang w:val="uk-UA"/>
              </w:rPr>
              <w:t xml:space="preserve">виявляє </w:t>
            </w:r>
            <w:r w:rsidRPr="00EB2F19">
              <w:rPr>
                <w:sz w:val="28"/>
                <w:szCs w:val="28"/>
                <w:lang w:val="uk-UA"/>
              </w:rPr>
              <w:t>розуміння понять</w:t>
            </w:r>
            <w:r>
              <w:rPr>
                <w:sz w:val="28"/>
                <w:szCs w:val="28"/>
                <w:lang w:val="uk-UA"/>
              </w:rPr>
              <w:t xml:space="preserve"> «етнос», «народність», «нація».</w:t>
            </w:r>
          </w:p>
        </w:tc>
        <w:tc>
          <w:tcPr>
            <w:tcW w:w="2970" w:type="dxa"/>
            <w:shd w:val="clear" w:color="auto" w:fill="auto"/>
          </w:tcPr>
          <w:p w:rsidR="00BF0838" w:rsidRPr="00223758" w:rsidRDefault="0056639B" w:rsidP="0022375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5E7730">
              <w:rPr>
                <w:bCs/>
                <w:sz w:val="28"/>
                <w:szCs w:val="28"/>
                <w:lang w:val="uk-UA"/>
              </w:rPr>
              <w:t>Привчати бути активним та старанним під час виконання поставлених завдань на уроці.</w:t>
            </w:r>
          </w:p>
        </w:tc>
      </w:tr>
      <w:tr w:rsidR="00DB04A9" w:rsidRPr="00BF0838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3</w:t>
            </w: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 xml:space="preserve">Тема 4.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КУЛЬТУРНЕ ЖИТТЯ В УКРАЇНСЬКИХ ЗЕМЛЯХ НАПРИКІНЦІ ХVІІІ — У ПЕРШІЙ ПОЛОВИНІ ХІХ ст.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Особливості розвитку культури. Капіталізація і її вплив на культуру. Освіта. Київський та Харківський університети. Гімназії.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Рішельєвський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та Ніжинський ліцеї. Наука. Видатні вчені.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Нова українська література і театр як відображення тенденцій суспільного розвитку. Т. Шевченко, І. Котляревський, Г. Квітка-Основ’яненко, П. Гулак-Артемовський, Є.Гребінка.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Музика, образотворче мистецтво і архітектура в пошуках українського мистецького стилю.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Традиційно-побутова культура у селі та місті. Релігійне життя. Доля української жінки.</w:t>
            </w:r>
          </w:p>
        </w:tc>
        <w:tc>
          <w:tcPr>
            <w:tcW w:w="3738" w:type="dxa"/>
            <w:shd w:val="clear" w:color="auto" w:fill="auto"/>
          </w:tcPr>
          <w:p w:rsidR="003952C2" w:rsidRDefault="003952C2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3952C2" w:rsidRDefault="003952C2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BF0838">
              <w:rPr>
                <w:sz w:val="28"/>
                <w:szCs w:val="28"/>
                <w:lang w:val="uk-UA"/>
              </w:rPr>
              <w:t>основні місця і території, пов’язані з розвитком освіти, науки та мистецтва;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 xml:space="preserve">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>основні чинники, особливості розвитку, явища, процеси та пам’ятки культури цього періоду;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BF0838">
              <w:rPr>
                <w:sz w:val="28"/>
                <w:szCs w:val="28"/>
                <w:lang w:val="uk-UA"/>
              </w:rPr>
              <w:t>явища культурного та духовного життя;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BF0838">
              <w:rPr>
                <w:sz w:val="28"/>
                <w:szCs w:val="28"/>
                <w:lang w:val="uk-UA"/>
              </w:rPr>
              <w:t>ідеї та цінності, характерні для тогочасної культури, із сучасними державотворчими ідеями та культурними цінностями українців;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BF0838">
              <w:rPr>
                <w:sz w:val="28"/>
                <w:szCs w:val="28"/>
                <w:lang w:val="uk-UA"/>
              </w:rPr>
              <w:t>внесок окремих діячів у вітчизняну та світову культуру.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3952C2" w:rsidRPr="00BF0838" w:rsidRDefault="003952C2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rFonts w:ascii="Verdana" w:hAnsi="Verdana"/>
                <w:bCs/>
                <w:sz w:val="28"/>
                <w:szCs w:val="28"/>
                <w:lang w:val="uk-UA"/>
              </w:rPr>
            </w:pPr>
            <w:r w:rsidRPr="00BF0838">
              <w:rPr>
                <w:rFonts w:ascii="Verdana" w:hAnsi="Verdana"/>
                <w:bCs/>
                <w:sz w:val="28"/>
                <w:szCs w:val="28"/>
                <w:lang w:val="uk-UA"/>
              </w:rPr>
              <w:t xml:space="preserve">Розвивати: 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− 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зорову </w:t>
            </w:r>
            <w:proofErr w:type="spellStart"/>
            <w:r w:rsidRPr="00BF0838">
              <w:rPr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`ять </w:t>
            </w:r>
            <w:r w:rsidRPr="00BF0838">
              <w:rPr>
                <w:bCs/>
                <w:sz w:val="28"/>
                <w:szCs w:val="28"/>
                <w:lang w:val="uk-UA"/>
              </w:rPr>
              <w:t>при роботі з атласом та картою;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− </w:t>
            </w:r>
            <w:proofErr w:type="spellStart"/>
            <w:r w:rsidRPr="00BF0838">
              <w:rPr>
                <w:bCs/>
                <w:sz w:val="28"/>
                <w:szCs w:val="28"/>
              </w:rPr>
              <w:t>самостійність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BF0838">
              <w:rPr>
                <w:bCs/>
                <w:sz w:val="28"/>
                <w:szCs w:val="28"/>
              </w:rPr>
              <w:t>навчально-практичній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</w:rPr>
              <w:t>діяльності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>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Вчити </w:t>
            </w:r>
            <w:proofErr w:type="spellStart"/>
            <w:r w:rsidRPr="00BF0838">
              <w:rPr>
                <w:bCs/>
                <w:sz w:val="28"/>
                <w:szCs w:val="28"/>
                <w:lang w:val="uk-UA"/>
              </w:rPr>
              <w:t>зв`язно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 xml:space="preserve"> та усвідомлено відтворювати інформацію про </w:t>
            </w:r>
            <w:r w:rsidRPr="00BF0838">
              <w:rPr>
                <w:sz w:val="28"/>
                <w:szCs w:val="28"/>
                <w:lang w:val="uk-UA"/>
              </w:rPr>
              <w:t xml:space="preserve">ідеї та цінності, характерні для тогочасної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культури і сучасні державотворчі ідеї та культурні цінності українців.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lang w:val="uk-UA"/>
              </w:rPr>
            </w:pPr>
          </w:p>
        </w:tc>
      </w:tr>
      <w:tr w:rsidR="00DB04A9" w:rsidRPr="00BF0838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 xml:space="preserve">Узагальнення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</w:tc>
      </w:tr>
      <w:tr w:rsidR="00DB04A9" w:rsidRPr="00BF0838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Тема 5.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МОДЕРНІЗАЦІЯ УКРАЇНСЬКОГО СУСПІЛЬСТВА В СЕРЕДИНІ — У ДРУГІЙ ПОЛОВИНІ ХІХ ст.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Вплив аграрної реформи уряду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Франца-Йосифа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1848 р. на розвиток економіки у західноукраїнських землях. Селянська реформа 1861 р. у Наддніпрянській Україні. Зміни в сільському господарстві. Капіталізація. Ринкові відносини.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Поширення вільнонайманої праці. Розвиток промисловості. Особливості індустріалізації в Україні. Розвиток міст і сіл. Розширення внутрішнього ринку. Торгівля. Українські підприємці. Родини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Яхненків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Симиренків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 xml:space="preserve">Реформи адміністративно - політичного управління 60—70-х років ХІХ ст. у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підросійській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Україні. Зміни у соціальній структурі суспільства. Суперечливі процеси модернізації повсякденного життя. Початок трудової еміграції.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BF0838">
              <w:rPr>
                <w:sz w:val="28"/>
                <w:szCs w:val="28"/>
                <w:lang w:val="uk-UA"/>
              </w:rPr>
              <w:t xml:space="preserve">(синхронізує)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процеси в українських землях з аналогічними процесами в європейських країнах;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на основі карти описує </w:t>
            </w:r>
            <w:r w:rsidRPr="00BF0838">
              <w:rPr>
                <w:sz w:val="28"/>
                <w:szCs w:val="28"/>
                <w:lang w:val="uk-UA"/>
              </w:rPr>
              <w:t xml:space="preserve">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процеси в українських землях;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 xml:space="preserve">основні реформи суспільного життя в українських землях 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>їх наслідки;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BF0838">
              <w:rPr>
                <w:sz w:val="28"/>
                <w:szCs w:val="28"/>
                <w:lang w:val="uk-UA"/>
              </w:rPr>
              <w:t xml:space="preserve">явища 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наводить </w:t>
            </w:r>
            <w:r w:rsidRPr="00BF0838">
              <w:rPr>
                <w:sz w:val="28"/>
                <w:szCs w:val="28"/>
                <w:lang w:val="uk-UA"/>
              </w:rPr>
              <w:t xml:space="preserve">статистичні дані щодо соціальних та економічних зрушень в українських землях, на основі їх узагальнення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>основні тенденції модернізації українського суспільства у другій половині ХІХ ст.;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доводить </w:t>
            </w:r>
            <w:r w:rsidRPr="00BF0838">
              <w:rPr>
                <w:sz w:val="28"/>
                <w:szCs w:val="28"/>
                <w:lang w:val="uk-UA"/>
              </w:rPr>
              <w:t>закономірність процесів модернізації у розвитку українських земель цього періоду;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пояснює </w:t>
            </w:r>
            <w:r w:rsidRPr="00BF0838">
              <w:rPr>
                <w:sz w:val="28"/>
                <w:szCs w:val="28"/>
                <w:lang w:val="uk-UA"/>
              </w:rPr>
              <w:t xml:space="preserve">суперечливий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характер явищ і процесів модернізації повсякденного життя українців у другій половині ХІХ ст.;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дає оцінку </w:t>
            </w:r>
            <w:r w:rsidRPr="00BF0838">
              <w:rPr>
                <w:sz w:val="28"/>
                <w:szCs w:val="28"/>
                <w:lang w:val="uk-UA"/>
              </w:rPr>
              <w:t xml:space="preserve">цим зрушенням,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>їх наслідки щодо соціального розвитку та життя людей.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Розвивати зорово-просторові процеси при роботі з картою.</w:t>
            </w:r>
          </w:p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rFonts w:ascii="Verdana" w:hAnsi="Verdana"/>
                <w:bCs/>
                <w:sz w:val="28"/>
                <w:szCs w:val="28"/>
                <w:lang w:val="uk-UA"/>
              </w:rPr>
              <w:t>Вчити: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BF0838" w:rsidRPr="00BF0838" w:rsidRDefault="00BF0838" w:rsidP="00BF083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− з</w:t>
            </w:r>
            <w:r w:rsidRPr="00BF0838">
              <w:rPr>
                <w:bCs/>
                <w:sz w:val="28"/>
                <w:szCs w:val="28"/>
                <w:lang w:val="uk-UA"/>
              </w:rPr>
              <w:t>астосовувати різні види сприйняття для дослідження модернізацій них процесів в</w:t>
            </w:r>
            <w:r w:rsidRPr="00BF0838">
              <w:rPr>
                <w:bCs/>
                <w:sz w:val="24"/>
                <w:lang w:val="uk-UA"/>
              </w:rPr>
              <w:t xml:space="preserve"> </w:t>
            </w:r>
            <w:r w:rsidRPr="00BF0838">
              <w:rPr>
                <w:sz w:val="28"/>
                <w:szCs w:val="28"/>
                <w:lang w:val="uk-UA"/>
              </w:rPr>
              <w:t>українських землях;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− 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робити висновки про значення </w:t>
            </w:r>
            <w:r w:rsidRPr="00BF0838">
              <w:rPr>
                <w:sz w:val="28"/>
                <w:szCs w:val="28"/>
                <w:lang w:val="uk-UA"/>
              </w:rPr>
              <w:t xml:space="preserve">основних реформ суспільного життя в українських землях і </w:t>
            </w:r>
            <w:r w:rsidRPr="00BF0838">
              <w:rPr>
                <w:iCs/>
                <w:sz w:val="28"/>
                <w:szCs w:val="28"/>
                <w:lang w:val="uk-UA"/>
              </w:rPr>
              <w:t xml:space="preserve">визначати </w:t>
            </w:r>
            <w:r w:rsidRPr="00BF0838">
              <w:rPr>
                <w:sz w:val="28"/>
                <w:szCs w:val="28"/>
                <w:lang w:val="uk-UA"/>
              </w:rPr>
              <w:t>їх наслідки.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Розвивати процеси синтезу та аналізу під час пояснення </w:t>
            </w:r>
            <w:r w:rsidRPr="00BF0838">
              <w:rPr>
                <w:sz w:val="28"/>
                <w:szCs w:val="28"/>
                <w:lang w:val="uk-UA"/>
              </w:rPr>
              <w:t xml:space="preserve">процесів модернізації повсякденного життя українців і оцінці цих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зрушень.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</w:p>
          <w:p w:rsidR="00BF0838" w:rsidRPr="00BF0838" w:rsidRDefault="00BF0838" w:rsidP="00BF08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360" w:lineRule="auto"/>
              <w:rPr>
                <w:bCs/>
                <w:sz w:val="24"/>
                <w:szCs w:val="24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 xml:space="preserve">Узагальнення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>Резервний час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Тема 6.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НАЦІОНАЛЬНА ІДЕЯ. УКРАЇНОФІЛЬСЬКИЙ КУЛЬТУРНИЦЬКИЙ І ПОЛІТИЧНИЙ ЕТАПИ ВИЗВОЛЬНОГО РУХУ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Зіткнення російської, польської, німецької і австрійської національних ідей на українських землях. Українське питання, його головні засади і принципи. Україна в геополітичних стратегіях Росії, Німеччини, Австро-Угорщини. Хлопомани і народовці.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Москвофільство і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Подвійна лояльність української еліти.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BF0838">
              <w:rPr>
                <w:sz w:val="28"/>
                <w:szCs w:val="28"/>
                <w:lang w:val="uk-UA"/>
              </w:rPr>
              <w:t>Український соціалізм. М. Драгоманов.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Націонал-демократична течія — галицькі народовці і київські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lastRenderedPageBreak/>
              <w:t>старогромадівці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. Ідея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територіалізму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— патріотизму землі та концепт «українська політична нація». Національний соціал-демократизм. Участь представників різних етносів в українському визвольному русі.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>поняття: «конструктивний та деструктивний міф», «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», «москвофільство»;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BF0838">
              <w:rPr>
                <w:sz w:val="28"/>
                <w:szCs w:val="28"/>
                <w:lang w:val="uk-UA"/>
              </w:rPr>
              <w:t xml:space="preserve">три основних етапи українського визвольного руху: академічний, українофільський і політичний;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дає </w:t>
            </w:r>
            <w:r w:rsidRPr="00BF0838">
              <w:rPr>
                <w:sz w:val="28"/>
                <w:szCs w:val="28"/>
                <w:lang w:val="uk-UA"/>
              </w:rPr>
              <w:t>їх головні типологічні характеристики;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>постання основних політичних напрямів українського національно-визвольного руху: націонал-демократизму, соціалізму, соціал-демократизму, самостійництва;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дає власну інтерпретацію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причин, які гальмували національних рух, зберігали прихильність до імперських концепцій існування України.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Вчити розуміти змістову загрузку понять: «конструктивний та деструктивний міф», «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малоросійство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», «москвофільство».</w:t>
            </w: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Розвивати зв`язне мовлення та логічне мислення при складанні порівняльної характеристики</w:t>
            </w:r>
            <w:r w:rsidRPr="00BF0838">
              <w:rPr>
                <w:bCs/>
                <w:sz w:val="24"/>
                <w:lang w:val="uk-UA"/>
              </w:rPr>
              <w:t xml:space="preserve"> </w:t>
            </w:r>
            <w:r w:rsidRPr="00BF0838">
              <w:rPr>
                <w:sz w:val="28"/>
                <w:szCs w:val="28"/>
                <w:lang w:val="uk-UA"/>
              </w:rPr>
              <w:t>основних етапів українського визвольного руху: академічний, українофільський і політичний.</w:t>
            </w:r>
          </w:p>
          <w:p w:rsidR="00BF0838" w:rsidRPr="00BF0838" w:rsidRDefault="00BF0838" w:rsidP="00BF083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BF0838" w:rsidRPr="00223758" w:rsidRDefault="00BF0838" w:rsidP="0022375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Привчати використовувати зв’язне мовлення (словесне,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дактильне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, жестове) при складанні власної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характеристики політичних напрямів українського національно-визвольного руху: націонал-демократизму, соціалізму, соціал-демократизму, самостійництва.</w:t>
            </w: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BF0838">
              <w:rPr>
                <w:i/>
                <w:sz w:val="28"/>
                <w:szCs w:val="28"/>
                <w:lang w:val="uk-UA"/>
              </w:rPr>
              <w:t>Узагальння</w:t>
            </w:r>
            <w:proofErr w:type="spellEnd"/>
            <w:r w:rsidRPr="00BF0838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RPr="00EB2F1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Тема 7.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СУСПІЛЬНО-ПОЛІТИЧНИЙ РУХ В УКРАЇНІ У ДРУГІЙ ПОЛОВИНІ ХІХ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pgNum/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т..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Початок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руху наприкінці 50-х — у 60-х роках ХІХ </w:t>
            </w:r>
            <w:r w:rsidRPr="00BF0838">
              <w:rPr>
                <w:sz w:val="28"/>
                <w:szCs w:val="28"/>
                <w:lang w:val="uk-UA"/>
              </w:rPr>
              <w:pgNum/>
            </w:r>
            <w:r w:rsidRPr="00BF0838">
              <w:rPr>
                <w:sz w:val="28"/>
                <w:szCs w:val="28"/>
                <w:lang w:val="uk-UA"/>
              </w:rPr>
              <w:t>т.. Київська та інші громади. Журнал «Основа». В. Антонович. Валуєвський циркуляр.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Основні течії суспільно-політичного руху в 50—60-х роках ХІХ </w:t>
            </w:r>
            <w:r w:rsidRPr="00BF0838">
              <w:rPr>
                <w:sz w:val="28"/>
                <w:szCs w:val="28"/>
                <w:lang w:val="uk-UA"/>
              </w:rPr>
              <w:pgNum/>
            </w:r>
            <w:r w:rsidRPr="00BF0838">
              <w:rPr>
                <w:sz w:val="28"/>
                <w:szCs w:val="28"/>
                <w:lang w:val="uk-UA"/>
              </w:rPr>
              <w:t>т.. на західноукраїнських землях: москвофіли та народовці. Культурно-освітнє товариство «Просвіта». Польське повстання 1863—1864 рр. і Україна.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Відродження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руху в 70—90-х роках.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Громадівський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рух. «Південно-Західний відділ Російського географічного товариства». «Київський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 xml:space="preserve">телеграф».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Емський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указ. Російський громадсько-політичний рух народників в українських землях.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Діяльність галицьких народовців у другій половині 70-х—90-ті роки ХІХ </w:t>
            </w:r>
            <w:r w:rsidRPr="00BF0838">
              <w:rPr>
                <w:sz w:val="28"/>
                <w:szCs w:val="28"/>
                <w:lang w:val="uk-UA"/>
              </w:rPr>
              <w:pgNum/>
            </w:r>
            <w:r w:rsidRPr="00BF0838">
              <w:rPr>
                <w:sz w:val="28"/>
                <w:szCs w:val="28"/>
                <w:lang w:val="uk-UA"/>
              </w:rPr>
              <w:t>т.. Розгортання руху народовців на Буковині та в Закарпатті.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Радикальний рух у Галичині. «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Новоерівська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» політика народовців. О. Барвінський та О. 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Кониський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. Утворення першої політичної партії в Україні (РУРП). І. Франко. Утворення УНДП та УСДП. Самостійницька позиція партій Західної України. Українці в Галицькому сеймі та Австрійському парламенті.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73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Українці-самостійники (М. Міхновський і Ю. Бачинський).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 xml:space="preserve">хронологічні межі етапів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руху,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синхронізує </w:t>
            </w:r>
            <w:r w:rsidRPr="00BF0838">
              <w:rPr>
                <w:sz w:val="28"/>
                <w:szCs w:val="28"/>
                <w:lang w:val="uk-UA"/>
              </w:rPr>
              <w:t>прояви суспільно-політичного та визвольного руху в різних регіонах та європейських країнах;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на основі карти простежує </w:t>
            </w:r>
            <w:r w:rsidRPr="00BF0838">
              <w:rPr>
                <w:sz w:val="28"/>
                <w:szCs w:val="28"/>
                <w:lang w:val="uk-UA"/>
              </w:rPr>
              <w:t>зв’язок між процесами модернізації суспільства та піднесенням визвольного руху;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>визначає</w:t>
            </w:r>
            <w:r w:rsidRPr="00BF0838">
              <w:rPr>
                <w:sz w:val="28"/>
                <w:szCs w:val="28"/>
                <w:lang w:val="uk-UA"/>
              </w:rPr>
              <w:t xml:space="preserve">,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 xml:space="preserve">та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BF0838">
              <w:rPr>
                <w:sz w:val="28"/>
                <w:szCs w:val="28"/>
                <w:lang w:val="uk-UA"/>
              </w:rPr>
              <w:t>основні причини, прояви, форми та наслідки суспільно-політичного і визвольного руху в українських землях Російської та Австро-Угорської імперій;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дає характеристику </w:t>
            </w:r>
            <w:r w:rsidRPr="00BF0838">
              <w:rPr>
                <w:sz w:val="28"/>
                <w:szCs w:val="28"/>
                <w:lang w:val="uk-UA"/>
              </w:rPr>
              <w:t xml:space="preserve">та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BF0838">
              <w:rPr>
                <w:sz w:val="28"/>
                <w:szCs w:val="28"/>
                <w:lang w:val="uk-UA"/>
              </w:rPr>
              <w:t>діяльність провідних представників визвольного руху.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Закріплювати орієнтацію в хронологічних межах етапів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громадівського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руху та проявах суспільно-політичного та визвольного руху в різних регіонах та європейських країнах.</w:t>
            </w:r>
          </w:p>
          <w:p w:rsidR="00BF0838" w:rsidRPr="00BF0838" w:rsidRDefault="00BF0838" w:rsidP="00BF0838">
            <w:pPr>
              <w:spacing w:before="240" w:line="360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Вправляти в аналізі та порівняннях основних причин, проявів, форм та наслідків суспільно-політичного і визвольного руху.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223758" w:rsidRPr="00BF0838" w:rsidRDefault="00BF0838" w:rsidP="00BF0838">
            <w:pPr>
              <w:spacing w:line="360" w:lineRule="auto"/>
              <w:rPr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Виховувати зацікавленість діяльністю</w:t>
            </w:r>
            <w:r w:rsidRPr="00BF0838">
              <w:rPr>
                <w:lang w:val="uk-UA"/>
              </w:rPr>
              <w:t xml:space="preserve"> </w:t>
            </w:r>
            <w:r w:rsidRPr="00BF0838">
              <w:rPr>
                <w:sz w:val="28"/>
                <w:szCs w:val="28"/>
                <w:lang w:val="uk-UA"/>
              </w:rPr>
              <w:t>провідних представників визвольного руху.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Розвивати </w:t>
            </w:r>
            <w:r w:rsidRPr="00BF0838">
              <w:rPr>
                <w:bCs/>
                <w:sz w:val="28"/>
                <w:szCs w:val="28"/>
                <w:lang w:val="uk-UA"/>
              </w:rPr>
              <w:lastRenderedPageBreak/>
              <w:t>пізнавальний інтерес, самостійність, допитливість.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Ознайомлювати та виховувати зацікавленість творами українського письменника Івана Франко.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Сприяти  створенню своєї думки про </w:t>
            </w:r>
            <w:r w:rsidRPr="00BF0838">
              <w:rPr>
                <w:sz w:val="28"/>
                <w:szCs w:val="28"/>
                <w:lang w:val="uk-UA"/>
              </w:rPr>
              <w:t>українців-самостійників (М. Міхновського і Ю. Бачинського).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>Узагальнення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Тема 8.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КУЛЬТУРНЕ ЖИТТЯ УКРАЇНИ В ДРУГІЙ ПОЛОВИНІ XIX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pgNum/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т..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Особливості розвитку української культури. Освіта. Недільні школи в Наддніпрянській Україні. Вищі навчальні заклади. Новоросійський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університет.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Наука. Наукові товариства. М. Грушевський.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Література. Драматургія. Архітектура та містобудування. Живопис. Музика. Музеї. Українські підприємці-благодійники. Родини Терещенків та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Харитоненків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>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Фольклор та декоративно-ужиткове мистецтво. Повсякденне життя: звичаї, традиції, побут. Зміни у житті українських жінок. Особливості релігійного життя.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BF0838">
              <w:rPr>
                <w:sz w:val="28"/>
                <w:szCs w:val="28"/>
                <w:lang w:val="uk-UA"/>
              </w:rPr>
              <w:t>основні місця і території, пов’язані з розвитком освіти, науки та мистецтва;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визначає </w:t>
            </w:r>
            <w:r w:rsidRPr="00BF0838">
              <w:rPr>
                <w:sz w:val="28"/>
                <w:szCs w:val="28"/>
                <w:lang w:val="uk-UA"/>
              </w:rPr>
              <w:t xml:space="preserve">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 xml:space="preserve">основні чинники,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особливості розвитку, явища, процеси та пам’ятки культури цього періоду;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BF0838">
              <w:rPr>
                <w:sz w:val="28"/>
                <w:szCs w:val="28"/>
                <w:lang w:val="uk-UA"/>
              </w:rPr>
              <w:t>ідеї та цінності, що були характерні для тогочасної культури, із сучасними цінностями українського суспільства;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 xml:space="preserve">та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оцінює </w:t>
            </w:r>
            <w:r w:rsidRPr="00BF0838">
              <w:rPr>
                <w:sz w:val="28"/>
                <w:szCs w:val="28"/>
                <w:lang w:val="uk-UA"/>
              </w:rPr>
              <w:t>внесок окремих діячів у вітчизняну і світову культуру;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порівнює </w:t>
            </w:r>
            <w:r w:rsidRPr="00BF0838">
              <w:rPr>
                <w:sz w:val="28"/>
                <w:szCs w:val="28"/>
                <w:lang w:val="uk-UA"/>
              </w:rPr>
              <w:t>прояви і шляхи процесу консолідації української нації з аналогічними процесами в Італії та Німеччині в цей період.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BF0838">
              <w:rPr>
                <w:bCs/>
                <w:sz w:val="28"/>
                <w:szCs w:val="28"/>
              </w:rPr>
              <w:t>озви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 xml:space="preserve">вати </w:t>
            </w:r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</w:rPr>
              <w:t>зоров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>у</w:t>
            </w:r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</w:rPr>
              <w:t>пам’ят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>ь</w:t>
            </w:r>
            <w:r w:rsidRPr="00BF0838">
              <w:rPr>
                <w:bCs/>
                <w:sz w:val="28"/>
                <w:szCs w:val="28"/>
              </w:rPr>
              <w:t>,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 увагу</w:t>
            </w:r>
            <w:r w:rsidRPr="00BF0838">
              <w:rPr>
                <w:bCs/>
                <w:sz w:val="28"/>
                <w:szCs w:val="28"/>
              </w:rPr>
              <w:t xml:space="preserve"> 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під час роботи </w:t>
            </w:r>
            <w:r w:rsidRPr="00BF0838">
              <w:rPr>
                <w:bCs/>
                <w:sz w:val="28"/>
                <w:szCs w:val="28"/>
              </w:rPr>
              <w:t>з картою</w:t>
            </w:r>
            <w:r w:rsidRPr="00BF0838">
              <w:rPr>
                <w:bCs/>
                <w:sz w:val="24"/>
                <w:lang w:val="uk-UA"/>
              </w:rPr>
              <w:t>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i/>
                <w:sz w:val="24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Розширювати знання учнів про</w:t>
            </w:r>
            <w:r w:rsidRPr="00BF0838">
              <w:rPr>
                <w:bCs/>
                <w:sz w:val="24"/>
                <w:lang w:val="uk-UA"/>
              </w:rPr>
              <w:t xml:space="preserve"> </w:t>
            </w:r>
            <w:r w:rsidRPr="00BF0838">
              <w:rPr>
                <w:sz w:val="28"/>
                <w:szCs w:val="28"/>
                <w:lang w:val="uk-UA"/>
              </w:rPr>
              <w:t xml:space="preserve">особливості розвитку та пам’ятки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культури цього періоду.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hd w:val="clear" w:color="auto" w:fill="FFFFFF"/>
              <w:spacing w:line="360" w:lineRule="auto"/>
              <w:rPr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Вчити р</w:t>
            </w:r>
            <w:proofErr w:type="spellStart"/>
            <w:r w:rsidRPr="00BF0838">
              <w:rPr>
                <w:bCs/>
                <w:sz w:val="28"/>
                <w:szCs w:val="28"/>
              </w:rPr>
              <w:t>озкривати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причинно-</w:t>
            </w:r>
            <w:proofErr w:type="spellStart"/>
            <w:r w:rsidRPr="00BF0838">
              <w:rPr>
                <w:bCs/>
                <w:sz w:val="28"/>
                <w:szCs w:val="28"/>
              </w:rPr>
              <w:t>наслідкові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</w:rPr>
              <w:t>зв</w:t>
            </w:r>
            <w:proofErr w:type="spellEnd"/>
            <w:r w:rsidRPr="00BF0838">
              <w:rPr>
                <w:bCs/>
                <w:sz w:val="28"/>
                <w:szCs w:val="28"/>
              </w:rPr>
              <w:t>`</w:t>
            </w:r>
            <w:proofErr w:type="spellStart"/>
            <w:r w:rsidRPr="00BF0838">
              <w:rPr>
                <w:bCs/>
                <w:sz w:val="28"/>
                <w:szCs w:val="28"/>
                <w:lang w:val="uk-UA"/>
              </w:rPr>
              <w:t>язки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BF0838">
              <w:rPr>
                <w:bCs/>
                <w:sz w:val="28"/>
                <w:szCs w:val="28"/>
              </w:rPr>
              <w:t xml:space="preserve">на </w:t>
            </w:r>
            <w:proofErr w:type="spellStart"/>
            <w:r w:rsidRPr="00BF0838">
              <w:rPr>
                <w:bCs/>
                <w:sz w:val="28"/>
                <w:szCs w:val="28"/>
              </w:rPr>
              <w:t>прикладі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</w:rPr>
              <w:t>впливу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</w:t>
            </w:r>
            <w:r w:rsidRPr="00BF0838">
              <w:rPr>
                <w:bCs/>
                <w:sz w:val="28"/>
                <w:szCs w:val="28"/>
                <w:lang w:val="uk-UA"/>
              </w:rPr>
              <w:t xml:space="preserve">тогочасної культури на </w:t>
            </w:r>
            <w:r w:rsidRPr="00BF0838">
              <w:rPr>
                <w:sz w:val="28"/>
                <w:szCs w:val="28"/>
                <w:lang w:val="uk-UA"/>
              </w:rPr>
              <w:t>сучасні цінності українського суспільства.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>Тематичне оцінювання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i/>
                <w:sz w:val="28"/>
                <w:szCs w:val="28"/>
                <w:lang w:val="uk-UA"/>
              </w:rPr>
            </w:pPr>
            <w:r w:rsidRPr="00BF0838">
              <w:rPr>
                <w:i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Тема 9. </w:t>
            </w:r>
            <w:r w:rsidRPr="00BF0838">
              <w:rPr>
                <w:b/>
                <w:bCs/>
                <w:sz w:val="28"/>
                <w:szCs w:val="28"/>
                <w:lang w:val="uk-UA"/>
              </w:rPr>
              <w:t>НАШ КРАЙ НАПРИКІНЦІ XVIII — у XІX ст.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Особливості модернізації регіону і краю в другій половині ХVІІІ — поч. ХХ ст. Вплив адміністративно-територіальних реформ 60—70-х років ХІХ ст. на систему управління краю. Етнічний і соціальний склад мешканців. Міграція.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Господарське життя.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ind w:firstLine="168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 xml:space="preserve">Духовне життя: вірування, звичаї, традиції, побут. Вплив визвольного руху на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свідомість місцевого населення. Особливості розвитку культури. Повсякденне життя різних верств місцевого населення.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Учень/учениця:    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показує на карті </w:t>
            </w:r>
            <w:r w:rsidRPr="00BF0838">
              <w:rPr>
                <w:sz w:val="28"/>
                <w:szCs w:val="28"/>
                <w:lang w:val="uk-UA"/>
              </w:rPr>
              <w:t xml:space="preserve">просторові межі краю і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BF0838">
              <w:rPr>
                <w:sz w:val="28"/>
                <w:szCs w:val="28"/>
                <w:lang w:val="uk-UA"/>
              </w:rPr>
              <w:t xml:space="preserve">особливості адміністративно-територіального устрою, </w:t>
            </w: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на основі карти </w:t>
            </w:r>
            <w:proofErr w:type="spellStart"/>
            <w:r w:rsidRPr="00BF0838">
              <w:rPr>
                <w:sz w:val="28"/>
                <w:szCs w:val="28"/>
                <w:lang w:val="uk-UA"/>
              </w:rPr>
              <w:t>модернізаційні</w:t>
            </w:r>
            <w:proofErr w:type="spellEnd"/>
            <w:r w:rsidRPr="00BF0838">
              <w:rPr>
                <w:sz w:val="28"/>
                <w:szCs w:val="28"/>
                <w:lang w:val="uk-UA"/>
              </w:rPr>
              <w:t xml:space="preserve"> процеси, що відбувалися на території краю;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хронологічно співвідносить </w:t>
            </w:r>
            <w:r w:rsidRPr="00BF0838">
              <w:rPr>
                <w:sz w:val="28"/>
                <w:szCs w:val="28"/>
                <w:lang w:val="uk-UA"/>
              </w:rPr>
              <w:t>основні події та історичні процеси в краї з подіями і процесами вітчизняної та європейської історії;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описує </w:t>
            </w:r>
            <w:r w:rsidRPr="00BF0838">
              <w:rPr>
                <w:sz w:val="28"/>
                <w:szCs w:val="28"/>
                <w:lang w:val="uk-UA"/>
              </w:rPr>
              <w:t xml:space="preserve">побут, повсякденне життя людей краю на основі аналізу та узагальнення даних різних джерел </w:t>
            </w:r>
            <w:r w:rsidRPr="00BF0838">
              <w:rPr>
                <w:sz w:val="28"/>
                <w:szCs w:val="28"/>
                <w:lang w:val="uk-UA"/>
              </w:rPr>
              <w:lastRenderedPageBreak/>
              <w:t>інформації (текстів, фрагментів історичної літератури, писемних та речових історичних джерел, ілюстрацій, фондів та експонатів музеїв, історичних пам’яток);</w:t>
            </w:r>
          </w:p>
          <w:p w:rsidR="00BF0838" w:rsidRPr="00BF0838" w:rsidRDefault="00BF0838" w:rsidP="00BF0838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характеризує </w:t>
            </w:r>
            <w:r w:rsidRPr="00BF0838">
              <w:rPr>
                <w:sz w:val="28"/>
                <w:szCs w:val="28"/>
                <w:lang w:val="uk-UA"/>
              </w:rPr>
              <w:t>особливості духовного та суспільного життя мешканців краю, порівнюючи з аналогічними явищами та процесами на інших територіях України.</w:t>
            </w: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</w:t>
            </w:r>
            <w:proofErr w:type="spellStart"/>
            <w:r w:rsidRPr="00BF0838">
              <w:rPr>
                <w:bCs/>
                <w:sz w:val="28"/>
                <w:szCs w:val="28"/>
              </w:rPr>
              <w:t>озви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>вати</w:t>
            </w:r>
            <w:r w:rsidRPr="00BF083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F0838">
              <w:rPr>
                <w:bCs/>
                <w:sz w:val="28"/>
                <w:szCs w:val="28"/>
                <w:lang w:val="uk-UA"/>
              </w:rPr>
              <w:t>пам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`ять, </w:t>
            </w:r>
            <w:proofErr w:type="spellStart"/>
            <w:r w:rsidRPr="00BF0838">
              <w:rPr>
                <w:bCs/>
                <w:sz w:val="28"/>
                <w:szCs w:val="28"/>
              </w:rPr>
              <w:t>увагу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BF0838">
              <w:rPr>
                <w:bCs/>
                <w:sz w:val="28"/>
                <w:szCs w:val="28"/>
              </w:rPr>
              <w:t>зорово</w:t>
            </w:r>
            <w:r w:rsidRPr="00BF0838">
              <w:rPr>
                <w:bCs/>
                <w:sz w:val="28"/>
                <w:szCs w:val="28"/>
                <w:lang w:val="uk-UA"/>
              </w:rPr>
              <w:t>-моторну</w:t>
            </w:r>
            <w:proofErr w:type="spellEnd"/>
            <w:r w:rsidRPr="00BF0838">
              <w:rPr>
                <w:bCs/>
                <w:sz w:val="28"/>
                <w:szCs w:val="28"/>
                <w:lang w:val="uk-UA"/>
              </w:rPr>
              <w:t xml:space="preserve"> координацію</w:t>
            </w:r>
            <w:r w:rsidRPr="00BF0838">
              <w:rPr>
                <w:bCs/>
                <w:sz w:val="28"/>
                <w:szCs w:val="28"/>
              </w:rPr>
              <w:t xml:space="preserve"> при </w:t>
            </w:r>
            <w:proofErr w:type="spellStart"/>
            <w:r w:rsidRPr="00BF0838">
              <w:rPr>
                <w:bCs/>
                <w:sz w:val="28"/>
                <w:szCs w:val="28"/>
              </w:rPr>
              <w:t>роботі</w:t>
            </w:r>
            <w:proofErr w:type="spellEnd"/>
            <w:r w:rsidRPr="00BF0838">
              <w:rPr>
                <w:bCs/>
                <w:sz w:val="28"/>
                <w:szCs w:val="28"/>
              </w:rPr>
              <w:t xml:space="preserve"> з </w:t>
            </w:r>
            <w:r w:rsidRPr="00BF0838">
              <w:rPr>
                <w:bCs/>
                <w:sz w:val="28"/>
                <w:szCs w:val="28"/>
                <w:lang w:val="uk-UA"/>
              </w:rPr>
              <w:t>історичною картою.</w:t>
            </w:r>
          </w:p>
          <w:p w:rsidR="00BF0838" w:rsidRPr="00BF0838" w:rsidRDefault="00BF0838" w:rsidP="00BF0838">
            <w:pPr>
              <w:spacing w:line="360" w:lineRule="auto"/>
              <w:rPr>
                <w:i/>
                <w:sz w:val="28"/>
                <w:szCs w:val="28"/>
                <w:lang w:val="uk-UA"/>
              </w:rPr>
            </w:pPr>
          </w:p>
          <w:p w:rsidR="00BF0838" w:rsidRPr="00BF0838" w:rsidRDefault="00BF0838" w:rsidP="00BF0838">
            <w:pPr>
              <w:spacing w:line="360" w:lineRule="auto"/>
              <w:rPr>
                <w:bCs/>
                <w:i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>Розширювати словниковий запас учнів, вчити застосовувати нові поняття у самостійному мовленні.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4"/>
                <w:szCs w:val="24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Формувати потребу у </w:t>
            </w:r>
            <w:r w:rsidRPr="00BF0838">
              <w:rPr>
                <w:bCs/>
                <w:sz w:val="28"/>
                <w:szCs w:val="28"/>
                <w:lang w:val="uk-UA"/>
              </w:rPr>
              <w:lastRenderedPageBreak/>
              <w:t xml:space="preserve">дбайливому ставленні, повазі до </w:t>
            </w:r>
            <w:r w:rsidRPr="00BF0838">
              <w:rPr>
                <w:sz w:val="28"/>
                <w:szCs w:val="28"/>
                <w:lang w:val="uk-UA"/>
              </w:rPr>
              <w:t>повсякденного життя людей краю</w:t>
            </w:r>
            <w:r w:rsidRPr="00BF0838">
              <w:rPr>
                <w:bCs/>
                <w:sz w:val="24"/>
                <w:szCs w:val="24"/>
                <w:lang w:val="uk-UA"/>
              </w:rPr>
              <w:t>.</w:t>
            </w:r>
          </w:p>
          <w:p w:rsidR="00BF0838" w:rsidRPr="00BF0838" w:rsidRDefault="00BF0838" w:rsidP="00BF0838">
            <w:pPr>
              <w:spacing w:line="360" w:lineRule="auto"/>
              <w:rPr>
                <w:bCs/>
                <w:sz w:val="28"/>
                <w:szCs w:val="28"/>
                <w:lang w:val="uk-UA"/>
              </w:rPr>
            </w:pPr>
            <w:r w:rsidRPr="00BF0838">
              <w:rPr>
                <w:bCs/>
                <w:sz w:val="28"/>
                <w:szCs w:val="28"/>
                <w:lang w:val="uk-UA"/>
              </w:rPr>
              <w:t xml:space="preserve">Розвивати логічне мислення, уяву при вивчені </w:t>
            </w:r>
            <w:r w:rsidRPr="00BF0838">
              <w:rPr>
                <w:sz w:val="28"/>
                <w:szCs w:val="28"/>
                <w:lang w:val="uk-UA"/>
              </w:rPr>
              <w:t>даних різних джерел інформації.</w:t>
            </w:r>
          </w:p>
          <w:p w:rsidR="00BF0838" w:rsidRPr="00BF0838" w:rsidRDefault="00BF0838" w:rsidP="00BF0838">
            <w:pPr>
              <w:spacing w:line="360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>Підсумкове оцінювання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  <w:tr w:rsidR="00DB04A9" w:rsidTr="00BF0838">
        <w:tc>
          <w:tcPr>
            <w:tcW w:w="94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BF083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i/>
                <w:iCs/>
                <w:sz w:val="28"/>
                <w:szCs w:val="28"/>
                <w:lang w:val="uk-UA"/>
              </w:rPr>
            </w:pPr>
            <w:r w:rsidRPr="00BF0838">
              <w:rPr>
                <w:i/>
                <w:iCs/>
                <w:sz w:val="28"/>
                <w:szCs w:val="28"/>
                <w:lang w:val="uk-UA"/>
              </w:rPr>
              <w:t xml:space="preserve">Резервний час </w:t>
            </w:r>
          </w:p>
        </w:tc>
        <w:tc>
          <w:tcPr>
            <w:tcW w:w="3738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  <w:tc>
          <w:tcPr>
            <w:tcW w:w="2970" w:type="dxa"/>
            <w:shd w:val="clear" w:color="auto" w:fill="auto"/>
          </w:tcPr>
          <w:p w:rsidR="00BF0838" w:rsidRPr="00BF0838" w:rsidRDefault="00BF0838" w:rsidP="00BF0838">
            <w:pPr>
              <w:spacing w:line="276" w:lineRule="auto"/>
              <w:rPr>
                <w:lang w:val="uk-UA"/>
              </w:rPr>
            </w:pPr>
          </w:p>
        </w:tc>
      </w:tr>
    </w:tbl>
    <w:p w:rsidR="00BF0838" w:rsidRDefault="00BF0838" w:rsidP="00BF0838">
      <w:pPr>
        <w:spacing w:line="276" w:lineRule="auto"/>
        <w:rPr>
          <w:lang w:val="uk-UA"/>
        </w:rPr>
      </w:pPr>
    </w:p>
    <w:sectPr w:rsidR="00BF0838" w:rsidSect="003952C2">
      <w:pgSz w:w="11906" w:h="16838"/>
      <w:pgMar w:top="539" w:right="506" w:bottom="719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64F48"/>
    <w:multiLevelType w:val="hybridMultilevel"/>
    <w:tmpl w:val="AA308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838"/>
    <w:rsid w:val="000A0038"/>
    <w:rsid w:val="00220B43"/>
    <w:rsid w:val="00223758"/>
    <w:rsid w:val="00257D06"/>
    <w:rsid w:val="00350315"/>
    <w:rsid w:val="003952C2"/>
    <w:rsid w:val="003F4B9E"/>
    <w:rsid w:val="00451FD3"/>
    <w:rsid w:val="00475F53"/>
    <w:rsid w:val="0056639B"/>
    <w:rsid w:val="00985500"/>
    <w:rsid w:val="00A020D5"/>
    <w:rsid w:val="00BF0838"/>
    <w:rsid w:val="00C76AA1"/>
    <w:rsid w:val="00DB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38"/>
    <w:pPr>
      <w:autoSpaceDE w:val="0"/>
      <w:autoSpaceDN w:val="0"/>
    </w:pPr>
    <w:rPr>
      <w:rFonts w:ascii="Times New Roman" w:eastAsia="Times New Roman" w:hAnsi="Times New Roman"/>
      <w:lang w:eastAsia="uk-UA"/>
    </w:rPr>
  </w:style>
  <w:style w:type="paragraph" w:styleId="2">
    <w:name w:val="heading 2"/>
    <w:basedOn w:val="a"/>
    <w:next w:val="a"/>
    <w:link w:val="20"/>
    <w:qFormat/>
    <w:rsid w:val="00BF083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08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F0838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link w:val="3"/>
    <w:rsid w:val="00BF0838"/>
    <w:rPr>
      <w:rFonts w:ascii="Arial" w:eastAsia="Times New Roman" w:hAnsi="Arial" w:cs="Arial"/>
      <w:b/>
      <w:bCs/>
      <w:sz w:val="26"/>
      <w:szCs w:val="26"/>
      <w:lang w:eastAsia="uk-UA"/>
    </w:rPr>
  </w:style>
  <w:style w:type="table" w:styleId="a3">
    <w:name w:val="Table Grid"/>
    <w:basedOn w:val="a1"/>
    <w:rsid w:val="00BF08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F0838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BF083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Body Text"/>
    <w:basedOn w:val="a"/>
    <w:link w:val="a7"/>
    <w:rsid w:val="00BF0838"/>
    <w:pPr>
      <w:spacing w:after="120"/>
    </w:pPr>
  </w:style>
  <w:style w:type="character" w:customStyle="1" w:styleId="a7">
    <w:name w:val="Основной текст Знак"/>
    <w:link w:val="a6"/>
    <w:rsid w:val="00BF083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">
    <w:name w:val="Абзац списка1"/>
    <w:basedOn w:val="a"/>
    <w:qFormat/>
    <w:rsid w:val="00BF0838"/>
    <w:pPr>
      <w:autoSpaceDE/>
      <w:autoSpaceDN/>
      <w:ind w:left="720"/>
      <w:contextualSpacing/>
    </w:pPr>
    <w:rPr>
      <w:sz w:val="24"/>
      <w:szCs w:val="24"/>
      <w:lang w:eastAsia="ru-RU"/>
    </w:rPr>
  </w:style>
  <w:style w:type="paragraph" w:customStyle="1" w:styleId="10">
    <w:name w:val="Абзац списку1"/>
    <w:basedOn w:val="a"/>
    <w:uiPriority w:val="34"/>
    <w:qFormat/>
    <w:rsid w:val="0056639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8">
    <w:name w:val="Без интервала Знак"/>
    <w:link w:val="a9"/>
    <w:locked/>
    <w:rsid w:val="00475F53"/>
    <w:rPr>
      <w:lang w:val="ru-RU" w:eastAsia="ru-RU" w:bidi="ar-SA"/>
    </w:rPr>
  </w:style>
  <w:style w:type="paragraph" w:styleId="a9">
    <w:name w:val="No Spacing"/>
    <w:link w:val="a8"/>
    <w:qFormat/>
    <w:rsid w:val="00475F53"/>
  </w:style>
  <w:style w:type="paragraph" w:customStyle="1" w:styleId="21">
    <w:name w:val="Стиль2"/>
    <w:basedOn w:val="a"/>
    <w:rsid w:val="00475F53"/>
    <w:pPr>
      <w:autoSpaceDE/>
      <w:autoSpaceDN/>
      <w:spacing w:line="360" w:lineRule="auto"/>
      <w:jc w:val="center"/>
    </w:pPr>
    <w:rPr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6923</Words>
  <Characters>39465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2</cp:revision>
  <dcterms:created xsi:type="dcterms:W3CDTF">2021-01-04T10:31:00Z</dcterms:created>
  <dcterms:modified xsi:type="dcterms:W3CDTF">2021-01-04T10:31:00Z</dcterms:modified>
</cp:coreProperties>
</file>