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A7" w:rsidRDefault="009548A7" w:rsidP="009548A7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7" w:rightFromText="187" w:bottomFromText="200" w:vertAnchor="page" w:horzAnchor="margin" w:tblpXSpec="center" w:tblpY="1666"/>
        <w:tblW w:w="4000" w:type="pct"/>
        <w:tblBorders>
          <w:left w:val="thinThickSmallGap" w:sz="24" w:space="0" w:color="7030A0"/>
        </w:tblBorders>
        <w:tblLook w:val="00A0" w:firstRow="1" w:lastRow="0" w:firstColumn="1" w:lastColumn="0" w:noHBand="0" w:noVBand="0"/>
      </w:tblPr>
      <w:tblGrid>
        <w:gridCol w:w="11840"/>
      </w:tblGrid>
      <w:tr w:rsidR="009548A7" w:rsidRPr="00D316E0" w:rsidTr="009548A7">
        <w:trPr>
          <w:trHeight w:val="3378"/>
        </w:trPr>
        <w:tc>
          <w:tcPr>
            <w:tcW w:w="7894" w:type="dxa"/>
            <w:tcBorders>
              <w:top w:val="nil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9548A7" w:rsidRPr="00C51834" w:rsidRDefault="009548A7" w:rsidP="009548A7">
            <w:pPr>
              <w:pStyle w:val="1"/>
              <w:spacing w:line="276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C51834">
              <w:rPr>
                <w:rFonts w:ascii="Times New Roman" w:hAnsi="Times New Roman"/>
                <w:sz w:val="36"/>
                <w:szCs w:val="36"/>
                <w:lang w:val="uk-UA"/>
              </w:rPr>
              <w:t>Міністерство освіти і науки України</w:t>
            </w:r>
          </w:p>
          <w:p w:rsidR="009548A7" w:rsidRPr="00C51834" w:rsidRDefault="009548A7" w:rsidP="009548A7">
            <w:pPr>
              <w:rPr>
                <w:b/>
                <w:sz w:val="36"/>
                <w:szCs w:val="36"/>
                <w:lang w:val="uk-UA"/>
              </w:rPr>
            </w:pPr>
            <w:r w:rsidRPr="00C51834">
              <w:rPr>
                <w:sz w:val="36"/>
                <w:szCs w:val="36"/>
                <w:lang w:val="uk-UA"/>
              </w:rPr>
              <w:t>Інститут спеціальної педагогіки НАПН України</w:t>
            </w:r>
            <w:r w:rsidRPr="00C51834">
              <w:rPr>
                <w:b/>
                <w:sz w:val="36"/>
                <w:szCs w:val="36"/>
                <w:lang w:val="uk-UA"/>
              </w:rPr>
              <w:t xml:space="preserve"> </w:t>
            </w:r>
          </w:p>
          <w:p w:rsidR="009548A7" w:rsidRPr="00C51834" w:rsidRDefault="009548A7" w:rsidP="009548A7">
            <w:pPr>
              <w:rPr>
                <w:b/>
                <w:sz w:val="36"/>
                <w:szCs w:val="36"/>
                <w:lang w:val="uk-UA"/>
              </w:rPr>
            </w:pPr>
          </w:p>
          <w:p w:rsidR="009548A7" w:rsidRDefault="009548A7" w:rsidP="009548A7">
            <w:pPr>
              <w:rPr>
                <w:b/>
                <w:sz w:val="36"/>
                <w:szCs w:val="36"/>
                <w:lang w:val="uk-UA"/>
              </w:rPr>
            </w:pPr>
            <w:r w:rsidRPr="00C51834">
              <w:rPr>
                <w:b/>
                <w:sz w:val="36"/>
                <w:szCs w:val="36"/>
              </w:rPr>
              <w:t>НАВЧАЛЬНІ ПРОГРАМИ ДЛЯ 5-9 (10) КЛАСІВ СПЕЦІАЛЬНИХ ЗАГАЛЬНООСВІТНІХ НАВЧАЛЬНИХ ЗАКЛАДІВ ДЛЯ ДІТЕЙ</w:t>
            </w:r>
            <w:r w:rsidRPr="00C51834">
              <w:rPr>
                <w:b/>
                <w:sz w:val="36"/>
                <w:szCs w:val="36"/>
                <w:lang w:val="uk-UA"/>
              </w:rPr>
              <w:t xml:space="preserve"> </w:t>
            </w:r>
            <w:proofErr w:type="gramStart"/>
            <w:r w:rsidRPr="00C51834">
              <w:rPr>
                <w:b/>
                <w:sz w:val="36"/>
                <w:szCs w:val="36"/>
                <w:lang w:val="uk-UA"/>
              </w:rPr>
              <w:t>З</w:t>
            </w:r>
            <w:proofErr w:type="gramEnd"/>
            <w:r w:rsidRPr="00C51834">
              <w:rPr>
                <w:b/>
                <w:sz w:val="36"/>
                <w:szCs w:val="36"/>
                <w:lang w:val="uk-UA"/>
              </w:rPr>
              <w:t>І ЗНИЖЕНИМ СЛУХОМ</w:t>
            </w:r>
          </w:p>
          <w:p w:rsidR="009548A7" w:rsidRPr="00C51834" w:rsidRDefault="009548A7" w:rsidP="009548A7">
            <w:pPr>
              <w:rPr>
                <w:b/>
                <w:sz w:val="36"/>
                <w:szCs w:val="36"/>
                <w:lang w:val="uk-UA"/>
              </w:rPr>
            </w:pPr>
          </w:p>
          <w:p w:rsidR="009548A7" w:rsidRPr="00C51834" w:rsidRDefault="009548A7" w:rsidP="009548A7">
            <w:pPr>
              <w:jc w:val="center"/>
              <w:rPr>
                <w:b/>
                <w:sz w:val="36"/>
                <w:szCs w:val="36"/>
              </w:rPr>
            </w:pPr>
          </w:p>
          <w:p w:rsidR="009548A7" w:rsidRPr="00C51834" w:rsidRDefault="009548A7" w:rsidP="009548A7">
            <w:pPr>
              <w:jc w:val="center"/>
              <w:rPr>
                <w:sz w:val="36"/>
                <w:szCs w:val="36"/>
                <w:lang w:val="uk-UA"/>
              </w:rPr>
            </w:pPr>
            <w:r w:rsidRPr="00C51834">
              <w:rPr>
                <w:b/>
                <w:sz w:val="36"/>
                <w:szCs w:val="36"/>
                <w:lang w:val="uk-UA"/>
              </w:rPr>
              <w:t>ГЕОМЕТРІЯ</w:t>
            </w:r>
          </w:p>
        </w:tc>
      </w:tr>
      <w:tr w:rsidR="009548A7" w:rsidRPr="00D316E0" w:rsidTr="009548A7">
        <w:tc>
          <w:tcPr>
            <w:tcW w:w="7894" w:type="dxa"/>
            <w:tcBorders>
              <w:top w:val="nil"/>
              <w:bottom w:val="nil"/>
              <w:right w:val="nil"/>
            </w:tcBorders>
          </w:tcPr>
          <w:p w:rsidR="009548A7" w:rsidRPr="00C51834" w:rsidRDefault="009548A7" w:rsidP="009548A7">
            <w:pPr>
              <w:pStyle w:val="1"/>
              <w:spacing w:line="276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bookmarkStart w:id="0" w:name="_GoBack"/>
            <w:r>
              <w:rPr>
                <w:rFonts w:ascii="Times New Roman" w:hAnsi="Times New Roman"/>
                <w:sz w:val="36"/>
                <w:szCs w:val="36"/>
                <w:lang w:val="uk-UA"/>
              </w:rPr>
              <w:t>8-10</w:t>
            </w:r>
            <w:r w:rsidRPr="00C51834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клас</w:t>
            </w:r>
          </w:p>
          <w:p w:rsidR="009548A7" w:rsidRPr="00C51834" w:rsidRDefault="009548A7" w:rsidP="009548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36"/>
                <w:szCs w:val="36"/>
                <w:lang w:val="uk-UA"/>
              </w:rPr>
            </w:pPr>
            <w:r w:rsidRPr="00C51834">
              <w:rPr>
                <w:sz w:val="36"/>
                <w:szCs w:val="36"/>
                <w:lang w:val="uk-UA"/>
              </w:rPr>
              <w:t xml:space="preserve">Укладач: </w:t>
            </w:r>
            <w:r w:rsidRPr="00C51834">
              <w:rPr>
                <w:b/>
                <w:color w:val="000000"/>
                <w:sz w:val="36"/>
                <w:szCs w:val="36"/>
                <w:lang w:val="uk-UA"/>
              </w:rPr>
              <w:t xml:space="preserve">  </w:t>
            </w:r>
            <w:proofErr w:type="spellStart"/>
            <w:r w:rsidRPr="00C51834">
              <w:rPr>
                <w:b/>
                <w:color w:val="000000"/>
                <w:sz w:val="36"/>
                <w:szCs w:val="36"/>
                <w:lang w:val="uk-UA"/>
              </w:rPr>
              <w:t>Комінарець</w:t>
            </w:r>
            <w:proofErr w:type="spellEnd"/>
            <w:r w:rsidRPr="00C51834">
              <w:rPr>
                <w:b/>
                <w:color w:val="000000"/>
                <w:sz w:val="36"/>
                <w:szCs w:val="36"/>
                <w:lang w:val="uk-UA"/>
              </w:rPr>
              <w:t xml:space="preserve"> Людмила Олександрівна</w:t>
            </w:r>
            <w:bookmarkEnd w:id="0"/>
            <w:r w:rsidRPr="00C51834">
              <w:rPr>
                <w:b/>
                <w:color w:val="000000"/>
                <w:sz w:val="36"/>
                <w:szCs w:val="36"/>
                <w:lang w:val="uk-UA"/>
              </w:rPr>
              <w:t>,</w:t>
            </w:r>
            <w:r w:rsidRPr="00C51834">
              <w:rPr>
                <w:color w:val="000000"/>
                <w:sz w:val="36"/>
                <w:szCs w:val="36"/>
                <w:lang w:val="uk-UA"/>
              </w:rPr>
              <w:t xml:space="preserve"> вчитель математики</w:t>
            </w:r>
            <w:r w:rsidRPr="00C51834">
              <w:rPr>
                <w:sz w:val="36"/>
                <w:szCs w:val="36"/>
                <w:lang w:val="uk-UA"/>
              </w:rPr>
              <w:t xml:space="preserve"> Комунального навчального закладу «Житомирська спеціальна загальноосвітня школа-інтернат І-ІІІ ступенів №2» Житомирської обласної ради.</w:t>
            </w:r>
          </w:p>
          <w:p w:rsidR="009548A7" w:rsidRPr="00C51834" w:rsidRDefault="009548A7" w:rsidP="009548A7">
            <w:pPr>
              <w:spacing w:after="120"/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9548A7" w:rsidTr="009548A7">
        <w:trPr>
          <w:trHeight w:val="925"/>
        </w:trPr>
        <w:tc>
          <w:tcPr>
            <w:tcW w:w="7894" w:type="dxa"/>
            <w:tcBorders>
              <w:top w:val="nil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9548A7" w:rsidRPr="00C51834" w:rsidRDefault="009548A7" w:rsidP="009548A7">
            <w:pPr>
              <w:pStyle w:val="1"/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Київ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– 2016</w:t>
            </w:r>
          </w:p>
        </w:tc>
      </w:tr>
    </w:tbl>
    <w:p w:rsidR="009548A7" w:rsidRDefault="009548A7" w:rsidP="009548A7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48A7" w:rsidRDefault="009548A7" w:rsidP="009548A7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48A7" w:rsidRDefault="009548A7" w:rsidP="009548A7">
      <w:pPr>
        <w:spacing w:line="360" w:lineRule="auto"/>
        <w:ind w:firstLine="720"/>
        <w:jc w:val="center"/>
        <w:rPr>
          <w:b/>
          <w:szCs w:val="28"/>
          <w:lang w:val="uk-UA"/>
        </w:rPr>
      </w:pPr>
    </w:p>
    <w:p w:rsidR="009548A7" w:rsidRDefault="009548A7" w:rsidP="009548A7">
      <w:pPr>
        <w:spacing w:line="360" w:lineRule="auto"/>
        <w:ind w:firstLine="720"/>
        <w:jc w:val="center"/>
        <w:rPr>
          <w:b/>
          <w:szCs w:val="28"/>
          <w:lang w:val="uk-UA"/>
        </w:rPr>
      </w:pPr>
    </w:p>
    <w:p w:rsidR="009548A7" w:rsidRDefault="009548A7" w:rsidP="009548A7">
      <w:pPr>
        <w:ind w:firstLine="720"/>
        <w:jc w:val="center"/>
        <w:rPr>
          <w:b/>
          <w:szCs w:val="28"/>
          <w:lang w:val="uk-UA"/>
        </w:rPr>
      </w:pPr>
    </w:p>
    <w:p w:rsidR="009548A7" w:rsidRDefault="009548A7" w:rsidP="009548A7">
      <w:pPr>
        <w:ind w:firstLine="720"/>
        <w:jc w:val="center"/>
        <w:rPr>
          <w:b/>
          <w:szCs w:val="28"/>
          <w:lang w:val="uk-UA"/>
        </w:rPr>
      </w:pPr>
    </w:p>
    <w:p w:rsidR="00DD601C" w:rsidRDefault="00DD601C"/>
    <w:p w:rsidR="00DD601C" w:rsidRPr="00DD601C" w:rsidRDefault="00DD601C" w:rsidP="00DD601C"/>
    <w:p w:rsidR="00DD601C" w:rsidRPr="00DD601C" w:rsidRDefault="00DD601C" w:rsidP="00DD601C"/>
    <w:p w:rsidR="00DD601C" w:rsidRPr="00DD601C" w:rsidRDefault="00DD601C" w:rsidP="00DD601C"/>
    <w:p w:rsidR="00DD601C" w:rsidRPr="00DD601C" w:rsidRDefault="00DD601C" w:rsidP="00DD601C"/>
    <w:p w:rsidR="00DD601C" w:rsidRPr="00DD601C" w:rsidRDefault="00DD601C" w:rsidP="00DD601C"/>
    <w:p w:rsidR="00DD601C" w:rsidRPr="00DD601C" w:rsidRDefault="00DD601C" w:rsidP="00DD601C"/>
    <w:p w:rsidR="00DD601C" w:rsidRPr="00DD601C" w:rsidRDefault="00DD601C" w:rsidP="00DD601C"/>
    <w:p w:rsidR="00DD601C" w:rsidRPr="00DD601C" w:rsidRDefault="00DD601C" w:rsidP="00DD601C"/>
    <w:p w:rsidR="00DD601C" w:rsidRPr="00DD601C" w:rsidRDefault="00DD601C" w:rsidP="00DD601C"/>
    <w:p w:rsidR="00DD601C" w:rsidRPr="00DD601C" w:rsidRDefault="00DD601C" w:rsidP="00DD601C"/>
    <w:p w:rsidR="00DD601C" w:rsidRPr="00DD601C" w:rsidRDefault="00DD601C" w:rsidP="00DD601C"/>
    <w:p w:rsidR="00DD601C" w:rsidRPr="00DD601C" w:rsidRDefault="00DD601C" w:rsidP="00DD601C"/>
    <w:p w:rsidR="00DD601C" w:rsidRPr="00DD601C" w:rsidRDefault="00DD601C" w:rsidP="00DD601C"/>
    <w:p w:rsidR="00DD601C" w:rsidRPr="00DD601C" w:rsidRDefault="00DD601C" w:rsidP="00DD601C"/>
    <w:p w:rsidR="00DD601C" w:rsidRDefault="00DD601C" w:rsidP="00DD601C"/>
    <w:p w:rsidR="00DD601C" w:rsidRDefault="00DD601C" w:rsidP="00DD601C"/>
    <w:p w:rsidR="00F24355" w:rsidRDefault="00DD601C" w:rsidP="00DD601C">
      <w:pPr>
        <w:tabs>
          <w:tab w:val="left" w:pos="1564"/>
        </w:tabs>
      </w:pPr>
      <w:r>
        <w:tab/>
      </w:r>
    </w:p>
    <w:p w:rsidR="00DD601C" w:rsidRDefault="00DD601C" w:rsidP="00DD601C">
      <w:pPr>
        <w:tabs>
          <w:tab w:val="left" w:pos="1564"/>
        </w:tabs>
      </w:pPr>
    </w:p>
    <w:p w:rsidR="001E183A" w:rsidRPr="003A7A95" w:rsidRDefault="001E183A" w:rsidP="001E183A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jc w:val="center"/>
        <w:rPr>
          <w:rFonts w:ascii="Times New Roman" w:hAnsi="Times New Roman" w:cs="Times New Roman"/>
          <w:lang w:val="uk-UA"/>
        </w:rPr>
      </w:pPr>
      <w:r w:rsidRPr="003A7A95">
        <w:rPr>
          <w:rFonts w:ascii="Times New Roman" w:hAnsi="Times New Roman" w:cs="Times New Roman"/>
          <w:lang w:val="uk-UA"/>
        </w:rPr>
        <w:lastRenderedPageBreak/>
        <w:t>8-й клас</w:t>
      </w: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615"/>
        <w:gridCol w:w="6480"/>
        <w:gridCol w:w="4527"/>
      </w:tblGrid>
      <w:tr w:rsidR="00DD601C" w:rsidRPr="003A7A95" w:rsidTr="00EA5EC7">
        <w:tc>
          <w:tcPr>
            <w:tcW w:w="0" w:type="auto"/>
            <w:shd w:val="clear" w:color="auto" w:fill="auto"/>
            <w:vAlign w:val="center"/>
          </w:tcPr>
          <w:p w:rsidR="00DD601C" w:rsidRPr="003A7A95" w:rsidRDefault="00DD601C" w:rsidP="00EA5EC7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3A7A95">
              <w:rPr>
                <w:b/>
                <w:szCs w:val="28"/>
                <w:lang w:val="uk-UA"/>
              </w:rPr>
              <w:t>К-ть</w:t>
            </w:r>
            <w:proofErr w:type="spellEnd"/>
            <w:r w:rsidRPr="003A7A95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3A7A95">
              <w:rPr>
                <w:b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3615" w:type="dxa"/>
            <w:shd w:val="clear" w:color="auto" w:fill="auto"/>
            <w:vAlign w:val="center"/>
          </w:tcPr>
          <w:p w:rsidR="00DD601C" w:rsidRPr="003A7A95" w:rsidRDefault="00DD601C" w:rsidP="00EA5EC7">
            <w:pPr>
              <w:jc w:val="center"/>
              <w:rPr>
                <w:b/>
                <w:szCs w:val="28"/>
                <w:lang w:val="uk-UA"/>
              </w:rPr>
            </w:pPr>
            <w:r w:rsidRPr="003A7A95">
              <w:rPr>
                <w:b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D601C" w:rsidRPr="003A7A95" w:rsidRDefault="00DD601C" w:rsidP="00EA5EC7">
            <w:pPr>
              <w:jc w:val="center"/>
              <w:rPr>
                <w:b/>
                <w:szCs w:val="28"/>
                <w:lang w:val="uk-UA"/>
              </w:rPr>
            </w:pPr>
            <w:r w:rsidRPr="003A7A95">
              <w:rPr>
                <w:b/>
                <w:szCs w:val="28"/>
                <w:lang w:val="uk-UA"/>
              </w:rPr>
              <w:t>Державні вимоги до рівня загальноосвітньої підготовки учня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DD601C" w:rsidRPr="003A7A95" w:rsidRDefault="000D2ACC" w:rsidP="00EA5EC7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Спрямованість </w:t>
            </w:r>
            <w:proofErr w:type="spellStart"/>
            <w:r>
              <w:rPr>
                <w:b/>
                <w:szCs w:val="28"/>
              </w:rPr>
              <w:t>корекційно</w:t>
            </w:r>
            <w:proofErr w:type="spellEnd"/>
            <w:r>
              <w:rPr>
                <w:b/>
                <w:szCs w:val="28"/>
                <w:lang w:val="uk-UA"/>
              </w:rPr>
              <w:t>-</w:t>
            </w:r>
            <w:proofErr w:type="spellStart"/>
            <w:r>
              <w:rPr>
                <w:b/>
                <w:szCs w:val="28"/>
              </w:rPr>
              <w:t>розви</w:t>
            </w:r>
            <w:r>
              <w:rPr>
                <w:b/>
                <w:szCs w:val="28"/>
                <w:lang w:val="uk-UA"/>
              </w:rPr>
              <w:t>тков</w:t>
            </w:r>
            <w:r>
              <w:rPr>
                <w:b/>
                <w:szCs w:val="28"/>
              </w:rPr>
              <w:t>ої</w:t>
            </w:r>
            <w:proofErr w:type="spellEnd"/>
            <w:r>
              <w:rPr>
                <w:b/>
                <w:szCs w:val="28"/>
                <w:lang w:val="uk-UA"/>
              </w:rPr>
              <w:t xml:space="preserve"> роботи</w:t>
            </w:r>
          </w:p>
        </w:tc>
      </w:tr>
      <w:tr w:rsidR="003E0609" w:rsidRPr="003A7A95" w:rsidTr="00EA5EC7">
        <w:tc>
          <w:tcPr>
            <w:tcW w:w="0" w:type="auto"/>
            <w:shd w:val="clear" w:color="auto" w:fill="auto"/>
          </w:tcPr>
          <w:p w:rsidR="003E0609" w:rsidRPr="003A7A95" w:rsidRDefault="003E0609" w:rsidP="001E183A">
            <w:pPr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>28</w:t>
            </w:r>
          </w:p>
        </w:tc>
        <w:tc>
          <w:tcPr>
            <w:tcW w:w="3615" w:type="dxa"/>
            <w:shd w:val="clear" w:color="auto" w:fill="auto"/>
          </w:tcPr>
          <w:p w:rsidR="003E0609" w:rsidRPr="003A7A95" w:rsidRDefault="003E0609" w:rsidP="00EA5EC7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Тема 1. ЧОТИРИКУТНИКИ</w:t>
            </w:r>
          </w:p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sz w:val="28"/>
                <w:szCs w:val="28"/>
                <w:lang w:val="uk-UA"/>
              </w:rPr>
              <w:t>Чотирикутник, його елементи</w:t>
            </w:r>
            <w:r w:rsidRPr="003A7A95">
              <w:rPr>
                <w:bCs/>
                <w:sz w:val="28"/>
                <w:szCs w:val="28"/>
                <w:lang w:val="uk-UA"/>
              </w:rPr>
              <w:t xml:space="preserve">. Сума кутів чотирикутника. </w:t>
            </w:r>
            <w:r w:rsidRPr="003A7A95">
              <w:rPr>
                <w:sz w:val="28"/>
                <w:szCs w:val="28"/>
                <w:lang w:val="uk-UA"/>
              </w:rPr>
              <w:t>Паралелограм, його властивості й ознаки. Прямокутник, ромб, квадрат та їх властивості. Трапеція</w:t>
            </w:r>
          </w:p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sz w:val="28"/>
                <w:szCs w:val="28"/>
                <w:lang w:val="uk-UA"/>
              </w:rPr>
              <w:t>Вписані та описані чотирикутники. Вписані та центральні кути</w:t>
            </w:r>
          </w:p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sz w:val="28"/>
                <w:szCs w:val="28"/>
                <w:lang w:val="uk-UA"/>
              </w:rPr>
              <w:t>Теорема Фалеса. Середня лінія трикутника, її властивості</w:t>
            </w:r>
          </w:p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sz w:val="28"/>
                <w:szCs w:val="28"/>
                <w:lang w:val="uk-UA"/>
              </w:rPr>
              <w:lastRenderedPageBreak/>
              <w:t>Середня лінія трапеції, її властивості</w:t>
            </w:r>
          </w:p>
        </w:tc>
        <w:tc>
          <w:tcPr>
            <w:tcW w:w="6480" w:type="dxa"/>
            <w:shd w:val="clear" w:color="auto" w:fill="auto"/>
          </w:tcPr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наводить приклади</w:t>
            </w:r>
            <w:r w:rsidRPr="003A7A95">
              <w:rPr>
                <w:sz w:val="28"/>
                <w:szCs w:val="28"/>
                <w:lang w:val="uk-UA"/>
              </w:rPr>
              <w:t xml:space="preserve"> геометричних фігур, указаних у змісті</w:t>
            </w:r>
            <w:r w:rsidRPr="003A7A9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 xml:space="preserve">пояснює, </w:t>
            </w:r>
            <w:r w:rsidRPr="003A7A95">
              <w:rPr>
                <w:bCs/>
                <w:sz w:val="28"/>
                <w:szCs w:val="28"/>
                <w:lang w:val="uk-UA"/>
              </w:rPr>
              <w:t>що таке</w:t>
            </w:r>
            <w:r w:rsidRPr="003A7A95">
              <w:rPr>
                <w:sz w:val="28"/>
                <w:szCs w:val="28"/>
                <w:lang w:val="uk-UA"/>
              </w:rPr>
              <w:t xml:space="preserve">: чотирикутник; опуклий і </w:t>
            </w:r>
            <w:proofErr w:type="spellStart"/>
            <w:r w:rsidRPr="003A7A95">
              <w:rPr>
                <w:sz w:val="28"/>
                <w:szCs w:val="28"/>
                <w:lang w:val="uk-UA"/>
              </w:rPr>
              <w:t>неопуклий</w:t>
            </w:r>
            <w:proofErr w:type="spellEnd"/>
            <w:r w:rsidRPr="003A7A95">
              <w:rPr>
                <w:sz w:val="28"/>
                <w:szCs w:val="28"/>
                <w:lang w:val="uk-UA"/>
              </w:rPr>
              <w:t xml:space="preserve"> чотирикутник; елементи чотирикутника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формулює:</w:t>
            </w:r>
            <w:r w:rsidRPr="003A7A95">
              <w:rPr>
                <w:sz w:val="28"/>
                <w:szCs w:val="28"/>
                <w:lang w:val="uk-UA"/>
              </w:rPr>
              <w:t xml:space="preserve"> </w:t>
            </w:r>
          </w:p>
          <w:p w:rsidR="003E0609" w:rsidRPr="003A7A95" w:rsidRDefault="003E0609" w:rsidP="00EA5EC7">
            <w:pPr>
              <w:pStyle w:val="TableTextabzac"/>
              <w:numPr>
                <w:ilvl w:val="0"/>
                <w:numId w:val="1"/>
              </w:numPr>
              <w:tabs>
                <w:tab w:val="clear" w:pos="1344"/>
                <w:tab w:val="num" w:pos="572"/>
              </w:tabs>
              <w:spacing w:line="360" w:lineRule="auto"/>
              <w:ind w:left="572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i/>
                <w:iCs/>
                <w:sz w:val="28"/>
                <w:szCs w:val="28"/>
                <w:lang w:val="uk-UA"/>
              </w:rPr>
              <w:t>означення і властивості</w:t>
            </w:r>
            <w:r w:rsidRPr="003A7A95">
              <w:rPr>
                <w:sz w:val="28"/>
                <w:szCs w:val="28"/>
                <w:lang w:val="uk-UA"/>
              </w:rPr>
              <w:t xml:space="preserve"> вказаних у змісті чотирикутників; центральних і вписаних кутів; вписаного і описаного чотирикутників; середньої лінії трикутника і трапеції;</w:t>
            </w:r>
          </w:p>
          <w:p w:rsidR="003E0609" w:rsidRPr="003A7A95" w:rsidRDefault="003E0609" w:rsidP="00EA5EC7">
            <w:pPr>
              <w:pStyle w:val="TableTextabzac"/>
              <w:numPr>
                <w:ilvl w:val="0"/>
                <w:numId w:val="1"/>
              </w:numPr>
              <w:tabs>
                <w:tab w:val="clear" w:pos="1344"/>
                <w:tab w:val="num" w:pos="572"/>
              </w:tabs>
              <w:spacing w:line="360" w:lineRule="auto"/>
              <w:ind w:left="572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i/>
                <w:iCs/>
                <w:sz w:val="28"/>
                <w:szCs w:val="28"/>
                <w:lang w:val="uk-UA"/>
              </w:rPr>
              <w:t>о</w:t>
            </w:r>
            <w:r w:rsidRPr="003A7A95">
              <w:rPr>
                <w:i/>
                <w:iCs/>
                <w:kern w:val="20"/>
                <w:sz w:val="28"/>
                <w:szCs w:val="28"/>
                <w:lang w:val="uk-UA"/>
              </w:rPr>
              <w:t>знаки</w:t>
            </w:r>
            <w:r w:rsidRPr="003A7A95">
              <w:rPr>
                <w:kern w:val="20"/>
                <w:sz w:val="28"/>
                <w:szCs w:val="28"/>
                <w:lang w:val="uk-UA"/>
              </w:rPr>
              <w:t xml:space="preserve"> паралелограма; вписаного і описаного чотирикутникі</w:t>
            </w:r>
            <w:r w:rsidRPr="003A7A95">
              <w:rPr>
                <w:sz w:val="28"/>
                <w:szCs w:val="28"/>
                <w:lang w:val="uk-UA"/>
              </w:rPr>
              <w:t>в;</w:t>
            </w:r>
          </w:p>
          <w:p w:rsidR="003E0609" w:rsidRPr="003A7A95" w:rsidRDefault="003E0609" w:rsidP="00EA5EC7">
            <w:pPr>
              <w:pStyle w:val="TableTextabzac"/>
              <w:numPr>
                <w:ilvl w:val="0"/>
                <w:numId w:val="1"/>
              </w:numPr>
              <w:tabs>
                <w:tab w:val="clear" w:pos="1344"/>
                <w:tab w:val="num" w:pos="572"/>
              </w:tabs>
              <w:spacing w:line="360" w:lineRule="auto"/>
              <w:ind w:left="572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i/>
                <w:sz w:val="28"/>
                <w:szCs w:val="28"/>
                <w:lang w:val="uk-UA"/>
              </w:rPr>
              <w:t>теорему:</w:t>
            </w:r>
            <w:r w:rsidRPr="003A7A95">
              <w:rPr>
                <w:sz w:val="28"/>
                <w:szCs w:val="28"/>
                <w:lang w:val="uk-UA"/>
              </w:rPr>
              <w:t xml:space="preserve"> Фалеса; про суму кутів чотирикутника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3A7A95">
              <w:rPr>
                <w:b/>
                <w:bCs/>
                <w:sz w:val="28"/>
                <w:szCs w:val="28"/>
                <w:lang w:val="uk-UA"/>
              </w:rPr>
              <w:t>розпізнаєє</w:t>
            </w:r>
            <w:proofErr w:type="spellEnd"/>
            <w:r w:rsidRPr="003A7A9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A7A95">
              <w:rPr>
                <w:bCs/>
                <w:sz w:val="28"/>
                <w:szCs w:val="28"/>
                <w:lang w:val="uk-UA"/>
              </w:rPr>
              <w:t>чотирикутники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lastRenderedPageBreak/>
              <w:t>зображує</w:t>
            </w:r>
            <w:r w:rsidRPr="003A7A95">
              <w:rPr>
                <w:sz w:val="28"/>
                <w:szCs w:val="28"/>
                <w:lang w:val="uk-UA"/>
              </w:rPr>
              <w:t xml:space="preserve"> </w:t>
            </w:r>
            <w:r w:rsidRPr="003A7A95">
              <w:rPr>
                <w:b/>
                <w:sz w:val="28"/>
                <w:szCs w:val="28"/>
                <w:lang w:val="uk-UA"/>
              </w:rPr>
              <w:t>та знаходить на малюнках</w:t>
            </w:r>
            <w:r w:rsidRPr="003A7A95">
              <w:rPr>
                <w:sz w:val="28"/>
                <w:szCs w:val="28"/>
                <w:lang w:val="uk-UA"/>
              </w:rPr>
              <w:t xml:space="preserve"> чотирикутники різних видів та їх елементи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обґрунтовує</w:t>
            </w:r>
            <w:r w:rsidRPr="003A7A95">
              <w:rPr>
                <w:sz w:val="28"/>
                <w:szCs w:val="28"/>
                <w:lang w:val="uk-UA"/>
              </w:rPr>
              <w:t xml:space="preserve"> належність чотирикутника до певного виду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знає:</w:t>
            </w:r>
          </w:p>
          <w:p w:rsidR="003E0609" w:rsidRPr="003A7A95" w:rsidRDefault="003E0609" w:rsidP="00EA5EC7">
            <w:pPr>
              <w:pStyle w:val="TableTextabzac"/>
              <w:numPr>
                <w:ilvl w:val="0"/>
                <w:numId w:val="2"/>
              </w:numPr>
              <w:tabs>
                <w:tab w:val="clear" w:pos="1344"/>
                <w:tab w:val="num" w:pos="572"/>
              </w:tabs>
              <w:spacing w:line="360" w:lineRule="auto"/>
              <w:ind w:left="572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i/>
                <w:sz w:val="28"/>
                <w:szCs w:val="28"/>
                <w:lang w:val="uk-UA"/>
              </w:rPr>
              <w:t>властивості й ознаки</w:t>
            </w:r>
            <w:r w:rsidRPr="003A7A95">
              <w:rPr>
                <w:sz w:val="28"/>
                <w:szCs w:val="28"/>
                <w:lang w:val="uk-UA"/>
              </w:rPr>
              <w:t xml:space="preserve"> паралелограма, властивості прямокутника, ромба, квадрата, середньої лінії трикутника і трапеції, вписаних та центральних кутів;</w:t>
            </w:r>
          </w:p>
          <w:p w:rsidR="003E0609" w:rsidRPr="003A7A95" w:rsidRDefault="003E0609" w:rsidP="00EA5EC7">
            <w:pPr>
              <w:pStyle w:val="TableTextabzac"/>
              <w:numPr>
                <w:ilvl w:val="0"/>
                <w:numId w:val="2"/>
              </w:numPr>
              <w:tabs>
                <w:tab w:val="clear" w:pos="1344"/>
                <w:tab w:val="num" w:pos="572"/>
              </w:tabs>
              <w:spacing w:line="360" w:lineRule="auto"/>
              <w:ind w:left="572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i/>
                <w:sz w:val="28"/>
                <w:szCs w:val="28"/>
                <w:lang w:val="uk-UA"/>
              </w:rPr>
              <w:t>теорему:</w:t>
            </w:r>
            <w:r w:rsidRPr="003A7A95">
              <w:rPr>
                <w:sz w:val="28"/>
                <w:szCs w:val="28"/>
                <w:lang w:val="uk-UA"/>
              </w:rPr>
              <w:t xml:space="preserve"> Фалеса; про суму кутів чотирикутника</w:t>
            </w:r>
          </w:p>
          <w:p w:rsidR="003E0609" w:rsidRPr="003A7A95" w:rsidRDefault="003E0609" w:rsidP="00EA5EC7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застосовує</w:t>
            </w:r>
            <w:r w:rsidRPr="003A7A95">
              <w:rPr>
                <w:sz w:val="28"/>
                <w:szCs w:val="28"/>
                <w:lang w:val="uk-UA"/>
              </w:rPr>
              <w:t xml:space="preserve"> вивчені означення і властивості до розв’язування задач</w:t>
            </w:r>
          </w:p>
        </w:tc>
        <w:tc>
          <w:tcPr>
            <w:tcW w:w="4527" w:type="dxa"/>
            <w:vMerge w:val="restart"/>
            <w:shd w:val="clear" w:color="auto" w:fill="auto"/>
          </w:tcPr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</w:p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 xml:space="preserve">Розвиток </w:t>
            </w:r>
            <w:proofErr w:type="spellStart"/>
            <w:r w:rsidRPr="003A7A95">
              <w:rPr>
                <w:szCs w:val="28"/>
                <w:lang w:val="uk-UA"/>
              </w:rPr>
              <w:t>слухо-зорового</w:t>
            </w:r>
            <w:proofErr w:type="spellEnd"/>
            <w:r w:rsidRPr="003A7A95">
              <w:rPr>
                <w:szCs w:val="28"/>
                <w:lang w:val="uk-UA"/>
              </w:rPr>
              <w:t xml:space="preserve"> сприймання мовлення, корекція </w:t>
            </w:r>
            <w:proofErr w:type="spellStart"/>
            <w:r w:rsidRPr="003A7A95">
              <w:rPr>
                <w:szCs w:val="28"/>
                <w:lang w:val="uk-UA"/>
              </w:rPr>
              <w:t>звуковимови</w:t>
            </w:r>
            <w:proofErr w:type="spellEnd"/>
            <w:r w:rsidRPr="003A7A95">
              <w:rPr>
                <w:szCs w:val="28"/>
                <w:lang w:val="uk-UA"/>
              </w:rPr>
              <w:t xml:space="preserve"> у процесі спілкування.</w:t>
            </w:r>
          </w:p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>Формування та вдосконалення поняття про геометричні фігури.</w:t>
            </w:r>
          </w:p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>Домагатись свідомого виконання завдань, спираючись на матеріал вивчених в попередніх класах.</w:t>
            </w:r>
          </w:p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>Розвиток комунікативних вмінь та навичок на матеріалі текстових задач.</w:t>
            </w:r>
          </w:p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>Удосконалювати та збагачувати словниковий запас учнів.</w:t>
            </w:r>
          </w:p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 xml:space="preserve">Вчити орієнтуватись в межах теми, </w:t>
            </w:r>
            <w:r w:rsidRPr="003A7A95">
              <w:rPr>
                <w:szCs w:val="28"/>
                <w:lang w:val="uk-UA"/>
              </w:rPr>
              <w:lastRenderedPageBreak/>
              <w:t>правильно визначати вид геометричної фігури, знати її елементи, властивості.</w:t>
            </w:r>
          </w:p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>Розвивати навички самостійного читання та аналізу прочитаного матеріалу.</w:t>
            </w:r>
          </w:p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>Розвиток логічного мислення, уяви.</w:t>
            </w:r>
          </w:p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>Вчити дітей правильно зображати геометричні фігури ( в межах теми) та їх елементи, виховувати потребу свідомо опановувати теоретичний матеріал для розв’язування  вправ і задач практичного характеру.</w:t>
            </w:r>
          </w:p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>Розвивати математичне (жестове) мовлення, пам’ять.</w:t>
            </w:r>
          </w:p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>Удосконалювати вміння письмового запису необхідного словника.</w:t>
            </w:r>
          </w:p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 xml:space="preserve">Удосконалення навичок розуміння </w:t>
            </w:r>
            <w:r w:rsidRPr="003A7A95">
              <w:rPr>
                <w:szCs w:val="28"/>
                <w:lang w:val="uk-UA"/>
              </w:rPr>
              <w:lastRenderedPageBreak/>
              <w:t>зверненого мовлення і продукування власних висловлювань.</w:t>
            </w:r>
          </w:p>
          <w:p w:rsidR="001556B1" w:rsidRPr="003A7A95" w:rsidRDefault="001556B1" w:rsidP="00EA5EC7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7A95">
              <w:rPr>
                <w:rFonts w:ascii="Times New Roman" w:hAnsi="Times New Roman"/>
                <w:sz w:val="28"/>
                <w:szCs w:val="28"/>
              </w:rPr>
              <w:t>Удосконалення</w:t>
            </w:r>
            <w:proofErr w:type="spellEnd"/>
            <w:r w:rsidRPr="003A7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7A95">
              <w:rPr>
                <w:rFonts w:ascii="Times New Roman" w:hAnsi="Times New Roman"/>
                <w:sz w:val="28"/>
                <w:szCs w:val="28"/>
              </w:rPr>
              <w:t>ритмік</w:t>
            </w:r>
            <w:proofErr w:type="gramStart"/>
            <w:r w:rsidRPr="003A7A9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3A7A95">
              <w:rPr>
                <w:rFonts w:ascii="Times New Roman" w:hAnsi="Times New Roman"/>
                <w:sz w:val="28"/>
                <w:szCs w:val="28"/>
              </w:rPr>
              <w:t>інтонаційних</w:t>
            </w:r>
            <w:proofErr w:type="spellEnd"/>
            <w:r w:rsidRPr="003A7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7A95">
              <w:rPr>
                <w:rFonts w:ascii="Times New Roman" w:hAnsi="Times New Roman"/>
                <w:sz w:val="28"/>
                <w:szCs w:val="28"/>
              </w:rPr>
              <w:t>особливостей</w:t>
            </w:r>
            <w:proofErr w:type="spellEnd"/>
            <w:r w:rsidRPr="003A7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7A95">
              <w:rPr>
                <w:rFonts w:ascii="Times New Roman" w:hAnsi="Times New Roman"/>
                <w:sz w:val="28"/>
                <w:szCs w:val="28"/>
              </w:rPr>
              <w:t>мовлення</w:t>
            </w:r>
            <w:proofErr w:type="spellEnd"/>
            <w:r w:rsidRPr="003A7A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56B1" w:rsidRPr="003A7A95" w:rsidRDefault="001556B1" w:rsidP="00EA5EC7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7A95">
              <w:rPr>
                <w:rFonts w:ascii="Times New Roman" w:hAnsi="Times New Roman"/>
                <w:sz w:val="28"/>
                <w:szCs w:val="28"/>
              </w:rPr>
              <w:t>Удосконалення</w:t>
            </w:r>
            <w:proofErr w:type="spellEnd"/>
            <w:r w:rsidRPr="003A7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7A95">
              <w:rPr>
                <w:rFonts w:ascii="Times New Roman" w:hAnsi="Times New Roman"/>
                <w:sz w:val="28"/>
                <w:szCs w:val="28"/>
              </w:rPr>
              <w:t>спряженого</w:t>
            </w:r>
            <w:proofErr w:type="spellEnd"/>
            <w:r w:rsidRPr="003A7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7A95">
              <w:rPr>
                <w:rFonts w:ascii="Times New Roman" w:hAnsi="Times New Roman"/>
                <w:sz w:val="28"/>
                <w:szCs w:val="28"/>
              </w:rPr>
              <w:t>мовлення</w:t>
            </w:r>
            <w:proofErr w:type="spellEnd"/>
            <w:r w:rsidRPr="003A7A9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A7A95">
              <w:rPr>
                <w:rFonts w:ascii="Times New Roman" w:hAnsi="Times New Roman"/>
                <w:sz w:val="28"/>
                <w:szCs w:val="28"/>
              </w:rPr>
              <w:t>швидкість</w:t>
            </w:r>
            <w:proofErr w:type="spellEnd"/>
            <w:r w:rsidRPr="003A7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7A95">
              <w:rPr>
                <w:rFonts w:ascii="Times New Roman" w:hAnsi="Times New Roman"/>
                <w:sz w:val="28"/>
                <w:szCs w:val="28"/>
              </w:rPr>
              <w:t>доручення</w:t>
            </w:r>
            <w:proofErr w:type="spellEnd"/>
            <w:r w:rsidRPr="003A7A95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3A7A95">
              <w:rPr>
                <w:rFonts w:ascii="Times New Roman" w:hAnsi="Times New Roman"/>
                <w:sz w:val="28"/>
                <w:szCs w:val="28"/>
              </w:rPr>
              <w:t>спряженого</w:t>
            </w:r>
            <w:proofErr w:type="spellEnd"/>
            <w:r w:rsidRPr="003A7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7A95">
              <w:rPr>
                <w:rFonts w:ascii="Times New Roman" w:hAnsi="Times New Roman"/>
                <w:sz w:val="28"/>
                <w:szCs w:val="28"/>
              </w:rPr>
              <w:t>промовляння</w:t>
            </w:r>
            <w:proofErr w:type="spellEnd"/>
            <w:r w:rsidRPr="003A7A9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A7A95">
              <w:rPr>
                <w:rFonts w:ascii="Times New Roman" w:hAnsi="Times New Roman"/>
                <w:sz w:val="28"/>
                <w:szCs w:val="28"/>
              </w:rPr>
              <w:t>наслідування</w:t>
            </w:r>
            <w:proofErr w:type="spellEnd"/>
            <w:r w:rsidRPr="003A7A95">
              <w:rPr>
                <w:rFonts w:ascii="Times New Roman" w:hAnsi="Times New Roman"/>
                <w:sz w:val="28"/>
                <w:szCs w:val="28"/>
              </w:rPr>
              <w:t xml:space="preserve"> темпу </w:t>
            </w:r>
            <w:proofErr w:type="spellStart"/>
            <w:r w:rsidRPr="003A7A95">
              <w:rPr>
                <w:rFonts w:ascii="Times New Roman" w:hAnsi="Times New Roman"/>
                <w:sz w:val="28"/>
                <w:szCs w:val="28"/>
              </w:rPr>
              <w:t>мовлення</w:t>
            </w:r>
            <w:proofErr w:type="spellEnd"/>
            <w:r w:rsidRPr="003A7A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56B1" w:rsidRPr="003A7A95" w:rsidRDefault="001556B1" w:rsidP="00EA5EC7">
            <w:pPr>
              <w:spacing w:line="360" w:lineRule="auto"/>
              <w:rPr>
                <w:szCs w:val="28"/>
              </w:rPr>
            </w:pPr>
          </w:p>
          <w:p w:rsidR="00D82D45" w:rsidRPr="003A7A95" w:rsidRDefault="00D82D45" w:rsidP="00EA5EC7">
            <w:pPr>
              <w:spacing w:line="360" w:lineRule="auto"/>
              <w:rPr>
                <w:szCs w:val="28"/>
                <w:lang w:val="uk-UA"/>
              </w:rPr>
            </w:pPr>
          </w:p>
          <w:p w:rsidR="00D82D45" w:rsidRPr="003A7A95" w:rsidRDefault="00D82D45" w:rsidP="00EA5EC7">
            <w:pPr>
              <w:spacing w:line="360" w:lineRule="auto"/>
              <w:rPr>
                <w:szCs w:val="28"/>
                <w:lang w:val="uk-UA"/>
              </w:rPr>
            </w:pPr>
          </w:p>
          <w:p w:rsidR="00D82D45" w:rsidRPr="003A7A95" w:rsidRDefault="00D82D45" w:rsidP="00EA5EC7">
            <w:pPr>
              <w:spacing w:line="360" w:lineRule="auto"/>
              <w:rPr>
                <w:szCs w:val="28"/>
                <w:lang w:val="uk-UA"/>
              </w:rPr>
            </w:pPr>
          </w:p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>Розвиток вміння зчитувати з губ мовлення вчителя та учнів класу.</w:t>
            </w:r>
          </w:p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 xml:space="preserve">Використання залишкового слуху для корекції вимови та правильного дотримування логічного та </w:t>
            </w:r>
            <w:r w:rsidRPr="003A7A95">
              <w:rPr>
                <w:szCs w:val="28"/>
                <w:lang w:val="uk-UA"/>
              </w:rPr>
              <w:lastRenderedPageBreak/>
              <w:t>словесного наголосу.</w:t>
            </w:r>
          </w:p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>Формування організаційних умінь, розвиток уміння здійснювати найпростіші форми контролю власної діяльності, перевіряти зроблене, вносити потрібні корективи, виправляти помилки.</w:t>
            </w:r>
          </w:p>
          <w:p w:rsidR="003E0609" w:rsidRPr="003A7A95" w:rsidRDefault="003E0609" w:rsidP="00EA5EC7">
            <w:pPr>
              <w:spacing w:line="360" w:lineRule="auto"/>
              <w:rPr>
                <w:szCs w:val="28"/>
                <w:lang w:val="uk-UA"/>
              </w:rPr>
            </w:pPr>
            <w:proofErr w:type="spellStart"/>
            <w:r w:rsidRPr="003A7A95">
              <w:rPr>
                <w:szCs w:val="28"/>
              </w:rPr>
              <w:t>Формування</w:t>
            </w:r>
            <w:proofErr w:type="spellEnd"/>
            <w:r w:rsidRPr="003A7A95">
              <w:rPr>
                <w:szCs w:val="28"/>
              </w:rPr>
              <w:t xml:space="preserve"> </w:t>
            </w:r>
            <w:proofErr w:type="spellStart"/>
            <w:r w:rsidRPr="003A7A95">
              <w:rPr>
                <w:szCs w:val="28"/>
              </w:rPr>
              <w:t>уміння</w:t>
            </w:r>
            <w:proofErr w:type="spellEnd"/>
            <w:r w:rsidRPr="003A7A95">
              <w:rPr>
                <w:szCs w:val="28"/>
              </w:rPr>
              <w:t xml:space="preserve"> </w:t>
            </w:r>
            <w:proofErr w:type="spellStart"/>
            <w:r w:rsidRPr="003A7A95">
              <w:rPr>
                <w:szCs w:val="28"/>
              </w:rPr>
              <w:t>працювати</w:t>
            </w:r>
            <w:proofErr w:type="spellEnd"/>
            <w:r w:rsidRPr="003A7A95">
              <w:rPr>
                <w:szCs w:val="28"/>
              </w:rPr>
              <w:t xml:space="preserve"> в </w:t>
            </w:r>
            <w:proofErr w:type="spellStart"/>
            <w:r w:rsidRPr="003A7A95">
              <w:rPr>
                <w:szCs w:val="28"/>
              </w:rPr>
              <w:t>колективі</w:t>
            </w:r>
            <w:proofErr w:type="spellEnd"/>
            <w:r w:rsidRPr="003A7A95">
              <w:rPr>
                <w:szCs w:val="28"/>
              </w:rPr>
              <w:t xml:space="preserve">, </w:t>
            </w:r>
            <w:proofErr w:type="spellStart"/>
            <w:r w:rsidRPr="003A7A95">
              <w:rPr>
                <w:szCs w:val="28"/>
              </w:rPr>
              <w:t>виявляти</w:t>
            </w:r>
            <w:proofErr w:type="spellEnd"/>
            <w:r w:rsidRPr="003A7A95">
              <w:rPr>
                <w:szCs w:val="28"/>
              </w:rPr>
              <w:t xml:space="preserve"> </w:t>
            </w:r>
            <w:proofErr w:type="spellStart"/>
            <w:r w:rsidRPr="003A7A95">
              <w:rPr>
                <w:szCs w:val="28"/>
              </w:rPr>
              <w:t>наполегливість</w:t>
            </w:r>
            <w:proofErr w:type="spellEnd"/>
            <w:r w:rsidRPr="003A7A95">
              <w:rPr>
                <w:szCs w:val="28"/>
              </w:rPr>
              <w:t xml:space="preserve"> у </w:t>
            </w:r>
            <w:proofErr w:type="spellStart"/>
            <w:r w:rsidRPr="003A7A95">
              <w:rPr>
                <w:szCs w:val="28"/>
              </w:rPr>
              <w:t>досягненні</w:t>
            </w:r>
            <w:proofErr w:type="spellEnd"/>
            <w:r w:rsidRPr="003A7A95">
              <w:rPr>
                <w:szCs w:val="28"/>
              </w:rPr>
              <w:t xml:space="preserve"> результату </w:t>
            </w:r>
            <w:proofErr w:type="spellStart"/>
            <w:r w:rsidRPr="003A7A95">
              <w:rPr>
                <w:szCs w:val="28"/>
              </w:rPr>
              <w:t>роботи</w:t>
            </w:r>
            <w:proofErr w:type="spellEnd"/>
            <w:r w:rsidRPr="003A7A95">
              <w:rPr>
                <w:szCs w:val="28"/>
              </w:rPr>
              <w:t xml:space="preserve">, </w:t>
            </w:r>
            <w:proofErr w:type="spellStart"/>
            <w:r w:rsidRPr="003A7A95">
              <w:rPr>
                <w:szCs w:val="28"/>
              </w:rPr>
              <w:t>спілкуватись</w:t>
            </w:r>
            <w:proofErr w:type="spellEnd"/>
            <w:r w:rsidRPr="003A7A95">
              <w:rPr>
                <w:szCs w:val="28"/>
              </w:rPr>
              <w:t xml:space="preserve"> в </w:t>
            </w:r>
            <w:proofErr w:type="spellStart"/>
            <w:r w:rsidRPr="003A7A95">
              <w:rPr>
                <w:szCs w:val="28"/>
              </w:rPr>
              <w:t>процесі</w:t>
            </w:r>
            <w:proofErr w:type="spellEnd"/>
            <w:r w:rsidRPr="003A7A95">
              <w:rPr>
                <w:szCs w:val="28"/>
              </w:rPr>
              <w:t xml:space="preserve"> </w:t>
            </w:r>
            <w:proofErr w:type="spellStart"/>
            <w:r w:rsidRPr="003A7A95">
              <w:rPr>
                <w:szCs w:val="28"/>
              </w:rPr>
              <w:t>діяльності</w:t>
            </w:r>
            <w:proofErr w:type="spellEnd"/>
            <w:r w:rsidRPr="003A7A95">
              <w:rPr>
                <w:szCs w:val="28"/>
              </w:rPr>
              <w:t xml:space="preserve"> з </w:t>
            </w:r>
            <w:proofErr w:type="spellStart"/>
            <w:r w:rsidRPr="003A7A95">
              <w:rPr>
                <w:szCs w:val="28"/>
              </w:rPr>
              <w:t>однокласниками</w:t>
            </w:r>
            <w:proofErr w:type="spellEnd"/>
            <w:r w:rsidRPr="003A7A95">
              <w:rPr>
                <w:szCs w:val="28"/>
              </w:rPr>
              <w:t xml:space="preserve"> та </w:t>
            </w:r>
            <w:proofErr w:type="spellStart"/>
            <w:r w:rsidRPr="003A7A95">
              <w:rPr>
                <w:szCs w:val="28"/>
              </w:rPr>
              <w:t>вчителем</w:t>
            </w:r>
            <w:proofErr w:type="spellEnd"/>
            <w:r w:rsidRPr="003A7A95">
              <w:rPr>
                <w:szCs w:val="28"/>
              </w:rPr>
              <w:t xml:space="preserve">, </w:t>
            </w:r>
            <w:proofErr w:type="spellStart"/>
            <w:r w:rsidRPr="003A7A95">
              <w:rPr>
                <w:szCs w:val="28"/>
              </w:rPr>
              <w:t>звітувати</w:t>
            </w:r>
            <w:proofErr w:type="spellEnd"/>
            <w:r w:rsidRPr="003A7A95">
              <w:rPr>
                <w:szCs w:val="28"/>
              </w:rPr>
              <w:t xml:space="preserve"> про </w:t>
            </w:r>
            <w:proofErr w:type="spellStart"/>
            <w:r w:rsidRPr="003A7A95">
              <w:rPr>
                <w:szCs w:val="28"/>
              </w:rPr>
              <w:t>діяльність</w:t>
            </w:r>
            <w:proofErr w:type="spellEnd"/>
            <w:r w:rsidRPr="003A7A95">
              <w:rPr>
                <w:szCs w:val="28"/>
              </w:rPr>
              <w:t xml:space="preserve">.                     </w:t>
            </w:r>
          </w:p>
          <w:p w:rsidR="003E0609" w:rsidRPr="003A7A95" w:rsidRDefault="003E0609" w:rsidP="00EA5EC7">
            <w:pPr>
              <w:tabs>
                <w:tab w:val="left" w:pos="3609"/>
              </w:tabs>
              <w:spacing w:line="360" w:lineRule="auto"/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tab/>
            </w:r>
          </w:p>
        </w:tc>
      </w:tr>
      <w:tr w:rsidR="003E0609" w:rsidRPr="003A7A95" w:rsidTr="00EA5EC7">
        <w:tc>
          <w:tcPr>
            <w:tcW w:w="0" w:type="auto"/>
            <w:shd w:val="clear" w:color="auto" w:fill="auto"/>
          </w:tcPr>
          <w:p w:rsidR="003E0609" w:rsidRPr="003A7A95" w:rsidRDefault="003E0609" w:rsidP="001E183A">
            <w:pPr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3615" w:type="dxa"/>
            <w:shd w:val="clear" w:color="auto" w:fill="auto"/>
          </w:tcPr>
          <w:p w:rsidR="003E0609" w:rsidRPr="003A7A95" w:rsidRDefault="003E0609" w:rsidP="00EA5EC7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hanging="57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Тема 2. ПОДІБНІСТЬ ТРИКУТНИКІВ</w:t>
            </w:r>
          </w:p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hanging="57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sz w:val="28"/>
                <w:szCs w:val="28"/>
                <w:lang w:val="uk-UA"/>
              </w:rPr>
              <w:t xml:space="preserve">Узагальнена теорема Фалеса </w:t>
            </w:r>
          </w:p>
          <w:p w:rsidR="003E0609" w:rsidRPr="003A7A95" w:rsidRDefault="003E0609" w:rsidP="00EA5EC7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57" w:right="57" w:hanging="57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sz w:val="28"/>
                <w:szCs w:val="28"/>
                <w:lang w:val="uk-UA"/>
              </w:rPr>
              <w:t xml:space="preserve">Подібні трикутники </w:t>
            </w:r>
          </w:p>
          <w:p w:rsidR="003E0609" w:rsidRPr="003A7A95" w:rsidRDefault="003E0609" w:rsidP="00EA5EC7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57" w:right="57" w:hanging="57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sz w:val="28"/>
                <w:szCs w:val="28"/>
                <w:lang w:val="uk-UA"/>
              </w:rPr>
              <w:t xml:space="preserve">Ознаки подібності </w:t>
            </w:r>
            <w:r w:rsidRPr="003A7A95">
              <w:rPr>
                <w:sz w:val="28"/>
                <w:szCs w:val="28"/>
                <w:lang w:val="uk-UA"/>
              </w:rPr>
              <w:lastRenderedPageBreak/>
              <w:t xml:space="preserve">трикутників </w:t>
            </w:r>
          </w:p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567"/>
              <w:rPr>
                <w:strike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наводить приклади</w:t>
            </w:r>
            <w:r w:rsidRPr="003A7A95">
              <w:rPr>
                <w:sz w:val="28"/>
                <w:szCs w:val="28"/>
                <w:lang w:val="uk-UA"/>
              </w:rPr>
              <w:t xml:space="preserve"> подібних трикутників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 xml:space="preserve">пояснює </w:t>
            </w:r>
            <w:r w:rsidRPr="003A7A95">
              <w:rPr>
                <w:bCs/>
                <w:sz w:val="28"/>
                <w:szCs w:val="28"/>
                <w:lang w:val="uk-UA"/>
              </w:rPr>
              <w:t>зв’язок між рівністю і подібністю геометричних фігур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знає та усвідомлює:</w:t>
            </w:r>
          </w:p>
          <w:p w:rsidR="003E0609" w:rsidRPr="003A7A95" w:rsidRDefault="003E0609" w:rsidP="00EA5EC7">
            <w:pPr>
              <w:pStyle w:val="TableTextabzac"/>
              <w:numPr>
                <w:ilvl w:val="0"/>
                <w:numId w:val="3"/>
              </w:numPr>
              <w:tabs>
                <w:tab w:val="clear" w:pos="1344"/>
                <w:tab w:val="clear" w:pos="1440"/>
                <w:tab w:val="left" w:pos="572"/>
              </w:tabs>
              <w:spacing w:line="360" w:lineRule="auto"/>
              <w:ind w:left="572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i/>
                <w:sz w:val="28"/>
                <w:szCs w:val="28"/>
                <w:lang w:val="uk-UA"/>
              </w:rPr>
              <w:t>теорему</w:t>
            </w:r>
            <w:r w:rsidRPr="003A7A95">
              <w:rPr>
                <w:sz w:val="28"/>
                <w:szCs w:val="28"/>
                <w:lang w:val="uk-UA"/>
              </w:rPr>
              <w:t xml:space="preserve">: про медіани трикутника; про </w:t>
            </w:r>
            <w:r w:rsidRPr="003A7A95">
              <w:rPr>
                <w:sz w:val="28"/>
                <w:szCs w:val="28"/>
                <w:lang w:val="uk-UA"/>
              </w:rPr>
              <w:lastRenderedPageBreak/>
              <w:t>властивість бісектриси трикутника;</w:t>
            </w:r>
          </w:p>
          <w:p w:rsidR="003E0609" w:rsidRPr="003A7A95" w:rsidRDefault="003E0609" w:rsidP="00EA5EC7">
            <w:pPr>
              <w:pStyle w:val="TableTextabzac"/>
              <w:numPr>
                <w:ilvl w:val="0"/>
                <w:numId w:val="3"/>
              </w:numPr>
              <w:tabs>
                <w:tab w:val="clear" w:pos="1344"/>
                <w:tab w:val="clear" w:pos="1440"/>
                <w:tab w:val="left" w:pos="572"/>
              </w:tabs>
              <w:spacing w:line="360" w:lineRule="auto"/>
              <w:ind w:left="572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i/>
                <w:iCs/>
                <w:sz w:val="28"/>
                <w:szCs w:val="28"/>
                <w:lang w:val="uk-UA"/>
              </w:rPr>
              <w:t>означення</w:t>
            </w:r>
            <w:r w:rsidRPr="003A7A95">
              <w:rPr>
                <w:sz w:val="28"/>
                <w:szCs w:val="28"/>
                <w:lang w:val="uk-UA"/>
              </w:rPr>
              <w:t xml:space="preserve"> подібних трикутників;</w:t>
            </w:r>
          </w:p>
          <w:p w:rsidR="003E0609" w:rsidRPr="003A7A95" w:rsidRDefault="003E0609" w:rsidP="00EA5EC7">
            <w:pPr>
              <w:pStyle w:val="TableTextabzac"/>
              <w:numPr>
                <w:ilvl w:val="0"/>
                <w:numId w:val="3"/>
              </w:numPr>
              <w:tabs>
                <w:tab w:val="clear" w:pos="1344"/>
                <w:tab w:val="clear" w:pos="1440"/>
                <w:tab w:val="left" w:pos="572"/>
              </w:tabs>
              <w:spacing w:line="360" w:lineRule="auto"/>
              <w:ind w:left="572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i/>
                <w:iCs/>
                <w:sz w:val="28"/>
                <w:szCs w:val="28"/>
                <w:lang w:val="uk-UA"/>
              </w:rPr>
              <w:t>ознаки</w:t>
            </w:r>
            <w:r w:rsidRPr="003A7A95">
              <w:rPr>
                <w:sz w:val="28"/>
                <w:szCs w:val="28"/>
                <w:lang w:val="uk-UA"/>
              </w:rPr>
              <w:t xml:space="preserve"> подібності трикутників;</w:t>
            </w:r>
          </w:p>
          <w:p w:rsidR="003E0609" w:rsidRPr="003A7A95" w:rsidRDefault="003E0609" w:rsidP="00EA5EC7">
            <w:pPr>
              <w:pStyle w:val="TableTextabzac"/>
              <w:numPr>
                <w:ilvl w:val="0"/>
                <w:numId w:val="3"/>
              </w:numPr>
              <w:tabs>
                <w:tab w:val="clear" w:pos="1344"/>
                <w:tab w:val="clear" w:pos="1440"/>
                <w:tab w:val="left" w:pos="572"/>
              </w:tabs>
              <w:spacing w:line="360" w:lineRule="auto"/>
              <w:ind w:left="572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i/>
                <w:iCs/>
                <w:sz w:val="28"/>
                <w:szCs w:val="28"/>
                <w:lang w:val="uk-UA"/>
              </w:rPr>
              <w:t>узагальнену теорему</w:t>
            </w:r>
            <w:r w:rsidRPr="003A7A95">
              <w:rPr>
                <w:sz w:val="28"/>
                <w:szCs w:val="28"/>
                <w:lang w:val="uk-UA"/>
              </w:rPr>
              <w:t xml:space="preserve"> Фалеса;</w:t>
            </w:r>
          </w:p>
          <w:p w:rsidR="003E0609" w:rsidRPr="003A7A95" w:rsidRDefault="003E0609" w:rsidP="00EA5EC7">
            <w:pPr>
              <w:pStyle w:val="TableTextabzac"/>
              <w:numPr>
                <w:ilvl w:val="0"/>
                <w:numId w:val="3"/>
              </w:numPr>
              <w:tabs>
                <w:tab w:val="clear" w:pos="1344"/>
                <w:tab w:val="clear" w:pos="1440"/>
                <w:tab w:val="left" w:pos="572"/>
              </w:tabs>
              <w:spacing w:line="360" w:lineRule="auto"/>
              <w:ind w:left="572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i/>
                <w:sz w:val="28"/>
                <w:szCs w:val="28"/>
                <w:lang w:val="uk-UA"/>
              </w:rPr>
              <w:t xml:space="preserve">властивості </w:t>
            </w:r>
            <w:r w:rsidRPr="003A7A95">
              <w:rPr>
                <w:sz w:val="28"/>
                <w:szCs w:val="28"/>
                <w:lang w:val="uk-UA"/>
              </w:rPr>
              <w:t>середніх пропорційних у прямокутному трикутнику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 xml:space="preserve">зображує та знаходить </w:t>
            </w:r>
            <w:r w:rsidRPr="003A7A95">
              <w:rPr>
                <w:b/>
                <w:sz w:val="28"/>
                <w:szCs w:val="28"/>
                <w:lang w:val="uk-UA"/>
              </w:rPr>
              <w:t>на малюнках</w:t>
            </w:r>
            <w:r w:rsidRPr="003A7A95">
              <w:rPr>
                <w:sz w:val="28"/>
                <w:szCs w:val="28"/>
                <w:lang w:val="uk-UA"/>
              </w:rPr>
              <w:t xml:space="preserve"> подібні трикутники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bCs/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 xml:space="preserve">обґрунтовує </w:t>
            </w:r>
            <w:r w:rsidRPr="003A7A95">
              <w:rPr>
                <w:bCs/>
                <w:sz w:val="28"/>
                <w:szCs w:val="28"/>
                <w:lang w:val="uk-UA"/>
              </w:rPr>
              <w:t>подібність трикутників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доводить:</w:t>
            </w:r>
            <w:r w:rsidRPr="003A7A95">
              <w:rPr>
                <w:sz w:val="28"/>
                <w:szCs w:val="28"/>
                <w:lang w:val="uk-UA"/>
              </w:rPr>
              <w:t xml:space="preserve"> теорему про середні пропорційні відрізки в прямокутному трикутнику</w:t>
            </w:r>
          </w:p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застосовує</w:t>
            </w:r>
            <w:r w:rsidRPr="003A7A95">
              <w:rPr>
                <w:sz w:val="28"/>
                <w:szCs w:val="28"/>
                <w:lang w:val="uk-UA"/>
              </w:rPr>
              <w:t xml:space="preserve"> вивчені означення й властивості до розв’язування задач</w:t>
            </w:r>
          </w:p>
        </w:tc>
        <w:tc>
          <w:tcPr>
            <w:tcW w:w="4527" w:type="dxa"/>
            <w:vMerge/>
            <w:shd w:val="clear" w:color="auto" w:fill="auto"/>
          </w:tcPr>
          <w:p w:rsidR="003E0609" w:rsidRPr="003A7A95" w:rsidRDefault="003E0609" w:rsidP="001E183A">
            <w:pPr>
              <w:rPr>
                <w:szCs w:val="28"/>
                <w:lang w:val="uk-UA"/>
              </w:rPr>
            </w:pPr>
          </w:p>
        </w:tc>
      </w:tr>
      <w:tr w:rsidR="003E0609" w:rsidRPr="003A7A95" w:rsidTr="00EA5EC7">
        <w:tc>
          <w:tcPr>
            <w:tcW w:w="0" w:type="auto"/>
            <w:shd w:val="clear" w:color="auto" w:fill="auto"/>
          </w:tcPr>
          <w:p w:rsidR="003E0609" w:rsidRPr="003A7A95" w:rsidRDefault="003E0609" w:rsidP="001E183A">
            <w:pPr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3615" w:type="dxa"/>
            <w:shd w:val="clear" w:color="auto" w:fill="auto"/>
          </w:tcPr>
          <w:p w:rsidR="003E0609" w:rsidRPr="003A7A95" w:rsidRDefault="003E0609" w:rsidP="00EA5EC7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Тема 3. РОЗВ’ЯЗУВАННЯ ПРЯМОКУТНИХ ТРИКУТНИКІВ</w:t>
            </w:r>
          </w:p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sz w:val="28"/>
                <w:szCs w:val="28"/>
                <w:lang w:val="uk-UA"/>
              </w:rPr>
              <w:t xml:space="preserve">Синус, косинус, тангенс гострого кута </w:t>
            </w:r>
            <w:r w:rsidRPr="003A7A95">
              <w:rPr>
                <w:sz w:val="28"/>
                <w:szCs w:val="28"/>
                <w:lang w:val="uk-UA"/>
              </w:rPr>
              <w:lastRenderedPageBreak/>
              <w:t>прямокутного трикутника</w:t>
            </w:r>
          </w:p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sz w:val="28"/>
                <w:szCs w:val="28"/>
                <w:lang w:val="uk-UA"/>
              </w:rPr>
              <w:t>Теорема Піфагора</w:t>
            </w:r>
          </w:p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sz w:val="28"/>
                <w:szCs w:val="28"/>
                <w:lang w:val="uk-UA"/>
              </w:rPr>
              <w:t>Перпендикуляр і похила, їх властивості</w:t>
            </w:r>
          </w:p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sz w:val="28"/>
                <w:szCs w:val="28"/>
                <w:lang w:val="uk-UA"/>
              </w:rPr>
              <w:t>Співвідношення між сторонами і кутами прямокутного трикутника</w:t>
            </w:r>
          </w:p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sz w:val="28"/>
                <w:szCs w:val="28"/>
                <w:lang w:val="uk-UA"/>
              </w:rPr>
              <w:t xml:space="preserve">Значення синуса, косинуса, тангенса деяких кутів </w:t>
            </w:r>
          </w:p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trike/>
                <w:sz w:val="28"/>
                <w:szCs w:val="28"/>
                <w:lang w:val="uk-UA"/>
              </w:rPr>
            </w:pPr>
            <w:r w:rsidRPr="003A7A95">
              <w:rPr>
                <w:sz w:val="28"/>
                <w:szCs w:val="28"/>
                <w:lang w:val="uk-UA"/>
              </w:rPr>
              <w:t>Розв’язування прямокутних трикутників</w:t>
            </w:r>
          </w:p>
        </w:tc>
        <w:tc>
          <w:tcPr>
            <w:tcW w:w="6480" w:type="dxa"/>
            <w:shd w:val="clear" w:color="auto" w:fill="auto"/>
          </w:tcPr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наводить приклади</w:t>
            </w:r>
            <w:r w:rsidRPr="003A7A95">
              <w:rPr>
                <w:sz w:val="28"/>
                <w:szCs w:val="28"/>
                <w:lang w:val="uk-UA"/>
              </w:rPr>
              <w:t xml:space="preserve"> геометричних фігур та співвідношень, указаних у змісті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пояснює</w:t>
            </w:r>
            <w:r w:rsidRPr="003A7A95">
              <w:rPr>
                <w:sz w:val="28"/>
                <w:szCs w:val="28"/>
                <w:lang w:val="uk-UA"/>
              </w:rPr>
              <w:t>: що таке похила та її проекція;що означає «розв’язати прямокутний трикутник»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формулює:</w:t>
            </w:r>
            <w:r w:rsidRPr="003A7A95">
              <w:rPr>
                <w:sz w:val="28"/>
                <w:szCs w:val="28"/>
                <w:lang w:val="uk-UA"/>
              </w:rPr>
              <w:t xml:space="preserve"> </w:t>
            </w:r>
          </w:p>
          <w:p w:rsidR="003E0609" w:rsidRPr="003A7A95" w:rsidRDefault="003E0609" w:rsidP="00EA5EC7">
            <w:pPr>
              <w:pStyle w:val="TableTextabzac"/>
              <w:numPr>
                <w:ilvl w:val="0"/>
                <w:numId w:val="4"/>
              </w:numPr>
              <w:tabs>
                <w:tab w:val="clear" w:pos="1344"/>
                <w:tab w:val="clear" w:pos="1440"/>
                <w:tab w:val="left" w:pos="572"/>
              </w:tabs>
              <w:spacing w:line="360" w:lineRule="auto"/>
              <w:ind w:left="572" w:right="57" w:firstLine="15"/>
              <w:jc w:val="left"/>
              <w:rPr>
                <w:strike/>
                <w:sz w:val="28"/>
                <w:szCs w:val="28"/>
                <w:lang w:val="uk-UA"/>
              </w:rPr>
            </w:pPr>
            <w:r w:rsidRPr="003A7A95">
              <w:rPr>
                <w:i/>
                <w:sz w:val="28"/>
                <w:szCs w:val="28"/>
                <w:lang w:val="uk-UA"/>
              </w:rPr>
              <w:lastRenderedPageBreak/>
              <w:t>властивості</w:t>
            </w:r>
            <w:r w:rsidRPr="003A7A95">
              <w:rPr>
                <w:sz w:val="28"/>
                <w:szCs w:val="28"/>
                <w:lang w:val="uk-UA"/>
              </w:rPr>
              <w:t xml:space="preserve"> перпендикуляра і похилої;</w:t>
            </w:r>
          </w:p>
          <w:p w:rsidR="003E0609" w:rsidRPr="003A7A95" w:rsidRDefault="003E0609" w:rsidP="00EA5EC7">
            <w:pPr>
              <w:pStyle w:val="TableTextabzac"/>
              <w:numPr>
                <w:ilvl w:val="0"/>
                <w:numId w:val="4"/>
              </w:numPr>
              <w:tabs>
                <w:tab w:val="clear" w:pos="1344"/>
                <w:tab w:val="clear" w:pos="1440"/>
                <w:tab w:val="left" w:pos="572"/>
              </w:tabs>
              <w:spacing w:line="360" w:lineRule="auto"/>
              <w:ind w:left="572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i/>
                <w:iCs/>
                <w:sz w:val="28"/>
                <w:szCs w:val="28"/>
                <w:lang w:val="uk-UA"/>
              </w:rPr>
              <w:t>означення</w:t>
            </w:r>
            <w:r w:rsidRPr="003A7A95">
              <w:rPr>
                <w:sz w:val="28"/>
                <w:szCs w:val="28"/>
                <w:lang w:val="uk-UA"/>
              </w:rPr>
              <w:t xml:space="preserve"> синуса, косинуса, тангенса гострого кута прямокутного трикутника;</w:t>
            </w:r>
          </w:p>
          <w:p w:rsidR="003E0609" w:rsidRPr="003A7A95" w:rsidRDefault="003E0609" w:rsidP="00EA5EC7">
            <w:pPr>
              <w:pStyle w:val="TableTextabzac"/>
              <w:numPr>
                <w:ilvl w:val="0"/>
                <w:numId w:val="4"/>
              </w:numPr>
              <w:tabs>
                <w:tab w:val="clear" w:pos="1344"/>
                <w:tab w:val="clear" w:pos="1440"/>
                <w:tab w:val="left" w:pos="572"/>
              </w:tabs>
              <w:spacing w:line="360" w:lineRule="auto"/>
              <w:ind w:left="572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i/>
                <w:iCs/>
                <w:sz w:val="28"/>
                <w:szCs w:val="28"/>
                <w:lang w:val="uk-UA"/>
              </w:rPr>
              <w:t>теорему</w:t>
            </w:r>
            <w:r w:rsidRPr="003A7A95">
              <w:rPr>
                <w:sz w:val="28"/>
                <w:szCs w:val="28"/>
                <w:lang w:val="uk-UA"/>
              </w:rPr>
              <w:t xml:space="preserve"> Піфагора;</w:t>
            </w:r>
          </w:p>
          <w:p w:rsidR="003E0609" w:rsidRPr="003A7A95" w:rsidRDefault="003E0609" w:rsidP="00EA5EC7">
            <w:pPr>
              <w:pStyle w:val="TableTextabzac"/>
              <w:numPr>
                <w:ilvl w:val="0"/>
                <w:numId w:val="4"/>
              </w:numPr>
              <w:tabs>
                <w:tab w:val="clear" w:pos="1344"/>
                <w:tab w:val="clear" w:pos="1440"/>
                <w:tab w:val="left" w:pos="572"/>
              </w:tabs>
              <w:spacing w:line="360" w:lineRule="auto"/>
              <w:ind w:left="572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i/>
                <w:iCs/>
                <w:sz w:val="28"/>
                <w:szCs w:val="28"/>
                <w:lang w:val="uk-UA"/>
              </w:rPr>
              <w:t>співвідношення</w:t>
            </w:r>
            <w:r w:rsidRPr="003A7A95">
              <w:rPr>
                <w:sz w:val="28"/>
                <w:szCs w:val="28"/>
                <w:lang w:val="uk-UA"/>
              </w:rPr>
              <w:t xml:space="preserve"> між сторонами і кутами прямокутного трикутника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b/>
                <w:sz w:val="28"/>
                <w:szCs w:val="28"/>
                <w:lang w:val="uk-UA"/>
              </w:rPr>
              <w:t>знаходить на малюнках</w:t>
            </w:r>
            <w:r w:rsidRPr="003A7A95">
              <w:rPr>
                <w:sz w:val="28"/>
                <w:szCs w:val="28"/>
                <w:lang w:val="uk-UA"/>
              </w:rPr>
              <w:t xml:space="preserve"> сторони прямокутного трикутника, відношення яких дорівнює синусу, косинусу, тангенсу вказаного гострого кута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обчислює</w:t>
            </w:r>
            <w:r w:rsidRPr="003A7A95">
              <w:rPr>
                <w:sz w:val="28"/>
                <w:szCs w:val="28"/>
                <w:lang w:val="uk-UA"/>
              </w:rPr>
              <w:t xml:space="preserve"> значення синуса, косинуса, тангенса для кутів 30°, 45°, 60°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знає</w:t>
            </w:r>
            <w:r w:rsidRPr="003A7A95">
              <w:rPr>
                <w:sz w:val="28"/>
                <w:szCs w:val="28"/>
                <w:lang w:val="uk-UA"/>
              </w:rPr>
              <w:t xml:space="preserve"> теорему Піфагора</w:t>
            </w:r>
          </w:p>
          <w:p w:rsidR="003E0609" w:rsidRPr="003A7A95" w:rsidRDefault="003E0609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b/>
                <w:sz w:val="28"/>
                <w:szCs w:val="28"/>
                <w:lang w:val="uk-UA"/>
              </w:rPr>
              <w:t>розв’язує</w:t>
            </w:r>
            <w:r w:rsidRPr="003A7A95">
              <w:rPr>
                <w:sz w:val="28"/>
                <w:szCs w:val="28"/>
                <w:lang w:val="uk-UA"/>
              </w:rPr>
              <w:t xml:space="preserve"> прямокутні трикутники</w:t>
            </w:r>
          </w:p>
          <w:p w:rsidR="003E0609" w:rsidRPr="003A7A95" w:rsidRDefault="003E0609" w:rsidP="00EA5EC7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застосовує</w:t>
            </w:r>
            <w:r w:rsidRPr="003A7A95">
              <w:rPr>
                <w:sz w:val="28"/>
                <w:szCs w:val="28"/>
                <w:lang w:val="uk-UA"/>
              </w:rPr>
              <w:t xml:space="preserve"> вивчені означення й властивості до розв’язування задач</w:t>
            </w:r>
          </w:p>
        </w:tc>
        <w:tc>
          <w:tcPr>
            <w:tcW w:w="4527" w:type="dxa"/>
            <w:vMerge/>
            <w:shd w:val="clear" w:color="auto" w:fill="auto"/>
          </w:tcPr>
          <w:p w:rsidR="003E0609" w:rsidRPr="003A7A95" w:rsidRDefault="003E0609" w:rsidP="001E183A">
            <w:pPr>
              <w:rPr>
                <w:szCs w:val="28"/>
                <w:lang w:val="uk-UA"/>
              </w:rPr>
            </w:pPr>
          </w:p>
        </w:tc>
      </w:tr>
      <w:tr w:rsidR="003E0609" w:rsidRPr="003A7A95" w:rsidTr="00EA5EC7">
        <w:tc>
          <w:tcPr>
            <w:tcW w:w="0" w:type="auto"/>
            <w:shd w:val="clear" w:color="auto" w:fill="auto"/>
          </w:tcPr>
          <w:p w:rsidR="003E0609" w:rsidRPr="003A7A95" w:rsidRDefault="003E0609" w:rsidP="002064F7">
            <w:pPr>
              <w:rPr>
                <w:szCs w:val="28"/>
                <w:lang w:val="uk-UA"/>
              </w:rPr>
            </w:pPr>
            <w:r w:rsidRPr="003A7A95">
              <w:rPr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615" w:type="dxa"/>
            <w:shd w:val="clear" w:color="auto" w:fill="auto"/>
          </w:tcPr>
          <w:p w:rsidR="003E0609" w:rsidRPr="003A7A95" w:rsidRDefault="003E0609" w:rsidP="00EA5EC7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rPr>
                <w:b/>
                <w:bCs/>
                <w:sz w:val="28"/>
                <w:szCs w:val="28"/>
                <w:lang w:val="uk-UA"/>
              </w:rPr>
            </w:pPr>
            <w:r w:rsidRPr="003A7A95">
              <w:rPr>
                <w:b/>
                <w:bCs/>
                <w:sz w:val="28"/>
                <w:szCs w:val="28"/>
                <w:lang w:val="uk-UA"/>
              </w:rPr>
              <w:t>Тема 4. ПОВТОРЕННЯ І СИСТЕМАТИЗАЦІЯ НАВЧАЛЬНОГО МАТЕРІАЛУ</w:t>
            </w:r>
          </w:p>
        </w:tc>
        <w:tc>
          <w:tcPr>
            <w:tcW w:w="6480" w:type="dxa"/>
            <w:shd w:val="clear" w:color="auto" w:fill="auto"/>
          </w:tcPr>
          <w:p w:rsidR="003E0609" w:rsidRPr="003A7A95" w:rsidRDefault="003E0609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72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27" w:type="dxa"/>
            <w:vMerge/>
            <w:shd w:val="clear" w:color="auto" w:fill="auto"/>
          </w:tcPr>
          <w:p w:rsidR="003E0609" w:rsidRPr="003A7A95" w:rsidRDefault="003E0609" w:rsidP="00EA5EC7">
            <w:pPr>
              <w:spacing w:line="360" w:lineRule="auto"/>
              <w:ind w:firstLine="708"/>
              <w:rPr>
                <w:szCs w:val="28"/>
                <w:lang w:val="uk-UA"/>
              </w:rPr>
            </w:pPr>
          </w:p>
        </w:tc>
      </w:tr>
    </w:tbl>
    <w:p w:rsidR="00F42C48" w:rsidRPr="003A7A95" w:rsidRDefault="003A7A95" w:rsidP="00F42C48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jc w:val="center"/>
        <w:rPr>
          <w:rFonts w:ascii="Times New Roman" w:hAnsi="Times New Roman" w:cs="Times New Roman"/>
          <w:lang w:val="uk-UA"/>
        </w:rPr>
      </w:pPr>
      <w:r w:rsidRPr="003A7A95">
        <w:rPr>
          <w:rFonts w:ascii="Times New Roman" w:hAnsi="Times New Roman" w:cs="Times New Roman"/>
          <w:lang w:val="uk-UA"/>
        </w:rPr>
        <w:lastRenderedPageBreak/>
        <w:t>9-й клас</w:t>
      </w:r>
    </w:p>
    <w:p w:rsidR="003A7A95" w:rsidRPr="004D6401" w:rsidRDefault="003A7A95" w:rsidP="004D6401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795"/>
        <w:gridCol w:w="6480"/>
        <w:gridCol w:w="4527"/>
      </w:tblGrid>
      <w:tr w:rsidR="00F42C48" w:rsidRPr="004D6401" w:rsidTr="00EA5EC7">
        <w:tc>
          <w:tcPr>
            <w:tcW w:w="0" w:type="auto"/>
            <w:shd w:val="clear" w:color="auto" w:fill="auto"/>
            <w:vAlign w:val="center"/>
          </w:tcPr>
          <w:p w:rsidR="00F42C48" w:rsidRPr="004D6401" w:rsidRDefault="00F42C48" w:rsidP="004D6401">
            <w:pPr>
              <w:spacing w:line="360" w:lineRule="auto"/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4D6401">
              <w:rPr>
                <w:b/>
                <w:szCs w:val="28"/>
                <w:lang w:val="uk-UA"/>
              </w:rPr>
              <w:t>К-ть</w:t>
            </w:r>
            <w:proofErr w:type="spellEnd"/>
            <w:r w:rsidRPr="004D6401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4D6401">
              <w:rPr>
                <w:b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3795" w:type="dxa"/>
            <w:shd w:val="clear" w:color="auto" w:fill="auto"/>
            <w:vAlign w:val="center"/>
          </w:tcPr>
          <w:p w:rsidR="00F42C48" w:rsidRPr="004D6401" w:rsidRDefault="00F42C48" w:rsidP="004D6401">
            <w:pPr>
              <w:spacing w:line="360" w:lineRule="auto"/>
              <w:jc w:val="center"/>
              <w:rPr>
                <w:b/>
                <w:szCs w:val="28"/>
                <w:lang w:val="uk-UA"/>
              </w:rPr>
            </w:pPr>
            <w:r w:rsidRPr="004D6401">
              <w:rPr>
                <w:b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F42C48" w:rsidRPr="004D6401" w:rsidRDefault="00F42C48" w:rsidP="004D6401">
            <w:pPr>
              <w:spacing w:line="360" w:lineRule="auto"/>
              <w:jc w:val="center"/>
              <w:rPr>
                <w:b/>
                <w:szCs w:val="28"/>
                <w:lang w:val="uk-UA"/>
              </w:rPr>
            </w:pPr>
            <w:r w:rsidRPr="004D6401">
              <w:rPr>
                <w:b/>
                <w:szCs w:val="28"/>
                <w:lang w:val="uk-UA"/>
              </w:rPr>
              <w:t>Державні вимоги до рівня загальноосвітньої підготовки учня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F42C48" w:rsidRPr="004D6401" w:rsidRDefault="000D2ACC" w:rsidP="004D6401">
            <w:pPr>
              <w:spacing w:line="360" w:lineRule="auto"/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Спрямованість </w:t>
            </w:r>
            <w:proofErr w:type="spellStart"/>
            <w:r>
              <w:rPr>
                <w:b/>
                <w:szCs w:val="28"/>
              </w:rPr>
              <w:t>корекційно</w:t>
            </w:r>
            <w:proofErr w:type="spellEnd"/>
            <w:r>
              <w:rPr>
                <w:b/>
                <w:szCs w:val="28"/>
                <w:lang w:val="uk-UA"/>
              </w:rPr>
              <w:t>-</w:t>
            </w:r>
            <w:proofErr w:type="spellStart"/>
            <w:r>
              <w:rPr>
                <w:b/>
                <w:szCs w:val="28"/>
              </w:rPr>
              <w:t>розви</w:t>
            </w:r>
            <w:r>
              <w:rPr>
                <w:b/>
                <w:szCs w:val="28"/>
                <w:lang w:val="uk-UA"/>
              </w:rPr>
              <w:t>тков</w:t>
            </w:r>
            <w:r>
              <w:rPr>
                <w:b/>
                <w:szCs w:val="28"/>
              </w:rPr>
              <w:t>ої</w:t>
            </w:r>
            <w:proofErr w:type="spellEnd"/>
            <w:r>
              <w:rPr>
                <w:b/>
                <w:szCs w:val="28"/>
                <w:lang w:val="uk-UA"/>
              </w:rPr>
              <w:t xml:space="preserve"> роботи</w:t>
            </w:r>
          </w:p>
        </w:tc>
      </w:tr>
      <w:tr w:rsidR="007410E2" w:rsidRPr="004D6401" w:rsidTr="00EA5EC7">
        <w:tc>
          <w:tcPr>
            <w:tcW w:w="0" w:type="auto"/>
            <w:shd w:val="clear" w:color="auto" w:fill="auto"/>
          </w:tcPr>
          <w:p w:rsidR="007410E2" w:rsidRPr="004D6401" w:rsidRDefault="007410E2" w:rsidP="004D6401">
            <w:pPr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>22</w:t>
            </w:r>
          </w:p>
        </w:tc>
        <w:tc>
          <w:tcPr>
            <w:tcW w:w="3795" w:type="dxa"/>
            <w:shd w:val="clear" w:color="auto" w:fill="auto"/>
          </w:tcPr>
          <w:p w:rsidR="007410E2" w:rsidRPr="004D6401" w:rsidRDefault="007410E2" w:rsidP="004D6401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Тема 1. МНОГОКУТНИКИ. ПЛОЩІ МНОГОКУТНИКІВ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Многокутник та його елементи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 xml:space="preserve">Опуклі та </w:t>
            </w:r>
            <w:proofErr w:type="spellStart"/>
            <w:r w:rsidRPr="004D6401">
              <w:rPr>
                <w:sz w:val="28"/>
                <w:szCs w:val="28"/>
                <w:lang w:val="uk-UA"/>
              </w:rPr>
              <w:t>неопуклі</w:t>
            </w:r>
            <w:proofErr w:type="spellEnd"/>
            <w:r w:rsidRPr="004D6401">
              <w:rPr>
                <w:sz w:val="28"/>
                <w:szCs w:val="28"/>
                <w:lang w:val="uk-UA"/>
              </w:rPr>
              <w:t xml:space="preserve"> многокутники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Сума кутів опуклого многокутника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Многокутник, вписаний у коло, і многокутник, описаний навколо кола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trike/>
                <w:sz w:val="28"/>
                <w:szCs w:val="28"/>
                <w:lang w:val="uk-UA"/>
              </w:rPr>
            </w:pPr>
            <w:r w:rsidRPr="004D6401">
              <w:rPr>
                <w:kern w:val="20"/>
                <w:sz w:val="28"/>
                <w:szCs w:val="28"/>
                <w:lang w:val="uk-UA"/>
              </w:rPr>
              <w:t xml:space="preserve">Поняття площі </w:t>
            </w:r>
            <w:r w:rsidRPr="004D6401">
              <w:rPr>
                <w:kern w:val="20"/>
                <w:sz w:val="28"/>
                <w:szCs w:val="28"/>
                <w:lang w:val="uk-UA"/>
              </w:rPr>
              <w:lastRenderedPageBreak/>
              <w:t xml:space="preserve">многокутника. </w:t>
            </w:r>
          </w:p>
          <w:p w:rsidR="007410E2" w:rsidRPr="004D6401" w:rsidRDefault="007410E2" w:rsidP="004D6401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Площі прямокутника, паралелограма, ромба, трикутника, трапеції</w:t>
            </w:r>
          </w:p>
        </w:tc>
        <w:tc>
          <w:tcPr>
            <w:tcW w:w="6480" w:type="dxa"/>
            <w:shd w:val="clear" w:color="auto" w:fill="auto"/>
          </w:tcPr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7410E2" w:rsidRPr="004D6401" w:rsidRDefault="007410E2" w:rsidP="004D6401">
            <w:pPr>
              <w:pStyle w:val="TableTextabzac"/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наводить приклади</w:t>
            </w:r>
            <w:r w:rsidRPr="004D6401">
              <w:rPr>
                <w:sz w:val="28"/>
                <w:szCs w:val="28"/>
                <w:lang w:val="uk-UA"/>
              </w:rPr>
              <w:t xml:space="preserve"> геометричних фігур, указаних у змісті</w:t>
            </w: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410E2" w:rsidRPr="004D6401" w:rsidRDefault="007410E2" w:rsidP="004D6401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пояснює</w:t>
            </w:r>
            <w:r w:rsidRPr="004D6401">
              <w:rPr>
                <w:sz w:val="28"/>
                <w:szCs w:val="28"/>
                <w:lang w:val="uk-UA"/>
              </w:rPr>
              <w:t xml:space="preserve">, що таке: многокутник та його елементи; опуклий і </w:t>
            </w:r>
            <w:proofErr w:type="spellStart"/>
            <w:r w:rsidRPr="004D6401">
              <w:rPr>
                <w:sz w:val="28"/>
                <w:szCs w:val="28"/>
                <w:lang w:val="uk-UA"/>
              </w:rPr>
              <w:t>неопуклий</w:t>
            </w:r>
            <w:proofErr w:type="spellEnd"/>
            <w:r w:rsidRPr="004D6401">
              <w:rPr>
                <w:sz w:val="28"/>
                <w:szCs w:val="28"/>
                <w:lang w:val="uk-UA"/>
              </w:rPr>
              <w:t xml:space="preserve"> многокутники; площа многокутника</w:t>
            </w:r>
          </w:p>
          <w:p w:rsidR="007410E2" w:rsidRPr="004D6401" w:rsidRDefault="007410E2" w:rsidP="004D6401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знає:</w:t>
            </w:r>
          </w:p>
          <w:p w:rsidR="007410E2" w:rsidRPr="004D6401" w:rsidRDefault="007410E2" w:rsidP="004D6401">
            <w:pPr>
              <w:pStyle w:val="TableText"/>
              <w:numPr>
                <w:ilvl w:val="0"/>
                <w:numId w:val="5"/>
              </w:numPr>
              <w:tabs>
                <w:tab w:val="clear" w:pos="720"/>
                <w:tab w:val="clear" w:pos="1344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num" w:pos="572"/>
              </w:tabs>
              <w:spacing w:before="0" w:line="360" w:lineRule="auto"/>
              <w:ind w:left="572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iCs/>
                <w:sz w:val="28"/>
                <w:szCs w:val="28"/>
                <w:lang w:val="uk-UA"/>
              </w:rPr>
              <w:t>означення:</w:t>
            </w:r>
            <w:r w:rsidRPr="004D6401">
              <w:rPr>
                <w:sz w:val="28"/>
                <w:szCs w:val="28"/>
                <w:lang w:val="uk-UA"/>
              </w:rPr>
              <w:t xml:space="preserve"> діагоналі многокутника; многокутника, вписаного у коло, многокутника, описаного навколо кола;</w:t>
            </w:r>
          </w:p>
          <w:p w:rsidR="007410E2" w:rsidRPr="004D6401" w:rsidRDefault="007410E2" w:rsidP="004D6401">
            <w:pPr>
              <w:pStyle w:val="TableTextabzac"/>
              <w:numPr>
                <w:ilvl w:val="0"/>
                <w:numId w:val="5"/>
              </w:numPr>
              <w:tabs>
                <w:tab w:val="clear" w:pos="1344"/>
                <w:tab w:val="num" w:pos="572"/>
              </w:tabs>
              <w:spacing w:line="360" w:lineRule="auto"/>
              <w:ind w:left="572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iCs/>
                <w:sz w:val="28"/>
                <w:szCs w:val="28"/>
                <w:lang w:val="uk-UA"/>
              </w:rPr>
              <w:t>теорему:</w:t>
            </w:r>
            <w:r w:rsidRPr="004D6401">
              <w:rPr>
                <w:sz w:val="28"/>
                <w:szCs w:val="28"/>
                <w:lang w:val="uk-UA"/>
              </w:rPr>
              <w:t xml:space="preserve"> про суму кутів опуклого многокутника; про площу прямокутника, паралелограма, трикутника, трапеції</w:t>
            </w:r>
          </w:p>
          <w:p w:rsidR="007410E2" w:rsidRPr="004D6401" w:rsidRDefault="007410E2" w:rsidP="004D6401">
            <w:pPr>
              <w:pStyle w:val="TableTextabzac"/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записує</w:t>
            </w:r>
            <w:r w:rsidRPr="004D6401">
              <w:rPr>
                <w:sz w:val="28"/>
                <w:szCs w:val="28"/>
                <w:lang w:val="uk-UA"/>
              </w:rPr>
              <w:t xml:space="preserve"> </w:t>
            </w:r>
            <w:r w:rsidRPr="004D6401">
              <w:rPr>
                <w:b/>
                <w:sz w:val="28"/>
                <w:szCs w:val="28"/>
                <w:lang w:val="uk-UA"/>
              </w:rPr>
              <w:t xml:space="preserve">та пояснює </w:t>
            </w:r>
            <w:r w:rsidRPr="004D6401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D6401">
              <w:rPr>
                <w:sz w:val="28"/>
                <w:szCs w:val="28"/>
                <w:lang w:val="uk-UA"/>
              </w:rPr>
              <w:t>словесно-дактильно</w:t>
            </w:r>
            <w:proofErr w:type="spellEnd"/>
            <w:r w:rsidRPr="004D6401">
              <w:rPr>
                <w:sz w:val="28"/>
                <w:szCs w:val="28"/>
                <w:lang w:val="uk-UA"/>
              </w:rPr>
              <w:t>)</w:t>
            </w:r>
            <w:r w:rsidRPr="004D640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D6401">
              <w:rPr>
                <w:b/>
                <w:sz w:val="28"/>
                <w:szCs w:val="28"/>
                <w:lang w:val="uk-UA"/>
              </w:rPr>
              <w:lastRenderedPageBreak/>
              <w:t>формули</w:t>
            </w:r>
            <w:r w:rsidRPr="004D6401">
              <w:rPr>
                <w:sz w:val="28"/>
                <w:szCs w:val="28"/>
                <w:lang w:val="uk-UA"/>
              </w:rPr>
              <w:t xml:space="preserve"> площі геометричних фігур, указаних у змісті</w:t>
            </w:r>
          </w:p>
          <w:p w:rsidR="007410E2" w:rsidRPr="004D6401" w:rsidRDefault="007410E2" w:rsidP="004D6401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зображує</w:t>
            </w:r>
            <w:r w:rsidRPr="004D6401">
              <w:rPr>
                <w:sz w:val="28"/>
                <w:szCs w:val="28"/>
                <w:lang w:val="uk-UA"/>
              </w:rPr>
              <w:t xml:space="preserve"> </w:t>
            </w:r>
            <w:r w:rsidRPr="004D6401">
              <w:rPr>
                <w:b/>
                <w:sz w:val="28"/>
                <w:szCs w:val="28"/>
                <w:lang w:val="uk-UA"/>
              </w:rPr>
              <w:t>та знаходить на малюнках:</w:t>
            </w:r>
            <w:r w:rsidRPr="004D6401">
              <w:rPr>
                <w:sz w:val="28"/>
                <w:szCs w:val="28"/>
                <w:lang w:val="uk-UA"/>
              </w:rPr>
              <w:t xml:space="preserve"> многокутник і його елементи; многокутник, вписаний у коло; многокутник, описаний навколо кола</w:t>
            </w:r>
          </w:p>
          <w:p w:rsidR="007410E2" w:rsidRPr="004D6401" w:rsidRDefault="007410E2" w:rsidP="004D6401">
            <w:pPr>
              <w:pStyle w:val="TableTextabzac"/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sz w:val="28"/>
                <w:szCs w:val="28"/>
                <w:lang w:val="uk-UA"/>
              </w:rPr>
              <w:t>обчислює</w:t>
            </w:r>
            <w:r w:rsidRPr="004D6401">
              <w:rPr>
                <w:sz w:val="28"/>
                <w:szCs w:val="28"/>
                <w:lang w:val="uk-UA"/>
              </w:rPr>
              <w:t xml:space="preserve"> площі многокутників</w:t>
            </w: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410E2" w:rsidRPr="004D6401" w:rsidRDefault="007410E2" w:rsidP="004D6401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доводить</w:t>
            </w:r>
            <w:r w:rsidRPr="004D6401">
              <w:rPr>
                <w:sz w:val="28"/>
                <w:szCs w:val="28"/>
                <w:lang w:val="uk-UA"/>
              </w:rPr>
              <w:t xml:space="preserve"> теорему про площу: паралелограма; ромба; трикутника; трапеції</w:t>
            </w:r>
          </w:p>
          <w:p w:rsidR="007410E2" w:rsidRPr="004D6401" w:rsidRDefault="007410E2" w:rsidP="004D6401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застосовує</w:t>
            </w:r>
            <w:r w:rsidRPr="004D6401">
              <w:rPr>
                <w:sz w:val="28"/>
                <w:szCs w:val="28"/>
                <w:lang w:val="uk-UA"/>
              </w:rPr>
              <w:t xml:space="preserve"> вивчені означення й властивості до розв’язування задач</w:t>
            </w:r>
          </w:p>
        </w:tc>
        <w:tc>
          <w:tcPr>
            <w:tcW w:w="4527" w:type="dxa"/>
            <w:vMerge w:val="restart"/>
            <w:shd w:val="clear" w:color="auto" w:fill="auto"/>
          </w:tcPr>
          <w:p w:rsidR="00D82D45" w:rsidRPr="004D6401" w:rsidRDefault="00D82D45" w:rsidP="004D6401">
            <w:pPr>
              <w:spacing w:line="360" w:lineRule="auto"/>
              <w:rPr>
                <w:szCs w:val="28"/>
                <w:lang w:val="uk-UA"/>
              </w:rPr>
            </w:pPr>
          </w:p>
          <w:p w:rsidR="007410E2" w:rsidRPr="004D6401" w:rsidRDefault="007410E2" w:rsidP="004D6401">
            <w:pPr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>Розвиток вміння аналізувати взаємо</w:t>
            </w:r>
            <w:r w:rsidR="00AB7336" w:rsidRPr="004D6401">
              <w:rPr>
                <w:szCs w:val="28"/>
                <w:lang w:val="uk-UA"/>
              </w:rPr>
              <w:t>зв’язок</w:t>
            </w:r>
            <w:r w:rsidR="00206619" w:rsidRPr="004D6401">
              <w:rPr>
                <w:szCs w:val="28"/>
                <w:lang w:val="uk-UA"/>
              </w:rPr>
              <w:t xml:space="preserve"> між многокутниками та трикутниками</w:t>
            </w:r>
            <w:r w:rsidRPr="004D6401">
              <w:rPr>
                <w:szCs w:val="28"/>
                <w:lang w:val="uk-UA"/>
              </w:rPr>
              <w:t xml:space="preserve">. </w:t>
            </w:r>
          </w:p>
          <w:p w:rsidR="00AB7336" w:rsidRPr="004D6401" w:rsidRDefault="007410E2" w:rsidP="004D6401">
            <w:pPr>
              <w:spacing w:line="360" w:lineRule="auto"/>
              <w:rPr>
                <w:szCs w:val="28"/>
              </w:rPr>
            </w:pPr>
            <w:proofErr w:type="spellStart"/>
            <w:r w:rsidRPr="004D6401">
              <w:rPr>
                <w:szCs w:val="28"/>
              </w:rPr>
              <w:t>Поповнення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словникового</w:t>
            </w:r>
            <w:proofErr w:type="spellEnd"/>
            <w:r w:rsidRPr="004D6401">
              <w:rPr>
                <w:szCs w:val="28"/>
              </w:rPr>
              <w:t xml:space="preserve"> запасу </w:t>
            </w:r>
            <w:proofErr w:type="spellStart"/>
            <w:r w:rsidRPr="004D6401">
              <w:rPr>
                <w:szCs w:val="28"/>
              </w:rPr>
              <w:t>відповідно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gramStart"/>
            <w:r w:rsidRPr="004D6401">
              <w:rPr>
                <w:szCs w:val="28"/>
              </w:rPr>
              <w:t>до</w:t>
            </w:r>
            <w:proofErr w:type="gramEnd"/>
            <w:r w:rsidRPr="004D6401">
              <w:rPr>
                <w:szCs w:val="28"/>
              </w:rPr>
              <w:t xml:space="preserve"> теми.</w:t>
            </w:r>
          </w:p>
          <w:p w:rsidR="007410E2" w:rsidRPr="004D6401" w:rsidRDefault="007410E2" w:rsidP="004D6401">
            <w:pPr>
              <w:spacing w:line="360" w:lineRule="auto"/>
              <w:rPr>
                <w:szCs w:val="28"/>
              </w:rPr>
            </w:pPr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Розвиток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вміння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будувати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логічні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запитання</w:t>
            </w:r>
            <w:proofErr w:type="spellEnd"/>
            <w:r w:rsidRPr="004D6401">
              <w:rPr>
                <w:szCs w:val="28"/>
              </w:rPr>
              <w:t xml:space="preserve"> </w:t>
            </w:r>
            <w:r w:rsidR="00AB7336" w:rsidRPr="004D6401">
              <w:rPr>
                <w:szCs w:val="28"/>
              </w:rPr>
              <w:t xml:space="preserve">з теми. </w:t>
            </w:r>
            <w:proofErr w:type="spellStart"/>
            <w:r w:rsidR="00AB7336" w:rsidRPr="004D6401">
              <w:rPr>
                <w:szCs w:val="28"/>
              </w:rPr>
              <w:t>Формування</w:t>
            </w:r>
            <w:proofErr w:type="spellEnd"/>
            <w:r w:rsidR="00AB7336" w:rsidRPr="004D6401">
              <w:rPr>
                <w:szCs w:val="28"/>
              </w:rPr>
              <w:t xml:space="preserve"> </w:t>
            </w:r>
            <w:proofErr w:type="spellStart"/>
            <w:r w:rsidR="00AB7336" w:rsidRPr="004D6401">
              <w:rPr>
                <w:szCs w:val="28"/>
              </w:rPr>
              <w:t>самостійні</w:t>
            </w:r>
            <w:proofErr w:type="gramStart"/>
            <w:r w:rsidR="00AB7336" w:rsidRPr="004D6401">
              <w:rPr>
                <w:szCs w:val="28"/>
              </w:rPr>
              <w:t>ст</w:t>
            </w:r>
            <w:proofErr w:type="spellEnd"/>
            <w:proofErr w:type="gramEnd"/>
            <w:r w:rsidR="00AB7336" w:rsidRPr="004D6401">
              <w:rPr>
                <w:szCs w:val="28"/>
                <w:lang w:val="uk-UA"/>
              </w:rPr>
              <w:t>і</w:t>
            </w:r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під</w:t>
            </w:r>
            <w:proofErr w:type="spellEnd"/>
            <w:r w:rsidRPr="004D6401">
              <w:rPr>
                <w:szCs w:val="28"/>
              </w:rPr>
              <w:t xml:space="preserve"> час </w:t>
            </w:r>
            <w:proofErr w:type="spellStart"/>
            <w:r w:rsidRPr="004D6401">
              <w:rPr>
                <w:szCs w:val="28"/>
              </w:rPr>
              <w:t>виконання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практичних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робіт</w:t>
            </w:r>
            <w:proofErr w:type="spellEnd"/>
            <w:r w:rsidRPr="004D6401">
              <w:rPr>
                <w:szCs w:val="28"/>
              </w:rPr>
              <w:t>.</w:t>
            </w:r>
          </w:p>
          <w:p w:rsidR="007410E2" w:rsidRPr="004D6401" w:rsidRDefault="007410E2" w:rsidP="004D6401">
            <w:pPr>
              <w:spacing w:line="360" w:lineRule="auto"/>
              <w:rPr>
                <w:szCs w:val="28"/>
              </w:rPr>
            </w:pPr>
            <w:proofErr w:type="spellStart"/>
            <w:r w:rsidRPr="004D6401">
              <w:rPr>
                <w:szCs w:val="28"/>
              </w:rPr>
              <w:t>Розвиток</w:t>
            </w:r>
            <w:proofErr w:type="spellEnd"/>
            <w:r w:rsidRPr="004D6401">
              <w:rPr>
                <w:szCs w:val="28"/>
              </w:rPr>
              <w:t xml:space="preserve"> слухового </w:t>
            </w:r>
            <w:proofErr w:type="spellStart"/>
            <w:r w:rsidRPr="004D6401">
              <w:rPr>
                <w:szCs w:val="28"/>
              </w:rPr>
              <w:t>сприймання</w:t>
            </w:r>
            <w:proofErr w:type="spellEnd"/>
            <w:r w:rsidRPr="004D6401">
              <w:rPr>
                <w:szCs w:val="28"/>
              </w:rPr>
              <w:t>;</w:t>
            </w:r>
          </w:p>
          <w:p w:rsidR="00206619" w:rsidRPr="004D6401" w:rsidRDefault="007410E2" w:rsidP="004D6401">
            <w:pPr>
              <w:spacing w:line="360" w:lineRule="auto"/>
              <w:rPr>
                <w:szCs w:val="28"/>
              </w:rPr>
            </w:pPr>
            <w:proofErr w:type="spellStart"/>
            <w:r w:rsidRPr="004D6401">
              <w:rPr>
                <w:szCs w:val="28"/>
              </w:rPr>
              <w:t>автоматизація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зчитува</w:t>
            </w:r>
            <w:r w:rsidR="00206619" w:rsidRPr="004D6401">
              <w:rPr>
                <w:szCs w:val="28"/>
              </w:rPr>
              <w:t>ння</w:t>
            </w:r>
            <w:proofErr w:type="spellEnd"/>
            <w:r w:rsidR="00206619" w:rsidRPr="004D6401">
              <w:rPr>
                <w:szCs w:val="28"/>
              </w:rPr>
              <w:t xml:space="preserve"> з губ. </w:t>
            </w:r>
            <w:proofErr w:type="spellStart"/>
            <w:r w:rsidR="00206619" w:rsidRPr="004D6401">
              <w:rPr>
                <w:szCs w:val="28"/>
              </w:rPr>
              <w:t>Формування</w:t>
            </w:r>
            <w:proofErr w:type="spellEnd"/>
            <w:r w:rsidR="00206619" w:rsidRPr="004D6401">
              <w:rPr>
                <w:szCs w:val="28"/>
              </w:rPr>
              <w:t xml:space="preserve"> </w:t>
            </w:r>
            <w:proofErr w:type="spellStart"/>
            <w:r w:rsidR="00206619" w:rsidRPr="004D6401">
              <w:rPr>
                <w:szCs w:val="28"/>
              </w:rPr>
              <w:t>загально</w:t>
            </w:r>
            <w:proofErr w:type="spellEnd"/>
            <w:r w:rsidR="00206619" w:rsidRPr="004D6401">
              <w:rPr>
                <w:szCs w:val="28"/>
              </w:rPr>
              <w:t xml:space="preserve"> </w:t>
            </w:r>
            <w:proofErr w:type="spellStart"/>
            <w:proofErr w:type="gramStart"/>
            <w:r w:rsidR="00206619" w:rsidRPr="004D6401">
              <w:rPr>
                <w:szCs w:val="28"/>
              </w:rPr>
              <w:t>п</w:t>
            </w:r>
            <w:proofErr w:type="gramEnd"/>
            <w:r w:rsidR="00206619" w:rsidRPr="004D6401">
              <w:rPr>
                <w:szCs w:val="28"/>
              </w:rPr>
              <w:t>ізнавальних</w:t>
            </w:r>
            <w:proofErr w:type="spellEnd"/>
            <w:r w:rsidR="00206619" w:rsidRPr="004D6401">
              <w:rPr>
                <w:szCs w:val="28"/>
              </w:rPr>
              <w:t xml:space="preserve"> і  контрольно-</w:t>
            </w:r>
            <w:proofErr w:type="spellStart"/>
            <w:r w:rsidR="00206619" w:rsidRPr="004D6401">
              <w:rPr>
                <w:szCs w:val="28"/>
              </w:rPr>
              <w:t>оцінних</w:t>
            </w:r>
            <w:proofErr w:type="spellEnd"/>
            <w:r w:rsidR="00206619" w:rsidRPr="004D6401">
              <w:rPr>
                <w:szCs w:val="28"/>
              </w:rPr>
              <w:t xml:space="preserve">, </w:t>
            </w:r>
            <w:proofErr w:type="spellStart"/>
            <w:r w:rsidR="00206619" w:rsidRPr="004D6401">
              <w:rPr>
                <w:szCs w:val="28"/>
              </w:rPr>
              <w:lastRenderedPageBreak/>
              <w:t>умінь,вправляння</w:t>
            </w:r>
            <w:proofErr w:type="spellEnd"/>
            <w:r w:rsidR="00206619" w:rsidRPr="004D6401">
              <w:rPr>
                <w:szCs w:val="28"/>
              </w:rPr>
              <w:t xml:space="preserve"> у </w:t>
            </w:r>
            <w:proofErr w:type="spellStart"/>
            <w:r w:rsidR="00206619" w:rsidRPr="004D6401">
              <w:rPr>
                <w:szCs w:val="28"/>
              </w:rPr>
              <w:t>прояві</w:t>
            </w:r>
            <w:proofErr w:type="spellEnd"/>
            <w:r w:rsidR="00206619" w:rsidRPr="004D6401">
              <w:rPr>
                <w:szCs w:val="28"/>
              </w:rPr>
              <w:t xml:space="preserve"> </w:t>
            </w:r>
            <w:proofErr w:type="spellStart"/>
            <w:r w:rsidR="00206619" w:rsidRPr="004D6401">
              <w:rPr>
                <w:szCs w:val="28"/>
              </w:rPr>
              <w:t>творчого</w:t>
            </w:r>
            <w:proofErr w:type="spellEnd"/>
            <w:r w:rsidR="00206619" w:rsidRPr="004D6401">
              <w:rPr>
                <w:szCs w:val="28"/>
              </w:rPr>
              <w:t xml:space="preserve"> </w:t>
            </w:r>
            <w:proofErr w:type="spellStart"/>
            <w:r w:rsidR="00206619" w:rsidRPr="004D6401">
              <w:rPr>
                <w:szCs w:val="28"/>
              </w:rPr>
              <w:t>ставлення</w:t>
            </w:r>
            <w:proofErr w:type="spellEnd"/>
            <w:r w:rsidR="00206619" w:rsidRPr="004D6401">
              <w:rPr>
                <w:szCs w:val="28"/>
              </w:rPr>
              <w:t xml:space="preserve"> до </w:t>
            </w:r>
            <w:proofErr w:type="spellStart"/>
            <w:r w:rsidR="00206619" w:rsidRPr="004D6401">
              <w:rPr>
                <w:szCs w:val="28"/>
              </w:rPr>
              <w:t>виконання</w:t>
            </w:r>
            <w:proofErr w:type="spellEnd"/>
            <w:r w:rsidR="00206619" w:rsidRPr="004D6401">
              <w:rPr>
                <w:szCs w:val="28"/>
              </w:rPr>
              <w:t xml:space="preserve"> </w:t>
            </w:r>
            <w:proofErr w:type="spellStart"/>
            <w:r w:rsidR="00206619" w:rsidRPr="004D6401">
              <w:rPr>
                <w:szCs w:val="28"/>
              </w:rPr>
              <w:t>практичних</w:t>
            </w:r>
            <w:proofErr w:type="spellEnd"/>
            <w:r w:rsidR="00206619" w:rsidRPr="004D6401">
              <w:rPr>
                <w:szCs w:val="28"/>
              </w:rPr>
              <w:t xml:space="preserve"> і </w:t>
            </w:r>
            <w:proofErr w:type="spellStart"/>
            <w:r w:rsidR="00206619" w:rsidRPr="004D6401">
              <w:rPr>
                <w:szCs w:val="28"/>
              </w:rPr>
              <w:t>розумових</w:t>
            </w:r>
            <w:proofErr w:type="spellEnd"/>
            <w:r w:rsidR="00206619" w:rsidRPr="004D6401">
              <w:rPr>
                <w:szCs w:val="28"/>
              </w:rPr>
              <w:t xml:space="preserve"> </w:t>
            </w:r>
            <w:proofErr w:type="spellStart"/>
            <w:r w:rsidR="00206619" w:rsidRPr="004D6401">
              <w:rPr>
                <w:szCs w:val="28"/>
              </w:rPr>
              <w:t>завдань</w:t>
            </w:r>
            <w:proofErr w:type="spellEnd"/>
            <w:r w:rsidR="00206619" w:rsidRPr="004D6401">
              <w:rPr>
                <w:szCs w:val="28"/>
              </w:rPr>
              <w:t xml:space="preserve">. </w:t>
            </w:r>
          </w:p>
          <w:p w:rsidR="00206619" w:rsidRPr="004D6401" w:rsidRDefault="00206619" w:rsidP="004D6401">
            <w:pPr>
              <w:spacing w:line="360" w:lineRule="auto"/>
              <w:rPr>
                <w:szCs w:val="28"/>
                <w:lang w:val="uk-UA"/>
              </w:rPr>
            </w:pPr>
            <w:proofErr w:type="spellStart"/>
            <w:r w:rsidRPr="004D6401">
              <w:rPr>
                <w:szCs w:val="28"/>
              </w:rPr>
              <w:t>Формування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уміння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застосовувати</w:t>
            </w:r>
            <w:proofErr w:type="spellEnd"/>
            <w:r w:rsidRPr="004D6401">
              <w:rPr>
                <w:szCs w:val="28"/>
              </w:rPr>
              <w:t xml:space="preserve"> в </w:t>
            </w:r>
            <w:proofErr w:type="spellStart"/>
            <w:r w:rsidRPr="004D6401">
              <w:rPr>
                <w:szCs w:val="28"/>
              </w:rPr>
              <w:t>практичній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діяльності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знання</w:t>
            </w:r>
            <w:proofErr w:type="spellEnd"/>
            <w:r w:rsidRPr="004D6401">
              <w:rPr>
                <w:szCs w:val="28"/>
              </w:rPr>
              <w:t xml:space="preserve"> і </w:t>
            </w:r>
            <w:proofErr w:type="spellStart"/>
            <w:r w:rsidRPr="004D6401">
              <w:rPr>
                <w:szCs w:val="28"/>
              </w:rPr>
              <w:t>уміння</w:t>
            </w:r>
            <w:proofErr w:type="spellEnd"/>
            <w:r w:rsidRPr="004D6401">
              <w:rPr>
                <w:szCs w:val="28"/>
              </w:rPr>
              <w:t xml:space="preserve">  </w:t>
            </w:r>
            <w:proofErr w:type="spellStart"/>
            <w:r w:rsidRPr="004D6401">
              <w:rPr>
                <w:szCs w:val="28"/>
              </w:rPr>
              <w:t>отриман</w:t>
            </w:r>
            <w:r w:rsidR="00AB7336" w:rsidRPr="004D6401">
              <w:rPr>
                <w:szCs w:val="28"/>
              </w:rPr>
              <w:t>і</w:t>
            </w:r>
            <w:proofErr w:type="spellEnd"/>
            <w:r w:rsidR="00AB7336" w:rsidRPr="004D6401">
              <w:rPr>
                <w:szCs w:val="28"/>
              </w:rPr>
              <w:t xml:space="preserve"> на </w:t>
            </w:r>
            <w:proofErr w:type="spellStart"/>
            <w:r w:rsidR="00AB7336" w:rsidRPr="004D6401">
              <w:rPr>
                <w:szCs w:val="28"/>
              </w:rPr>
              <w:t>попередніх</w:t>
            </w:r>
            <w:proofErr w:type="spellEnd"/>
            <w:r w:rsidR="00AB7336" w:rsidRPr="004D6401">
              <w:rPr>
                <w:szCs w:val="28"/>
              </w:rPr>
              <w:t xml:space="preserve"> уроках</w:t>
            </w:r>
            <w:r w:rsidR="00AB7336" w:rsidRPr="004D6401">
              <w:rPr>
                <w:szCs w:val="28"/>
                <w:lang w:val="uk-UA"/>
              </w:rPr>
              <w:t>.</w:t>
            </w:r>
          </w:p>
          <w:p w:rsidR="00D82D45" w:rsidRPr="004D6401" w:rsidRDefault="00D82D45" w:rsidP="004D6401">
            <w:pPr>
              <w:spacing w:line="360" w:lineRule="auto"/>
              <w:rPr>
                <w:szCs w:val="28"/>
                <w:lang w:val="uk-UA"/>
              </w:rPr>
            </w:pPr>
          </w:p>
          <w:p w:rsidR="00D82D45" w:rsidRPr="004D6401" w:rsidRDefault="00D82D45" w:rsidP="004D6401">
            <w:pPr>
              <w:spacing w:line="360" w:lineRule="auto"/>
              <w:rPr>
                <w:szCs w:val="28"/>
                <w:lang w:val="uk-UA"/>
              </w:rPr>
            </w:pPr>
          </w:p>
          <w:p w:rsidR="00D82D45" w:rsidRPr="004D6401" w:rsidRDefault="00D82D45" w:rsidP="004D6401">
            <w:pPr>
              <w:spacing w:line="360" w:lineRule="auto"/>
              <w:rPr>
                <w:szCs w:val="28"/>
                <w:lang w:val="uk-UA"/>
              </w:rPr>
            </w:pPr>
          </w:p>
          <w:p w:rsidR="007410E2" w:rsidRPr="004D6401" w:rsidRDefault="00206619" w:rsidP="004D6401">
            <w:pPr>
              <w:spacing w:line="360" w:lineRule="auto"/>
              <w:rPr>
                <w:szCs w:val="28"/>
                <w:lang w:val="uk-UA"/>
              </w:rPr>
            </w:pPr>
            <w:proofErr w:type="spellStart"/>
            <w:r w:rsidRPr="004D6401">
              <w:rPr>
                <w:szCs w:val="28"/>
              </w:rPr>
              <w:t>Формування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уміння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працювати</w:t>
            </w:r>
            <w:proofErr w:type="spellEnd"/>
            <w:r w:rsidRPr="004D6401">
              <w:rPr>
                <w:szCs w:val="28"/>
              </w:rPr>
              <w:t xml:space="preserve"> в </w:t>
            </w:r>
            <w:proofErr w:type="spellStart"/>
            <w:r w:rsidRPr="004D6401">
              <w:rPr>
                <w:szCs w:val="28"/>
              </w:rPr>
              <w:t>колективі</w:t>
            </w:r>
            <w:proofErr w:type="spellEnd"/>
            <w:r w:rsidRPr="004D6401">
              <w:rPr>
                <w:szCs w:val="28"/>
              </w:rPr>
              <w:t xml:space="preserve">, </w:t>
            </w:r>
            <w:proofErr w:type="spellStart"/>
            <w:r w:rsidRPr="004D6401">
              <w:rPr>
                <w:szCs w:val="28"/>
              </w:rPr>
              <w:t>виявляти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наполегливість</w:t>
            </w:r>
            <w:proofErr w:type="spellEnd"/>
            <w:r w:rsidRPr="004D6401">
              <w:rPr>
                <w:szCs w:val="28"/>
              </w:rPr>
              <w:t xml:space="preserve"> у </w:t>
            </w:r>
            <w:proofErr w:type="spellStart"/>
            <w:r w:rsidRPr="004D6401">
              <w:rPr>
                <w:szCs w:val="28"/>
              </w:rPr>
              <w:t>досягненні</w:t>
            </w:r>
            <w:proofErr w:type="spellEnd"/>
            <w:r w:rsidRPr="004D6401">
              <w:rPr>
                <w:szCs w:val="28"/>
              </w:rPr>
              <w:t xml:space="preserve"> результату </w:t>
            </w:r>
            <w:proofErr w:type="spellStart"/>
            <w:r w:rsidRPr="004D6401">
              <w:rPr>
                <w:szCs w:val="28"/>
              </w:rPr>
              <w:t>роботи</w:t>
            </w:r>
            <w:proofErr w:type="spellEnd"/>
            <w:r w:rsidRPr="004D6401">
              <w:rPr>
                <w:szCs w:val="28"/>
              </w:rPr>
              <w:t xml:space="preserve">, </w:t>
            </w:r>
            <w:proofErr w:type="spellStart"/>
            <w:r w:rsidRPr="004D6401">
              <w:rPr>
                <w:szCs w:val="28"/>
              </w:rPr>
              <w:t>спілкуватись</w:t>
            </w:r>
            <w:proofErr w:type="spellEnd"/>
            <w:r w:rsidRPr="004D6401">
              <w:rPr>
                <w:szCs w:val="28"/>
              </w:rPr>
              <w:t xml:space="preserve"> в </w:t>
            </w:r>
            <w:proofErr w:type="spellStart"/>
            <w:r w:rsidRPr="004D6401">
              <w:rPr>
                <w:szCs w:val="28"/>
              </w:rPr>
              <w:t>процесі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діяльності</w:t>
            </w:r>
            <w:proofErr w:type="spellEnd"/>
            <w:r w:rsidRPr="004D6401">
              <w:rPr>
                <w:szCs w:val="28"/>
              </w:rPr>
              <w:t xml:space="preserve"> з </w:t>
            </w:r>
            <w:proofErr w:type="spellStart"/>
            <w:r w:rsidRPr="004D6401">
              <w:rPr>
                <w:szCs w:val="28"/>
              </w:rPr>
              <w:t>однокласниками</w:t>
            </w:r>
            <w:proofErr w:type="spellEnd"/>
            <w:r w:rsidRPr="004D6401">
              <w:rPr>
                <w:szCs w:val="28"/>
              </w:rPr>
              <w:t xml:space="preserve"> та </w:t>
            </w:r>
            <w:proofErr w:type="spellStart"/>
            <w:r w:rsidRPr="004D6401">
              <w:rPr>
                <w:szCs w:val="28"/>
              </w:rPr>
              <w:t>вчителем</w:t>
            </w:r>
            <w:proofErr w:type="spellEnd"/>
            <w:r w:rsidRPr="004D6401">
              <w:rPr>
                <w:szCs w:val="28"/>
              </w:rPr>
              <w:t xml:space="preserve">, </w:t>
            </w:r>
            <w:proofErr w:type="spellStart"/>
            <w:r w:rsidRPr="004D6401">
              <w:rPr>
                <w:szCs w:val="28"/>
              </w:rPr>
              <w:t>звітувати</w:t>
            </w:r>
            <w:proofErr w:type="spellEnd"/>
            <w:r w:rsidRPr="004D6401">
              <w:rPr>
                <w:szCs w:val="28"/>
              </w:rPr>
              <w:t xml:space="preserve"> про </w:t>
            </w:r>
            <w:proofErr w:type="spellStart"/>
            <w:r w:rsidRPr="004D6401">
              <w:rPr>
                <w:szCs w:val="28"/>
              </w:rPr>
              <w:t>діяльність</w:t>
            </w:r>
            <w:proofErr w:type="spellEnd"/>
            <w:r w:rsidR="00AB7336" w:rsidRPr="004D6401">
              <w:rPr>
                <w:szCs w:val="28"/>
                <w:lang w:val="uk-UA"/>
              </w:rPr>
              <w:t>.</w:t>
            </w:r>
          </w:p>
          <w:p w:rsidR="00AB7336" w:rsidRPr="004D6401" w:rsidRDefault="00AB7336" w:rsidP="004D6401">
            <w:pPr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 xml:space="preserve">Корекція </w:t>
            </w:r>
            <w:proofErr w:type="spellStart"/>
            <w:r w:rsidRPr="004D6401">
              <w:rPr>
                <w:szCs w:val="28"/>
                <w:lang w:val="uk-UA"/>
              </w:rPr>
              <w:t>звуковимови</w:t>
            </w:r>
            <w:proofErr w:type="spellEnd"/>
            <w:r w:rsidRPr="004D6401">
              <w:rPr>
                <w:szCs w:val="28"/>
                <w:lang w:val="uk-UA"/>
              </w:rPr>
              <w:t xml:space="preserve"> при засвоєнні нових термінів.</w:t>
            </w:r>
          </w:p>
          <w:p w:rsidR="00AB7336" w:rsidRPr="004D6401" w:rsidRDefault="00AB7336" w:rsidP="004D6401">
            <w:pPr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 xml:space="preserve">Розвиток пам’яті на основі </w:t>
            </w:r>
            <w:r w:rsidRPr="004D6401">
              <w:rPr>
                <w:szCs w:val="28"/>
                <w:lang w:val="uk-UA"/>
              </w:rPr>
              <w:lastRenderedPageBreak/>
              <w:t>запам’ятовування властивостей, означень, назв елементів геометричних фігур, тотожностей згідно теми.</w:t>
            </w:r>
          </w:p>
          <w:p w:rsidR="00AB7336" w:rsidRPr="004D6401" w:rsidRDefault="00AB7336" w:rsidP="004D6401">
            <w:pPr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>Поглиблення умінь свідомо застосовувати набуті знання в змінених ситуаціях, розвивати образне мислення.</w:t>
            </w:r>
          </w:p>
          <w:p w:rsidR="00D82D45" w:rsidRPr="004D6401" w:rsidRDefault="00D82D45" w:rsidP="004D6401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Удосконалення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ритмік</w:t>
            </w:r>
            <w:proofErr w:type="gramStart"/>
            <w:r w:rsidRPr="004D6401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D6401">
              <w:rPr>
                <w:rFonts w:ascii="Times New Roman" w:hAnsi="Times New Roman"/>
                <w:sz w:val="28"/>
                <w:szCs w:val="28"/>
              </w:rPr>
              <w:t>інтонаційних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особливостей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мовлення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82D45" w:rsidRPr="004D6401" w:rsidRDefault="00D82D45" w:rsidP="004D6401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Удосконалення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спряженого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мовлення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швидкість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доручення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спряженого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промовляння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наслідування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темпу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мовлення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2D45" w:rsidRPr="004D6401" w:rsidRDefault="00D82D45" w:rsidP="004D6401">
            <w:pPr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>Розвивати образне мислення.</w:t>
            </w:r>
          </w:p>
          <w:p w:rsidR="00D82D45" w:rsidRPr="004D6401" w:rsidRDefault="00D82D45" w:rsidP="004D6401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комунікативних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умінь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4D6401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 w:rsidRPr="004D6401">
              <w:rPr>
                <w:rFonts w:ascii="Times New Roman" w:hAnsi="Times New Roman"/>
                <w:sz w:val="28"/>
                <w:szCs w:val="28"/>
              </w:rPr>
              <w:t>іалі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текстових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задач.</w:t>
            </w:r>
          </w:p>
          <w:p w:rsidR="00D82D45" w:rsidRPr="004D6401" w:rsidRDefault="00D82D45" w:rsidP="004D6401">
            <w:pPr>
              <w:pStyle w:val="1"/>
              <w:spacing w:line="360" w:lineRule="auto"/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Формування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уміння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уповільнювати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softHyphen/>
              <w:t>швидшувати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можливост</w:t>
            </w:r>
            <w:proofErr w:type="gram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і,</w:t>
            </w:r>
            <w:proofErr w:type="gram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темп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приговорювання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дактелювання</w:t>
            </w:r>
            <w:proofErr w:type="spellEnd"/>
            <w:r w:rsidRPr="004D6401">
              <w:rPr>
                <w:rStyle w:val="a4"/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(за </w:t>
            </w:r>
            <w:proofErr w:type="spellStart"/>
            <w:r w:rsidRPr="004D6401">
              <w:rPr>
                <w:rStyle w:val="a4"/>
                <w:rFonts w:ascii="Times New Roman" w:eastAsia="Calibri" w:hAnsi="Times New Roman" w:cs="Times New Roman"/>
                <w:iCs/>
                <w:sz w:val="28"/>
                <w:szCs w:val="28"/>
              </w:rPr>
              <w:t>завданням</w:t>
            </w:r>
            <w:proofErr w:type="spellEnd"/>
            <w:r w:rsidRPr="004D6401">
              <w:rPr>
                <w:rStyle w:val="a4"/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учителя)</w:t>
            </w:r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математичного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82D45" w:rsidRPr="004D6401" w:rsidRDefault="00D82D45" w:rsidP="004D6401">
            <w:pPr>
              <w:spacing w:line="360" w:lineRule="auto"/>
              <w:rPr>
                <w:rStyle w:val="21"/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Розвиток</w:t>
            </w:r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вимови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звуків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рідної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мови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у словах і фразах</w:t>
            </w:r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D82D45" w:rsidRPr="004D6401" w:rsidRDefault="00D82D45" w:rsidP="004D6401">
            <w:pPr>
              <w:spacing w:line="360" w:lineRule="auto"/>
              <w:rPr>
                <w:szCs w:val="28"/>
              </w:rPr>
            </w:pPr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проговорювання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основі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вве</w:t>
            </w:r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softHyphen/>
              <w:t>дення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спеціальних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вправ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розминки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тренування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артикуляційного</w:t>
            </w:r>
            <w:proofErr w:type="spellEnd"/>
            <w:r w:rsidRPr="004D6401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аппарату.</w:t>
            </w:r>
            <w:r w:rsidRPr="004D6401">
              <w:rPr>
                <w:szCs w:val="28"/>
                <w:lang w:val="uk-UA"/>
              </w:rPr>
              <w:t xml:space="preserve">                                     </w:t>
            </w:r>
            <w:proofErr w:type="spellStart"/>
            <w:r w:rsidRPr="004D6401">
              <w:rPr>
                <w:szCs w:val="28"/>
              </w:rPr>
              <w:t>Вчити</w:t>
            </w:r>
            <w:proofErr w:type="spellEnd"/>
            <w:r w:rsidRPr="004D6401">
              <w:rPr>
                <w:szCs w:val="28"/>
              </w:rPr>
              <w:t xml:space="preserve"> за </w:t>
            </w:r>
            <w:proofErr w:type="spellStart"/>
            <w:r w:rsidRPr="004D6401">
              <w:rPr>
                <w:szCs w:val="28"/>
              </w:rPr>
              <w:t>допомогою</w:t>
            </w:r>
            <w:proofErr w:type="spellEnd"/>
            <w:r w:rsidRPr="004D6401">
              <w:rPr>
                <w:szCs w:val="28"/>
              </w:rPr>
              <w:t xml:space="preserve"> дактилю та </w:t>
            </w:r>
            <w:proofErr w:type="spellStart"/>
            <w:r w:rsidRPr="004D6401">
              <w:rPr>
                <w:szCs w:val="28"/>
              </w:rPr>
              <w:t>жестів</w:t>
            </w:r>
            <w:proofErr w:type="spellEnd"/>
            <w:r w:rsidRPr="004D6401">
              <w:rPr>
                <w:szCs w:val="28"/>
              </w:rPr>
              <w:t>:</w:t>
            </w:r>
            <w:r w:rsidRPr="004D6401">
              <w:rPr>
                <w:b/>
                <w:i/>
                <w:szCs w:val="28"/>
              </w:rPr>
              <w:t xml:space="preserve"> </w:t>
            </w:r>
            <w:proofErr w:type="spellStart"/>
            <w:r w:rsidRPr="004D6401">
              <w:rPr>
                <w:bCs/>
                <w:szCs w:val="28"/>
              </w:rPr>
              <w:t>переказувати</w:t>
            </w:r>
            <w:proofErr w:type="spellEnd"/>
            <w:r w:rsidRPr="004D6401">
              <w:rPr>
                <w:bCs/>
                <w:szCs w:val="28"/>
              </w:rPr>
              <w:t xml:space="preserve"> та </w:t>
            </w:r>
            <w:proofErr w:type="spellStart"/>
            <w:r w:rsidRPr="004D6401">
              <w:rPr>
                <w:bCs/>
                <w:szCs w:val="28"/>
              </w:rPr>
              <w:t>пояснювати</w:t>
            </w:r>
            <w:proofErr w:type="spellEnd"/>
            <w:r w:rsidRPr="004D6401">
              <w:rPr>
                <w:bCs/>
                <w:szCs w:val="28"/>
              </w:rPr>
              <w:t xml:space="preserve"> </w:t>
            </w:r>
            <w:proofErr w:type="spellStart"/>
            <w:r w:rsidRPr="004D6401">
              <w:rPr>
                <w:bCs/>
                <w:szCs w:val="28"/>
              </w:rPr>
              <w:t>прослуханий</w:t>
            </w:r>
            <w:proofErr w:type="spellEnd"/>
            <w:r w:rsidRPr="004D6401">
              <w:rPr>
                <w:bCs/>
                <w:szCs w:val="28"/>
              </w:rPr>
              <w:t xml:space="preserve"> </w:t>
            </w:r>
            <w:proofErr w:type="spellStart"/>
            <w:r w:rsidRPr="004D6401">
              <w:rPr>
                <w:bCs/>
                <w:szCs w:val="28"/>
              </w:rPr>
              <w:t>чи</w:t>
            </w:r>
            <w:proofErr w:type="spellEnd"/>
            <w:r w:rsidRPr="004D6401">
              <w:rPr>
                <w:bCs/>
                <w:szCs w:val="28"/>
              </w:rPr>
              <w:t xml:space="preserve"> </w:t>
            </w:r>
            <w:proofErr w:type="spellStart"/>
            <w:r w:rsidRPr="004D6401">
              <w:rPr>
                <w:bCs/>
                <w:szCs w:val="28"/>
              </w:rPr>
              <w:t>прочитаний</w:t>
            </w:r>
            <w:proofErr w:type="spellEnd"/>
            <w:r w:rsidRPr="004D6401">
              <w:rPr>
                <w:bCs/>
                <w:szCs w:val="28"/>
              </w:rPr>
              <w:t xml:space="preserve"> </w:t>
            </w:r>
            <w:proofErr w:type="spellStart"/>
            <w:r w:rsidRPr="004D6401">
              <w:rPr>
                <w:bCs/>
                <w:szCs w:val="28"/>
              </w:rPr>
              <w:t>т</w:t>
            </w:r>
            <w:r w:rsidRPr="004D6401">
              <w:rPr>
                <w:szCs w:val="28"/>
              </w:rPr>
              <w:t>ематичний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матеріал</w:t>
            </w:r>
            <w:proofErr w:type="spellEnd"/>
            <w:r w:rsidRPr="004D6401">
              <w:rPr>
                <w:szCs w:val="28"/>
              </w:rPr>
              <w:t>;</w:t>
            </w:r>
          </w:p>
          <w:p w:rsidR="00D82D45" w:rsidRPr="004D6401" w:rsidRDefault="00D82D45" w:rsidP="004D6401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пояснювати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окремі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етапи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читати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lastRenderedPageBreak/>
              <w:t>записувати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тотожност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  <w:lang w:val="uk-UA"/>
              </w:rPr>
              <w:t>і, вектори, формули.</w:t>
            </w:r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Обговорення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правильності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неправильності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D640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D6401">
              <w:rPr>
                <w:rFonts w:ascii="Times New Roman" w:hAnsi="Times New Roman"/>
                <w:sz w:val="28"/>
                <w:szCs w:val="28"/>
              </w:rPr>
              <w:t>ішень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6401">
              <w:rPr>
                <w:rFonts w:ascii="Times New Roman" w:hAnsi="Times New Roman"/>
                <w:sz w:val="28"/>
                <w:szCs w:val="28"/>
              </w:rPr>
              <w:t xml:space="preserve">задач, </w:t>
            </w:r>
            <w:r w:rsidRPr="004D6401">
              <w:rPr>
                <w:rFonts w:ascii="Times New Roman" w:hAnsi="Times New Roman"/>
                <w:sz w:val="28"/>
                <w:szCs w:val="28"/>
                <w:lang w:val="uk-UA"/>
              </w:rPr>
              <w:t>тотожностей</w:t>
            </w:r>
            <w:r w:rsidRPr="004D64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перетворень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формул</w:t>
            </w:r>
            <w:r w:rsidRPr="004D64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D64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дій над векторами, </w:t>
            </w:r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вимірів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2D45" w:rsidRPr="004D6401" w:rsidRDefault="00D82D45" w:rsidP="004D6401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уміння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працювати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колективі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виявляти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наполегливість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досягненні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результату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спілкуватись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процесі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однокласниками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вчителем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звітувати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діяльність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AB7336" w:rsidRPr="004D6401" w:rsidRDefault="00AB7336" w:rsidP="004D6401">
            <w:pPr>
              <w:spacing w:line="360" w:lineRule="auto"/>
              <w:rPr>
                <w:szCs w:val="28"/>
              </w:rPr>
            </w:pPr>
          </w:p>
        </w:tc>
      </w:tr>
      <w:tr w:rsidR="007410E2" w:rsidRPr="004D6401" w:rsidTr="00EA5EC7">
        <w:tc>
          <w:tcPr>
            <w:tcW w:w="0" w:type="auto"/>
            <w:shd w:val="clear" w:color="auto" w:fill="auto"/>
          </w:tcPr>
          <w:p w:rsidR="007410E2" w:rsidRPr="004D6401" w:rsidRDefault="007410E2" w:rsidP="004D6401">
            <w:pPr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lastRenderedPageBreak/>
              <w:t xml:space="preserve">  20</w:t>
            </w:r>
          </w:p>
        </w:tc>
        <w:tc>
          <w:tcPr>
            <w:tcW w:w="3795" w:type="dxa"/>
            <w:shd w:val="clear" w:color="auto" w:fill="auto"/>
          </w:tcPr>
          <w:p w:rsidR="007410E2" w:rsidRPr="004D6401" w:rsidRDefault="007410E2" w:rsidP="004D6401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Тема 2. </w:t>
            </w:r>
            <w:r w:rsidRPr="004D6401">
              <w:rPr>
                <w:b/>
                <w:bCs/>
                <w:caps/>
                <w:sz w:val="28"/>
                <w:szCs w:val="28"/>
                <w:lang w:val="uk-UA"/>
              </w:rPr>
              <w:t>метод</w:t>
            </w: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 КООРДИНАТ НА ПЛОЩИНІ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Синус, косинус, тангенс кутів від 0° до 180°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 xml:space="preserve">Тотожності: 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sin</w:t>
            </w:r>
            <w:r w:rsidRPr="004D6401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4D6401">
              <w:rPr>
                <w:sz w:val="28"/>
                <w:szCs w:val="28"/>
                <w:lang w:val="uk-UA"/>
              </w:rPr>
              <w:t>α + cos</w:t>
            </w:r>
            <w:r w:rsidRPr="004D6401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4D6401">
              <w:rPr>
                <w:sz w:val="28"/>
                <w:szCs w:val="28"/>
                <w:lang w:val="uk-UA"/>
              </w:rPr>
              <w:t xml:space="preserve"> α = 1;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4D6401">
              <w:rPr>
                <w:sz w:val="28"/>
                <w:szCs w:val="28"/>
                <w:lang w:val="uk-UA"/>
              </w:rPr>
              <w:t>sin</w:t>
            </w:r>
            <w:proofErr w:type="spellEnd"/>
            <w:r w:rsidRPr="004D6401">
              <w:rPr>
                <w:sz w:val="28"/>
                <w:szCs w:val="28"/>
                <w:lang w:val="uk-UA"/>
              </w:rPr>
              <w:t xml:space="preserve"> (180° – α) = </w:t>
            </w:r>
            <w:proofErr w:type="spellStart"/>
            <w:r w:rsidRPr="004D6401">
              <w:rPr>
                <w:sz w:val="28"/>
                <w:szCs w:val="28"/>
                <w:lang w:val="uk-UA"/>
              </w:rPr>
              <w:t>sin</w:t>
            </w:r>
            <w:proofErr w:type="spellEnd"/>
            <w:r w:rsidRPr="004D6401">
              <w:rPr>
                <w:sz w:val="28"/>
                <w:szCs w:val="28"/>
                <w:lang w:val="uk-UA"/>
              </w:rPr>
              <w:t xml:space="preserve"> α;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4D6401">
              <w:rPr>
                <w:sz w:val="28"/>
                <w:szCs w:val="28"/>
                <w:lang w:val="uk-UA"/>
              </w:rPr>
              <w:lastRenderedPageBreak/>
              <w:t>cos</w:t>
            </w:r>
            <w:proofErr w:type="spellEnd"/>
            <w:r w:rsidRPr="004D6401">
              <w:rPr>
                <w:sz w:val="28"/>
                <w:szCs w:val="28"/>
                <w:lang w:val="uk-UA"/>
              </w:rPr>
              <w:t xml:space="preserve"> (180° – α) = – </w:t>
            </w:r>
            <w:proofErr w:type="spellStart"/>
            <w:r w:rsidRPr="004D6401">
              <w:rPr>
                <w:sz w:val="28"/>
                <w:szCs w:val="28"/>
                <w:lang w:val="uk-UA"/>
              </w:rPr>
              <w:t>cos</w:t>
            </w:r>
            <w:proofErr w:type="spellEnd"/>
            <w:r w:rsidRPr="004D6401">
              <w:rPr>
                <w:sz w:val="28"/>
                <w:szCs w:val="28"/>
                <w:lang w:val="uk-UA"/>
              </w:rPr>
              <w:t xml:space="preserve"> α;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4D6401">
              <w:rPr>
                <w:sz w:val="28"/>
                <w:szCs w:val="28"/>
                <w:lang w:val="uk-UA"/>
              </w:rPr>
              <w:t>sin</w:t>
            </w:r>
            <w:proofErr w:type="spellEnd"/>
            <w:r w:rsidRPr="004D6401">
              <w:rPr>
                <w:sz w:val="28"/>
                <w:szCs w:val="28"/>
                <w:lang w:val="uk-UA"/>
              </w:rPr>
              <w:t xml:space="preserve"> (90° – α) = </w:t>
            </w:r>
            <w:proofErr w:type="spellStart"/>
            <w:r w:rsidRPr="004D6401">
              <w:rPr>
                <w:sz w:val="28"/>
                <w:szCs w:val="28"/>
                <w:lang w:val="uk-UA"/>
              </w:rPr>
              <w:t>cos</w:t>
            </w:r>
            <w:proofErr w:type="spellEnd"/>
            <w:r w:rsidRPr="004D6401">
              <w:rPr>
                <w:sz w:val="28"/>
                <w:szCs w:val="28"/>
                <w:lang w:val="uk-UA"/>
              </w:rPr>
              <w:t xml:space="preserve"> α; 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4D6401">
              <w:rPr>
                <w:sz w:val="28"/>
                <w:szCs w:val="28"/>
                <w:lang w:val="uk-UA"/>
              </w:rPr>
              <w:t>cos</w:t>
            </w:r>
            <w:proofErr w:type="spellEnd"/>
            <w:r w:rsidRPr="004D6401">
              <w:rPr>
                <w:sz w:val="28"/>
                <w:szCs w:val="28"/>
                <w:lang w:val="uk-UA"/>
              </w:rPr>
              <w:t xml:space="preserve"> (90° – α) = </w:t>
            </w:r>
            <w:proofErr w:type="spellStart"/>
            <w:r w:rsidRPr="004D6401">
              <w:rPr>
                <w:sz w:val="28"/>
                <w:szCs w:val="28"/>
                <w:lang w:val="uk-UA"/>
              </w:rPr>
              <w:t>sin</w:t>
            </w:r>
            <w:proofErr w:type="spellEnd"/>
            <w:r w:rsidRPr="004D6401">
              <w:rPr>
                <w:sz w:val="28"/>
                <w:szCs w:val="28"/>
                <w:lang w:val="uk-UA"/>
              </w:rPr>
              <w:t xml:space="preserve"> α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Координати середини відрізка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Відстань між двома точками із заданими координатами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Рівняння кола і прямої</w:t>
            </w:r>
          </w:p>
        </w:tc>
        <w:tc>
          <w:tcPr>
            <w:tcW w:w="6480" w:type="dxa"/>
            <w:shd w:val="clear" w:color="auto" w:fill="auto"/>
          </w:tcPr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7410E2" w:rsidRPr="004D6401" w:rsidRDefault="007410E2" w:rsidP="004D6401">
            <w:pPr>
              <w:pStyle w:val="TableTextabzac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знає та усвідомлює </w:t>
            </w:r>
            <w:r w:rsidRPr="004D6401">
              <w:rPr>
                <w:bCs/>
                <w:sz w:val="28"/>
                <w:szCs w:val="28"/>
                <w:lang w:val="uk-UA"/>
              </w:rPr>
              <w:t xml:space="preserve">співвідношення, </w:t>
            </w:r>
            <w:r w:rsidRPr="004D6401">
              <w:rPr>
                <w:sz w:val="28"/>
                <w:szCs w:val="28"/>
                <w:lang w:val="uk-UA"/>
              </w:rPr>
              <w:t xml:space="preserve">указані </w:t>
            </w:r>
            <w:r w:rsidRPr="004D6401">
              <w:rPr>
                <w:bCs/>
                <w:sz w:val="28"/>
                <w:szCs w:val="28"/>
                <w:lang w:val="uk-UA"/>
              </w:rPr>
              <w:t>у змісті</w:t>
            </w:r>
          </w:p>
          <w:p w:rsidR="007410E2" w:rsidRPr="004D6401" w:rsidRDefault="007410E2" w:rsidP="004D6401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пояснює </w:t>
            </w:r>
            <w:r w:rsidRPr="004D6401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D6401">
              <w:rPr>
                <w:sz w:val="28"/>
                <w:szCs w:val="28"/>
                <w:lang w:val="uk-UA"/>
              </w:rPr>
              <w:t>словесно-дактильно</w:t>
            </w:r>
            <w:proofErr w:type="spellEnd"/>
            <w:r w:rsidRPr="004D6401">
              <w:rPr>
                <w:sz w:val="28"/>
                <w:szCs w:val="28"/>
                <w:lang w:val="uk-UA"/>
              </w:rPr>
              <w:t xml:space="preserve">): </w:t>
            </w:r>
          </w:p>
          <w:p w:rsidR="007410E2" w:rsidRPr="004D6401" w:rsidRDefault="007410E2" w:rsidP="004D6401">
            <w:pPr>
              <w:pStyle w:val="TableTextabzac"/>
              <w:numPr>
                <w:ilvl w:val="0"/>
                <w:numId w:val="6"/>
              </w:numPr>
              <w:tabs>
                <w:tab w:val="clear" w:pos="1344"/>
                <w:tab w:val="clear" w:pos="1440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sz w:val="28"/>
                <w:szCs w:val="28"/>
                <w:lang w:val="uk-UA"/>
              </w:rPr>
              <w:t>що таке</w:t>
            </w:r>
            <w:r w:rsidRPr="004D6401">
              <w:rPr>
                <w:sz w:val="28"/>
                <w:szCs w:val="28"/>
                <w:lang w:val="uk-UA"/>
              </w:rPr>
              <w:t>: синус, косинус, тангенс кутів від 0° до 180°; рівняння фігури;</w:t>
            </w:r>
          </w:p>
          <w:p w:rsidR="007410E2" w:rsidRPr="004D6401" w:rsidRDefault="007410E2" w:rsidP="004D6401">
            <w:pPr>
              <w:pStyle w:val="TableTextabzac"/>
              <w:numPr>
                <w:ilvl w:val="0"/>
                <w:numId w:val="6"/>
              </w:numPr>
              <w:tabs>
                <w:tab w:val="clear" w:pos="1344"/>
                <w:tab w:val="clear" w:pos="1440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sz w:val="28"/>
                <w:szCs w:val="28"/>
                <w:lang w:val="uk-UA"/>
              </w:rPr>
              <w:t>як можна задати</w:t>
            </w:r>
            <w:r w:rsidRPr="004D6401">
              <w:rPr>
                <w:sz w:val="28"/>
                <w:szCs w:val="28"/>
                <w:lang w:val="uk-UA"/>
              </w:rPr>
              <w:t xml:space="preserve"> на координатній площині: пряму; коло;</w:t>
            </w:r>
          </w:p>
          <w:p w:rsidR="007410E2" w:rsidRPr="004D6401" w:rsidRDefault="007410E2" w:rsidP="004D6401">
            <w:pPr>
              <w:pStyle w:val="TableTextabzac"/>
              <w:numPr>
                <w:ilvl w:val="0"/>
                <w:numId w:val="6"/>
              </w:numPr>
              <w:tabs>
                <w:tab w:val="clear" w:pos="1344"/>
                <w:tab w:val="clear" w:pos="1440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sz w:val="28"/>
                <w:szCs w:val="28"/>
                <w:lang w:val="uk-UA"/>
              </w:rPr>
              <w:lastRenderedPageBreak/>
              <w:t>суть методу</w:t>
            </w:r>
            <w:r w:rsidRPr="004D6401">
              <w:rPr>
                <w:sz w:val="28"/>
                <w:szCs w:val="28"/>
                <w:lang w:val="uk-UA"/>
              </w:rPr>
              <w:t xml:space="preserve"> координат та етапи його застосування</w:t>
            </w:r>
          </w:p>
          <w:p w:rsidR="007410E2" w:rsidRPr="004D6401" w:rsidRDefault="007410E2" w:rsidP="004D6401">
            <w:pPr>
              <w:pStyle w:val="TableTextabzac"/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sz w:val="28"/>
                <w:szCs w:val="28"/>
                <w:lang w:val="uk-UA"/>
              </w:rPr>
              <w:t xml:space="preserve">формулює  </w:t>
            </w:r>
            <w:r w:rsidRPr="004D6401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D6401">
              <w:rPr>
                <w:sz w:val="28"/>
                <w:szCs w:val="28"/>
                <w:lang w:val="uk-UA"/>
              </w:rPr>
              <w:t>словесно-дактильно</w:t>
            </w:r>
            <w:proofErr w:type="spellEnd"/>
            <w:r w:rsidRPr="004D6401">
              <w:rPr>
                <w:sz w:val="28"/>
                <w:szCs w:val="28"/>
                <w:lang w:val="uk-UA"/>
              </w:rPr>
              <w:t>) теореми про: відстань між двома точками; координати середини відрізка</w:t>
            </w:r>
          </w:p>
          <w:p w:rsidR="007410E2" w:rsidRPr="004D6401" w:rsidRDefault="007410E2" w:rsidP="004D6401">
            <w:pPr>
              <w:pStyle w:val="TableTextabzac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b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записує</w:t>
            </w:r>
            <w:r w:rsidRPr="004D6401">
              <w:rPr>
                <w:sz w:val="28"/>
                <w:szCs w:val="28"/>
                <w:lang w:val="uk-UA"/>
              </w:rPr>
              <w:t xml:space="preserve"> </w:t>
            </w:r>
            <w:r w:rsidRPr="004D6401">
              <w:rPr>
                <w:b/>
                <w:sz w:val="28"/>
                <w:szCs w:val="28"/>
                <w:lang w:val="uk-UA"/>
              </w:rPr>
              <w:t>та пояснює:</w:t>
            </w:r>
          </w:p>
          <w:p w:rsidR="007410E2" w:rsidRPr="004D6401" w:rsidRDefault="007410E2" w:rsidP="004D6401">
            <w:pPr>
              <w:pStyle w:val="TableTextabzac"/>
              <w:numPr>
                <w:ilvl w:val="0"/>
                <w:numId w:val="7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sz w:val="28"/>
                <w:szCs w:val="28"/>
                <w:lang w:val="uk-UA"/>
              </w:rPr>
              <w:t>основні тотожності</w:t>
            </w:r>
            <w:r w:rsidRPr="004D6401">
              <w:rPr>
                <w:sz w:val="28"/>
                <w:szCs w:val="28"/>
                <w:lang w:val="uk-UA"/>
              </w:rPr>
              <w:t xml:space="preserve"> для sin α, cos α і tg α;</w:t>
            </w:r>
          </w:p>
          <w:p w:rsidR="007410E2" w:rsidRPr="004D6401" w:rsidRDefault="007410E2" w:rsidP="004D6401">
            <w:pPr>
              <w:pStyle w:val="TableTextabzac"/>
              <w:numPr>
                <w:ilvl w:val="0"/>
                <w:numId w:val="7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sz w:val="28"/>
                <w:szCs w:val="28"/>
                <w:lang w:val="uk-UA"/>
              </w:rPr>
              <w:t>формули</w:t>
            </w:r>
            <w:r w:rsidRPr="004D6401">
              <w:rPr>
                <w:sz w:val="28"/>
                <w:szCs w:val="28"/>
                <w:lang w:val="uk-UA"/>
              </w:rPr>
              <w:t xml:space="preserve"> координат середини відрізка, відстані між двома точками;</w:t>
            </w:r>
          </w:p>
          <w:p w:rsidR="007410E2" w:rsidRPr="004D6401" w:rsidRDefault="007410E2" w:rsidP="004D6401">
            <w:pPr>
              <w:pStyle w:val="TableTextabzac"/>
              <w:numPr>
                <w:ilvl w:val="0"/>
                <w:numId w:val="7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sz w:val="28"/>
                <w:szCs w:val="28"/>
                <w:lang w:val="uk-UA"/>
              </w:rPr>
              <w:t>рівняння</w:t>
            </w:r>
            <w:r w:rsidRPr="004D6401">
              <w:rPr>
                <w:sz w:val="28"/>
                <w:szCs w:val="28"/>
                <w:lang w:val="uk-UA"/>
              </w:rPr>
              <w:t xml:space="preserve"> кола, прямої</w:t>
            </w:r>
          </w:p>
          <w:p w:rsidR="007410E2" w:rsidRPr="004D6401" w:rsidRDefault="007410E2" w:rsidP="004D6401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зображує</w:t>
            </w:r>
            <w:r w:rsidRPr="004D6401">
              <w:rPr>
                <w:b/>
                <w:sz w:val="28"/>
                <w:szCs w:val="28"/>
                <w:lang w:val="uk-UA"/>
              </w:rPr>
              <w:t xml:space="preserve"> та знаходить на малюнках </w:t>
            </w:r>
            <w:r w:rsidRPr="004D6401">
              <w:rPr>
                <w:sz w:val="28"/>
                <w:szCs w:val="28"/>
                <w:lang w:val="uk-UA"/>
              </w:rPr>
              <w:t>геометричну фігуру (пряму, коло) за її рівнянням у заданій системі координат</w:t>
            </w:r>
          </w:p>
          <w:p w:rsidR="007410E2" w:rsidRPr="004D6401" w:rsidRDefault="007410E2" w:rsidP="004D6401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sz w:val="28"/>
                <w:szCs w:val="28"/>
                <w:lang w:val="uk-UA"/>
              </w:rPr>
              <w:t>будує</w:t>
            </w:r>
            <w:r w:rsidRPr="004D6401">
              <w:rPr>
                <w:sz w:val="28"/>
                <w:szCs w:val="28"/>
                <w:lang w:val="uk-UA"/>
              </w:rPr>
              <w:t xml:space="preserve"> систему координат у+ певному розміщенні відносно заданої фігури</w:t>
            </w:r>
          </w:p>
          <w:p w:rsidR="007410E2" w:rsidRPr="004D6401" w:rsidRDefault="007410E2" w:rsidP="004D6401">
            <w:pPr>
              <w:pStyle w:val="TableTextabzac"/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обчислює:</w:t>
            </w:r>
          </w:p>
          <w:p w:rsidR="007410E2" w:rsidRPr="004D6401" w:rsidRDefault="007410E2" w:rsidP="004D6401">
            <w:pPr>
              <w:pStyle w:val="TableTextabzac"/>
              <w:numPr>
                <w:ilvl w:val="0"/>
                <w:numId w:val="8"/>
              </w:numPr>
              <w:tabs>
                <w:tab w:val="clear" w:pos="1344"/>
                <w:tab w:val="num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синус, косинус, тангенс кутів від 0° до 180°;</w:t>
            </w:r>
          </w:p>
          <w:p w:rsidR="007410E2" w:rsidRPr="004D6401" w:rsidRDefault="007410E2" w:rsidP="004D6401">
            <w:pPr>
              <w:pStyle w:val="TableTextabzac"/>
              <w:numPr>
                <w:ilvl w:val="0"/>
                <w:numId w:val="8"/>
              </w:numPr>
              <w:tabs>
                <w:tab w:val="clear" w:pos="1344"/>
                <w:tab w:val="num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 xml:space="preserve">координати середини відрізка; </w:t>
            </w:r>
          </w:p>
          <w:p w:rsidR="007410E2" w:rsidRPr="004D6401" w:rsidRDefault="007410E2" w:rsidP="004D6401">
            <w:pPr>
              <w:pStyle w:val="TableTextabzac"/>
              <w:numPr>
                <w:ilvl w:val="0"/>
                <w:numId w:val="8"/>
              </w:numPr>
              <w:tabs>
                <w:tab w:val="clear" w:pos="1344"/>
                <w:tab w:val="num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 xml:space="preserve">відстань між двома точками, заданих своїми </w:t>
            </w:r>
            <w:r w:rsidRPr="004D6401">
              <w:rPr>
                <w:sz w:val="28"/>
                <w:szCs w:val="28"/>
                <w:lang w:val="uk-UA"/>
              </w:rPr>
              <w:lastRenderedPageBreak/>
              <w:t>координатами</w:t>
            </w:r>
          </w:p>
          <w:p w:rsidR="007410E2" w:rsidRPr="004D6401" w:rsidRDefault="007410E2" w:rsidP="004D6401">
            <w:pPr>
              <w:pStyle w:val="TableTextabzac"/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усвідомлює</w:t>
            </w:r>
            <w:r w:rsidRPr="004D6401">
              <w:rPr>
                <w:sz w:val="28"/>
                <w:szCs w:val="28"/>
                <w:lang w:val="uk-UA"/>
              </w:rPr>
              <w:t xml:space="preserve"> теорему про: відстань між двома точками; координати середини відрізка</w:t>
            </w:r>
            <w:r w:rsidRPr="004D6401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7410E2" w:rsidRPr="004D6401" w:rsidRDefault="007410E2" w:rsidP="004D6401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284"/>
              </w:tabs>
              <w:spacing w:before="0"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застосовує</w:t>
            </w:r>
            <w:r w:rsidRPr="004D6401">
              <w:rPr>
                <w:sz w:val="28"/>
                <w:szCs w:val="28"/>
                <w:lang w:val="uk-UA"/>
              </w:rPr>
              <w:t xml:space="preserve"> вивчені формули й рівняння фігур до розв’язування задач</w:t>
            </w:r>
          </w:p>
        </w:tc>
        <w:tc>
          <w:tcPr>
            <w:tcW w:w="4527" w:type="dxa"/>
            <w:vMerge/>
            <w:shd w:val="clear" w:color="auto" w:fill="auto"/>
          </w:tcPr>
          <w:p w:rsidR="007410E2" w:rsidRPr="004D6401" w:rsidRDefault="007410E2" w:rsidP="004D6401">
            <w:pPr>
              <w:spacing w:line="360" w:lineRule="auto"/>
              <w:rPr>
                <w:szCs w:val="28"/>
                <w:lang w:val="uk-UA"/>
              </w:rPr>
            </w:pPr>
          </w:p>
        </w:tc>
      </w:tr>
      <w:tr w:rsidR="007410E2" w:rsidRPr="004D6401" w:rsidTr="00EA5EC7">
        <w:tc>
          <w:tcPr>
            <w:tcW w:w="0" w:type="auto"/>
            <w:shd w:val="clear" w:color="auto" w:fill="auto"/>
          </w:tcPr>
          <w:p w:rsidR="007410E2" w:rsidRPr="004D6401" w:rsidRDefault="007410E2" w:rsidP="004D6401">
            <w:pPr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3795" w:type="dxa"/>
            <w:shd w:val="clear" w:color="auto" w:fill="auto"/>
          </w:tcPr>
          <w:p w:rsidR="007410E2" w:rsidRPr="004D6401" w:rsidRDefault="007410E2" w:rsidP="004D6401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Тема 3. ВЕКТОРИ НА ПЛОЩИНІ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Вектор. Модуль і напрям вектора. Рівність векторів. Координати вектора. Додавання і віднімання векторів. Множення вектора на число. Колінеарні вектори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Скалярний добуток векторів</w:t>
            </w:r>
          </w:p>
        </w:tc>
        <w:tc>
          <w:tcPr>
            <w:tcW w:w="6480" w:type="dxa"/>
            <w:shd w:val="clear" w:color="auto" w:fill="auto"/>
          </w:tcPr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Учень/учениця:</w:t>
            </w:r>
          </w:p>
          <w:p w:rsidR="007410E2" w:rsidRPr="004D6401" w:rsidRDefault="007410E2" w:rsidP="004D6401">
            <w:pPr>
              <w:pStyle w:val="TableTextabzac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sz w:val="28"/>
                <w:szCs w:val="28"/>
                <w:lang w:val="uk-UA"/>
              </w:rPr>
              <w:t>наводить</w:t>
            </w:r>
            <w:r w:rsidRPr="004D6401">
              <w:rPr>
                <w:sz w:val="28"/>
                <w:szCs w:val="28"/>
                <w:lang w:val="uk-UA"/>
              </w:rPr>
              <w:t xml:space="preserve"> </w:t>
            </w:r>
            <w:r w:rsidRPr="004D6401">
              <w:rPr>
                <w:b/>
                <w:sz w:val="28"/>
                <w:szCs w:val="28"/>
                <w:lang w:val="uk-UA"/>
              </w:rPr>
              <w:t>приклади</w:t>
            </w:r>
            <w:r w:rsidRPr="004D6401">
              <w:rPr>
                <w:sz w:val="28"/>
                <w:szCs w:val="28"/>
                <w:lang w:val="uk-UA"/>
              </w:rPr>
              <w:t xml:space="preserve"> рівних, протилежних, колінеарних векторів</w:t>
            </w:r>
          </w:p>
          <w:p w:rsidR="007410E2" w:rsidRPr="004D6401" w:rsidRDefault="007410E2" w:rsidP="004D6401">
            <w:pPr>
              <w:pStyle w:val="TableTextabzac"/>
              <w:tabs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284"/>
              </w:tabs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пояснює:</w:t>
            </w:r>
            <w:r w:rsidRPr="004D6401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4D6401">
              <w:rPr>
                <w:b/>
                <w:bCs/>
                <w:sz w:val="28"/>
                <w:szCs w:val="28"/>
                <w:lang w:val="uk-UA"/>
              </w:rPr>
              <w:tab/>
            </w:r>
          </w:p>
          <w:p w:rsidR="007410E2" w:rsidRPr="004D6401" w:rsidRDefault="007410E2" w:rsidP="004D6401">
            <w:pPr>
              <w:pStyle w:val="TableTextabzac"/>
              <w:numPr>
                <w:ilvl w:val="0"/>
                <w:numId w:val="9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Cs/>
                <w:i/>
                <w:sz w:val="28"/>
                <w:szCs w:val="28"/>
                <w:lang w:val="uk-UA"/>
              </w:rPr>
              <w:t>що таке</w:t>
            </w:r>
            <w:r w:rsidRPr="004D6401">
              <w:rPr>
                <w:bCs/>
                <w:sz w:val="28"/>
                <w:szCs w:val="28"/>
                <w:lang w:val="uk-UA"/>
              </w:rPr>
              <w:t>:</w:t>
            </w:r>
            <w:r w:rsidRPr="004D6401">
              <w:rPr>
                <w:sz w:val="28"/>
                <w:szCs w:val="28"/>
                <w:lang w:val="uk-UA"/>
              </w:rPr>
              <w:t xml:space="preserve"> вектор; модуль і напрям вектора; одиничний вектор; нуль-вектор; колінеарні вектори; протилежні вектори; координати вектора; сума і різниця векторів; добуток вектора на число;</w:t>
            </w:r>
          </w:p>
          <w:p w:rsidR="007410E2" w:rsidRPr="004D6401" w:rsidRDefault="007410E2" w:rsidP="004D6401">
            <w:pPr>
              <w:pStyle w:val="TableTextabzac"/>
              <w:numPr>
                <w:ilvl w:val="0"/>
                <w:numId w:val="9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sz w:val="28"/>
                <w:szCs w:val="28"/>
                <w:lang w:val="uk-UA"/>
              </w:rPr>
              <w:t>як задати</w:t>
            </w:r>
            <w:r w:rsidRPr="004D6401">
              <w:rPr>
                <w:sz w:val="28"/>
                <w:szCs w:val="28"/>
                <w:lang w:val="uk-UA"/>
              </w:rPr>
              <w:t xml:space="preserve"> вектор;</w:t>
            </w:r>
          </w:p>
          <w:p w:rsidR="007410E2" w:rsidRPr="004D6401" w:rsidRDefault="007410E2" w:rsidP="004D6401">
            <w:pPr>
              <w:pStyle w:val="TableTextabzac"/>
              <w:numPr>
                <w:ilvl w:val="0"/>
                <w:numId w:val="9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sz w:val="28"/>
                <w:szCs w:val="28"/>
                <w:lang w:val="uk-UA"/>
              </w:rPr>
              <w:t>як відкласти</w:t>
            </w:r>
            <w:r w:rsidRPr="004D6401">
              <w:rPr>
                <w:sz w:val="28"/>
                <w:szCs w:val="28"/>
                <w:lang w:val="uk-UA"/>
              </w:rPr>
              <w:t xml:space="preserve"> вектор від заданої точки;</w:t>
            </w:r>
          </w:p>
          <w:p w:rsidR="007410E2" w:rsidRPr="004D6401" w:rsidRDefault="007410E2" w:rsidP="004D6401">
            <w:pPr>
              <w:pStyle w:val="TableTextabzac"/>
              <w:numPr>
                <w:ilvl w:val="0"/>
                <w:numId w:val="9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sz w:val="28"/>
                <w:szCs w:val="28"/>
                <w:lang w:val="uk-UA"/>
              </w:rPr>
              <w:t>за якими правилами</w:t>
            </w:r>
            <w:r w:rsidRPr="004D6401">
              <w:rPr>
                <w:sz w:val="28"/>
                <w:szCs w:val="28"/>
                <w:lang w:val="uk-UA"/>
              </w:rPr>
              <w:t xml:space="preserve"> </w:t>
            </w:r>
            <w:r w:rsidRPr="004D6401">
              <w:rPr>
                <w:i/>
                <w:sz w:val="28"/>
                <w:szCs w:val="28"/>
                <w:lang w:val="uk-UA"/>
              </w:rPr>
              <w:t>знаходять</w:t>
            </w:r>
            <w:r w:rsidRPr="004D6401">
              <w:rPr>
                <w:sz w:val="28"/>
                <w:szCs w:val="28"/>
                <w:lang w:val="uk-UA"/>
              </w:rPr>
              <w:t>: суму векторів; добуток вектора на число</w:t>
            </w:r>
          </w:p>
          <w:p w:rsidR="007410E2" w:rsidRPr="004D6401" w:rsidRDefault="007410E2" w:rsidP="004D6401">
            <w:pPr>
              <w:pStyle w:val="TableTextabzac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формулює </w:t>
            </w:r>
            <w:r w:rsidRPr="004D6401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D6401">
              <w:rPr>
                <w:sz w:val="28"/>
                <w:szCs w:val="28"/>
                <w:lang w:val="uk-UA"/>
              </w:rPr>
              <w:t>словесно-дактильно</w:t>
            </w:r>
            <w:proofErr w:type="spellEnd"/>
            <w:r w:rsidRPr="004D6401">
              <w:rPr>
                <w:sz w:val="28"/>
                <w:szCs w:val="28"/>
                <w:lang w:val="uk-UA"/>
              </w:rPr>
              <w:t>)</w:t>
            </w:r>
            <w:r w:rsidRPr="004D6401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7410E2" w:rsidRPr="004D6401" w:rsidRDefault="007410E2" w:rsidP="004D6401">
            <w:pPr>
              <w:pStyle w:val="TableTextabzac"/>
              <w:numPr>
                <w:ilvl w:val="0"/>
                <w:numId w:val="10"/>
              </w:numPr>
              <w:tabs>
                <w:tab w:val="clear" w:pos="1344"/>
                <w:tab w:val="left" w:pos="284"/>
                <w:tab w:val="num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iCs/>
                <w:sz w:val="28"/>
                <w:szCs w:val="28"/>
                <w:lang w:val="uk-UA"/>
              </w:rPr>
              <w:lastRenderedPageBreak/>
              <w:t>означення</w:t>
            </w:r>
            <w:r w:rsidRPr="004D6401">
              <w:rPr>
                <w:iCs/>
                <w:sz w:val="28"/>
                <w:szCs w:val="28"/>
                <w:lang w:val="uk-UA"/>
              </w:rPr>
              <w:t>:</w:t>
            </w:r>
            <w:r w:rsidRPr="004D6401">
              <w:rPr>
                <w:sz w:val="28"/>
                <w:szCs w:val="28"/>
                <w:lang w:val="uk-UA"/>
              </w:rPr>
              <w:t xml:space="preserve"> рівних векторів; скалярного добутку векторів;</w:t>
            </w:r>
          </w:p>
          <w:p w:rsidR="007410E2" w:rsidRPr="004D6401" w:rsidRDefault="007410E2" w:rsidP="004D6401">
            <w:pPr>
              <w:pStyle w:val="TableTextabzac"/>
              <w:numPr>
                <w:ilvl w:val="0"/>
                <w:numId w:val="10"/>
              </w:numPr>
              <w:tabs>
                <w:tab w:val="clear" w:pos="1344"/>
                <w:tab w:val="left" w:pos="284"/>
                <w:tab w:val="num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iCs/>
                <w:sz w:val="28"/>
                <w:szCs w:val="28"/>
                <w:lang w:val="uk-UA"/>
              </w:rPr>
              <w:t>властивості</w:t>
            </w:r>
            <w:r w:rsidRPr="004D6401">
              <w:rPr>
                <w:iCs/>
                <w:sz w:val="28"/>
                <w:szCs w:val="28"/>
                <w:lang w:val="uk-UA"/>
              </w:rPr>
              <w:t>:</w:t>
            </w:r>
            <w:r w:rsidRPr="004D6401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D6401">
              <w:rPr>
                <w:sz w:val="28"/>
                <w:szCs w:val="28"/>
                <w:lang w:val="uk-UA"/>
              </w:rPr>
              <w:t>дій над векторами; скалярного множення векторів</w:t>
            </w:r>
          </w:p>
          <w:p w:rsidR="007410E2" w:rsidRPr="004D6401" w:rsidRDefault="007410E2" w:rsidP="004D6401">
            <w:pPr>
              <w:pStyle w:val="TableTextabzac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зображує і знаходить на малюнках: </w:t>
            </w:r>
            <w:r w:rsidRPr="004D6401">
              <w:rPr>
                <w:sz w:val="28"/>
                <w:szCs w:val="28"/>
                <w:lang w:val="uk-UA"/>
              </w:rPr>
              <w:t>вектор; вектор, рівний або протилежний даному, колінеарний із даним, у т. ч. за його координатами; вектор, що дорівнює сумі (різниці) векторів, добутку вектора на число</w:t>
            </w:r>
          </w:p>
          <w:p w:rsidR="007410E2" w:rsidRPr="004D6401" w:rsidRDefault="007410E2" w:rsidP="004D6401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284"/>
              </w:tabs>
              <w:spacing w:before="0"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обчислює:</w:t>
            </w:r>
          </w:p>
          <w:p w:rsidR="007410E2" w:rsidRPr="004D6401" w:rsidRDefault="007410E2" w:rsidP="004D6401">
            <w:pPr>
              <w:pStyle w:val="TableText"/>
              <w:numPr>
                <w:ilvl w:val="0"/>
                <w:numId w:val="11"/>
              </w:numPr>
              <w:tabs>
                <w:tab w:val="clear" w:pos="720"/>
                <w:tab w:val="clear" w:pos="1344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284"/>
                <w:tab w:val="num" w:pos="564"/>
              </w:tabs>
              <w:spacing w:before="0" w:line="360" w:lineRule="auto"/>
              <w:ind w:left="564" w:right="57" w:firstLine="15"/>
              <w:jc w:val="left"/>
              <w:rPr>
                <w:bCs/>
                <w:sz w:val="28"/>
                <w:szCs w:val="28"/>
                <w:lang w:val="uk-UA"/>
              </w:rPr>
            </w:pPr>
            <w:r w:rsidRPr="004D6401">
              <w:rPr>
                <w:bCs/>
                <w:sz w:val="28"/>
                <w:szCs w:val="28"/>
                <w:lang w:val="uk-UA"/>
              </w:rPr>
              <w:t>координати вектора,</w:t>
            </w: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D6401">
              <w:rPr>
                <w:bCs/>
                <w:sz w:val="28"/>
                <w:szCs w:val="28"/>
                <w:lang w:val="uk-UA"/>
              </w:rPr>
              <w:t>суми (різниці) векторів, добутку вектора на число;</w:t>
            </w:r>
          </w:p>
          <w:p w:rsidR="007410E2" w:rsidRPr="004D6401" w:rsidRDefault="007410E2" w:rsidP="004D6401">
            <w:pPr>
              <w:pStyle w:val="TableText"/>
              <w:numPr>
                <w:ilvl w:val="0"/>
                <w:numId w:val="11"/>
              </w:numPr>
              <w:tabs>
                <w:tab w:val="clear" w:pos="720"/>
                <w:tab w:val="clear" w:pos="1344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284"/>
                <w:tab w:val="num" w:pos="564"/>
              </w:tabs>
              <w:spacing w:before="0" w:line="360" w:lineRule="auto"/>
              <w:ind w:left="564" w:right="57" w:firstLine="15"/>
              <w:jc w:val="left"/>
              <w:rPr>
                <w:bCs/>
                <w:sz w:val="28"/>
                <w:szCs w:val="28"/>
                <w:lang w:val="uk-UA"/>
              </w:rPr>
            </w:pPr>
            <w:r w:rsidRPr="004D6401">
              <w:rPr>
                <w:bCs/>
                <w:sz w:val="28"/>
                <w:szCs w:val="28"/>
                <w:lang w:val="uk-UA"/>
              </w:rPr>
              <w:t>скалярний добуток векторів;</w:t>
            </w:r>
          </w:p>
          <w:p w:rsidR="007410E2" w:rsidRPr="004D6401" w:rsidRDefault="007410E2" w:rsidP="004D6401">
            <w:pPr>
              <w:pStyle w:val="TableText"/>
              <w:numPr>
                <w:ilvl w:val="0"/>
                <w:numId w:val="11"/>
              </w:numPr>
              <w:tabs>
                <w:tab w:val="clear" w:pos="720"/>
                <w:tab w:val="clear" w:pos="1344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284"/>
                <w:tab w:val="num" w:pos="564"/>
              </w:tabs>
              <w:spacing w:before="0" w:line="360" w:lineRule="auto"/>
              <w:ind w:left="564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Cs/>
                <w:sz w:val="28"/>
                <w:szCs w:val="28"/>
                <w:lang w:val="uk-UA"/>
              </w:rPr>
              <w:t>довжину вектора, кут між двома векторами</w:t>
            </w:r>
          </w:p>
          <w:p w:rsidR="007410E2" w:rsidRPr="004D6401" w:rsidRDefault="007410E2" w:rsidP="004D6401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284"/>
              </w:tabs>
              <w:spacing w:before="0" w:line="360" w:lineRule="auto"/>
              <w:ind w:left="57" w:right="57" w:firstLine="15"/>
              <w:jc w:val="left"/>
              <w:rPr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пояснює </w:t>
            </w:r>
            <w:r w:rsidRPr="004D6401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D6401">
              <w:rPr>
                <w:sz w:val="28"/>
                <w:szCs w:val="28"/>
                <w:lang w:val="uk-UA"/>
              </w:rPr>
              <w:t>словесно-дактильно</w:t>
            </w:r>
            <w:proofErr w:type="spellEnd"/>
            <w:r w:rsidRPr="004D6401">
              <w:rPr>
                <w:sz w:val="28"/>
                <w:szCs w:val="28"/>
                <w:lang w:val="uk-UA"/>
              </w:rPr>
              <w:t xml:space="preserve">) </w:t>
            </w: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D6401">
              <w:rPr>
                <w:bCs/>
                <w:sz w:val="28"/>
                <w:szCs w:val="28"/>
                <w:lang w:val="uk-UA"/>
              </w:rPr>
              <w:t xml:space="preserve">рівність, </w:t>
            </w:r>
            <w:proofErr w:type="spellStart"/>
            <w:r w:rsidRPr="004D6401">
              <w:rPr>
                <w:bCs/>
                <w:sz w:val="28"/>
                <w:szCs w:val="28"/>
                <w:lang w:val="uk-UA"/>
              </w:rPr>
              <w:t>колінеарність</w:t>
            </w:r>
            <w:proofErr w:type="spellEnd"/>
            <w:r w:rsidRPr="004D6401">
              <w:rPr>
                <w:bCs/>
                <w:sz w:val="28"/>
                <w:szCs w:val="28"/>
                <w:lang w:val="uk-UA"/>
              </w:rPr>
              <w:t>, перпендикулярність векторів</w:t>
            </w:r>
          </w:p>
          <w:p w:rsidR="007410E2" w:rsidRPr="004D6401" w:rsidRDefault="007410E2" w:rsidP="004D6401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284"/>
              </w:tabs>
              <w:spacing w:before="0" w:line="360" w:lineRule="auto"/>
              <w:ind w:left="0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застосовує</w:t>
            </w:r>
            <w:r w:rsidRPr="004D6401">
              <w:rPr>
                <w:sz w:val="28"/>
                <w:szCs w:val="28"/>
                <w:lang w:val="uk-UA"/>
              </w:rPr>
              <w:t xml:space="preserve"> вивчені означення й властивості до розв’язування задач</w:t>
            </w:r>
          </w:p>
        </w:tc>
        <w:tc>
          <w:tcPr>
            <w:tcW w:w="4527" w:type="dxa"/>
            <w:vMerge/>
            <w:shd w:val="clear" w:color="auto" w:fill="auto"/>
          </w:tcPr>
          <w:p w:rsidR="007410E2" w:rsidRPr="004D6401" w:rsidRDefault="007410E2" w:rsidP="004D6401">
            <w:pPr>
              <w:spacing w:line="360" w:lineRule="auto"/>
              <w:rPr>
                <w:szCs w:val="28"/>
                <w:lang w:val="uk-UA"/>
              </w:rPr>
            </w:pPr>
          </w:p>
        </w:tc>
      </w:tr>
      <w:tr w:rsidR="007410E2" w:rsidRPr="004D6401" w:rsidTr="00EA5EC7">
        <w:tc>
          <w:tcPr>
            <w:tcW w:w="0" w:type="auto"/>
            <w:shd w:val="clear" w:color="auto" w:fill="auto"/>
          </w:tcPr>
          <w:p w:rsidR="007410E2" w:rsidRPr="004D6401" w:rsidRDefault="007410E2" w:rsidP="004D6401">
            <w:pPr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795" w:type="dxa"/>
            <w:shd w:val="clear" w:color="auto" w:fill="auto"/>
          </w:tcPr>
          <w:p w:rsidR="007410E2" w:rsidRPr="004D6401" w:rsidRDefault="007410E2" w:rsidP="004D6401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Тема 4. ПОВТОРЕННЯ І </w:t>
            </w:r>
            <w:r w:rsidRPr="004D6401">
              <w:rPr>
                <w:b/>
                <w:bCs/>
                <w:sz w:val="28"/>
                <w:szCs w:val="28"/>
                <w:lang w:val="uk-UA"/>
              </w:rPr>
              <w:lastRenderedPageBreak/>
              <w:t>СИСТЕМАТИЗАЦІЯ НАВЧАЛЬНОГО МАТЕРІАЛУ</w:t>
            </w:r>
          </w:p>
        </w:tc>
        <w:tc>
          <w:tcPr>
            <w:tcW w:w="6480" w:type="dxa"/>
            <w:shd w:val="clear" w:color="auto" w:fill="auto"/>
          </w:tcPr>
          <w:p w:rsidR="007410E2" w:rsidRPr="004D6401" w:rsidRDefault="007410E2" w:rsidP="004D6401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72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27" w:type="dxa"/>
            <w:vMerge/>
            <w:shd w:val="clear" w:color="auto" w:fill="auto"/>
          </w:tcPr>
          <w:p w:rsidR="007410E2" w:rsidRPr="004D6401" w:rsidRDefault="007410E2" w:rsidP="004D6401">
            <w:pPr>
              <w:spacing w:line="360" w:lineRule="auto"/>
              <w:ind w:firstLine="708"/>
              <w:rPr>
                <w:szCs w:val="28"/>
                <w:lang w:val="uk-UA"/>
              </w:rPr>
            </w:pPr>
          </w:p>
        </w:tc>
      </w:tr>
    </w:tbl>
    <w:p w:rsidR="00DF3DBB" w:rsidRPr="004D6401" w:rsidRDefault="00DF3DBB" w:rsidP="004D6401">
      <w:pPr>
        <w:tabs>
          <w:tab w:val="left" w:pos="1564"/>
        </w:tabs>
        <w:spacing w:line="360" w:lineRule="auto"/>
        <w:rPr>
          <w:szCs w:val="28"/>
          <w:lang w:val="uk-UA"/>
        </w:rPr>
      </w:pPr>
    </w:p>
    <w:p w:rsidR="00DF3DBB" w:rsidRPr="004D6401" w:rsidRDefault="00DF3DBB" w:rsidP="00DF3DBB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jc w:val="center"/>
        <w:rPr>
          <w:rFonts w:ascii="Times New Roman" w:hAnsi="Times New Roman" w:cs="Times New Roman"/>
          <w:lang w:val="uk-UA"/>
        </w:rPr>
      </w:pPr>
      <w:r w:rsidRPr="004D6401">
        <w:rPr>
          <w:rFonts w:ascii="Times New Roman" w:hAnsi="Times New Roman" w:cs="Times New Roman"/>
          <w:lang w:val="uk-UA"/>
        </w:rPr>
        <w:t>10-й клас</w:t>
      </w: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795"/>
        <w:gridCol w:w="6480"/>
        <w:gridCol w:w="4527"/>
      </w:tblGrid>
      <w:tr w:rsidR="00DF3DBB" w:rsidRPr="004D6401" w:rsidTr="00EA5EC7">
        <w:tc>
          <w:tcPr>
            <w:tcW w:w="0" w:type="auto"/>
            <w:shd w:val="clear" w:color="auto" w:fill="auto"/>
            <w:vAlign w:val="center"/>
          </w:tcPr>
          <w:p w:rsidR="00DF3DBB" w:rsidRPr="004D6401" w:rsidRDefault="00DF3DBB" w:rsidP="00EA5EC7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4D6401">
              <w:rPr>
                <w:b/>
                <w:szCs w:val="28"/>
                <w:lang w:val="uk-UA"/>
              </w:rPr>
              <w:t>К-ть</w:t>
            </w:r>
            <w:proofErr w:type="spellEnd"/>
            <w:r w:rsidRPr="004D6401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4D6401">
              <w:rPr>
                <w:b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3795" w:type="dxa"/>
            <w:shd w:val="clear" w:color="auto" w:fill="auto"/>
            <w:vAlign w:val="center"/>
          </w:tcPr>
          <w:p w:rsidR="00DF3DBB" w:rsidRPr="004D6401" w:rsidRDefault="00DF3DBB" w:rsidP="00EA5EC7">
            <w:pPr>
              <w:jc w:val="center"/>
              <w:rPr>
                <w:b/>
                <w:szCs w:val="28"/>
                <w:lang w:val="uk-UA"/>
              </w:rPr>
            </w:pPr>
            <w:r w:rsidRPr="004D6401">
              <w:rPr>
                <w:b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F3DBB" w:rsidRPr="004D6401" w:rsidRDefault="00DF3DBB" w:rsidP="00EA5EC7">
            <w:pPr>
              <w:jc w:val="center"/>
              <w:rPr>
                <w:b/>
                <w:szCs w:val="28"/>
                <w:lang w:val="uk-UA"/>
              </w:rPr>
            </w:pPr>
            <w:r w:rsidRPr="004D6401">
              <w:rPr>
                <w:b/>
                <w:szCs w:val="28"/>
                <w:lang w:val="uk-UA"/>
              </w:rPr>
              <w:t>Державні вимоги до рівня загальноосвітньої підготовки учня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DF3DBB" w:rsidRPr="004D6401" w:rsidRDefault="000D2ACC" w:rsidP="00EA5EC7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Спрямованість </w:t>
            </w:r>
            <w:proofErr w:type="spellStart"/>
            <w:r>
              <w:rPr>
                <w:b/>
                <w:szCs w:val="28"/>
              </w:rPr>
              <w:t>корекційно</w:t>
            </w:r>
            <w:proofErr w:type="spellEnd"/>
            <w:r>
              <w:rPr>
                <w:b/>
                <w:szCs w:val="28"/>
                <w:lang w:val="uk-UA"/>
              </w:rPr>
              <w:t>-</w:t>
            </w:r>
            <w:proofErr w:type="spellStart"/>
            <w:r>
              <w:rPr>
                <w:b/>
                <w:szCs w:val="28"/>
              </w:rPr>
              <w:t>розви</w:t>
            </w:r>
            <w:r>
              <w:rPr>
                <w:b/>
                <w:szCs w:val="28"/>
                <w:lang w:val="uk-UA"/>
              </w:rPr>
              <w:t>тков</w:t>
            </w:r>
            <w:r>
              <w:rPr>
                <w:b/>
                <w:szCs w:val="28"/>
              </w:rPr>
              <w:t>ої</w:t>
            </w:r>
            <w:proofErr w:type="spellEnd"/>
            <w:r>
              <w:rPr>
                <w:b/>
                <w:szCs w:val="28"/>
                <w:lang w:val="uk-UA"/>
              </w:rPr>
              <w:t xml:space="preserve"> роботи</w:t>
            </w:r>
          </w:p>
        </w:tc>
      </w:tr>
      <w:tr w:rsidR="00DF3DBB" w:rsidRPr="004D6401" w:rsidTr="00EA5EC7">
        <w:tc>
          <w:tcPr>
            <w:tcW w:w="0" w:type="auto"/>
            <w:shd w:val="clear" w:color="auto" w:fill="auto"/>
          </w:tcPr>
          <w:p w:rsidR="00DF3DBB" w:rsidRPr="004D6401" w:rsidRDefault="00287DC6" w:rsidP="00BA32B0">
            <w:pPr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>24</w:t>
            </w:r>
          </w:p>
        </w:tc>
        <w:tc>
          <w:tcPr>
            <w:tcW w:w="3795" w:type="dxa"/>
            <w:shd w:val="clear" w:color="auto" w:fill="auto"/>
          </w:tcPr>
          <w:p w:rsidR="00DF3DBB" w:rsidRPr="004D6401" w:rsidRDefault="00DF3DBB" w:rsidP="00EA5EC7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Тема 1. РОЗВ’ЯЗУВАННЯ ТРИКУТНИКІВ</w:t>
            </w:r>
          </w:p>
          <w:p w:rsidR="00DF3DBB" w:rsidRPr="004D6401" w:rsidRDefault="00DF3DBB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Теореми косинусів і синусів</w:t>
            </w:r>
          </w:p>
          <w:p w:rsidR="00DF3DBB" w:rsidRPr="004D6401" w:rsidRDefault="00DF3DBB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Розв’язування трикутників</w:t>
            </w:r>
          </w:p>
          <w:p w:rsidR="00DF3DBB" w:rsidRPr="004D6401" w:rsidRDefault="00DF3DBB" w:rsidP="00EA5EC7">
            <w:pPr>
              <w:pStyle w:val="TableTextabzac"/>
              <w:spacing w:line="360" w:lineRule="auto"/>
              <w:ind w:left="57" w:right="57" w:firstLine="3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Формули для знаходження площі трикутника</w:t>
            </w:r>
          </w:p>
        </w:tc>
        <w:tc>
          <w:tcPr>
            <w:tcW w:w="6480" w:type="dxa"/>
            <w:shd w:val="clear" w:color="auto" w:fill="auto"/>
          </w:tcPr>
          <w:p w:rsidR="00DF3DBB" w:rsidRPr="004D6401" w:rsidRDefault="00DF3DBB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Учень/учениця:</w:t>
            </w:r>
          </w:p>
          <w:p w:rsidR="00DF3DBB" w:rsidRPr="004D6401" w:rsidRDefault="00287DC6" w:rsidP="00EA5EC7">
            <w:pPr>
              <w:pStyle w:val="TableTextabzac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зна</w:t>
            </w:r>
            <w:r w:rsidR="00DF3DBB" w:rsidRPr="004D6401">
              <w:rPr>
                <w:b/>
                <w:bCs/>
                <w:sz w:val="28"/>
                <w:szCs w:val="28"/>
                <w:lang w:val="uk-UA"/>
              </w:rPr>
              <w:t>є: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2"/>
              </w:numPr>
              <w:tabs>
                <w:tab w:val="clear" w:pos="1344"/>
                <w:tab w:val="left" w:pos="284"/>
                <w:tab w:val="num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що означає «розв’язати трикутник»;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2"/>
              </w:numPr>
              <w:tabs>
                <w:tab w:val="clear" w:pos="1344"/>
                <w:tab w:val="left" w:pos="284"/>
                <w:tab w:val="num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основні алгоритми розв’язування трикутників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формулює</w:t>
            </w:r>
            <w:r w:rsidR="00287DC6" w:rsidRPr="004D64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87DC6" w:rsidRPr="004D6401">
              <w:rPr>
                <w:sz w:val="28"/>
                <w:szCs w:val="28"/>
                <w:lang w:val="uk-UA"/>
              </w:rPr>
              <w:t>(</w:t>
            </w:r>
            <w:proofErr w:type="spellStart"/>
            <w:r w:rsidR="00287DC6" w:rsidRPr="004D6401">
              <w:rPr>
                <w:sz w:val="28"/>
                <w:szCs w:val="28"/>
                <w:lang w:val="uk-UA"/>
              </w:rPr>
              <w:t>словесно-дактильно</w:t>
            </w:r>
            <w:proofErr w:type="spellEnd"/>
            <w:r w:rsidR="00287DC6" w:rsidRPr="004D6401">
              <w:rPr>
                <w:sz w:val="28"/>
                <w:szCs w:val="28"/>
                <w:lang w:val="uk-UA"/>
              </w:rPr>
              <w:t>)</w:t>
            </w:r>
            <w:r w:rsidRPr="004D6401">
              <w:rPr>
                <w:sz w:val="28"/>
                <w:szCs w:val="28"/>
                <w:lang w:val="uk-UA"/>
              </w:rPr>
              <w:t xml:space="preserve"> теорему: косинусів; синусів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записує</w:t>
            </w:r>
            <w:r w:rsidRPr="004D6401">
              <w:rPr>
                <w:sz w:val="28"/>
                <w:szCs w:val="28"/>
                <w:lang w:val="uk-UA"/>
              </w:rPr>
              <w:t xml:space="preserve"> </w:t>
            </w:r>
            <w:r w:rsidRPr="004D6401">
              <w:rPr>
                <w:b/>
                <w:sz w:val="28"/>
                <w:szCs w:val="28"/>
                <w:lang w:val="uk-UA"/>
              </w:rPr>
              <w:t>та пояснює</w:t>
            </w:r>
            <w:r w:rsidR="00287DC6" w:rsidRPr="004D6401">
              <w:rPr>
                <w:b/>
                <w:sz w:val="28"/>
                <w:szCs w:val="28"/>
                <w:lang w:val="uk-UA"/>
              </w:rPr>
              <w:t xml:space="preserve"> </w:t>
            </w:r>
            <w:r w:rsidR="00287DC6" w:rsidRPr="004D6401">
              <w:rPr>
                <w:sz w:val="28"/>
                <w:szCs w:val="28"/>
                <w:lang w:val="uk-UA"/>
              </w:rPr>
              <w:t>(</w:t>
            </w:r>
            <w:proofErr w:type="spellStart"/>
            <w:r w:rsidR="00287DC6" w:rsidRPr="004D6401">
              <w:rPr>
                <w:sz w:val="28"/>
                <w:szCs w:val="28"/>
                <w:lang w:val="uk-UA"/>
              </w:rPr>
              <w:t>словесно-дактильно</w:t>
            </w:r>
            <w:proofErr w:type="spellEnd"/>
            <w:r w:rsidR="00287DC6" w:rsidRPr="004D6401">
              <w:rPr>
                <w:sz w:val="28"/>
                <w:szCs w:val="28"/>
                <w:lang w:val="uk-UA"/>
              </w:rPr>
              <w:t>)</w:t>
            </w:r>
            <w:r w:rsidRPr="004D640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D6401">
              <w:rPr>
                <w:sz w:val="28"/>
                <w:szCs w:val="28"/>
                <w:lang w:val="uk-UA"/>
              </w:rPr>
              <w:t>формули площі трикутника (</w:t>
            </w:r>
            <w:proofErr w:type="spellStart"/>
            <w:r w:rsidRPr="004D6401">
              <w:rPr>
                <w:sz w:val="28"/>
                <w:szCs w:val="28"/>
                <w:lang w:val="uk-UA"/>
              </w:rPr>
              <w:t>Герона</w:t>
            </w:r>
            <w:proofErr w:type="spellEnd"/>
            <w:r w:rsidRPr="004D6401">
              <w:rPr>
                <w:sz w:val="28"/>
                <w:szCs w:val="28"/>
                <w:lang w:val="uk-UA"/>
              </w:rPr>
              <w:t>; за двома сторонами і кутом між ними)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зображує</w:t>
            </w:r>
            <w:r w:rsidRPr="004D6401">
              <w:rPr>
                <w:b/>
                <w:sz w:val="28"/>
                <w:szCs w:val="28"/>
                <w:lang w:val="uk-UA"/>
              </w:rPr>
              <w:t xml:space="preserve"> та знаходить на малюнках </w:t>
            </w:r>
            <w:r w:rsidRPr="004D6401">
              <w:rPr>
                <w:sz w:val="28"/>
                <w:szCs w:val="28"/>
                <w:lang w:val="uk-UA"/>
              </w:rPr>
              <w:t xml:space="preserve">елементи трикутника, необхідні для обчислення його </w:t>
            </w:r>
            <w:r w:rsidRPr="004D6401">
              <w:rPr>
                <w:sz w:val="28"/>
                <w:szCs w:val="28"/>
                <w:lang w:val="uk-UA"/>
              </w:rPr>
              <w:lastRenderedPageBreak/>
              <w:t>невідомих елементів</w:t>
            </w:r>
          </w:p>
          <w:p w:rsidR="00DF3DBB" w:rsidRPr="004D6401" w:rsidRDefault="00DF3DBB" w:rsidP="00EA5EC7">
            <w:pPr>
              <w:pStyle w:val="TableTextabzac"/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обчислює:</w:t>
            </w:r>
            <w:r w:rsidRPr="004D6401">
              <w:rPr>
                <w:sz w:val="28"/>
                <w:szCs w:val="28"/>
                <w:lang w:val="uk-UA"/>
              </w:rPr>
              <w:t xml:space="preserve"> довжини відрізків та градусні міри кутів у трикутниках; площі трикутників</w:t>
            </w:r>
          </w:p>
          <w:p w:rsidR="00DF3DBB" w:rsidRPr="004D6401" w:rsidRDefault="00DF3DBB" w:rsidP="00EA5EC7">
            <w:pPr>
              <w:pStyle w:val="TableTextabzac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284"/>
              </w:tabs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розв’язує</w:t>
            </w:r>
            <w:r w:rsidRPr="004D6401">
              <w:rPr>
                <w:sz w:val="28"/>
                <w:szCs w:val="28"/>
                <w:lang w:val="uk-UA"/>
              </w:rPr>
              <w:t xml:space="preserve"> трикутники</w:t>
            </w:r>
            <w:r w:rsidRPr="004D6401">
              <w:rPr>
                <w:sz w:val="28"/>
                <w:szCs w:val="28"/>
                <w:lang w:val="uk-UA"/>
              </w:rPr>
              <w:tab/>
            </w:r>
            <w:r w:rsidRPr="004D6401">
              <w:rPr>
                <w:sz w:val="28"/>
                <w:szCs w:val="28"/>
                <w:lang w:val="uk-UA"/>
              </w:rPr>
              <w:tab/>
            </w:r>
            <w:r w:rsidRPr="004D6401">
              <w:rPr>
                <w:sz w:val="28"/>
                <w:szCs w:val="28"/>
                <w:lang w:val="uk-UA"/>
              </w:rPr>
              <w:tab/>
            </w:r>
          </w:p>
          <w:p w:rsidR="00DF3DBB" w:rsidRPr="004D6401" w:rsidRDefault="00DF3DBB" w:rsidP="00EA5EC7">
            <w:pPr>
              <w:pStyle w:val="TableText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застосовує</w:t>
            </w:r>
            <w:r w:rsidRPr="004D6401">
              <w:rPr>
                <w:sz w:val="28"/>
                <w:szCs w:val="28"/>
                <w:lang w:val="uk-UA"/>
              </w:rPr>
              <w:t xml:space="preserve"> вивчені формули й властивості до розв’язування задач</w:t>
            </w:r>
          </w:p>
        </w:tc>
        <w:tc>
          <w:tcPr>
            <w:tcW w:w="4527" w:type="dxa"/>
            <w:vMerge w:val="restart"/>
            <w:shd w:val="clear" w:color="auto" w:fill="auto"/>
          </w:tcPr>
          <w:p w:rsidR="00DF3DBB" w:rsidRPr="004D6401" w:rsidRDefault="00DF3DBB" w:rsidP="00EA5EC7">
            <w:pPr>
              <w:spacing w:line="360" w:lineRule="auto"/>
              <w:rPr>
                <w:szCs w:val="28"/>
                <w:lang w:val="uk-UA"/>
              </w:rPr>
            </w:pPr>
          </w:p>
          <w:p w:rsidR="00CF1511" w:rsidRPr="004D6401" w:rsidRDefault="00CF1511" w:rsidP="00EA5EC7">
            <w:pPr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 xml:space="preserve">Розвиток </w:t>
            </w:r>
            <w:proofErr w:type="spellStart"/>
            <w:r w:rsidRPr="004D6401">
              <w:rPr>
                <w:szCs w:val="28"/>
                <w:lang w:val="uk-UA"/>
              </w:rPr>
              <w:t>слухо-зорового</w:t>
            </w:r>
            <w:proofErr w:type="spellEnd"/>
            <w:r w:rsidRPr="004D6401">
              <w:rPr>
                <w:szCs w:val="28"/>
                <w:lang w:val="uk-UA"/>
              </w:rPr>
              <w:t xml:space="preserve"> сприймання мовлення, корекція </w:t>
            </w:r>
            <w:proofErr w:type="spellStart"/>
            <w:r w:rsidRPr="004D6401">
              <w:rPr>
                <w:szCs w:val="28"/>
                <w:lang w:val="uk-UA"/>
              </w:rPr>
              <w:t>звуковимови</w:t>
            </w:r>
            <w:proofErr w:type="spellEnd"/>
            <w:r w:rsidRPr="004D6401">
              <w:rPr>
                <w:szCs w:val="28"/>
                <w:lang w:val="uk-UA"/>
              </w:rPr>
              <w:t xml:space="preserve"> у процесі спілкування.</w:t>
            </w:r>
          </w:p>
          <w:p w:rsidR="00CF1511" w:rsidRPr="004D6401" w:rsidRDefault="00CF1511" w:rsidP="00EA5EC7">
            <w:pPr>
              <w:tabs>
                <w:tab w:val="left" w:pos="3609"/>
              </w:tabs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>Розширювати та закріплювати сприймання змісту мовного матеріалу, орієнтуючись на знайомі слова, терміни та матеріал вивчених в попередніх класах.</w:t>
            </w:r>
          </w:p>
          <w:p w:rsidR="00CF1511" w:rsidRPr="004D6401" w:rsidRDefault="00CF1511" w:rsidP="00EA5EC7">
            <w:pPr>
              <w:tabs>
                <w:tab w:val="left" w:pos="3609"/>
              </w:tabs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 xml:space="preserve">Вчити усвідомлювати алгоритм розв’язування нескладних задач на </w:t>
            </w:r>
            <w:r w:rsidRPr="004D6401">
              <w:rPr>
                <w:szCs w:val="28"/>
                <w:lang w:val="uk-UA"/>
              </w:rPr>
              <w:lastRenderedPageBreak/>
              <w:t xml:space="preserve">обчислювання та побудову. </w:t>
            </w:r>
          </w:p>
          <w:p w:rsidR="00CF1511" w:rsidRPr="004D6401" w:rsidRDefault="00CF1511" w:rsidP="00EA5EC7">
            <w:pPr>
              <w:tabs>
                <w:tab w:val="left" w:pos="3609"/>
              </w:tabs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>Розвиток усіх видів пам’яті на матеріалі, що вивчається.</w:t>
            </w:r>
          </w:p>
          <w:p w:rsidR="00CF1511" w:rsidRPr="004D6401" w:rsidRDefault="00CF1511" w:rsidP="00EA5EC7">
            <w:pPr>
              <w:tabs>
                <w:tab w:val="left" w:pos="3609"/>
              </w:tabs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>Вдосконалення та розширення в учнів геометричних понять, збагачення понять про властивості геометричних фігур, можливості використання формул на розв’язуванні практичних задач.</w:t>
            </w:r>
          </w:p>
          <w:p w:rsidR="00CF1511" w:rsidRPr="004D6401" w:rsidRDefault="00CF1511" w:rsidP="00EA5EC7">
            <w:pPr>
              <w:tabs>
                <w:tab w:val="left" w:pos="3609"/>
              </w:tabs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>Розвивати зацікавленість та цілеспрямованість у вивчені геометричного матеріалу.</w:t>
            </w:r>
          </w:p>
          <w:p w:rsidR="00CF1511" w:rsidRPr="004D6401" w:rsidRDefault="00CF1511" w:rsidP="00EA5EC7">
            <w:pPr>
              <w:tabs>
                <w:tab w:val="left" w:pos="3609"/>
              </w:tabs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>Розвиток здатності довільно концентрувати увагу.</w:t>
            </w:r>
          </w:p>
          <w:p w:rsidR="00CF1511" w:rsidRPr="004D6401" w:rsidRDefault="00CF1511" w:rsidP="00EA5EC7">
            <w:pPr>
              <w:tabs>
                <w:tab w:val="left" w:pos="3609"/>
              </w:tabs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>Поглиблення вмінь свідомо застосовувати набуті знання у змінених ситуаціях.</w:t>
            </w:r>
          </w:p>
          <w:p w:rsidR="00CF1511" w:rsidRPr="004D6401" w:rsidRDefault="00CF1511" w:rsidP="00EA5EC7">
            <w:pPr>
              <w:tabs>
                <w:tab w:val="left" w:pos="3609"/>
              </w:tabs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 xml:space="preserve">Корекція </w:t>
            </w:r>
            <w:proofErr w:type="spellStart"/>
            <w:r w:rsidRPr="004D6401">
              <w:rPr>
                <w:szCs w:val="28"/>
                <w:lang w:val="uk-UA"/>
              </w:rPr>
              <w:t>звуковимови</w:t>
            </w:r>
            <w:proofErr w:type="spellEnd"/>
            <w:r w:rsidRPr="004D6401">
              <w:rPr>
                <w:szCs w:val="28"/>
                <w:lang w:val="uk-UA"/>
              </w:rPr>
              <w:t xml:space="preserve"> при засвоєні нових слів, термінів.</w:t>
            </w:r>
          </w:p>
          <w:p w:rsidR="00CF1511" w:rsidRPr="004D6401" w:rsidRDefault="00CF1511" w:rsidP="00EA5EC7">
            <w:pPr>
              <w:tabs>
                <w:tab w:val="left" w:pos="3609"/>
              </w:tabs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lastRenderedPageBreak/>
              <w:t>Усвідомлення учнями про нерозривний зв’язок між темою «Многокутники», «Чотирикутники», «Трикутники» та збагачення математичного мовлення.</w:t>
            </w:r>
          </w:p>
          <w:p w:rsidR="00CF1511" w:rsidRPr="004D6401" w:rsidRDefault="00CF1511" w:rsidP="00EA5EC7">
            <w:pPr>
              <w:tabs>
                <w:tab w:val="left" w:pos="3609"/>
              </w:tabs>
              <w:spacing w:line="360" w:lineRule="auto"/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t>Збагачення словникового та жестового запасу.</w:t>
            </w: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</w:rPr>
            </w:pPr>
            <w:proofErr w:type="spellStart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>усвідомленого</w:t>
            </w:r>
            <w:proofErr w:type="spellEnd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>правильного</w:t>
            </w:r>
            <w:proofErr w:type="gramEnd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>промовляння</w:t>
            </w:r>
            <w:proofErr w:type="spellEnd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>цілими</w:t>
            </w:r>
            <w:proofErr w:type="spellEnd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 xml:space="preserve"> словами </w:t>
            </w:r>
            <w:proofErr w:type="spellStart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>вголос</w:t>
            </w:r>
            <w:proofErr w:type="spellEnd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>.</w:t>
            </w: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>Закріплення</w:t>
            </w:r>
            <w:proofErr w:type="spellEnd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>умінь</w:t>
            </w:r>
            <w:proofErr w:type="spellEnd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>читати</w:t>
            </w:r>
            <w:proofErr w:type="spellEnd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>мовчки</w:t>
            </w:r>
            <w:proofErr w:type="spellEnd"/>
            <w:r w:rsidRPr="004D6401">
              <w:rPr>
                <w:rStyle w:val="10"/>
                <w:rFonts w:ascii="Times New Roman" w:hAnsi="Times New Roman"/>
                <w:sz w:val="28"/>
                <w:szCs w:val="28"/>
              </w:rPr>
              <w:t>.</w:t>
            </w: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  <w:r w:rsidRPr="004D6401"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  <w:t>Вчити правильно користуватися  геометричним приладдям при побудові геометричних фігур та їх композицій.</w:t>
            </w: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  <w:r w:rsidRPr="004D6401"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  <w:t xml:space="preserve">Розвивати вміння учнів користуватись формулами площ </w:t>
            </w:r>
            <w:r w:rsidRPr="004D6401"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круга, сектора, сегмента, радіусів вписаного та описаного кола, довжини кола, тощо, для обчислення на практичних прикладах.</w:t>
            </w: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  <w:r w:rsidRPr="004D6401"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  <w:t xml:space="preserve">Вчити знаходити образ фігури при геометричних перетвореннях, описувати властивості подібних </w:t>
            </w:r>
            <w:r w:rsidRPr="004D6401"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  <w:lastRenderedPageBreak/>
              <w:t>фігур.</w:t>
            </w: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  <w:r w:rsidRPr="004D6401"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  <w:t>Розвивати вміння правильно визначати вид симетрії (центральна симетрія, осьова симетрія), паралельне перенесення, поворот тощо.</w:t>
            </w: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  <w:r w:rsidRPr="004D6401"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  <w:t>Формувати навички порівняння площ подібних фігур на простих доступних учням прикладах, які сприяють логічному мисленню та розвитку уяви.</w:t>
            </w:r>
          </w:p>
          <w:p w:rsidR="00CF1511" w:rsidRPr="004D6401" w:rsidRDefault="00CF1511" w:rsidP="00EA5EC7">
            <w:pPr>
              <w:pStyle w:val="1"/>
              <w:spacing w:line="360" w:lineRule="auto"/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</w:pPr>
            <w:r w:rsidRPr="004D6401">
              <w:rPr>
                <w:rStyle w:val="10"/>
                <w:rFonts w:ascii="Times New Roman" w:hAnsi="Times New Roman"/>
                <w:sz w:val="28"/>
                <w:szCs w:val="28"/>
                <w:lang w:val="uk-UA"/>
              </w:rPr>
              <w:t>Спонукати до активного користування математичним словником при поясненні та розв’язуванні задач, переміщенні та перетворенні подібності.</w:t>
            </w:r>
          </w:p>
          <w:p w:rsidR="00CF1511" w:rsidRPr="004D6401" w:rsidRDefault="00CF1511" w:rsidP="00EA5EC7">
            <w:pPr>
              <w:spacing w:line="360" w:lineRule="auto"/>
              <w:rPr>
                <w:szCs w:val="28"/>
                <w:lang w:val="uk-UA"/>
              </w:rPr>
            </w:pPr>
            <w:proofErr w:type="spellStart"/>
            <w:r w:rsidRPr="004D6401">
              <w:rPr>
                <w:szCs w:val="28"/>
              </w:rPr>
              <w:t>Формування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уміння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працювати</w:t>
            </w:r>
            <w:proofErr w:type="spellEnd"/>
            <w:r w:rsidRPr="004D6401">
              <w:rPr>
                <w:szCs w:val="28"/>
              </w:rPr>
              <w:t xml:space="preserve"> в </w:t>
            </w:r>
            <w:proofErr w:type="spellStart"/>
            <w:r w:rsidRPr="004D6401">
              <w:rPr>
                <w:szCs w:val="28"/>
              </w:rPr>
              <w:t>колективі</w:t>
            </w:r>
            <w:proofErr w:type="spellEnd"/>
            <w:r w:rsidRPr="004D6401">
              <w:rPr>
                <w:szCs w:val="28"/>
              </w:rPr>
              <w:t xml:space="preserve">, </w:t>
            </w:r>
            <w:proofErr w:type="spellStart"/>
            <w:r w:rsidRPr="004D6401">
              <w:rPr>
                <w:szCs w:val="28"/>
              </w:rPr>
              <w:t>виявляти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наполегливість</w:t>
            </w:r>
            <w:proofErr w:type="spellEnd"/>
            <w:r w:rsidRPr="004D6401">
              <w:rPr>
                <w:szCs w:val="28"/>
              </w:rPr>
              <w:t xml:space="preserve"> </w:t>
            </w:r>
            <w:r w:rsidRPr="004D6401">
              <w:rPr>
                <w:szCs w:val="28"/>
              </w:rPr>
              <w:lastRenderedPageBreak/>
              <w:t xml:space="preserve">у </w:t>
            </w:r>
            <w:proofErr w:type="spellStart"/>
            <w:r w:rsidRPr="004D6401">
              <w:rPr>
                <w:szCs w:val="28"/>
              </w:rPr>
              <w:t>досягненні</w:t>
            </w:r>
            <w:proofErr w:type="spellEnd"/>
            <w:r w:rsidRPr="004D6401">
              <w:rPr>
                <w:szCs w:val="28"/>
              </w:rPr>
              <w:t xml:space="preserve"> результату </w:t>
            </w:r>
            <w:proofErr w:type="spellStart"/>
            <w:r w:rsidRPr="004D6401">
              <w:rPr>
                <w:szCs w:val="28"/>
              </w:rPr>
              <w:t>роботи</w:t>
            </w:r>
            <w:proofErr w:type="spellEnd"/>
            <w:r w:rsidRPr="004D6401">
              <w:rPr>
                <w:szCs w:val="28"/>
              </w:rPr>
              <w:t xml:space="preserve">, </w:t>
            </w:r>
            <w:proofErr w:type="spellStart"/>
            <w:r w:rsidRPr="004D6401">
              <w:rPr>
                <w:szCs w:val="28"/>
              </w:rPr>
              <w:t>спілкуватись</w:t>
            </w:r>
            <w:proofErr w:type="spellEnd"/>
            <w:r w:rsidRPr="004D6401">
              <w:rPr>
                <w:szCs w:val="28"/>
              </w:rPr>
              <w:t xml:space="preserve"> в </w:t>
            </w:r>
            <w:proofErr w:type="spellStart"/>
            <w:r w:rsidRPr="004D6401">
              <w:rPr>
                <w:szCs w:val="28"/>
              </w:rPr>
              <w:t>процесі</w:t>
            </w:r>
            <w:proofErr w:type="spellEnd"/>
            <w:r w:rsidRPr="004D6401">
              <w:rPr>
                <w:szCs w:val="28"/>
              </w:rPr>
              <w:t xml:space="preserve"> </w:t>
            </w:r>
            <w:proofErr w:type="spellStart"/>
            <w:r w:rsidRPr="004D6401">
              <w:rPr>
                <w:szCs w:val="28"/>
              </w:rPr>
              <w:t>діяльності</w:t>
            </w:r>
            <w:proofErr w:type="spellEnd"/>
            <w:r w:rsidRPr="004D6401">
              <w:rPr>
                <w:szCs w:val="28"/>
              </w:rPr>
              <w:t xml:space="preserve"> з </w:t>
            </w:r>
            <w:proofErr w:type="spellStart"/>
            <w:r w:rsidRPr="004D6401">
              <w:rPr>
                <w:szCs w:val="28"/>
              </w:rPr>
              <w:t>однокласниками</w:t>
            </w:r>
            <w:proofErr w:type="spellEnd"/>
            <w:r w:rsidRPr="004D6401">
              <w:rPr>
                <w:szCs w:val="28"/>
              </w:rPr>
              <w:t xml:space="preserve"> та </w:t>
            </w:r>
            <w:proofErr w:type="spellStart"/>
            <w:r w:rsidRPr="004D6401">
              <w:rPr>
                <w:szCs w:val="28"/>
              </w:rPr>
              <w:t>вчителем</w:t>
            </w:r>
            <w:proofErr w:type="spellEnd"/>
            <w:r w:rsidRPr="004D6401">
              <w:rPr>
                <w:szCs w:val="28"/>
              </w:rPr>
              <w:t xml:space="preserve">, </w:t>
            </w:r>
            <w:proofErr w:type="spellStart"/>
            <w:r w:rsidRPr="004D6401">
              <w:rPr>
                <w:szCs w:val="28"/>
              </w:rPr>
              <w:t>звітувати</w:t>
            </w:r>
            <w:proofErr w:type="spellEnd"/>
            <w:r w:rsidRPr="004D6401">
              <w:rPr>
                <w:szCs w:val="28"/>
              </w:rPr>
              <w:t xml:space="preserve"> про </w:t>
            </w:r>
            <w:proofErr w:type="spellStart"/>
            <w:r w:rsidRPr="004D6401">
              <w:rPr>
                <w:szCs w:val="28"/>
              </w:rPr>
              <w:t>діяльність</w:t>
            </w:r>
            <w:proofErr w:type="spellEnd"/>
            <w:r w:rsidRPr="004D6401">
              <w:rPr>
                <w:szCs w:val="28"/>
              </w:rPr>
              <w:t xml:space="preserve">.                     </w:t>
            </w:r>
          </w:p>
          <w:p w:rsidR="00CF1511" w:rsidRPr="004D6401" w:rsidRDefault="00CF1511" w:rsidP="00EA5EC7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Вчити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дактилю та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жестів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>:</w:t>
            </w:r>
            <w:r w:rsidRPr="004D640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bCs/>
                <w:sz w:val="28"/>
                <w:szCs w:val="28"/>
              </w:rPr>
              <w:t>переказувати</w:t>
            </w:r>
            <w:proofErr w:type="spellEnd"/>
            <w:r w:rsidRPr="004D6401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4D6401">
              <w:rPr>
                <w:rFonts w:ascii="Times New Roman" w:hAnsi="Times New Roman"/>
                <w:bCs/>
                <w:sz w:val="28"/>
                <w:szCs w:val="28"/>
              </w:rPr>
              <w:t>пояснювати</w:t>
            </w:r>
            <w:proofErr w:type="spellEnd"/>
            <w:r w:rsidRPr="004D64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bCs/>
                <w:sz w:val="28"/>
                <w:szCs w:val="28"/>
              </w:rPr>
              <w:t>прослуханий</w:t>
            </w:r>
            <w:proofErr w:type="spellEnd"/>
            <w:r w:rsidRPr="004D64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bCs/>
                <w:sz w:val="28"/>
                <w:szCs w:val="28"/>
              </w:rPr>
              <w:t>чи</w:t>
            </w:r>
            <w:proofErr w:type="spellEnd"/>
            <w:r w:rsidRPr="004D64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bCs/>
                <w:sz w:val="28"/>
                <w:szCs w:val="28"/>
              </w:rPr>
              <w:t>прочитаний</w:t>
            </w:r>
            <w:proofErr w:type="spellEnd"/>
            <w:r w:rsidRPr="004D64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4D6401">
              <w:rPr>
                <w:rFonts w:ascii="Times New Roman" w:hAnsi="Times New Roman"/>
                <w:sz w:val="28"/>
                <w:szCs w:val="28"/>
              </w:rPr>
              <w:t>ематичний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401">
              <w:rPr>
                <w:rFonts w:ascii="Times New Roman" w:hAnsi="Times New Roman"/>
                <w:sz w:val="28"/>
                <w:szCs w:val="28"/>
              </w:rPr>
              <w:t>матеріал</w:t>
            </w:r>
            <w:proofErr w:type="spellEnd"/>
            <w:r w:rsidRPr="004D640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F3DBB" w:rsidRPr="004D6401" w:rsidRDefault="00CF1511" w:rsidP="004D6401">
            <w:pPr>
              <w:spacing w:line="360" w:lineRule="auto"/>
              <w:rPr>
                <w:spacing w:val="4"/>
                <w:szCs w:val="28"/>
                <w:shd w:val="clear" w:color="auto" w:fill="FFFFFF"/>
                <w:lang w:val="uk-UA"/>
              </w:rPr>
            </w:pPr>
            <w:r w:rsidRPr="004D6401">
              <w:rPr>
                <w:spacing w:val="4"/>
                <w:szCs w:val="28"/>
                <w:shd w:val="clear" w:color="auto" w:fill="FFFFFF"/>
                <w:lang w:val="uk-UA"/>
              </w:rPr>
              <w:t>Формування в учнів усього спек</w:t>
            </w:r>
            <w:r w:rsidRPr="004D6401">
              <w:rPr>
                <w:spacing w:val="4"/>
                <w:szCs w:val="28"/>
                <w:shd w:val="clear" w:color="auto" w:fill="FFFFFF"/>
                <w:lang w:val="uk-UA"/>
              </w:rPr>
              <w:softHyphen/>
              <w:t xml:space="preserve">тра </w:t>
            </w:r>
            <w:proofErr w:type="spellStart"/>
            <w:r w:rsidRPr="004D6401">
              <w:rPr>
                <w:spacing w:val="4"/>
                <w:szCs w:val="28"/>
                <w:shd w:val="clear" w:color="auto" w:fill="FFFFFF"/>
                <w:lang w:val="uk-UA"/>
              </w:rPr>
              <w:t>загальнонавчальних</w:t>
            </w:r>
            <w:proofErr w:type="spellEnd"/>
            <w:r w:rsidRPr="004D6401">
              <w:rPr>
                <w:spacing w:val="4"/>
                <w:szCs w:val="28"/>
                <w:shd w:val="clear" w:color="auto" w:fill="FFFFFF"/>
                <w:lang w:val="uk-UA"/>
              </w:rPr>
              <w:t xml:space="preserve"> умінь і навичок: </w:t>
            </w:r>
            <w:proofErr w:type="spellStart"/>
            <w:r w:rsidRPr="004D6401">
              <w:rPr>
                <w:spacing w:val="4"/>
                <w:szCs w:val="28"/>
                <w:shd w:val="clear" w:color="auto" w:fill="FFFFFF"/>
                <w:lang w:val="uk-UA"/>
              </w:rPr>
              <w:t>запитаннь</w:t>
            </w:r>
            <w:proofErr w:type="spellEnd"/>
            <w:r w:rsidRPr="004D6401">
              <w:rPr>
                <w:spacing w:val="4"/>
                <w:szCs w:val="28"/>
                <w:shd w:val="clear" w:color="auto" w:fill="FFFFFF"/>
                <w:lang w:val="uk-UA"/>
              </w:rPr>
              <w:t xml:space="preserve"> до теми, що вивчається, незрозумілого завдання, вирішення рівняння і т. ін.; будови діалогу; виділення головної думки; доведення, встановлення причинно-наслідкових зв'язків; узагальнень тощо.</w:t>
            </w:r>
          </w:p>
        </w:tc>
      </w:tr>
      <w:tr w:rsidR="00DF3DBB" w:rsidRPr="004D6401" w:rsidTr="00EA5EC7">
        <w:tc>
          <w:tcPr>
            <w:tcW w:w="0" w:type="auto"/>
            <w:shd w:val="clear" w:color="auto" w:fill="auto"/>
          </w:tcPr>
          <w:p w:rsidR="00DF3DBB" w:rsidRPr="004D6401" w:rsidRDefault="00287DC6" w:rsidP="00BA32B0">
            <w:pPr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3795" w:type="dxa"/>
            <w:shd w:val="clear" w:color="auto" w:fill="auto"/>
          </w:tcPr>
          <w:p w:rsidR="00DF3DBB" w:rsidRPr="004D6401" w:rsidRDefault="00DF3DBB" w:rsidP="00EA5EC7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Тема 2. </w:t>
            </w:r>
            <w:r w:rsidRPr="004D6401">
              <w:rPr>
                <w:b/>
                <w:bCs/>
                <w:caps/>
                <w:sz w:val="28"/>
                <w:szCs w:val="28"/>
                <w:lang w:val="uk-UA"/>
              </w:rPr>
              <w:t>Правильні многокутники.</w:t>
            </w: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D6401">
              <w:rPr>
                <w:b/>
                <w:bCs/>
                <w:caps/>
                <w:sz w:val="28"/>
                <w:szCs w:val="28"/>
                <w:lang w:val="uk-UA"/>
              </w:rPr>
              <w:t>Довжина кола. Площа круга</w:t>
            </w:r>
          </w:p>
          <w:p w:rsidR="00DF3DBB" w:rsidRPr="004D6401" w:rsidRDefault="00DF3DBB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 xml:space="preserve">Правильний многокутник його види та властивості. Правильний многокутник, вписаний у коло та описаний навколо кола </w:t>
            </w:r>
          </w:p>
          <w:p w:rsidR="00DF3DBB" w:rsidRPr="004D6401" w:rsidRDefault="00DF3DBB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 xml:space="preserve">Довжина кола. Довжина дуги кола </w:t>
            </w:r>
          </w:p>
          <w:p w:rsidR="00DF3DBB" w:rsidRPr="004D6401" w:rsidRDefault="00DF3DBB" w:rsidP="00EA5EC7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Площа круга та його частин</w:t>
            </w:r>
          </w:p>
        </w:tc>
        <w:tc>
          <w:tcPr>
            <w:tcW w:w="6480" w:type="dxa"/>
            <w:shd w:val="clear" w:color="auto" w:fill="auto"/>
          </w:tcPr>
          <w:p w:rsidR="00DF3DBB" w:rsidRPr="004D6401" w:rsidRDefault="00DF3DBB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Учень/учениця: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наводить приклади </w:t>
            </w:r>
            <w:r w:rsidRPr="004D6401">
              <w:rPr>
                <w:bCs/>
                <w:sz w:val="28"/>
                <w:szCs w:val="28"/>
                <w:lang w:val="uk-UA"/>
              </w:rPr>
              <w:t>геометричних фігур, указаних у змісті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sz w:val="28"/>
                <w:szCs w:val="28"/>
                <w:lang w:val="uk-UA"/>
              </w:rPr>
              <w:t>пояснює</w:t>
            </w:r>
            <w:r w:rsidRPr="004D6401">
              <w:rPr>
                <w:sz w:val="28"/>
                <w:szCs w:val="28"/>
                <w:lang w:val="uk-UA"/>
              </w:rPr>
              <w:t>, що таке: дуга кола; довжина кола; площа круга; правильний многокутник (трикутник, чотирикутник, шестикутник), вписаний у коло та описаний навколо кола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формулює: 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3"/>
              </w:numPr>
              <w:tabs>
                <w:tab w:val="clear" w:pos="1344"/>
                <w:tab w:val="left" w:pos="284"/>
                <w:tab w:val="num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iCs/>
                <w:sz w:val="28"/>
                <w:szCs w:val="28"/>
                <w:lang w:val="uk-UA"/>
              </w:rPr>
              <w:t>означення</w:t>
            </w:r>
            <w:r w:rsidRPr="004D6401">
              <w:rPr>
                <w:iCs/>
                <w:sz w:val="28"/>
                <w:szCs w:val="28"/>
                <w:lang w:val="uk-UA"/>
              </w:rPr>
              <w:t>:</w:t>
            </w:r>
            <w:r w:rsidRPr="004D6401">
              <w:rPr>
                <w:sz w:val="28"/>
                <w:szCs w:val="28"/>
                <w:lang w:val="uk-UA"/>
              </w:rPr>
              <w:t xml:space="preserve"> правильного многокутника; кругового сектора; сегмента; 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3"/>
              </w:numPr>
              <w:tabs>
                <w:tab w:val="clear" w:pos="1344"/>
                <w:tab w:val="left" w:pos="284"/>
                <w:tab w:val="num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iCs/>
                <w:sz w:val="28"/>
                <w:szCs w:val="28"/>
                <w:lang w:val="uk-UA"/>
              </w:rPr>
              <w:t>теорему</w:t>
            </w:r>
            <w:r w:rsidRPr="004D6401">
              <w:rPr>
                <w:iCs/>
                <w:sz w:val="28"/>
                <w:szCs w:val="28"/>
                <w:lang w:val="uk-UA"/>
              </w:rPr>
              <w:t>:</w:t>
            </w:r>
            <w:r w:rsidRPr="004D6401">
              <w:rPr>
                <w:sz w:val="28"/>
                <w:szCs w:val="28"/>
                <w:lang w:val="uk-UA"/>
              </w:rPr>
              <w:t xml:space="preserve"> про відношення довжини кола до його діаметра; про площу круга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записує</w:t>
            </w:r>
            <w:r w:rsidRPr="004D6401">
              <w:rPr>
                <w:sz w:val="28"/>
                <w:szCs w:val="28"/>
                <w:lang w:val="uk-UA"/>
              </w:rPr>
              <w:t xml:space="preserve"> формулу: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4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lastRenderedPageBreak/>
              <w:t>радіуса кола за стороною вписаного в нього правильного многокутника (трикутника, чотирикутника, шестикутника);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4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радіуса кола за стороною описаного навколо нього правильного многокутника (трикутника, чотирикутника, шестикутника);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4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 xml:space="preserve">довжини кола і дуги кола; 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4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площі круга, сектора, сегмента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будує</w:t>
            </w:r>
            <w:r w:rsidRPr="004D6401">
              <w:rPr>
                <w:sz w:val="28"/>
                <w:szCs w:val="28"/>
                <w:lang w:val="uk-UA"/>
              </w:rPr>
              <w:t xml:space="preserve"> правильний трикутник, чотирикутник, шестикутник 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обчислює: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5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радіус кола за стороною вписаного в нього правильного многокутника (трикутника, чотирикутника, шестикутника) і навпаки;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5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радіус кола за стороною описаного навколо нього правильного многокутника (трикутника, чотирикутника, шестикутника) і навпаки;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5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 xml:space="preserve">довжини кола і дуги кола; 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5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lastRenderedPageBreak/>
              <w:t>площі круга, сектора і сегмента</w:t>
            </w:r>
          </w:p>
          <w:p w:rsidR="00DF3DBB" w:rsidRPr="004D6401" w:rsidRDefault="00287DC6" w:rsidP="00EA5EC7">
            <w:pPr>
              <w:pStyle w:val="TableTextabzac"/>
              <w:tabs>
                <w:tab w:val="left" w:pos="284"/>
              </w:tabs>
              <w:spacing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sz w:val="28"/>
                <w:szCs w:val="28"/>
                <w:lang w:val="uk-UA"/>
              </w:rPr>
              <w:t>знає</w:t>
            </w:r>
            <w:r w:rsidRPr="004D6401">
              <w:rPr>
                <w:sz w:val="28"/>
                <w:szCs w:val="28"/>
                <w:lang w:val="uk-UA"/>
              </w:rPr>
              <w:t xml:space="preserve"> формулу</w:t>
            </w:r>
            <w:r w:rsidR="00DF3DBB" w:rsidRPr="004D6401">
              <w:rPr>
                <w:sz w:val="28"/>
                <w:szCs w:val="28"/>
                <w:lang w:val="uk-UA"/>
              </w:rPr>
              <w:t>: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9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радіуса кола за стороною вписаного в нього правильного многокутника (трикутника, чотирикутника, шестикутника);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9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60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радіуса кола за стороною описаного навколо нього правильного многокутника (трикутника, чотирикутника, шестикутника)</w:t>
            </w:r>
          </w:p>
          <w:p w:rsidR="00DF3DBB" w:rsidRPr="004D6401" w:rsidRDefault="00DF3DBB" w:rsidP="00EA5EC7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284"/>
              </w:tabs>
              <w:spacing w:before="0" w:line="360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застосовує</w:t>
            </w:r>
            <w:r w:rsidRPr="004D6401">
              <w:rPr>
                <w:sz w:val="28"/>
                <w:szCs w:val="28"/>
                <w:lang w:val="uk-UA"/>
              </w:rPr>
              <w:t xml:space="preserve"> вивчені означення, формули й властивості до розв’язування задач</w:t>
            </w:r>
          </w:p>
        </w:tc>
        <w:tc>
          <w:tcPr>
            <w:tcW w:w="4527" w:type="dxa"/>
            <w:vMerge/>
            <w:shd w:val="clear" w:color="auto" w:fill="auto"/>
          </w:tcPr>
          <w:p w:rsidR="00DF3DBB" w:rsidRPr="004D6401" w:rsidRDefault="00DF3DBB" w:rsidP="00BA32B0">
            <w:pPr>
              <w:rPr>
                <w:szCs w:val="28"/>
                <w:lang w:val="uk-UA"/>
              </w:rPr>
            </w:pPr>
          </w:p>
        </w:tc>
      </w:tr>
      <w:tr w:rsidR="00DF3DBB" w:rsidRPr="004D6401" w:rsidTr="00EA5EC7">
        <w:tc>
          <w:tcPr>
            <w:tcW w:w="0" w:type="auto"/>
            <w:shd w:val="clear" w:color="auto" w:fill="auto"/>
          </w:tcPr>
          <w:p w:rsidR="00DF3DBB" w:rsidRPr="004D6401" w:rsidRDefault="00DF3DBB" w:rsidP="00BA32B0">
            <w:pPr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3795" w:type="dxa"/>
            <w:shd w:val="clear" w:color="auto" w:fill="auto"/>
          </w:tcPr>
          <w:p w:rsidR="00DF3DBB" w:rsidRPr="004D6401" w:rsidRDefault="00DF3DBB" w:rsidP="00EA5EC7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36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Тема 3. ГЕОМЕТРИЧНІ ПЕРЕТВОРЕННЯ</w:t>
            </w:r>
          </w:p>
          <w:p w:rsidR="00DF3DBB" w:rsidRPr="004D6401" w:rsidRDefault="00DF3DBB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36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Переміщення (рух) та його властивості</w:t>
            </w:r>
          </w:p>
          <w:p w:rsidR="00DF3DBB" w:rsidRPr="004D6401" w:rsidRDefault="00DF3DBB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36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 xml:space="preserve">Симетрія відносно точки і прямої, поворот, паралельне перенесення </w:t>
            </w:r>
          </w:p>
          <w:p w:rsidR="00DF3DBB" w:rsidRPr="004D6401" w:rsidRDefault="00DF3DBB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36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Рівність фігур</w:t>
            </w:r>
          </w:p>
          <w:p w:rsidR="00DF3DBB" w:rsidRPr="004D6401" w:rsidRDefault="00DF3DBB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36" w:lineRule="auto"/>
              <w:ind w:left="57" w:right="57" w:firstLine="30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 xml:space="preserve">Перетворення подібності та </w:t>
            </w:r>
            <w:r w:rsidRPr="004D6401">
              <w:rPr>
                <w:sz w:val="28"/>
                <w:szCs w:val="28"/>
                <w:lang w:val="uk-UA"/>
              </w:rPr>
              <w:lastRenderedPageBreak/>
              <w:t xml:space="preserve">його властивості </w:t>
            </w:r>
          </w:p>
          <w:p w:rsidR="00DF3DBB" w:rsidRPr="004D6401" w:rsidRDefault="00DF3DBB" w:rsidP="00EA5EC7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36" w:lineRule="auto"/>
              <w:ind w:left="57" w:right="57" w:firstLine="3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Подібність фігур. Площі подібних фігур</w:t>
            </w:r>
          </w:p>
        </w:tc>
        <w:tc>
          <w:tcPr>
            <w:tcW w:w="6480" w:type="dxa"/>
            <w:shd w:val="clear" w:color="auto" w:fill="auto"/>
          </w:tcPr>
          <w:p w:rsidR="00DF3DBB" w:rsidRPr="004D6401" w:rsidRDefault="00DF3DBB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36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36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наводить приклади: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6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36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Cs/>
                <w:sz w:val="28"/>
                <w:szCs w:val="28"/>
                <w:lang w:val="uk-UA"/>
              </w:rPr>
              <w:t>фігур та їх образів при геометричних перетвореннях, указаних у змісті;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6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36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фігур, які мають центр симетрії, вісь симетрії;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6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36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sz w:val="28"/>
                <w:szCs w:val="28"/>
                <w:lang w:val="uk-UA"/>
              </w:rPr>
              <w:t>рівних і подібних фігур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36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sz w:val="28"/>
                <w:szCs w:val="28"/>
                <w:lang w:val="uk-UA"/>
              </w:rPr>
              <w:t>пояснює</w:t>
            </w:r>
            <w:r w:rsidR="00287DC6" w:rsidRPr="004D6401">
              <w:rPr>
                <w:b/>
                <w:sz w:val="28"/>
                <w:szCs w:val="28"/>
                <w:lang w:val="uk-UA"/>
              </w:rPr>
              <w:t xml:space="preserve"> </w:t>
            </w:r>
            <w:r w:rsidR="00287DC6" w:rsidRPr="004D6401">
              <w:rPr>
                <w:sz w:val="28"/>
                <w:szCs w:val="28"/>
                <w:lang w:val="uk-UA"/>
              </w:rPr>
              <w:t>(</w:t>
            </w:r>
            <w:proofErr w:type="spellStart"/>
            <w:r w:rsidR="00287DC6" w:rsidRPr="004D6401">
              <w:rPr>
                <w:sz w:val="28"/>
                <w:szCs w:val="28"/>
                <w:lang w:val="uk-UA"/>
              </w:rPr>
              <w:t>словесно-дактильно</w:t>
            </w:r>
            <w:proofErr w:type="spellEnd"/>
            <w:r w:rsidR="00287DC6" w:rsidRPr="004D6401">
              <w:rPr>
                <w:sz w:val="28"/>
                <w:szCs w:val="28"/>
                <w:lang w:val="uk-UA"/>
              </w:rPr>
              <w:t>)</w:t>
            </w:r>
            <w:r w:rsidRPr="004D6401">
              <w:rPr>
                <w:b/>
                <w:sz w:val="28"/>
                <w:szCs w:val="28"/>
                <w:lang w:val="uk-UA"/>
              </w:rPr>
              <w:t>,</w:t>
            </w:r>
            <w:r w:rsidRPr="004D6401">
              <w:rPr>
                <w:sz w:val="28"/>
                <w:szCs w:val="28"/>
                <w:lang w:val="uk-UA"/>
              </w:rPr>
              <w:t xml:space="preserve"> що таке: переміщення (рух); образ фігури при </w:t>
            </w:r>
            <w:r w:rsidRPr="004D6401">
              <w:rPr>
                <w:sz w:val="28"/>
                <w:szCs w:val="28"/>
                <w:lang w:val="uk-UA"/>
              </w:rPr>
              <w:lastRenderedPageBreak/>
              <w:t>геометричному переміщенні; фігура, симетрична даній відносно точки (прямої); симетрія відносно точки (прямої); паралельне перенесення; поворот; рівність фігур; перетворення подібності; подібність фігур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36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формулює</w:t>
            </w:r>
            <w:r w:rsidR="00287DC6" w:rsidRPr="004D64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87DC6" w:rsidRPr="004D6401">
              <w:rPr>
                <w:sz w:val="28"/>
                <w:szCs w:val="28"/>
                <w:lang w:val="uk-UA"/>
              </w:rPr>
              <w:t>(</w:t>
            </w:r>
            <w:proofErr w:type="spellStart"/>
            <w:r w:rsidR="00287DC6" w:rsidRPr="004D6401">
              <w:rPr>
                <w:sz w:val="28"/>
                <w:szCs w:val="28"/>
                <w:lang w:val="uk-UA"/>
              </w:rPr>
              <w:t>словесно-дактильно</w:t>
            </w:r>
            <w:proofErr w:type="spellEnd"/>
            <w:r w:rsidR="00287DC6" w:rsidRPr="004D6401">
              <w:rPr>
                <w:sz w:val="28"/>
                <w:szCs w:val="28"/>
                <w:lang w:val="uk-UA"/>
              </w:rPr>
              <w:t>)</w:t>
            </w:r>
            <w:r w:rsidRPr="004D6401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7"/>
              </w:numPr>
              <w:tabs>
                <w:tab w:val="clear" w:pos="1344"/>
                <w:tab w:val="left" w:pos="284"/>
                <w:tab w:val="num" w:pos="564"/>
              </w:tabs>
              <w:spacing w:line="336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sz w:val="28"/>
                <w:szCs w:val="28"/>
                <w:lang w:val="uk-UA"/>
              </w:rPr>
              <w:t>означення</w:t>
            </w:r>
            <w:r w:rsidRPr="004D6401">
              <w:rPr>
                <w:sz w:val="28"/>
                <w:szCs w:val="28"/>
                <w:lang w:val="uk-UA"/>
              </w:rPr>
              <w:t>:</w:t>
            </w:r>
            <w:r w:rsidRPr="004D6401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4D6401">
              <w:rPr>
                <w:sz w:val="28"/>
                <w:szCs w:val="28"/>
                <w:lang w:val="uk-UA"/>
              </w:rPr>
              <w:t>рівних фігур; подібних фігур;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7"/>
              </w:numPr>
              <w:tabs>
                <w:tab w:val="clear" w:pos="1344"/>
                <w:tab w:val="left" w:pos="284"/>
                <w:tab w:val="num" w:pos="564"/>
              </w:tabs>
              <w:spacing w:line="336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sz w:val="28"/>
                <w:szCs w:val="28"/>
                <w:lang w:val="uk-UA"/>
              </w:rPr>
              <w:t>властивості</w:t>
            </w:r>
            <w:r w:rsidRPr="004D6401">
              <w:rPr>
                <w:sz w:val="28"/>
                <w:szCs w:val="28"/>
                <w:lang w:val="uk-UA"/>
              </w:rPr>
              <w:t xml:space="preserve">: переміщення; симетрії відносно точки (прямої); паралельного перенесення; повороту; перетворення подібності; 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7"/>
              </w:numPr>
              <w:tabs>
                <w:tab w:val="clear" w:pos="1344"/>
                <w:tab w:val="left" w:pos="284"/>
                <w:tab w:val="num" w:pos="564"/>
              </w:tabs>
              <w:spacing w:line="336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sz w:val="28"/>
                <w:szCs w:val="28"/>
                <w:lang w:val="uk-UA"/>
              </w:rPr>
              <w:t>теорему</w:t>
            </w:r>
            <w:r w:rsidRPr="004D6401">
              <w:rPr>
                <w:sz w:val="28"/>
                <w:szCs w:val="28"/>
                <w:lang w:val="uk-UA"/>
              </w:rPr>
              <w:t xml:space="preserve"> про відношення площ подібних многокутників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36" w:lineRule="auto"/>
              <w:ind w:left="57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зображує і знаходить</w:t>
            </w:r>
            <w:r w:rsidRPr="004D6401">
              <w:rPr>
                <w:sz w:val="28"/>
                <w:szCs w:val="28"/>
                <w:lang w:val="uk-UA"/>
              </w:rPr>
              <w:t xml:space="preserve"> на малюнках фігури, в які переходять дані фігури при різних видах переміщень та перетворенні подібності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36" w:lineRule="auto"/>
              <w:ind w:left="57" w:right="57" w:firstLine="15"/>
              <w:jc w:val="left"/>
              <w:rPr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обчислює </w:t>
            </w:r>
            <w:r w:rsidRPr="004D6401">
              <w:rPr>
                <w:bCs/>
                <w:sz w:val="28"/>
                <w:szCs w:val="28"/>
                <w:lang w:val="uk-UA"/>
              </w:rPr>
              <w:t>довжини</w:t>
            </w: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D6401">
              <w:rPr>
                <w:bCs/>
                <w:sz w:val="28"/>
                <w:szCs w:val="28"/>
                <w:lang w:val="uk-UA"/>
              </w:rPr>
              <w:t>відрізків у подібних фігурах, площі подібних фігур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36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обґрунтовує: </w:t>
            </w:r>
            <w:r w:rsidRPr="004D6401">
              <w:rPr>
                <w:bCs/>
                <w:sz w:val="28"/>
                <w:szCs w:val="28"/>
                <w:lang w:val="uk-UA"/>
              </w:rPr>
              <w:t>симетричність</w:t>
            </w:r>
            <w:r w:rsidRPr="004D64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D6401">
              <w:rPr>
                <w:bCs/>
                <w:sz w:val="28"/>
                <w:szCs w:val="28"/>
                <w:lang w:val="uk-UA"/>
              </w:rPr>
              <w:t>двох фігур відносно точки (прямої)</w:t>
            </w:r>
            <w:r w:rsidRPr="004D6401">
              <w:rPr>
                <w:sz w:val="28"/>
                <w:szCs w:val="28"/>
                <w:lang w:val="uk-UA"/>
              </w:rPr>
              <w:t>;</w:t>
            </w:r>
            <w:r w:rsidRPr="004D6401">
              <w:rPr>
                <w:bCs/>
                <w:sz w:val="28"/>
                <w:szCs w:val="28"/>
                <w:lang w:val="uk-UA"/>
              </w:rPr>
              <w:t xml:space="preserve"> наявність у фігури центра (осі) </w:t>
            </w:r>
            <w:r w:rsidRPr="004D6401">
              <w:rPr>
                <w:bCs/>
                <w:sz w:val="28"/>
                <w:szCs w:val="28"/>
                <w:lang w:val="uk-UA"/>
              </w:rPr>
              <w:lastRenderedPageBreak/>
              <w:t>симетрії</w:t>
            </w:r>
            <w:r w:rsidRPr="004D6401">
              <w:rPr>
                <w:sz w:val="28"/>
                <w:szCs w:val="28"/>
                <w:lang w:val="uk-UA"/>
              </w:rPr>
              <w:t>;</w:t>
            </w:r>
            <w:r w:rsidRPr="004D6401">
              <w:rPr>
                <w:bCs/>
                <w:sz w:val="28"/>
                <w:szCs w:val="28"/>
                <w:lang w:val="uk-UA"/>
              </w:rPr>
              <w:t xml:space="preserve"> рівність фігур із застосуванням переміщень</w:t>
            </w:r>
            <w:r w:rsidRPr="004D6401">
              <w:rPr>
                <w:sz w:val="28"/>
                <w:szCs w:val="28"/>
                <w:lang w:val="uk-UA"/>
              </w:rPr>
              <w:t>;</w:t>
            </w:r>
            <w:r w:rsidRPr="004D6401">
              <w:rPr>
                <w:bCs/>
                <w:sz w:val="28"/>
                <w:szCs w:val="28"/>
                <w:lang w:val="uk-UA"/>
              </w:rPr>
              <w:t xml:space="preserve"> подібність фігур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36" w:lineRule="auto"/>
              <w:ind w:left="57" w:right="57" w:firstLine="15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доводить: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8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36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sz w:val="28"/>
                <w:szCs w:val="28"/>
                <w:lang w:val="uk-UA"/>
              </w:rPr>
              <w:t>властивості</w:t>
            </w:r>
            <w:r w:rsidRPr="004D6401">
              <w:rPr>
                <w:sz w:val="28"/>
                <w:szCs w:val="28"/>
                <w:lang w:val="uk-UA"/>
              </w:rPr>
              <w:t xml:space="preserve">: симетрії відносно точки (прямої); паралельного перенесення; повороту; перетворення подібності; </w:t>
            </w:r>
          </w:p>
          <w:p w:rsidR="00DF3DBB" w:rsidRPr="004D6401" w:rsidRDefault="00DF3DBB" w:rsidP="00EA5EC7">
            <w:pPr>
              <w:pStyle w:val="TableTextabzac"/>
              <w:numPr>
                <w:ilvl w:val="0"/>
                <w:numId w:val="18"/>
              </w:numPr>
              <w:tabs>
                <w:tab w:val="clear" w:pos="1344"/>
                <w:tab w:val="clear" w:pos="1440"/>
                <w:tab w:val="left" w:pos="284"/>
                <w:tab w:val="left" w:pos="564"/>
              </w:tabs>
              <w:spacing w:line="336" w:lineRule="auto"/>
              <w:ind w:left="564" w:right="57" w:firstLine="15"/>
              <w:jc w:val="left"/>
              <w:rPr>
                <w:sz w:val="28"/>
                <w:szCs w:val="28"/>
                <w:lang w:val="uk-UA"/>
              </w:rPr>
            </w:pPr>
            <w:r w:rsidRPr="004D6401">
              <w:rPr>
                <w:i/>
                <w:sz w:val="28"/>
                <w:szCs w:val="28"/>
                <w:lang w:val="uk-UA"/>
              </w:rPr>
              <w:t>теорему</w:t>
            </w:r>
            <w:r w:rsidRPr="004D6401">
              <w:rPr>
                <w:sz w:val="28"/>
                <w:szCs w:val="28"/>
                <w:lang w:val="uk-UA"/>
              </w:rPr>
              <w:t xml:space="preserve"> про відношення площ подібних трикутників</w:t>
            </w:r>
          </w:p>
          <w:p w:rsidR="00DF3DBB" w:rsidRPr="004D6401" w:rsidRDefault="00DF3DBB" w:rsidP="00EA5EC7">
            <w:pPr>
              <w:pStyle w:val="TableTextabzac"/>
              <w:tabs>
                <w:tab w:val="left" w:pos="284"/>
              </w:tabs>
              <w:spacing w:line="336" w:lineRule="auto"/>
              <w:ind w:left="57" w:right="57" w:firstLine="15"/>
              <w:jc w:val="left"/>
              <w:rPr>
                <w:b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застосовує</w:t>
            </w:r>
            <w:r w:rsidRPr="004D6401">
              <w:rPr>
                <w:sz w:val="28"/>
                <w:szCs w:val="28"/>
                <w:lang w:val="uk-UA"/>
              </w:rPr>
              <w:t xml:space="preserve"> вивчені означення й властивості до розв’язування задач</w:t>
            </w:r>
          </w:p>
        </w:tc>
        <w:tc>
          <w:tcPr>
            <w:tcW w:w="4527" w:type="dxa"/>
            <w:vMerge/>
            <w:shd w:val="clear" w:color="auto" w:fill="auto"/>
          </w:tcPr>
          <w:p w:rsidR="00DF3DBB" w:rsidRPr="004D6401" w:rsidRDefault="00DF3DBB" w:rsidP="00BA32B0">
            <w:pPr>
              <w:rPr>
                <w:szCs w:val="28"/>
                <w:lang w:val="uk-UA"/>
              </w:rPr>
            </w:pPr>
          </w:p>
        </w:tc>
      </w:tr>
      <w:tr w:rsidR="00DF3DBB" w:rsidRPr="004D6401" w:rsidTr="00EA5EC7">
        <w:tc>
          <w:tcPr>
            <w:tcW w:w="0" w:type="auto"/>
            <w:shd w:val="clear" w:color="auto" w:fill="auto"/>
          </w:tcPr>
          <w:p w:rsidR="00DF3DBB" w:rsidRPr="004D6401" w:rsidRDefault="00287DC6" w:rsidP="00BA32B0">
            <w:pPr>
              <w:rPr>
                <w:szCs w:val="28"/>
                <w:lang w:val="uk-UA"/>
              </w:rPr>
            </w:pPr>
            <w:r w:rsidRPr="004D6401">
              <w:rPr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795" w:type="dxa"/>
            <w:shd w:val="clear" w:color="auto" w:fill="auto"/>
          </w:tcPr>
          <w:p w:rsidR="00DF3DBB" w:rsidRPr="004D6401" w:rsidRDefault="00DF3DBB" w:rsidP="00EA5EC7">
            <w:pPr>
              <w:pStyle w:val="TableText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3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4D6401">
              <w:rPr>
                <w:b/>
                <w:bCs/>
                <w:sz w:val="28"/>
                <w:szCs w:val="28"/>
                <w:lang w:val="uk-UA"/>
              </w:rPr>
              <w:t>Тема 4. ПОВТОРЕННЯ І СИСТЕМАТИЗАЦІЯ НАВЧАЛЬНОГО МАТЕРІАЛУ</w:t>
            </w:r>
          </w:p>
        </w:tc>
        <w:tc>
          <w:tcPr>
            <w:tcW w:w="6480" w:type="dxa"/>
            <w:shd w:val="clear" w:color="auto" w:fill="auto"/>
          </w:tcPr>
          <w:p w:rsidR="00DF3DBB" w:rsidRPr="004D6401" w:rsidRDefault="00DF3DBB" w:rsidP="00EA5EC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firstLine="72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27" w:type="dxa"/>
            <w:vMerge/>
            <w:shd w:val="clear" w:color="auto" w:fill="auto"/>
          </w:tcPr>
          <w:p w:rsidR="00DF3DBB" w:rsidRPr="004D6401" w:rsidRDefault="00DF3DBB" w:rsidP="00EA5EC7">
            <w:pPr>
              <w:spacing w:line="360" w:lineRule="auto"/>
              <w:ind w:firstLine="708"/>
              <w:rPr>
                <w:szCs w:val="28"/>
                <w:lang w:val="uk-UA"/>
              </w:rPr>
            </w:pPr>
          </w:p>
        </w:tc>
      </w:tr>
    </w:tbl>
    <w:p w:rsidR="00DF3DBB" w:rsidRPr="004D6401" w:rsidRDefault="00DF3DBB" w:rsidP="00DD601C">
      <w:pPr>
        <w:tabs>
          <w:tab w:val="left" w:pos="1564"/>
        </w:tabs>
        <w:rPr>
          <w:szCs w:val="28"/>
          <w:lang w:val="uk-UA"/>
        </w:rPr>
      </w:pPr>
    </w:p>
    <w:sectPr w:rsidR="00DF3DBB" w:rsidRPr="004D6401" w:rsidSect="009548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7B1"/>
    <w:multiLevelType w:val="hybridMultilevel"/>
    <w:tmpl w:val="76FE51D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">
    <w:nsid w:val="15743998"/>
    <w:multiLevelType w:val="hybridMultilevel"/>
    <w:tmpl w:val="695A1F58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">
    <w:nsid w:val="176E19FF"/>
    <w:multiLevelType w:val="hybridMultilevel"/>
    <w:tmpl w:val="14AED7C6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3">
    <w:nsid w:val="1774777D"/>
    <w:multiLevelType w:val="hybridMultilevel"/>
    <w:tmpl w:val="8F4E3958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4">
    <w:nsid w:val="177B72E4"/>
    <w:multiLevelType w:val="hybridMultilevel"/>
    <w:tmpl w:val="AF689D54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1C4E04A2"/>
    <w:multiLevelType w:val="hybridMultilevel"/>
    <w:tmpl w:val="CB644224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6">
    <w:nsid w:val="1D1C7B65"/>
    <w:multiLevelType w:val="hybridMultilevel"/>
    <w:tmpl w:val="46B4DD80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7">
    <w:nsid w:val="228D263D"/>
    <w:multiLevelType w:val="hybridMultilevel"/>
    <w:tmpl w:val="7DEC4824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8">
    <w:nsid w:val="2ABF1D9A"/>
    <w:multiLevelType w:val="hybridMultilevel"/>
    <w:tmpl w:val="85A0DB6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9">
    <w:nsid w:val="2E0127BA"/>
    <w:multiLevelType w:val="hybridMultilevel"/>
    <w:tmpl w:val="896ECBBC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0">
    <w:nsid w:val="37A032B9"/>
    <w:multiLevelType w:val="hybridMultilevel"/>
    <w:tmpl w:val="29507094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1">
    <w:nsid w:val="3DF06D06"/>
    <w:multiLevelType w:val="hybridMultilevel"/>
    <w:tmpl w:val="B9D49406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2">
    <w:nsid w:val="3E7A15C1"/>
    <w:multiLevelType w:val="hybridMultilevel"/>
    <w:tmpl w:val="A47A6F54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3">
    <w:nsid w:val="46CC31DB"/>
    <w:multiLevelType w:val="hybridMultilevel"/>
    <w:tmpl w:val="A5AAE95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4">
    <w:nsid w:val="6A9C3A8A"/>
    <w:multiLevelType w:val="hybridMultilevel"/>
    <w:tmpl w:val="20944CF0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5">
    <w:nsid w:val="74424F0A"/>
    <w:multiLevelType w:val="hybridMultilevel"/>
    <w:tmpl w:val="DAC0BAA6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6">
    <w:nsid w:val="74955687"/>
    <w:multiLevelType w:val="hybridMultilevel"/>
    <w:tmpl w:val="92FC6954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7">
    <w:nsid w:val="756F6975"/>
    <w:multiLevelType w:val="hybridMultilevel"/>
    <w:tmpl w:val="02025576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8">
    <w:nsid w:val="79810B0F"/>
    <w:multiLevelType w:val="hybridMultilevel"/>
    <w:tmpl w:val="04EC4ED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7"/>
  </w:num>
  <w:num w:numId="5">
    <w:abstractNumId w:val="15"/>
  </w:num>
  <w:num w:numId="6">
    <w:abstractNumId w:val="12"/>
  </w:num>
  <w:num w:numId="7">
    <w:abstractNumId w:val="8"/>
  </w:num>
  <w:num w:numId="8">
    <w:abstractNumId w:val="0"/>
  </w:num>
  <w:num w:numId="9">
    <w:abstractNumId w:val="5"/>
  </w:num>
  <w:num w:numId="10">
    <w:abstractNumId w:val="18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10"/>
  </w:num>
  <w:num w:numId="16">
    <w:abstractNumId w:val="6"/>
  </w:num>
  <w:num w:numId="17">
    <w:abstractNumId w:val="1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548A7"/>
    <w:rsid w:val="000D2ACC"/>
    <w:rsid w:val="001556B1"/>
    <w:rsid w:val="00174EA6"/>
    <w:rsid w:val="001860FA"/>
    <w:rsid w:val="001C24F4"/>
    <w:rsid w:val="001E183A"/>
    <w:rsid w:val="00202C06"/>
    <w:rsid w:val="002064F7"/>
    <w:rsid w:val="00206619"/>
    <w:rsid w:val="00287DC6"/>
    <w:rsid w:val="003A7A95"/>
    <w:rsid w:val="003E0609"/>
    <w:rsid w:val="004D6401"/>
    <w:rsid w:val="005248E0"/>
    <w:rsid w:val="0058048B"/>
    <w:rsid w:val="007410E2"/>
    <w:rsid w:val="008F127D"/>
    <w:rsid w:val="00934BB3"/>
    <w:rsid w:val="00947954"/>
    <w:rsid w:val="009548A7"/>
    <w:rsid w:val="009706E3"/>
    <w:rsid w:val="00983698"/>
    <w:rsid w:val="009C69C5"/>
    <w:rsid w:val="009F4507"/>
    <w:rsid w:val="00AB7336"/>
    <w:rsid w:val="00AE338C"/>
    <w:rsid w:val="00AE4476"/>
    <w:rsid w:val="00BA32B0"/>
    <w:rsid w:val="00CF1511"/>
    <w:rsid w:val="00D82D45"/>
    <w:rsid w:val="00DD601C"/>
    <w:rsid w:val="00DF3DBB"/>
    <w:rsid w:val="00E44463"/>
    <w:rsid w:val="00EA5EC7"/>
    <w:rsid w:val="00EE417C"/>
    <w:rsid w:val="00F24355"/>
    <w:rsid w:val="00F42C48"/>
    <w:rsid w:val="00F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8A7"/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rsid w:val="009548A7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382" w:lineRule="atLeast"/>
    </w:pPr>
    <w:rPr>
      <w:rFonts w:ascii="Arial" w:hAnsi="Arial" w:cs="Arial"/>
      <w:b/>
      <w:bCs/>
      <w:sz w:val="32"/>
      <w:szCs w:val="32"/>
      <w:lang w:eastAsia="uk-UA"/>
    </w:rPr>
  </w:style>
  <w:style w:type="character" w:customStyle="1" w:styleId="NoSpacingChar">
    <w:name w:val="No Spacing Char"/>
    <w:link w:val="1"/>
    <w:locked/>
    <w:rsid w:val="009548A7"/>
    <w:rPr>
      <w:rFonts w:ascii="Calibri" w:hAnsi="Calibri"/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9548A7"/>
    <w:rPr>
      <w:rFonts w:ascii="Calibri" w:hAnsi="Calibri"/>
      <w:sz w:val="22"/>
      <w:lang w:eastAsia="en-US"/>
    </w:rPr>
  </w:style>
  <w:style w:type="table" w:styleId="a3">
    <w:name w:val="Table Grid"/>
    <w:basedOn w:val="a1"/>
    <w:rsid w:val="00DD6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abzac">
    <w:name w:val="Table Text_abzac"/>
    <w:rsid w:val="00DD601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 w:firstLine="300"/>
      <w:jc w:val="both"/>
    </w:pPr>
    <w:rPr>
      <w:rFonts w:eastAsia="Calibri"/>
      <w:lang w:val="en-US" w:eastAsia="uk-UA"/>
    </w:rPr>
  </w:style>
  <w:style w:type="paragraph" w:customStyle="1" w:styleId="2p">
    <w:name w:val="2p"/>
    <w:rsid w:val="00DD601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44" w:lineRule="atLeast"/>
      <w:ind w:firstLine="300"/>
      <w:jc w:val="both"/>
    </w:pPr>
    <w:rPr>
      <w:sz w:val="4"/>
      <w:szCs w:val="4"/>
      <w:lang w:val="en-US" w:eastAsia="uk-UA"/>
    </w:rPr>
  </w:style>
  <w:style w:type="paragraph" w:customStyle="1" w:styleId="TableText">
    <w:name w:val="Table Text++"/>
    <w:rsid w:val="00DD601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line="220" w:lineRule="atLeast"/>
      <w:ind w:left="60" w:firstLine="300"/>
      <w:jc w:val="both"/>
    </w:pPr>
    <w:rPr>
      <w:rFonts w:eastAsia="Calibri"/>
      <w:lang w:val="en-US" w:eastAsia="uk-UA"/>
    </w:rPr>
  </w:style>
  <w:style w:type="paragraph" w:customStyle="1" w:styleId="videl">
    <w:name w:val="videl"/>
    <w:rsid w:val="001E183A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1" w:lineRule="atLeast"/>
      <w:ind w:firstLine="221"/>
      <w:jc w:val="both"/>
    </w:pPr>
    <w:rPr>
      <w:lang w:eastAsia="uk-UA"/>
    </w:rPr>
  </w:style>
  <w:style w:type="paragraph" w:customStyle="1" w:styleId="TableText0">
    <w:name w:val="Table Text"/>
    <w:rsid w:val="001E183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/>
      <w:jc w:val="both"/>
    </w:pPr>
    <w:rPr>
      <w:rFonts w:eastAsia="Calibri"/>
      <w:lang w:val="en-US" w:eastAsia="uk-UA"/>
    </w:rPr>
  </w:style>
  <w:style w:type="paragraph" w:customStyle="1" w:styleId="6p">
    <w:name w:val="6p"/>
    <w:rsid w:val="008F127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133" w:lineRule="atLeast"/>
      <w:ind w:firstLine="300"/>
      <w:jc w:val="both"/>
    </w:pPr>
    <w:rPr>
      <w:sz w:val="12"/>
      <w:szCs w:val="12"/>
      <w:lang w:val="en-US" w:eastAsia="uk-UA"/>
    </w:rPr>
  </w:style>
  <w:style w:type="paragraph" w:styleId="2">
    <w:name w:val="Body Text Indent 2"/>
    <w:basedOn w:val="a"/>
    <w:link w:val="20"/>
    <w:semiHidden/>
    <w:rsid w:val="007410E2"/>
    <w:pPr>
      <w:spacing w:line="360" w:lineRule="auto"/>
      <w:ind w:firstLine="709"/>
      <w:jc w:val="both"/>
    </w:pPr>
    <w:rPr>
      <w:rFonts w:eastAsia="Times New Roman"/>
      <w:lang w:val="uk-UA" w:eastAsia="uk-UA"/>
    </w:rPr>
  </w:style>
  <w:style w:type="character" w:customStyle="1" w:styleId="20">
    <w:name w:val="Основной текст с отступом 2 Знак"/>
    <w:link w:val="2"/>
    <w:semiHidden/>
    <w:rsid w:val="007410E2"/>
    <w:rPr>
      <w:sz w:val="28"/>
      <w:lang w:val="uk-UA" w:eastAsia="uk-UA" w:bidi="ar-SA"/>
    </w:rPr>
  </w:style>
  <w:style w:type="character" w:customStyle="1" w:styleId="a4">
    <w:name w:val="Основний текст + Курсив"/>
    <w:rsid w:val="00D82D45"/>
    <w:rPr>
      <w:rFonts w:ascii="Arial" w:eastAsia="Times New Roman" w:hAnsi="Arial" w:cs="Arial" w:hint="default"/>
      <w:i/>
      <w:iCs w:val="0"/>
      <w:spacing w:val="5"/>
      <w:sz w:val="16"/>
    </w:rPr>
  </w:style>
  <w:style w:type="character" w:customStyle="1" w:styleId="21">
    <w:name w:val="Основний текст2"/>
    <w:rsid w:val="00D82D45"/>
    <w:rPr>
      <w:rFonts w:ascii="Arial" w:eastAsia="Times New Roman" w:hAnsi="Arial" w:cs="Arial" w:hint="default"/>
      <w:spacing w:val="4"/>
      <w:sz w:val="16"/>
      <w:shd w:val="clear" w:color="auto" w:fill="FFFFFF"/>
    </w:rPr>
  </w:style>
  <w:style w:type="character" w:customStyle="1" w:styleId="10">
    <w:name w:val="Основний текст1"/>
    <w:rsid w:val="00CF1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2021-01-04T09:40:00Z</dcterms:created>
  <dcterms:modified xsi:type="dcterms:W3CDTF">2021-01-04T09:40:00Z</dcterms:modified>
</cp:coreProperties>
</file>