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200" w:vertAnchor="page" w:horzAnchor="margin" w:tblpXSpec="center" w:tblpY="1501"/>
        <w:tblW w:w="4000" w:type="pct"/>
        <w:tblBorders>
          <w:left w:val="thinThickSmallGap" w:sz="24" w:space="0" w:color="CC00CC"/>
        </w:tblBorders>
        <w:tblLook w:val="00A0" w:firstRow="1" w:lastRow="0" w:firstColumn="1" w:lastColumn="0" w:noHBand="0" w:noVBand="0"/>
      </w:tblPr>
      <w:tblGrid>
        <w:gridCol w:w="12294"/>
      </w:tblGrid>
      <w:tr w:rsidR="0033129D" w:rsidTr="0033129D">
        <w:tc>
          <w:tcPr>
            <w:tcW w:w="11840" w:type="dxa"/>
            <w:tcBorders>
              <w:top w:val="nil"/>
              <w:left w:val="thinThickSmallGap" w:sz="24" w:space="0" w:color="CC00CC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3129D" w:rsidRDefault="0033129D" w:rsidP="004F1659">
            <w:pPr>
              <w:suppressAutoHyphens/>
              <w:autoSpaceDN/>
              <w:spacing w:line="276" w:lineRule="auto"/>
              <w:rPr>
                <w:rFonts w:eastAsia="Calibri"/>
                <w:sz w:val="52"/>
                <w:szCs w:val="32"/>
                <w:lang w:val="uk-UA" w:eastAsia="ar-SA"/>
              </w:rPr>
            </w:pPr>
            <w:r>
              <w:rPr>
                <w:rFonts w:eastAsia="Calibri"/>
                <w:sz w:val="52"/>
                <w:szCs w:val="32"/>
                <w:lang w:val="uk-UA" w:eastAsia="ar-SA"/>
              </w:rPr>
              <w:t>Міністерство освіти і науки України</w:t>
            </w:r>
          </w:p>
          <w:p w:rsidR="0033129D" w:rsidRDefault="0033129D" w:rsidP="004F1659">
            <w:pPr>
              <w:suppressAutoHyphens/>
              <w:autoSpaceDN/>
              <w:spacing w:line="276" w:lineRule="auto"/>
              <w:rPr>
                <w:rFonts w:eastAsia="Calibri"/>
                <w:sz w:val="52"/>
                <w:szCs w:val="32"/>
                <w:lang w:val="uk-UA" w:eastAsia="ar-SA"/>
              </w:rPr>
            </w:pPr>
            <w:r>
              <w:rPr>
                <w:rFonts w:eastAsia="Calibri"/>
                <w:sz w:val="52"/>
                <w:szCs w:val="32"/>
                <w:lang w:val="uk-UA" w:eastAsia="ar-SA"/>
              </w:rPr>
              <w:t>Інститут спеціальної педагогіки НАПН України</w:t>
            </w:r>
          </w:p>
          <w:p w:rsidR="0033129D" w:rsidRDefault="0033129D" w:rsidP="004F1659">
            <w:pPr>
              <w:suppressAutoHyphens/>
              <w:autoSpaceDN/>
              <w:spacing w:line="276" w:lineRule="auto"/>
              <w:rPr>
                <w:rFonts w:eastAsia="Calibri"/>
                <w:sz w:val="52"/>
                <w:szCs w:val="32"/>
                <w:lang w:val="uk-UA" w:eastAsia="ar-SA"/>
              </w:rPr>
            </w:pPr>
          </w:p>
        </w:tc>
      </w:tr>
      <w:tr w:rsidR="0033129D" w:rsidRPr="00BA1803" w:rsidTr="0033129D">
        <w:tc>
          <w:tcPr>
            <w:tcW w:w="11840" w:type="dxa"/>
            <w:tcBorders>
              <w:top w:val="nil"/>
              <w:left w:val="thinThickSmallGap" w:sz="24" w:space="0" w:color="CC00CC"/>
              <w:bottom w:val="nil"/>
              <w:right w:val="nil"/>
            </w:tcBorders>
          </w:tcPr>
          <w:p w:rsidR="0033129D" w:rsidRDefault="0033129D" w:rsidP="004F1659">
            <w:pPr>
              <w:suppressAutoHyphens/>
              <w:autoSpaceDN/>
              <w:spacing w:line="276" w:lineRule="auto"/>
              <w:rPr>
                <w:rFonts w:eastAsia="Calibri"/>
                <w:b/>
                <w:sz w:val="36"/>
                <w:szCs w:val="32"/>
                <w:lang w:val="uk-UA" w:eastAsia="ar-SA"/>
              </w:rPr>
            </w:pPr>
            <w:r>
              <w:rPr>
                <w:rFonts w:eastAsia="Calibri"/>
                <w:b/>
                <w:sz w:val="36"/>
                <w:szCs w:val="32"/>
                <w:lang w:val="uk-UA" w:eastAsia="ar-SA"/>
              </w:rPr>
              <w:t>НАВЧАЛЬНІ ПРОГРАМИ ДЛЯ 5-9 (10) КЛАСІВ СПЕЦІАЛЬНИХ ЗАГАЛЬНООСВІТНІХ НАВЧАЛЬНИХ ЗАКЛАДІВ ДЛЯ ДІТЕЙ З ПОРУШЕННЯМИ ОПОРНО-РУХОВОГО АПАРАТУ</w:t>
            </w:r>
          </w:p>
          <w:p w:rsidR="0033129D" w:rsidRDefault="0033129D" w:rsidP="004F1659">
            <w:pPr>
              <w:suppressAutoHyphens/>
              <w:autoSpaceDN/>
              <w:spacing w:line="276" w:lineRule="auto"/>
              <w:rPr>
                <w:rFonts w:eastAsia="Calibri"/>
                <w:b/>
                <w:bCs/>
                <w:sz w:val="40"/>
                <w:szCs w:val="24"/>
                <w:lang w:val="uk-UA" w:eastAsia="ar-SA"/>
              </w:rPr>
            </w:pPr>
          </w:p>
          <w:p w:rsidR="0033129D" w:rsidRPr="0033129D" w:rsidRDefault="0033129D" w:rsidP="0033129D">
            <w:pPr>
              <w:keepNext/>
              <w:keepLines/>
              <w:suppressAutoHyphens/>
              <w:autoSpaceDN/>
              <w:spacing w:line="276" w:lineRule="auto"/>
              <w:jc w:val="center"/>
              <w:outlineLvl w:val="0"/>
              <w:rPr>
                <w:rFonts w:eastAsia="Calibri"/>
                <w:b/>
                <w:bCs/>
                <w:caps/>
                <w:sz w:val="32"/>
                <w:szCs w:val="32"/>
                <w:lang w:val="uk-UA" w:eastAsia="ar-SA"/>
              </w:rPr>
            </w:pPr>
            <w:bookmarkStart w:id="0" w:name="_GoBack"/>
            <w:r w:rsidRPr="0033129D">
              <w:rPr>
                <w:rFonts w:eastAsia="Calibri"/>
                <w:b/>
                <w:bCs/>
                <w:caps/>
                <w:sz w:val="32"/>
                <w:szCs w:val="32"/>
                <w:lang w:val="uk-UA" w:eastAsia="ar-SA"/>
              </w:rPr>
              <w:t>Всесвітня Історія</w:t>
            </w:r>
          </w:p>
          <w:p w:rsidR="0033129D" w:rsidRPr="0033129D" w:rsidRDefault="0033129D" w:rsidP="0033129D">
            <w:pPr>
              <w:keepNext/>
              <w:keepLines/>
              <w:suppressAutoHyphens/>
              <w:autoSpaceDN/>
              <w:spacing w:line="276" w:lineRule="auto"/>
              <w:jc w:val="center"/>
              <w:outlineLvl w:val="0"/>
              <w:rPr>
                <w:rFonts w:eastAsia="Calibri"/>
                <w:b/>
                <w:bCs/>
                <w:sz w:val="32"/>
                <w:szCs w:val="32"/>
                <w:lang w:val="uk-UA" w:eastAsia="ar-SA"/>
              </w:rPr>
            </w:pPr>
            <w:r w:rsidRPr="0033129D">
              <w:rPr>
                <w:rFonts w:eastAsia="Calibri"/>
                <w:b/>
                <w:bCs/>
                <w:caps/>
                <w:sz w:val="32"/>
                <w:szCs w:val="32"/>
                <w:lang w:val="uk-UA" w:eastAsia="ar-SA"/>
              </w:rPr>
              <w:t>8-10 класи</w:t>
            </w:r>
          </w:p>
          <w:p w:rsidR="0033129D" w:rsidRDefault="0033129D" w:rsidP="004F1659">
            <w:pPr>
              <w:suppressAutoHyphens/>
              <w:autoSpaceDN/>
              <w:spacing w:line="276" w:lineRule="auto"/>
              <w:rPr>
                <w:rFonts w:eastAsia="Calibri"/>
                <w:sz w:val="44"/>
                <w:szCs w:val="32"/>
                <w:lang w:val="uk-UA" w:eastAsia="ar-SA"/>
              </w:rPr>
            </w:pPr>
          </w:p>
          <w:p w:rsidR="0033129D" w:rsidRDefault="0033129D" w:rsidP="004F1659">
            <w:pPr>
              <w:autoSpaceDE/>
              <w:spacing w:line="276" w:lineRule="auto"/>
              <w:rPr>
                <w:bCs/>
                <w:sz w:val="36"/>
                <w:szCs w:val="36"/>
                <w:lang w:val="uk-UA" w:eastAsia="en-US"/>
              </w:rPr>
            </w:pPr>
            <w:r>
              <w:rPr>
                <w:rFonts w:eastAsia="Calibri"/>
                <w:sz w:val="36"/>
                <w:szCs w:val="36"/>
                <w:lang w:val="uk-UA" w:eastAsia="ar-SA"/>
              </w:rPr>
              <w:t xml:space="preserve">Укладач: </w:t>
            </w:r>
            <w:r>
              <w:rPr>
                <w:rFonts w:eastAsia="Calibri"/>
                <w:b/>
                <w:bCs/>
                <w:iCs/>
                <w:sz w:val="36"/>
                <w:szCs w:val="36"/>
                <w:lang w:val="uk-UA" w:eastAsia="ar-SA"/>
              </w:rPr>
              <w:t xml:space="preserve"> </w:t>
            </w:r>
            <w:r>
              <w:rPr>
                <w:bCs/>
                <w:sz w:val="36"/>
                <w:szCs w:val="36"/>
                <w:lang w:val="uk-UA" w:eastAsia="en-US"/>
              </w:rPr>
              <w:t xml:space="preserve"> </w:t>
            </w:r>
            <w:r>
              <w:rPr>
                <w:b/>
                <w:bCs/>
                <w:sz w:val="36"/>
                <w:szCs w:val="36"/>
                <w:lang w:val="en-US" w:eastAsia="en-US"/>
              </w:rPr>
              <w:t>C</w:t>
            </w:r>
            <w:proofErr w:type="spellStart"/>
            <w:r>
              <w:rPr>
                <w:b/>
                <w:bCs/>
                <w:sz w:val="36"/>
                <w:szCs w:val="36"/>
                <w:lang w:val="uk-UA" w:eastAsia="en-US"/>
              </w:rPr>
              <w:t>піжева</w:t>
            </w:r>
            <w:proofErr w:type="spellEnd"/>
            <w:r>
              <w:rPr>
                <w:b/>
                <w:bCs/>
                <w:sz w:val="36"/>
                <w:szCs w:val="36"/>
                <w:lang w:val="uk-UA" w:eastAsia="en-US"/>
              </w:rPr>
              <w:t xml:space="preserve"> Т.Л.</w:t>
            </w:r>
            <w:bookmarkEnd w:id="0"/>
            <w:r>
              <w:rPr>
                <w:b/>
                <w:bCs/>
                <w:sz w:val="36"/>
                <w:szCs w:val="36"/>
                <w:lang w:val="uk-UA" w:eastAsia="en-US"/>
              </w:rPr>
              <w:t>,</w:t>
            </w:r>
            <w:r>
              <w:rPr>
                <w:bCs/>
                <w:sz w:val="36"/>
                <w:szCs w:val="36"/>
                <w:lang w:val="uk-UA" w:eastAsia="en-US"/>
              </w:rPr>
              <w:t xml:space="preserve"> вчитель історії Київської  спеціальної загальноосвітньої  школи-інтернату №15</w:t>
            </w:r>
          </w:p>
          <w:p w:rsidR="0033129D" w:rsidRDefault="0033129D" w:rsidP="004F1659">
            <w:pPr>
              <w:autoSpaceDE/>
              <w:spacing w:line="276" w:lineRule="auto"/>
              <w:rPr>
                <w:rFonts w:eastAsia="Calibri"/>
                <w:color w:val="4F81BD"/>
                <w:sz w:val="52"/>
                <w:szCs w:val="80"/>
                <w:lang w:val="uk-UA" w:eastAsia="ar-SA"/>
              </w:rPr>
            </w:pPr>
          </w:p>
        </w:tc>
      </w:tr>
      <w:tr w:rsidR="0033129D" w:rsidTr="0033129D">
        <w:tc>
          <w:tcPr>
            <w:tcW w:w="11840" w:type="dxa"/>
            <w:tcBorders>
              <w:top w:val="nil"/>
              <w:left w:val="thinThickSmallGap" w:sz="24" w:space="0" w:color="CC00CC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33129D" w:rsidRPr="0033129D" w:rsidRDefault="0033129D" w:rsidP="0033129D">
            <w:pPr>
              <w:suppressAutoHyphens/>
              <w:autoSpaceDN/>
              <w:spacing w:line="276" w:lineRule="auto"/>
              <w:jc w:val="center"/>
              <w:rPr>
                <w:rFonts w:eastAsia="Calibri"/>
                <w:sz w:val="36"/>
                <w:szCs w:val="36"/>
                <w:lang w:val="uk-UA" w:eastAsia="ar-SA"/>
              </w:rPr>
            </w:pPr>
            <w:r w:rsidRPr="0033129D">
              <w:rPr>
                <w:rFonts w:eastAsia="Calibri"/>
                <w:sz w:val="36"/>
                <w:szCs w:val="36"/>
                <w:lang w:val="uk-UA" w:eastAsia="ar-SA"/>
              </w:rPr>
              <w:t>Київ – 2016</w:t>
            </w:r>
          </w:p>
        </w:tc>
      </w:tr>
    </w:tbl>
    <w:p w:rsidR="00C34503" w:rsidRDefault="00C34503" w:rsidP="00C83B6F">
      <w:pPr>
        <w:widowControl w:val="0"/>
        <w:jc w:val="center"/>
        <w:rPr>
          <w:b/>
          <w:sz w:val="24"/>
          <w:szCs w:val="24"/>
          <w:lang w:val="uk-UA"/>
        </w:rPr>
      </w:pPr>
    </w:p>
    <w:p w:rsidR="0033129D" w:rsidRDefault="0033129D" w:rsidP="00C83B6F">
      <w:pPr>
        <w:widowControl w:val="0"/>
        <w:jc w:val="center"/>
        <w:rPr>
          <w:b/>
          <w:sz w:val="24"/>
          <w:szCs w:val="24"/>
          <w:lang w:val="uk-UA"/>
        </w:rPr>
      </w:pPr>
    </w:p>
    <w:p w:rsidR="0033129D" w:rsidRDefault="0033129D" w:rsidP="00C83B6F">
      <w:pPr>
        <w:widowControl w:val="0"/>
        <w:jc w:val="center"/>
        <w:rPr>
          <w:b/>
          <w:sz w:val="24"/>
          <w:szCs w:val="24"/>
          <w:lang w:val="uk-UA"/>
        </w:rPr>
      </w:pPr>
    </w:p>
    <w:p w:rsidR="0033129D" w:rsidRDefault="0033129D" w:rsidP="00C83B6F">
      <w:pPr>
        <w:widowControl w:val="0"/>
        <w:jc w:val="center"/>
        <w:rPr>
          <w:b/>
          <w:sz w:val="24"/>
          <w:szCs w:val="24"/>
          <w:lang w:val="uk-UA"/>
        </w:rPr>
      </w:pPr>
    </w:p>
    <w:p w:rsidR="0033129D" w:rsidRDefault="0033129D" w:rsidP="00C83B6F">
      <w:pPr>
        <w:widowControl w:val="0"/>
        <w:jc w:val="center"/>
        <w:rPr>
          <w:b/>
          <w:sz w:val="24"/>
          <w:szCs w:val="24"/>
          <w:lang w:val="uk-UA"/>
        </w:rPr>
      </w:pPr>
    </w:p>
    <w:p w:rsidR="0033129D" w:rsidRDefault="0033129D" w:rsidP="00C83B6F">
      <w:pPr>
        <w:widowControl w:val="0"/>
        <w:jc w:val="center"/>
        <w:rPr>
          <w:b/>
          <w:sz w:val="24"/>
          <w:szCs w:val="24"/>
          <w:lang w:val="uk-UA"/>
        </w:rPr>
      </w:pPr>
    </w:p>
    <w:p w:rsidR="0033129D" w:rsidRDefault="0033129D" w:rsidP="00C83B6F">
      <w:pPr>
        <w:widowControl w:val="0"/>
        <w:jc w:val="center"/>
        <w:rPr>
          <w:b/>
          <w:sz w:val="24"/>
          <w:szCs w:val="24"/>
          <w:lang w:val="uk-UA"/>
        </w:rPr>
      </w:pPr>
    </w:p>
    <w:p w:rsidR="0033129D" w:rsidRDefault="0033129D" w:rsidP="00C83B6F">
      <w:pPr>
        <w:widowControl w:val="0"/>
        <w:jc w:val="center"/>
        <w:rPr>
          <w:b/>
          <w:sz w:val="24"/>
          <w:szCs w:val="24"/>
          <w:lang w:val="uk-UA"/>
        </w:rPr>
      </w:pPr>
    </w:p>
    <w:p w:rsidR="0033129D" w:rsidRDefault="0033129D" w:rsidP="00C83B6F">
      <w:pPr>
        <w:widowControl w:val="0"/>
        <w:jc w:val="center"/>
        <w:rPr>
          <w:b/>
          <w:sz w:val="24"/>
          <w:szCs w:val="24"/>
          <w:lang w:val="uk-UA"/>
        </w:rPr>
      </w:pPr>
    </w:p>
    <w:p w:rsidR="0033129D" w:rsidRDefault="0033129D" w:rsidP="00C83B6F">
      <w:pPr>
        <w:widowControl w:val="0"/>
        <w:jc w:val="center"/>
        <w:rPr>
          <w:b/>
          <w:sz w:val="24"/>
          <w:szCs w:val="24"/>
          <w:lang w:val="uk-UA"/>
        </w:rPr>
      </w:pPr>
    </w:p>
    <w:p w:rsidR="0033129D" w:rsidRDefault="0033129D" w:rsidP="00C83B6F">
      <w:pPr>
        <w:widowControl w:val="0"/>
        <w:jc w:val="center"/>
        <w:rPr>
          <w:b/>
          <w:sz w:val="24"/>
          <w:szCs w:val="24"/>
          <w:lang w:val="uk-UA"/>
        </w:rPr>
      </w:pPr>
    </w:p>
    <w:p w:rsidR="0033129D" w:rsidRDefault="0033129D" w:rsidP="00C83B6F">
      <w:pPr>
        <w:widowControl w:val="0"/>
        <w:jc w:val="center"/>
        <w:rPr>
          <w:b/>
          <w:sz w:val="24"/>
          <w:szCs w:val="24"/>
          <w:lang w:val="uk-UA"/>
        </w:rPr>
      </w:pPr>
    </w:p>
    <w:p w:rsidR="0033129D" w:rsidRDefault="0033129D" w:rsidP="00C83B6F">
      <w:pPr>
        <w:widowControl w:val="0"/>
        <w:jc w:val="center"/>
        <w:rPr>
          <w:b/>
          <w:sz w:val="24"/>
          <w:szCs w:val="24"/>
          <w:lang w:val="uk-UA"/>
        </w:rPr>
      </w:pPr>
    </w:p>
    <w:p w:rsidR="0033129D" w:rsidRDefault="0033129D" w:rsidP="00C83B6F">
      <w:pPr>
        <w:widowControl w:val="0"/>
        <w:jc w:val="center"/>
        <w:rPr>
          <w:b/>
          <w:sz w:val="24"/>
          <w:szCs w:val="24"/>
          <w:lang w:val="uk-UA"/>
        </w:rPr>
      </w:pPr>
    </w:p>
    <w:p w:rsidR="0033129D" w:rsidRDefault="0033129D" w:rsidP="00C83B6F">
      <w:pPr>
        <w:widowControl w:val="0"/>
        <w:jc w:val="center"/>
        <w:rPr>
          <w:b/>
          <w:sz w:val="24"/>
          <w:szCs w:val="24"/>
          <w:lang w:val="uk-UA"/>
        </w:rPr>
      </w:pPr>
    </w:p>
    <w:p w:rsidR="0033129D" w:rsidRDefault="0033129D" w:rsidP="00C83B6F">
      <w:pPr>
        <w:widowControl w:val="0"/>
        <w:jc w:val="center"/>
        <w:rPr>
          <w:b/>
          <w:sz w:val="24"/>
          <w:szCs w:val="24"/>
          <w:lang w:val="uk-UA"/>
        </w:rPr>
      </w:pPr>
    </w:p>
    <w:p w:rsidR="0033129D" w:rsidRDefault="0033129D" w:rsidP="00C83B6F">
      <w:pPr>
        <w:widowControl w:val="0"/>
        <w:jc w:val="center"/>
        <w:rPr>
          <w:b/>
          <w:sz w:val="24"/>
          <w:szCs w:val="24"/>
          <w:lang w:val="uk-UA"/>
        </w:rPr>
      </w:pPr>
    </w:p>
    <w:p w:rsidR="0033129D" w:rsidRDefault="0033129D" w:rsidP="00C83B6F">
      <w:pPr>
        <w:widowControl w:val="0"/>
        <w:jc w:val="center"/>
        <w:rPr>
          <w:b/>
          <w:sz w:val="24"/>
          <w:szCs w:val="24"/>
          <w:lang w:val="uk-UA"/>
        </w:rPr>
      </w:pPr>
    </w:p>
    <w:p w:rsidR="0033129D" w:rsidRDefault="0033129D" w:rsidP="00C83B6F">
      <w:pPr>
        <w:widowControl w:val="0"/>
        <w:jc w:val="center"/>
        <w:rPr>
          <w:b/>
          <w:sz w:val="24"/>
          <w:szCs w:val="24"/>
          <w:lang w:val="uk-UA"/>
        </w:rPr>
      </w:pPr>
    </w:p>
    <w:p w:rsidR="0033129D" w:rsidRDefault="0033129D" w:rsidP="00C83B6F">
      <w:pPr>
        <w:widowControl w:val="0"/>
        <w:jc w:val="center"/>
        <w:rPr>
          <w:b/>
          <w:sz w:val="24"/>
          <w:szCs w:val="24"/>
          <w:lang w:val="uk-UA"/>
        </w:rPr>
      </w:pPr>
    </w:p>
    <w:p w:rsidR="0033129D" w:rsidRDefault="0033129D" w:rsidP="00C83B6F">
      <w:pPr>
        <w:widowControl w:val="0"/>
        <w:jc w:val="center"/>
        <w:rPr>
          <w:b/>
          <w:sz w:val="24"/>
          <w:szCs w:val="24"/>
          <w:lang w:val="uk-UA"/>
        </w:rPr>
      </w:pPr>
    </w:p>
    <w:p w:rsidR="0033129D" w:rsidRDefault="0033129D" w:rsidP="00C83B6F">
      <w:pPr>
        <w:widowControl w:val="0"/>
        <w:jc w:val="center"/>
        <w:rPr>
          <w:b/>
          <w:sz w:val="24"/>
          <w:szCs w:val="24"/>
          <w:lang w:val="uk-UA"/>
        </w:rPr>
      </w:pPr>
    </w:p>
    <w:p w:rsidR="0033129D" w:rsidRDefault="0033129D" w:rsidP="00C83B6F">
      <w:pPr>
        <w:widowControl w:val="0"/>
        <w:jc w:val="center"/>
        <w:rPr>
          <w:b/>
          <w:sz w:val="24"/>
          <w:szCs w:val="24"/>
          <w:lang w:val="uk-UA"/>
        </w:rPr>
      </w:pPr>
    </w:p>
    <w:p w:rsidR="0033129D" w:rsidRDefault="0033129D" w:rsidP="00C83B6F">
      <w:pPr>
        <w:widowControl w:val="0"/>
        <w:jc w:val="center"/>
        <w:rPr>
          <w:b/>
          <w:sz w:val="24"/>
          <w:szCs w:val="24"/>
          <w:lang w:val="uk-UA"/>
        </w:rPr>
      </w:pPr>
    </w:p>
    <w:p w:rsidR="0033129D" w:rsidRDefault="0033129D" w:rsidP="00C83B6F">
      <w:pPr>
        <w:widowControl w:val="0"/>
        <w:jc w:val="center"/>
        <w:rPr>
          <w:b/>
          <w:sz w:val="24"/>
          <w:szCs w:val="24"/>
          <w:lang w:val="uk-UA"/>
        </w:rPr>
      </w:pPr>
    </w:p>
    <w:p w:rsidR="0033129D" w:rsidRDefault="0033129D" w:rsidP="00C83B6F">
      <w:pPr>
        <w:widowControl w:val="0"/>
        <w:jc w:val="center"/>
        <w:rPr>
          <w:b/>
          <w:sz w:val="24"/>
          <w:szCs w:val="24"/>
          <w:lang w:val="uk-UA"/>
        </w:rPr>
      </w:pPr>
    </w:p>
    <w:p w:rsidR="0033129D" w:rsidRDefault="0033129D" w:rsidP="00C83B6F">
      <w:pPr>
        <w:widowControl w:val="0"/>
        <w:jc w:val="center"/>
        <w:rPr>
          <w:b/>
          <w:sz w:val="24"/>
          <w:szCs w:val="24"/>
          <w:lang w:val="uk-UA"/>
        </w:rPr>
      </w:pPr>
    </w:p>
    <w:p w:rsidR="0033129D" w:rsidRDefault="0033129D" w:rsidP="00C83B6F">
      <w:pPr>
        <w:widowControl w:val="0"/>
        <w:jc w:val="center"/>
        <w:rPr>
          <w:b/>
          <w:sz w:val="24"/>
          <w:szCs w:val="24"/>
          <w:lang w:val="uk-UA"/>
        </w:rPr>
      </w:pPr>
    </w:p>
    <w:p w:rsidR="0033129D" w:rsidRDefault="0033129D" w:rsidP="00C83B6F">
      <w:pPr>
        <w:widowControl w:val="0"/>
        <w:jc w:val="center"/>
        <w:rPr>
          <w:b/>
          <w:sz w:val="24"/>
          <w:szCs w:val="24"/>
          <w:lang w:val="uk-UA"/>
        </w:rPr>
      </w:pPr>
    </w:p>
    <w:p w:rsidR="0033129D" w:rsidRDefault="0033129D" w:rsidP="00C83B6F">
      <w:pPr>
        <w:widowControl w:val="0"/>
        <w:jc w:val="center"/>
        <w:rPr>
          <w:b/>
          <w:sz w:val="24"/>
          <w:szCs w:val="24"/>
          <w:lang w:val="uk-UA"/>
        </w:rPr>
      </w:pPr>
    </w:p>
    <w:p w:rsidR="0033129D" w:rsidRDefault="0033129D" w:rsidP="00C83B6F">
      <w:pPr>
        <w:widowControl w:val="0"/>
        <w:jc w:val="center"/>
        <w:rPr>
          <w:b/>
          <w:sz w:val="24"/>
          <w:szCs w:val="24"/>
          <w:lang w:val="uk-UA"/>
        </w:rPr>
      </w:pPr>
    </w:p>
    <w:p w:rsidR="0033129D" w:rsidRDefault="0033129D" w:rsidP="00C83B6F">
      <w:pPr>
        <w:widowControl w:val="0"/>
        <w:jc w:val="center"/>
        <w:rPr>
          <w:b/>
          <w:sz w:val="24"/>
          <w:szCs w:val="24"/>
          <w:lang w:val="uk-UA"/>
        </w:rPr>
      </w:pPr>
    </w:p>
    <w:p w:rsidR="0033129D" w:rsidRDefault="0033129D" w:rsidP="00C83B6F">
      <w:pPr>
        <w:widowControl w:val="0"/>
        <w:jc w:val="center"/>
        <w:rPr>
          <w:b/>
          <w:sz w:val="24"/>
          <w:szCs w:val="24"/>
          <w:lang w:val="uk-UA"/>
        </w:rPr>
      </w:pPr>
    </w:p>
    <w:p w:rsidR="0033129D" w:rsidRDefault="0033129D" w:rsidP="00C83B6F">
      <w:pPr>
        <w:widowControl w:val="0"/>
        <w:jc w:val="center"/>
        <w:rPr>
          <w:b/>
          <w:sz w:val="24"/>
          <w:szCs w:val="24"/>
          <w:lang w:val="uk-UA"/>
        </w:rPr>
      </w:pPr>
    </w:p>
    <w:p w:rsidR="0033129D" w:rsidRDefault="0033129D" w:rsidP="00C83B6F">
      <w:pPr>
        <w:widowControl w:val="0"/>
        <w:jc w:val="center"/>
        <w:rPr>
          <w:b/>
          <w:sz w:val="24"/>
          <w:szCs w:val="24"/>
          <w:lang w:val="uk-UA"/>
        </w:rPr>
      </w:pPr>
    </w:p>
    <w:p w:rsidR="0033129D" w:rsidRDefault="0033129D" w:rsidP="00C83B6F">
      <w:pPr>
        <w:widowControl w:val="0"/>
        <w:jc w:val="center"/>
        <w:rPr>
          <w:b/>
          <w:sz w:val="24"/>
          <w:szCs w:val="24"/>
          <w:lang w:val="uk-UA"/>
        </w:rPr>
      </w:pPr>
    </w:p>
    <w:p w:rsidR="0033129D" w:rsidRDefault="0033129D">
      <w:pPr>
        <w:autoSpaceDE/>
        <w:autoSpaceDN/>
        <w:spacing w:after="200" w:line="276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br w:type="page"/>
      </w:r>
    </w:p>
    <w:p w:rsidR="0033129D" w:rsidRDefault="0033129D" w:rsidP="00C83B6F">
      <w:pPr>
        <w:widowControl w:val="0"/>
        <w:jc w:val="center"/>
        <w:rPr>
          <w:b/>
          <w:sz w:val="24"/>
          <w:szCs w:val="24"/>
          <w:lang w:val="uk-UA"/>
        </w:rPr>
      </w:pPr>
    </w:p>
    <w:p w:rsidR="0033129D" w:rsidRPr="00C83B6F" w:rsidRDefault="0033129D" w:rsidP="0033129D">
      <w:pPr>
        <w:widowControl w:val="0"/>
        <w:jc w:val="center"/>
        <w:rPr>
          <w:b/>
          <w:sz w:val="24"/>
          <w:szCs w:val="24"/>
          <w:lang w:val="uk-UA"/>
        </w:rPr>
      </w:pPr>
      <w:r w:rsidRPr="00C83B6F">
        <w:rPr>
          <w:b/>
          <w:bCs/>
          <w:sz w:val="24"/>
          <w:szCs w:val="24"/>
          <w:lang w:val="uk-UA"/>
        </w:rPr>
        <w:t xml:space="preserve">Всесвітня історія </w:t>
      </w:r>
    </w:p>
    <w:p w:rsidR="0033129D" w:rsidRPr="00C83B6F" w:rsidRDefault="0033129D" w:rsidP="0033129D">
      <w:pPr>
        <w:widowControl w:val="0"/>
        <w:jc w:val="center"/>
        <w:rPr>
          <w:b/>
          <w:sz w:val="24"/>
          <w:szCs w:val="24"/>
          <w:lang w:val="uk-UA"/>
        </w:rPr>
      </w:pPr>
      <w:r w:rsidRPr="00C83B6F">
        <w:rPr>
          <w:b/>
          <w:sz w:val="24"/>
          <w:szCs w:val="24"/>
          <w:lang w:val="uk-UA"/>
        </w:rPr>
        <w:t>8 клас</w:t>
      </w:r>
    </w:p>
    <w:tbl>
      <w:tblPr>
        <w:tblW w:w="15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4766"/>
        <w:gridCol w:w="6007"/>
        <w:gridCol w:w="4289"/>
      </w:tblGrid>
      <w:tr w:rsidR="00C34503" w:rsidRPr="00C83B6F" w:rsidTr="00C34503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03" w:rsidRPr="00C83B6F" w:rsidRDefault="00C34503" w:rsidP="00C83B6F">
            <w:pPr>
              <w:pStyle w:val="1"/>
              <w:widowControl w:val="0"/>
              <w:jc w:val="center"/>
              <w:rPr>
                <w:b/>
                <w:lang w:val="uk-UA"/>
              </w:rPr>
            </w:pPr>
            <w:proofErr w:type="spellStart"/>
            <w:r w:rsidRPr="00C83B6F">
              <w:rPr>
                <w:b/>
                <w:lang w:val="uk-UA"/>
              </w:rPr>
              <w:t>К-ть</w:t>
            </w:r>
            <w:proofErr w:type="spellEnd"/>
          </w:p>
          <w:p w:rsidR="00C34503" w:rsidRPr="00C83B6F" w:rsidRDefault="00C34503" w:rsidP="00C83B6F">
            <w:pPr>
              <w:pStyle w:val="1"/>
              <w:widowControl w:val="0"/>
              <w:jc w:val="center"/>
              <w:rPr>
                <w:b/>
                <w:lang w:val="uk-UA"/>
              </w:rPr>
            </w:pPr>
            <w:r w:rsidRPr="00C83B6F">
              <w:rPr>
                <w:b/>
                <w:lang w:val="uk-UA"/>
              </w:rPr>
              <w:t>год.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3" w:rsidRPr="00C83B6F" w:rsidRDefault="00C34503" w:rsidP="00C83B6F">
            <w:pPr>
              <w:pStyle w:val="1"/>
              <w:widowControl w:val="0"/>
              <w:jc w:val="center"/>
              <w:rPr>
                <w:b/>
                <w:lang w:val="uk-UA"/>
              </w:rPr>
            </w:pPr>
            <w:r w:rsidRPr="00C83B6F">
              <w:rPr>
                <w:b/>
                <w:lang w:val="uk-UA"/>
              </w:rPr>
              <w:t>Зміст</w:t>
            </w:r>
          </w:p>
          <w:p w:rsidR="00C34503" w:rsidRPr="00C83B6F" w:rsidRDefault="00C34503" w:rsidP="00C83B6F">
            <w:pPr>
              <w:pStyle w:val="1"/>
              <w:widowControl w:val="0"/>
              <w:jc w:val="center"/>
              <w:rPr>
                <w:b/>
                <w:lang w:val="uk-UA"/>
              </w:rPr>
            </w:pPr>
            <w:r w:rsidRPr="00C83B6F">
              <w:rPr>
                <w:b/>
                <w:lang w:val="uk-UA"/>
              </w:rPr>
              <w:t>навчального матеріалу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03" w:rsidRPr="00C83B6F" w:rsidRDefault="00C34503" w:rsidP="00C83B6F">
            <w:pPr>
              <w:pStyle w:val="1"/>
              <w:widowControl w:val="0"/>
              <w:jc w:val="center"/>
              <w:rPr>
                <w:b/>
                <w:lang w:val="uk-UA"/>
              </w:rPr>
            </w:pPr>
            <w:r w:rsidRPr="00C83B6F">
              <w:rPr>
                <w:b/>
                <w:lang w:val="uk-UA"/>
              </w:rPr>
              <w:t>Державні вимоги</w:t>
            </w:r>
          </w:p>
          <w:p w:rsidR="00C34503" w:rsidRDefault="00C34503" w:rsidP="00C83B6F">
            <w:pPr>
              <w:pStyle w:val="1"/>
              <w:widowControl w:val="0"/>
              <w:jc w:val="center"/>
              <w:rPr>
                <w:b/>
                <w:lang w:val="uk-UA"/>
              </w:rPr>
            </w:pPr>
            <w:r w:rsidRPr="00C83B6F">
              <w:rPr>
                <w:b/>
                <w:lang w:val="uk-UA"/>
              </w:rPr>
              <w:t>до рівня загальноосвітньої підготовки учнів</w:t>
            </w:r>
          </w:p>
          <w:p w:rsidR="00ED03D4" w:rsidRPr="00C83B6F" w:rsidRDefault="00ED03D4" w:rsidP="00C83B6F">
            <w:pPr>
              <w:pStyle w:val="1"/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C83B6F" w:rsidRDefault="0033129D" w:rsidP="00C83B6F">
            <w:pPr>
              <w:pStyle w:val="1"/>
              <w:widowControl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Спрямованість </w:t>
            </w:r>
            <w:proofErr w:type="spellStart"/>
            <w:r>
              <w:rPr>
                <w:b/>
                <w:lang w:val="uk-UA"/>
              </w:rPr>
              <w:t>корекційно-розвивальної</w:t>
            </w:r>
            <w:proofErr w:type="spellEnd"/>
            <w:r>
              <w:rPr>
                <w:b/>
                <w:lang w:val="uk-UA"/>
              </w:rPr>
              <w:t xml:space="preserve"> роботи</w:t>
            </w:r>
          </w:p>
        </w:tc>
      </w:tr>
      <w:tr w:rsidR="00C34503" w:rsidRPr="00C83B6F" w:rsidTr="00283C84">
        <w:trPr>
          <w:jc w:val="center"/>
        </w:trPr>
        <w:tc>
          <w:tcPr>
            <w:tcW w:w="15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03" w:rsidRPr="00C83B6F" w:rsidRDefault="00C34503" w:rsidP="00C83B6F">
            <w:pPr>
              <w:widowControl w:val="0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83B6F">
              <w:rPr>
                <w:b/>
                <w:iCs/>
                <w:sz w:val="24"/>
                <w:szCs w:val="24"/>
                <w:lang w:val="uk-UA"/>
              </w:rPr>
              <w:t>Розділ І. СЕРЕДНЬОВІЧНИЙ СВІТ ЗАХІДНОЇ ЄВРОПИ</w:t>
            </w:r>
          </w:p>
        </w:tc>
      </w:tr>
      <w:tr w:rsidR="00C34503" w:rsidRPr="00C83B6F" w:rsidTr="00C34503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03" w:rsidRPr="00C83B6F" w:rsidRDefault="00C34503" w:rsidP="00C83B6F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C83B6F">
              <w:rPr>
                <w:rFonts w:eastAsia="Calibri"/>
                <w:b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3" w:rsidRPr="00C83B6F" w:rsidRDefault="00C34503" w:rsidP="00C83B6F">
            <w:pPr>
              <w:pStyle w:val="1"/>
              <w:widowControl w:val="0"/>
              <w:jc w:val="both"/>
              <w:rPr>
                <w:b/>
                <w:lang w:val="uk-UA"/>
              </w:rPr>
            </w:pPr>
            <w:r w:rsidRPr="00C83B6F">
              <w:rPr>
                <w:b/>
                <w:lang w:val="uk-UA"/>
              </w:rPr>
              <w:t>ПОВТОРЕННЯ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03" w:rsidRPr="00C83B6F" w:rsidRDefault="00C34503" w:rsidP="00C83B6F">
            <w:pPr>
              <w:pStyle w:val="1"/>
              <w:widowControl w:val="0"/>
              <w:jc w:val="both"/>
              <w:rPr>
                <w:b/>
                <w:lang w:val="uk-UA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C83B6F" w:rsidRDefault="00C34503" w:rsidP="00C83B6F">
            <w:pPr>
              <w:pStyle w:val="1"/>
              <w:widowControl w:val="0"/>
              <w:jc w:val="both"/>
              <w:rPr>
                <w:b/>
                <w:lang w:val="uk-UA"/>
              </w:rPr>
            </w:pPr>
          </w:p>
        </w:tc>
      </w:tr>
      <w:tr w:rsidR="00C34503" w:rsidRPr="00C83B6F" w:rsidTr="00C34503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03" w:rsidRPr="00C83B6F" w:rsidRDefault="00C34503" w:rsidP="00C83B6F">
            <w:pPr>
              <w:widowControl w:val="0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C34503" w:rsidRPr="00C83B6F" w:rsidRDefault="00C34503" w:rsidP="00C83B6F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C83B6F">
              <w:rPr>
                <w:rFonts w:eastAsia="Calibri"/>
                <w:b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  <w:r w:rsidRPr="00C83B6F">
              <w:rPr>
                <w:lang w:val="uk-UA"/>
              </w:rPr>
              <w:t>Зв’язок людини і природи. Рух населення. Внутрішня і воєнна колонізація.</w:t>
            </w: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strike/>
                <w:lang w:val="uk-UA"/>
              </w:rPr>
            </w:pP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  <w:r w:rsidRPr="00C83B6F">
              <w:rPr>
                <w:lang w:val="uk-UA"/>
              </w:rPr>
              <w:t>Три стани середньовічного суспільства. Феодалізм. Християнізація Європи. Християнська церква раннього Середньовіччя.</w:t>
            </w: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b/>
                <w:lang w:val="uk-UA"/>
              </w:rPr>
            </w:pPr>
            <w:r w:rsidRPr="00C83B6F">
              <w:rPr>
                <w:b/>
                <w:iCs/>
                <w:lang w:val="uk-UA"/>
              </w:rPr>
              <w:t>Практичне заняття:</w:t>
            </w: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  <w:r w:rsidRPr="00C83B6F">
              <w:rPr>
                <w:lang w:val="uk-UA"/>
              </w:rPr>
              <w:t>«Замок. Рицарські традиції. Життя селян».</w:t>
            </w: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  <w:r w:rsidRPr="00C83B6F">
              <w:rPr>
                <w:lang w:val="uk-UA"/>
              </w:rPr>
              <w:t>Середньовічне місто. Ремесло і цехи. Торгівля й гільдії. Міські комуни. Міська культура та повсякденне життя.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03" w:rsidRPr="00C83B6F" w:rsidRDefault="00C34503" w:rsidP="00C83B6F">
            <w:pPr>
              <w:pStyle w:val="1"/>
              <w:widowControl w:val="0"/>
              <w:jc w:val="both"/>
              <w:rPr>
                <w:b/>
                <w:lang w:val="uk-UA"/>
              </w:rPr>
            </w:pPr>
            <w:r w:rsidRPr="00C83B6F">
              <w:rPr>
                <w:b/>
                <w:lang w:val="uk-UA"/>
              </w:rPr>
              <w:t>Учень/учениця:</w:t>
            </w: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  <w:r w:rsidRPr="00C83B6F">
              <w:rPr>
                <w:b/>
                <w:iCs/>
                <w:lang w:val="uk-UA"/>
              </w:rPr>
              <w:t>• показує</w:t>
            </w:r>
            <w:r w:rsidR="00A22A17" w:rsidRPr="00A22A17">
              <w:rPr>
                <w:b/>
                <w:iCs/>
                <w:lang w:val="uk-UA"/>
              </w:rPr>
              <w:t xml:space="preserve"> </w:t>
            </w:r>
            <w:r w:rsidRPr="00C83B6F">
              <w:rPr>
                <w:b/>
                <w:iCs/>
                <w:lang w:val="uk-UA"/>
              </w:rPr>
              <w:t>на карті</w:t>
            </w:r>
            <w:r w:rsidRPr="00C83B6F">
              <w:rPr>
                <w:lang w:val="uk-UA"/>
              </w:rPr>
              <w:t xml:space="preserve"> найбільші міста Європи, основні торговельні шляхи Середньовіччя, територію поширення християнства;</w:t>
            </w: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  <w:r w:rsidRPr="00C83B6F">
              <w:rPr>
                <w:b/>
                <w:iCs/>
                <w:lang w:val="uk-UA"/>
              </w:rPr>
              <w:t>• називає</w:t>
            </w:r>
            <w:r w:rsidR="008C68B9" w:rsidRPr="008C68B9">
              <w:rPr>
                <w:b/>
                <w:iCs/>
              </w:rPr>
              <w:t xml:space="preserve"> </w:t>
            </w:r>
            <w:r w:rsidRPr="00C83B6F">
              <w:rPr>
                <w:lang w:val="uk-UA"/>
              </w:rPr>
              <w:t>основні стани середньовічного суспільства, дату розколу християнської церкви;</w:t>
            </w: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  <w:r w:rsidRPr="00C83B6F">
              <w:rPr>
                <w:b/>
                <w:iCs/>
                <w:lang w:val="uk-UA"/>
              </w:rPr>
              <w:t>• описує</w:t>
            </w:r>
            <w:r w:rsidR="008C68B9" w:rsidRPr="008C68B9">
              <w:rPr>
                <w:b/>
                <w:iCs/>
              </w:rPr>
              <w:t xml:space="preserve"> </w:t>
            </w:r>
            <w:r w:rsidRPr="00C83B6F">
              <w:rPr>
                <w:lang w:val="uk-UA"/>
              </w:rPr>
              <w:t>середньовічне місто, феодальний замок, селянське житло;</w:t>
            </w: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  <w:r w:rsidRPr="00C83B6F">
              <w:rPr>
                <w:b/>
                <w:iCs/>
                <w:lang w:val="uk-UA"/>
              </w:rPr>
              <w:t>• характеризує</w:t>
            </w:r>
            <w:r w:rsidR="008C68B9" w:rsidRPr="008C68B9">
              <w:rPr>
                <w:b/>
                <w:iCs/>
                <w:lang w:val="uk-UA"/>
              </w:rPr>
              <w:t xml:space="preserve"> </w:t>
            </w:r>
            <w:r w:rsidRPr="00C83B6F">
              <w:rPr>
                <w:lang w:val="uk-UA"/>
              </w:rPr>
              <w:t xml:space="preserve">основні стани середньовічного суспільства, процес християнізації Європи, основні відмінності між католицизмом і </w:t>
            </w:r>
            <w:proofErr w:type="spellStart"/>
            <w:r w:rsidRPr="00C83B6F">
              <w:rPr>
                <w:lang w:val="uk-UA"/>
              </w:rPr>
              <w:t>православієм</w:t>
            </w:r>
            <w:proofErr w:type="spellEnd"/>
            <w:r w:rsidRPr="00C83B6F">
              <w:rPr>
                <w:lang w:val="uk-UA"/>
              </w:rPr>
              <w:t>, роль християнської церкви, повсякденне життя і традиції середньовічної людини; середньовічний ремісничий цех.</w:t>
            </w: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  <w:r w:rsidRPr="00C83B6F">
              <w:rPr>
                <w:b/>
                <w:iCs/>
                <w:lang w:val="uk-UA"/>
              </w:rPr>
              <w:t xml:space="preserve">• визначає </w:t>
            </w:r>
            <w:r w:rsidRPr="00C83B6F">
              <w:rPr>
                <w:lang w:val="uk-UA"/>
              </w:rPr>
              <w:t>причини і наслідки внутрішньої і зовнішньої колонізації Середньовічної Європи; виникнення середньовічних міст; боротьби міст з сеньйорами: формування цехової системи ремісничого виробництва.</w:t>
            </w:r>
          </w:p>
          <w:p w:rsidR="00C34503" w:rsidRPr="00C83B6F" w:rsidRDefault="00C34503" w:rsidP="00C83B6F">
            <w:pPr>
              <w:widowControl w:val="0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C83B6F">
              <w:rPr>
                <w:b/>
                <w:iCs/>
                <w:sz w:val="24"/>
                <w:szCs w:val="24"/>
                <w:lang w:val="uk-UA"/>
              </w:rPr>
              <w:t>• </w:t>
            </w:r>
            <w:r w:rsidRPr="00C83B6F">
              <w:rPr>
                <w:b/>
                <w:sz w:val="24"/>
                <w:szCs w:val="24"/>
                <w:lang w:val="uk-UA"/>
              </w:rPr>
              <w:t xml:space="preserve">тлумачить поняття </w:t>
            </w:r>
            <w:r w:rsidRPr="00C83B6F">
              <w:rPr>
                <w:sz w:val="24"/>
                <w:szCs w:val="24"/>
                <w:lang w:val="uk-UA"/>
              </w:rPr>
              <w:t>«феод», «феодалізм», «васалітет», «феодальна драбина», «цех», «майстер», «підмайстер», «учень», «гільдія», «</w:t>
            </w:r>
            <w:proofErr w:type="spellStart"/>
            <w:r w:rsidRPr="00C83B6F">
              <w:rPr>
                <w:sz w:val="24"/>
                <w:szCs w:val="24"/>
                <w:lang w:val="uk-UA"/>
              </w:rPr>
              <w:t>Ганза</w:t>
            </w:r>
            <w:proofErr w:type="spellEnd"/>
            <w:r w:rsidRPr="00C83B6F">
              <w:rPr>
                <w:sz w:val="24"/>
                <w:szCs w:val="24"/>
                <w:lang w:val="uk-UA"/>
              </w:rPr>
              <w:t>», «лихварство», «міська комуна», «внутрішня колонізація», «зовнішня колонізація».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C83B6F" w:rsidRDefault="00C34503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Розвиток логічного мислення на основі понять про основні стани середньовічного суспільства;</w:t>
            </w:r>
          </w:p>
          <w:p w:rsidR="00C34503" w:rsidRPr="00C83B6F" w:rsidRDefault="00C34503" w:rsidP="00C83B6F">
            <w:pPr>
              <w:rPr>
                <w:sz w:val="24"/>
                <w:szCs w:val="24"/>
                <w:lang w:val="uk-UA"/>
              </w:rPr>
            </w:pPr>
          </w:p>
          <w:p w:rsidR="00C34503" w:rsidRPr="00C83B6F" w:rsidRDefault="00C34503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Корекція зорового сприймання та просторового уявлення та удосконалення навичок роботи з картою;</w:t>
            </w:r>
          </w:p>
          <w:p w:rsidR="00C34503" w:rsidRPr="00C83B6F" w:rsidRDefault="00C34503" w:rsidP="00C83B6F">
            <w:pPr>
              <w:rPr>
                <w:sz w:val="24"/>
                <w:szCs w:val="24"/>
                <w:lang w:val="uk-UA"/>
              </w:rPr>
            </w:pPr>
          </w:p>
          <w:p w:rsidR="00C34503" w:rsidRPr="00C83B6F" w:rsidRDefault="00C34503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Розвиток зв’язного усного мовлення шляхом розширення і уточнення активного словника історичною термінологією;</w:t>
            </w: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b/>
                <w:lang w:val="uk-UA"/>
              </w:rPr>
            </w:pPr>
          </w:p>
          <w:p w:rsidR="00C34503" w:rsidRPr="00C83B6F" w:rsidRDefault="00C34503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Корекція мислення (аналіз, синтез, узагальнення).</w:t>
            </w: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b/>
                <w:lang w:val="uk-UA"/>
              </w:rPr>
            </w:pPr>
          </w:p>
        </w:tc>
      </w:tr>
      <w:tr w:rsidR="00C34503" w:rsidRPr="00C83B6F" w:rsidTr="00C34503">
        <w:trPr>
          <w:jc w:val="center"/>
        </w:trPr>
        <w:tc>
          <w:tcPr>
            <w:tcW w:w="1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03" w:rsidRPr="00C83B6F" w:rsidRDefault="00C34503" w:rsidP="00C83B6F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C83B6F">
              <w:rPr>
                <w:b/>
                <w:iCs/>
                <w:sz w:val="24"/>
                <w:szCs w:val="24"/>
                <w:lang w:val="uk-UA"/>
              </w:rPr>
              <w:t>Розділ II. ЄВРОПЕЙСЬКЕ СУСПІЛЬСТВО І ДЕРЖАВИ В Х – ХV ст</w:t>
            </w:r>
            <w:r w:rsidRPr="00C83B6F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C83B6F" w:rsidRDefault="00C34503" w:rsidP="00C83B6F">
            <w:pPr>
              <w:widowControl w:val="0"/>
              <w:jc w:val="center"/>
              <w:rPr>
                <w:b/>
                <w:iCs/>
                <w:sz w:val="24"/>
                <w:szCs w:val="24"/>
                <w:lang w:val="uk-UA"/>
              </w:rPr>
            </w:pPr>
          </w:p>
        </w:tc>
      </w:tr>
      <w:tr w:rsidR="00C34503" w:rsidRPr="00C83B6F" w:rsidTr="00C34503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03" w:rsidRPr="00C83B6F" w:rsidRDefault="00C34503" w:rsidP="00C83B6F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C83B6F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  <w:r w:rsidRPr="00C83B6F">
              <w:rPr>
                <w:lang w:val="uk-UA"/>
              </w:rPr>
              <w:t>Походи вікінгів та їх завоювання.</w:t>
            </w: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  <w:r w:rsidRPr="00C83B6F">
              <w:rPr>
                <w:lang w:val="uk-UA"/>
              </w:rPr>
              <w:t>Хрестові походи. Держави хрестоносців. Духовно-рицарські ордени.</w:t>
            </w: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b/>
                <w:iCs/>
                <w:lang w:val="uk-UA"/>
              </w:rPr>
            </w:pPr>
            <w:r w:rsidRPr="00C83B6F">
              <w:rPr>
                <w:b/>
                <w:iCs/>
                <w:lang w:val="uk-UA"/>
              </w:rPr>
              <w:t>Практичне заняття:</w:t>
            </w: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  <w:r w:rsidRPr="00C83B6F">
              <w:rPr>
                <w:lang w:val="uk-UA"/>
              </w:rPr>
              <w:t>«Наслідки Хрестових походів».</w:t>
            </w: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  <w:r w:rsidRPr="00C83B6F">
              <w:rPr>
                <w:lang w:val="uk-UA"/>
              </w:rPr>
              <w:t xml:space="preserve">Середньовічні держави: від роздробленості до </w:t>
            </w:r>
            <w:proofErr w:type="spellStart"/>
            <w:r w:rsidRPr="00C83B6F">
              <w:rPr>
                <w:lang w:val="uk-UA"/>
              </w:rPr>
              <w:t>станово</w:t>
            </w:r>
            <w:r w:rsidRPr="00C83B6F">
              <w:rPr>
                <w:lang w:val="uk-UA"/>
              </w:rPr>
              <w:softHyphen/>
              <w:t>представницьких</w:t>
            </w:r>
            <w:proofErr w:type="spellEnd"/>
            <w:r w:rsidRPr="00C83B6F">
              <w:rPr>
                <w:lang w:val="uk-UA"/>
              </w:rPr>
              <w:t xml:space="preserve"> монархій.</w:t>
            </w: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  <w:r w:rsidRPr="00C83B6F">
              <w:rPr>
                <w:lang w:val="uk-UA"/>
              </w:rPr>
              <w:t>Франція у ХІ – ХV ст. Філіп ІV Красивий. Столітня війна.</w:t>
            </w: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  <w:r w:rsidRPr="00C83B6F">
              <w:rPr>
                <w:lang w:val="uk-UA"/>
              </w:rPr>
              <w:t xml:space="preserve">Англія в ХІ – ХV ст. Вільгельм I Завойовник. Генріх ІІ </w:t>
            </w:r>
            <w:proofErr w:type="spellStart"/>
            <w:r w:rsidRPr="00C83B6F">
              <w:rPr>
                <w:lang w:val="uk-UA"/>
              </w:rPr>
              <w:t>Плантагенет</w:t>
            </w:r>
            <w:proofErr w:type="spellEnd"/>
            <w:r w:rsidRPr="00C83B6F">
              <w:rPr>
                <w:lang w:val="uk-UA"/>
              </w:rPr>
              <w:t>. «Велика хартія вольностей». Війна троянд.</w:t>
            </w: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  <w:r w:rsidRPr="00C83B6F">
              <w:rPr>
                <w:lang w:val="uk-UA"/>
              </w:rPr>
              <w:t xml:space="preserve">Священна Римська імперія Оттон І. Зовнішня політика германських імператорів. Фрідріх ІІ </w:t>
            </w:r>
            <w:proofErr w:type="spellStart"/>
            <w:r w:rsidRPr="00C83B6F">
              <w:rPr>
                <w:lang w:val="uk-UA"/>
              </w:rPr>
              <w:t>Штауфен</w:t>
            </w:r>
            <w:proofErr w:type="spellEnd"/>
            <w:r w:rsidRPr="00C83B6F">
              <w:rPr>
                <w:lang w:val="uk-UA"/>
              </w:rPr>
              <w:t>.</w:t>
            </w: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</w:p>
          <w:p w:rsidR="00C34503" w:rsidRPr="00C83B6F" w:rsidRDefault="00C34503" w:rsidP="00C83B6F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Італійські торговельні республіки (Генуя, Венеція). Реконкіста. Утворення королівства Іспанія. Ізабелль I, Фернандо II.</w:t>
            </w:r>
          </w:p>
          <w:p w:rsidR="00EF600B" w:rsidRPr="00C83B6F" w:rsidRDefault="00EF600B" w:rsidP="00C83B6F">
            <w:pPr>
              <w:widowControl w:val="0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C83B6F">
              <w:rPr>
                <w:b/>
                <w:iCs/>
                <w:sz w:val="24"/>
                <w:szCs w:val="24"/>
                <w:lang w:val="uk-UA"/>
              </w:rPr>
              <w:t>Узагальнення. Тематичний контроль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03" w:rsidRPr="00C83B6F" w:rsidRDefault="00C34503" w:rsidP="00C83B6F">
            <w:pPr>
              <w:pStyle w:val="1"/>
              <w:widowControl w:val="0"/>
              <w:jc w:val="both"/>
              <w:rPr>
                <w:b/>
                <w:lang w:val="uk-UA"/>
              </w:rPr>
            </w:pPr>
            <w:r w:rsidRPr="00C83B6F">
              <w:rPr>
                <w:b/>
                <w:lang w:val="uk-UA"/>
              </w:rPr>
              <w:lastRenderedPageBreak/>
              <w:t>Учень/учениця:</w:t>
            </w:r>
          </w:p>
          <w:p w:rsidR="00C34503" w:rsidRPr="00C83B6F" w:rsidRDefault="00A22A17" w:rsidP="00C83B6F">
            <w:pPr>
              <w:pStyle w:val="1"/>
              <w:widowControl w:val="0"/>
              <w:jc w:val="both"/>
              <w:rPr>
                <w:lang w:val="uk-UA"/>
              </w:rPr>
            </w:pPr>
            <w:r>
              <w:rPr>
                <w:b/>
                <w:iCs/>
                <w:lang w:val="uk-UA"/>
              </w:rPr>
              <w:t>•</w:t>
            </w:r>
            <w:r w:rsidRPr="00A22A17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 </w:t>
            </w:r>
            <w:r w:rsidR="00C34503" w:rsidRPr="00C83B6F">
              <w:rPr>
                <w:b/>
                <w:iCs/>
                <w:lang w:val="uk-UA"/>
              </w:rPr>
              <w:t>показує</w:t>
            </w:r>
            <w:r w:rsidRPr="00A22A17">
              <w:rPr>
                <w:b/>
                <w:iCs/>
              </w:rPr>
              <w:t xml:space="preserve"> </w:t>
            </w:r>
            <w:r w:rsidR="00C34503" w:rsidRPr="00C83B6F">
              <w:rPr>
                <w:b/>
                <w:iCs/>
                <w:lang w:val="uk-UA"/>
              </w:rPr>
              <w:t>на карті</w:t>
            </w:r>
            <w:r w:rsidR="00C34503" w:rsidRPr="00C83B6F">
              <w:rPr>
                <w:lang w:val="uk-UA"/>
              </w:rPr>
              <w:t xml:space="preserve"> території зазначених держав, напрямки походів вікінгів, Хрестових походів, етапи Реконкісти, місця основних битв Столітньої війни;</w:t>
            </w: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  <w:r w:rsidRPr="00C83B6F">
              <w:rPr>
                <w:b/>
                <w:iCs/>
                <w:lang w:val="uk-UA"/>
              </w:rPr>
              <w:lastRenderedPageBreak/>
              <w:t>• називає</w:t>
            </w:r>
            <w:r w:rsidR="00A22A17" w:rsidRPr="00A22A17">
              <w:rPr>
                <w:b/>
                <w:iCs/>
                <w:lang w:val="uk-UA"/>
              </w:rPr>
              <w:t xml:space="preserve"> </w:t>
            </w:r>
            <w:r w:rsidRPr="00C83B6F">
              <w:rPr>
                <w:b/>
                <w:lang w:val="uk-UA"/>
              </w:rPr>
              <w:t>хронологічні межі</w:t>
            </w:r>
            <w:r w:rsidRPr="00C83B6F">
              <w:rPr>
                <w:lang w:val="uk-UA"/>
              </w:rPr>
              <w:t xml:space="preserve"> походів вікінгів, нормандського завоювання Англії, Хрестових походів, Реконкісти, утворення королівства Іспанія, Столітньої війни; дати утворення Священної Римської імперії, скликання англійського парламенту, Генеральних штатів у Франції;</w:t>
            </w: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  <w:r w:rsidRPr="00C83B6F">
              <w:rPr>
                <w:b/>
                <w:iCs/>
                <w:lang w:val="uk-UA"/>
              </w:rPr>
              <w:t>• описує</w:t>
            </w:r>
            <w:r w:rsidR="008C68B9" w:rsidRPr="008C68B9">
              <w:rPr>
                <w:b/>
                <w:iCs/>
              </w:rPr>
              <w:t xml:space="preserve"> </w:t>
            </w:r>
            <w:r w:rsidRPr="00C83B6F">
              <w:rPr>
                <w:lang w:val="uk-UA"/>
              </w:rPr>
              <w:t>походи вікінгів, Перший та Четвертий Хрестові походи, основні битви Столітньої війни, подвиг Жанни Д’Арк;</w:t>
            </w: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  <w:r w:rsidRPr="00C83B6F">
              <w:rPr>
                <w:lang w:val="uk-UA"/>
              </w:rPr>
              <w:t xml:space="preserve">• </w:t>
            </w:r>
            <w:r w:rsidRPr="00C83B6F">
              <w:rPr>
                <w:b/>
                <w:iCs/>
                <w:lang w:val="uk-UA"/>
              </w:rPr>
              <w:t>характеризує</w:t>
            </w:r>
            <w:r w:rsidR="008C68B9" w:rsidRPr="008C68B9">
              <w:rPr>
                <w:b/>
                <w:iCs/>
                <w:lang w:val="uk-UA"/>
              </w:rPr>
              <w:t xml:space="preserve"> </w:t>
            </w:r>
            <w:r w:rsidRPr="00C83B6F">
              <w:rPr>
                <w:lang w:val="uk-UA"/>
              </w:rPr>
              <w:t xml:space="preserve">Перший та Четвертий Хрестові походи, </w:t>
            </w:r>
            <w:r w:rsidRPr="00C83B6F">
              <w:rPr>
                <w:iCs/>
                <w:lang w:val="uk-UA"/>
              </w:rPr>
              <w:t>результати нормандських завоювань</w:t>
            </w:r>
            <w:r w:rsidRPr="00C83B6F">
              <w:rPr>
                <w:lang w:val="uk-UA"/>
              </w:rPr>
              <w:t xml:space="preserve">, </w:t>
            </w:r>
            <w:r w:rsidRPr="00C83B6F">
              <w:rPr>
                <w:iCs/>
                <w:lang w:val="uk-UA"/>
              </w:rPr>
              <w:t>Реконкісти, італійської політики німецьких імператорів; італійські торгівельні республіки; процес становлення станово-представницької монархії;</w:t>
            </w: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  <w:r w:rsidRPr="00C83B6F">
              <w:rPr>
                <w:lang w:val="uk-UA"/>
              </w:rPr>
              <w:t xml:space="preserve">• </w:t>
            </w:r>
            <w:r w:rsidRPr="00C83B6F">
              <w:rPr>
                <w:b/>
                <w:iCs/>
                <w:lang w:val="uk-UA"/>
              </w:rPr>
              <w:t>визначає</w:t>
            </w:r>
            <w:r w:rsidR="008C68B9" w:rsidRPr="008C68B9">
              <w:rPr>
                <w:b/>
                <w:iCs/>
                <w:lang w:val="uk-UA"/>
              </w:rPr>
              <w:t xml:space="preserve"> </w:t>
            </w:r>
            <w:r w:rsidRPr="00C83B6F">
              <w:rPr>
                <w:lang w:val="uk-UA"/>
              </w:rPr>
              <w:t>причини і наслідки Хрестових походів, Столітньої війни; основні напрями діяльності зазначених історичних діячів;</w:t>
            </w:r>
          </w:p>
          <w:p w:rsidR="00C34503" w:rsidRPr="00C83B6F" w:rsidRDefault="00C34503" w:rsidP="00C83B6F">
            <w:pPr>
              <w:widowControl w:val="0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C83B6F">
              <w:rPr>
                <w:sz w:val="24"/>
                <w:szCs w:val="24"/>
                <w:lang w:val="uk-UA"/>
              </w:rPr>
              <w:t>•</w:t>
            </w:r>
            <w:r w:rsidRPr="00C83B6F">
              <w:rPr>
                <w:b/>
                <w:iCs/>
                <w:sz w:val="24"/>
                <w:szCs w:val="24"/>
                <w:lang w:val="uk-UA"/>
              </w:rPr>
              <w:t> </w:t>
            </w:r>
            <w:r w:rsidRPr="00C83B6F">
              <w:rPr>
                <w:b/>
                <w:sz w:val="24"/>
                <w:szCs w:val="24"/>
                <w:lang w:val="uk-UA"/>
              </w:rPr>
              <w:t xml:space="preserve">тлумачить поняття </w:t>
            </w:r>
            <w:r w:rsidRPr="00C83B6F">
              <w:rPr>
                <w:sz w:val="24"/>
                <w:szCs w:val="24"/>
                <w:lang w:val="uk-UA"/>
              </w:rPr>
              <w:t>«вікінги», «феодальна роздробленість», «Хрестові походи», «духовно-рицарські ордени», «парламент», «станово-представницька монархія», «кортеси», «Генеральні штати», «сейм», «Реконкіста», «Столітня війна», «Золота булла», «торгівельні республіки».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C83B6F" w:rsidRDefault="00C34503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lastRenderedPageBreak/>
              <w:t>Розвиток логічного мислення, пам’яті, при складанні хронології;</w:t>
            </w:r>
          </w:p>
          <w:p w:rsidR="00C34503" w:rsidRPr="00C83B6F" w:rsidRDefault="00C34503" w:rsidP="00C83B6F">
            <w:pPr>
              <w:pStyle w:val="a3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C34503" w:rsidRPr="00C83B6F" w:rsidRDefault="00C34503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 xml:space="preserve">Удосконалення навичок на основі </w:t>
            </w:r>
            <w:r w:rsidRPr="00C83B6F">
              <w:rPr>
                <w:sz w:val="24"/>
                <w:szCs w:val="24"/>
                <w:lang w:val="uk-UA"/>
              </w:rPr>
              <w:lastRenderedPageBreak/>
              <w:t>роботи з підручником, у групах;</w:t>
            </w:r>
          </w:p>
          <w:p w:rsidR="00C34503" w:rsidRPr="00C83B6F" w:rsidRDefault="00C34503" w:rsidP="00C83B6F">
            <w:pPr>
              <w:pStyle w:val="a3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C34503" w:rsidRPr="00C83B6F" w:rsidRDefault="00C34503" w:rsidP="00C83B6F">
            <w:pPr>
              <w:rPr>
                <w:sz w:val="24"/>
                <w:szCs w:val="24"/>
                <w:lang w:val="uk-UA"/>
              </w:rPr>
            </w:pPr>
            <w:proofErr w:type="spellStart"/>
            <w:r w:rsidRPr="00C83B6F">
              <w:rPr>
                <w:sz w:val="24"/>
                <w:szCs w:val="24"/>
                <w:lang w:val="uk-UA"/>
              </w:rPr>
              <w:t>Сенсомоторний</w:t>
            </w:r>
            <w:proofErr w:type="spellEnd"/>
            <w:r w:rsidRPr="00C83B6F">
              <w:rPr>
                <w:sz w:val="24"/>
                <w:szCs w:val="24"/>
                <w:lang w:val="uk-UA"/>
              </w:rPr>
              <w:t xml:space="preserve"> розвиток: </w:t>
            </w:r>
            <w:proofErr w:type="spellStart"/>
            <w:r w:rsidRPr="00C83B6F">
              <w:rPr>
                <w:sz w:val="24"/>
                <w:szCs w:val="24"/>
                <w:lang w:val="uk-UA"/>
              </w:rPr>
              <w:t>розвиток</w:t>
            </w:r>
            <w:proofErr w:type="spellEnd"/>
            <w:r w:rsidRPr="00C83B6F">
              <w:rPr>
                <w:sz w:val="24"/>
                <w:szCs w:val="24"/>
                <w:lang w:val="uk-UA"/>
              </w:rPr>
              <w:t xml:space="preserve"> зорової пам’яті, просторової орієнтації при роботі з картою;</w:t>
            </w:r>
          </w:p>
          <w:p w:rsidR="00C34503" w:rsidRPr="00C83B6F" w:rsidRDefault="00C34503" w:rsidP="00C83B6F">
            <w:pPr>
              <w:rPr>
                <w:sz w:val="24"/>
                <w:szCs w:val="24"/>
                <w:lang w:val="uk-UA"/>
              </w:rPr>
            </w:pPr>
          </w:p>
          <w:p w:rsidR="00C34503" w:rsidRPr="00C83B6F" w:rsidRDefault="00C34503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Розвиток зв’язного мовлення, збагачення пасивного словника учнів на основі історичних термінів;</w:t>
            </w:r>
          </w:p>
          <w:p w:rsidR="00C34503" w:rsidRPr="00C83B6F" w:rsidRDefault="00C34503" w:rsidP="00C83B6F">
            <w:pPr>
              <w:rPr>
                <w:sz w:val="24"/>
                <w:szCs w:val="24"/>
                <w:lang w:val="uk-UA"/>
              </w:rPr>
            </w:pPr>
          </w:p>
          <w:p w:rsidR="00C34503" w:rsidRPr="00C83B6F" w:rsidRDefault="00C34503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Формування навичок самостійності (розвиток навичок застосовувати набуті знання при виконанні практичних завдань);</w:t>
            </w:r>
          </w:p>
          <w:p w:rsidR="00C34503" w:rsidRPr="00C83B6F" w:rsidRDefault="00C34503" w:rsidP="00C83B6F">
            <w:pPr>
              <w:rPr>
                <w:sz w:val="24"/>
                <w:szCs w:val="24"/>
                <w:lang w:val="uk-UA"/>
              </w:rPr>
            </w:pPr>
          </w:p>
          <w:p w:rsidR="00C34503" w:rsidRPr="00C83B6F" w:rsidRDefault="00C34503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Корекція мислення за допомогою вміння висловлювати власну думку</w:t>
            </w: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b/>
                <w:lang w:val="uk-UA"/>
              </w:rPr>
            </w:pPr>
          </w:p>
        </w:tc>
      </w:tr>
      <w:tr w:rsidR="00C83B6F" w:rsidRPr="00C83B6F" w:rsidTr="0017419B">
        <w:trPr>
          <w:jc w:val="center"/>
        </w:trPr>
        <w:tc>
          <w:tcPr>
            <w:tcW w:w="15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6F" w:rsidRPr="00C83B6F" w:rsidRDefault="00C83B6F" w:rsidP="00C83B6F">
            <w:pPr>
              <w:widowControl w:val="0"/>
              <w:jc w:val="center"/>
              <w:rPr>
                <w:rFonts w:eastAsia="Calibri"/>
                <w:b/>
                <w:iCs/>
                <w:sz w:val="24"/>
                <w:szCs w:val="24"/>
                <w:lang w:val="uk-UA"/>
              </w:rPr>
            </w:pPr>
            <w:r w:rsidRPr="00C83B6F">
              <w:rPr>
                <w:b/>
                <w:iCs/>
                <w:sz w:val="24"/>
                <w:szCs w:val="24"/>
                <w:lang w:val="uk-UA"/>
              </w:rPr>
              <w:lastRenderedPageBreak/>
              <w:t>Розділ IІІ. МАТЕРІАЛЬНИЙ І ДУХОВНИЙ СВІТ</w:t>
            </w:r>
          </w:p>
          <w:p w:rsidR="00C83B6F" w:rsidRPr="00C83B6F" w:rsidRDefault="00C83B6F" w:rsidP="00C83B6F">
            <w:pPr>
              <w:widowControl w:val="0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83B6F">
              <w:rPr>
                <w:b/>
                <w:iCs/>
                <w:sz w:val="24"/>
                <w:szCs w:val="24"/>
                <w:lang w:val="uk-UA"/>
              </w:rPr>
              <w:t>ЄВРОПЕЙСЬКОГО СЕРЕДНЬОВІЧЧЯ</w:t>
            </w:r>
          </w:p>
        </w:tc>
      </w:tr>
      <w:tr w:rsidR="00C34503" w:rsidRPr="00BA1803" w:rsidTr="00C34503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03" w:rsidRPr="00C83B6F" w:rsidRDefault="00334543" w:rsidP="00C83B6F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C83B6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  <w:r w:rsidRPr="00C83B6F">
              <w:rPr>
                <w:lang w:val="uk-UA"/>
              </w:rPr>
              <w:t>Наукові і технічні досягнення. Книгодрукування.</w:t>
            </w: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  <w:r w:rsidRPr="00C83B6F">
              <w:rPr>
                <w:lang w:val="uk-UA"/>
              </w:rPr>
              <w:t>Християнська церква в ХІ – ХV cт. Єретики і боротьба з ними.</w:t>
            </w: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b/>
                <w:iCs/>
                <w:lang w:val="uk-UA"/>
              </w:rPr>
            </w:pPr>
            <w:r w:rsidRPr="00C83B6F">
              <w:rPr>
                <w:b/>
                <w:iCs/>
                <w:lang w:val="uk-UA"/>
              </w:rPr>
              <w:t>Практичне заняття:</w:t>
            </w: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  <w:r w:rsidRPr="00C83B6F">
              <w:rPr>
                <w:lang w:val="uk-UA"/>
              </w:rPr>
              <w:t>«Середньовічні школи та університети. Життя середньовічного студента».</w:t>
            </w: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  <w:r w:rsidRPr="00C83B6F">
              <w:rPr>
                <w:lang w:val="uk-UA"/>
              </w:rPr>
              <w:t>Архітектура і мистецтво.</w:t>
            </w: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iCs/>
                <w:lang w:val="uk-UA"/>
              </w:rPr>
            </w:pPr>
          </w:p>
          <w:p w:rsidR="00C34503" w:rsidRPr="00C83B6F" w:rsidRDefault="00C34503" w:rsidP="00C83B6F">
            <w:pPr>
              <w:widowControl w:val="0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C83B6F">
              <w:rPr>
                <w:sz w:val="24"/>
                <w:szCs w:val="24"/>
                <w:lang w:val="uk-UA"/>
              </w:rPr>
              <w:lastRenderedPageBreak/>
              <w:t>Раннє Відродження й гуманізм.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03" w:rsidRPr="00C83B6F" w:rsidRDefault="00C34503" w:rsidP="00C83B6F">
            <w:pPr>
              <w:pStyle w:val="1"/>
              <w:widowControl w:val="0"/>
              <w:jc w:val="both"/>
              <w:rPr>
                <w:b/>
                <w:lang w:val="uk-UA"/>
              </w:rPr>
            </w:pPr>
            <w:r w:rsidRPr="00C83B6F">
              <w:rPr>
                <w:b/>
                <w:lang w:val="uk-UA"/>
              </w:rPr>
              <w:lastRenderedPageBreak/>
              <w:t>Учень/учениця:</w:t>
            </w: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  <w:r w:rsidRPr="00C83B6F">
              <w:rPr>
                <w:b/>
                <w:iCs/>
                <w:lang w:val="uk-UA"/>
              </w:rPr>
              <w:t>• показує</w:t>
            </w:r>
            <w:r w:rsidR="00ED03D4" w:rsidRPr="00ED03D4">
              <w:rPr>
                <w:b/>
                <w:iCs/>
                <w:lang w:val="uk-UA"/>
              </w:rPr>
              <w:t xml:space="preserve"> </w:t>
            </w:r>
            <w:r w:rsidRPr="00C83B6F">
              <w:rPr>
                <w:b/>
                <w:iCs/>
                <w:lang w:val="uk-UA"/>
              </w:rPr>
              <w:t>на карті</w:t>
            </w:r>
            <w:r w:rsidR="008C68B9" w:rsidRPr="008C68B9">
              <w:rPr>
                <w:b/>
                <w:iCs/>
                <w:lang w:val="uk-UA"/>
              </w:rPr>
              <w:t xml:space="preserve"> </w:t>
            </w:r>
            <w:r w:rsidRPr="00C83B6F">
              <w:rPr>
                <w:lang w:val="uk-UA"/>
              </w:rPr>
              <w:t>університетські центри й міста пов’язані з початком Відродження; межі поширення впливу католицької і православної церков;</w:t>
            </w: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strike/>
                <w:lang w:val="uk-UA"/>
              </w:rPr>
            </w:pPr>
            <w:r w:rsidRPr="00C83B6F">
              <w:rPr>
                <w:b/>
                <w:iCs/>
                <w:lang w:val="uk-UA"/>
              </w:rPr>
              <w:t>• називає</w:t>
            </w:r>
            <w:r w:rsidR="008C68B9" w:rsidRPr="008C68B9">
              <w:rPr>
                <w:b/>
                <w:iCs/>
                <w:lang w:val="uk-UA"/>
              </w:rPr>
              <w:t xml:space="preserve"> </w:t>
            </w:r>
            <w:r w:rsidRPr="00C83B6F">
              <w:rPr>
                <w:b/>
                <w:lang w:val="uk-UA"/>
              </w:rPr>
              <w:t>хронологічні межі</w:t>
            </w:r>
            <w:r w:rsidRPr="00C83B6F">
              <w:rPr>
                <w:lang w:val="uk-UA"/>
              </w:rPr>
              <w:t xml:space="preserve"> поширення романського і готичного стилів, раннього Відродження; час винайдення книгодрукування; </w:t>
            </w:r>
            <w:r w:rsidRPr="00C83B6F">
              <w:rPr>
                <w:iCs/>
                <w:lang w:val="uk-UA"/>
              </w:rPr>
              <w:t>дату розколу християнської церкви, «Великої схизми» католицької церкви;</w:t>
            </w: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  <w:r w:rsidRPr="00C83B6F">
              <w:rPr>
                <w:b/>
                <w:iCs/>
                <w:lang w:val="uk-UA"/>
              </w:rPr>
              <w:t>• описує</w:t>
            </w:r>
            <w:r w:rsidR="008C68B9" w:rsidRPr="008C68B9">
              <w:rPr>
                <w:b/>
                <w:iCs/>
              </w:rPr>
              <w:t xml:space="preserve">  </w:t>
            </w:r>
            <w:r w:rsidRPr="00C83B6F">
              <w:rPr>
                <w:lang w:val="uk-UA"/>
              </w:rPr>
              <w:t>романський і готичний храми; основні технічні досягнення Середньовіччя;</w:t>
            </w: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  <w:r w:rsidRPr="00C83B6F">
              <w:rPr>
                <w:b/>
                <w:iCs/>
                <w:lang w:val="uk-UA"/>
              </w:rPr>
              <w:t>• визначає</w:t>
            </w:r>
            <w:r w:rsidR="008C68B9" w:rsidRPr="008C68B9">
              <w:rPr>
                <w:b/>
                <w:iCs/>
                <w:lang w:val="uk-UA"/>
              </w:rPr>
              <w:t xml:space="preserve"> </w:t>
            </w:r>
            <w:r w:rsidRPr="00C83B6F">
              <w:rPr>
                <w:lang w:val="uk-UA"/>
              </w:rPr>
              <w:t xml:space="preserve">причини і наслідки виникнення </w:t>
            </w:r>
            <w:r w:rsidRPr="00C83B6F">
              <w:rPr>
                <w:lang w:val="uk-UA"/>
              </w:rPr>
              <w:lastRenderedPageBreak/>
              <w:t>університетів; появу ідей гуманізму і культури Раннього Відродження;</w:t>
            </w: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  <w:r w:rsidRPr="00C83B6F">
              <w:rPr>
                <w:b/>
                <w:iCs/>
                <w:lang w:val="uk-UA"/>
              </w:rPr>
              <w:t>• характеризує</w:t>
            </w:r>
            <w:r w:rsidR="008C68B9" w:rsidRPr="008C68B9">
              <w:rPr>
                <w:b/>
                <w:iCs/>
                <w:lang w:val="uk-UA"/>
              </w:rPr>
              <w:t xml:space="preserve"> </w:t>
            </w:r>
            <w:r w:rsidRPr="00C83B6F">
              <w:rPr>
                <w:lang w:val="uk-UA"/>
              </w:rPr>
              <w:t xml:space="preserve">вплив церкви на культуру й освіту; технічні досягнення Середньовіччя; діяльність </w:t>
            </w:r>
            <w:proofErr w:type="spellStart"/>
            <w:r w:rsidRPr="00C83B6F">
              <w:rPr>
                <w:lang w:val="uk-UA"/>
              </w:rPr>
              <w:t>Роджера</w:t>
            </w:r>
            <w:proofErr w:type="spellEnd"/>
            <w:r w:rsidRPr="00C83B6F">
              <w:rPr>
                <w:lang w:val="uk-UA"/>
              </w:rPr>
              <w:t xml:space="preserve"> Бекона, Йоганна </w:t>
            </w:r>
            <w:proofErr w:type="spellStart"/>
            <w:r w:rsidRPr="00C83B6F">
              <w:rPr>
                <w:lang w:val="uk-UA"/>
              </w:rPr>
              <w:t>Гутенберга</w:t>
            </w:r>
            <w:proofErr w:type="spellEnd"/>
            <w:r w:rsidRPr="00C83B6F">
              <w:rPr>
                <w:lang w:val="uk-UA"/>
              </w:rPr>
              <w:t xml:space="preserve">, </w:t>
            </w:r>
            <w:proofErr w:type="spellStart"/>
            <w:r w:rsidRPr="00C83B6F">
              <w:rPr>
                <w:lang w:val="uk-UA"/>
              </w:rPr>
              <w:t>П’єра</w:t>
            </w:r>
            <w:proofErr w:type="spellEnd"/>
            <w:r w:rsidRPr="00C83B6F">
              <w:rPr>
                <w:lang w:val="uk-UA"/>
              </w:rPr>
              <w:t xml:space="preserve"> Абеляра, Данте, Петрарки, Сандро </w:t>
            </w:r>
            <w:proofErr w:type="spellStart"/>
            <w:r w:rsidRPr="00C83B6F">
              <w:rPr>
                <w:lang w:val="uk-UA"/>
              </w:rPr>
              <w:t>Боттічеллі</w:t>
            </w:r>
            <w:proofErr w:type="spellEnd"/>
            <w:r w:rsidRPr="00C83B6F">
              <w:rPr>
                <w:lang w:val="uk-UA"/>
              </w:rPr>
              <w:t xml:space="preserve">, </w:t>
            </w:r>
            <w:proofErr w:type="spellStart"/>
            <w:r w:rsidRPr="00C83B6F">
              <w:rPr>
                <w:lang w:val="uk-UA"/>
              </w:rPr>
              <w:t>Донателло</w:t>
            </w:r>
            <w:proofErr w:type="spellEnd"/>
            <w:r w:rsidRPr="00C83B6F">
              <w:rPr>
                <w:lang w:val="uk-UA"/>
              </w:rPr>
              <w:t>;</w:t>
            </w:r>
          </w:p>
          <w:p w:rsidR="00C34503" w:rsidRPr="00C83B6F" w:rsidRDefault="00C34503" w:rsidP="00C83B6F">
            <w:pPr>
              <w:widowControl w:val="0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C83B6F">
              <w:rPr>
                <w:b/>
                <w:iCs/>
                <w:sz w:val="24"/>
                <w:szCs w:val="24"/>
                <w:lang w:val="uk-UA"/>
              </w:rPr>
              <w:t>• </w:t>
            </w:r>
            <w:r w:rsidRPr="00C83B6F">
              <w:rPr>
                <w:b/>
                <w:sz w:val="24"/>
                <w:szCs w:val="24"/>
                <w:lang w:val="uk-UA"/>
              </w:rPr>
              <w:t xml:space="preserve">тлумачить поняття </w:t>
            </w:r>
            <w:r w:rsidRPr="00C83B6F">
              <w:rPr>
                <w:sz w:val="24"/>
                <w:szCs w:val="24"/>
                <w:lang w:val="uk-UA"/>
              </w:rPr>
              <w:t>«вітраж», «фреска», «скульптура», «університет», «єретик», «інквізиція», «Альбігойські війни», «Раннє Відродження», «гуманізм», «романський стиль», «готичний стиль».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C83B6F" w:rsidRDefault="00C34503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lastRenderedPageBreak/>
              <w:t>Формування процесів пізнавальної діяльності на основі визначення закономірностей розвитку матеріального і духовного світів Європейського Середньовіччя;</w:t>
            </w:r>
          </w:p>
          <w:p w:rsidR="00C34503" w:rsidRPr="00C83B6F" w:rsidRDefault="00C34503" w:rsidP="00C83B6F">
            <w:pPr>
              <w:pStyle w:val="a3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C34503" w:rsidRPr="00C83B6F" w:rsidRDefault="00C34503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Корекція вміння класифікувати предмети та явища за спільною ознакою;</w:t>
            </w:r>
          </w:p>
          <w:p w:rsidR="00C34503" w:rsidRPr="00C83B6F" w:rsidRDefault="00C34503" w:rsidP="00C83B6F">
            <w:pPr>
              <w:pStyle w:val="a3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C34503" w:rsidRPr="00C83B6F" w:rsidRDefault="00C34503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Розвиток зв’язного мовлення та вміння порівнювати;</w:t>
            </w:r>
          </w:p>
          <w:p w:rsidR="00C34503" w:rsidRPr="00C83B6F" w:rsidRDefault="00C34503" w:rsidP="00C83B6F">
            <w:pPr>
              <w:pStyle w:val="a3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C34503" w:rsidRPr="00C83B6F" w:rsidRDefault="00C34503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Розвиток наочно-образного мислення та уяви при ознайомленні з історичними пам’ятками;</w:t>
            </w:r>
          </w:p>
          <w:p w:rsidR="00C34503" w:rsidRPr="00C83B6F" w:rsidRDefault="00C34503" w:rsidP="00C83B6F">
            <w:pPr>
              <w:pStyle w:val="a3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C34503" w:rsidRPr="00C83B6F" w:rsidRDefault="00C34503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Формування вміння порівнювати історичні пам’ятки та виділяти суттєві ознаки;</w:t>
            </w: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b/>
                <w:lang w:val="uk-UA"/>
              </w:rPr>
            </w:pPr>
          </w:p>
        </w:tc>
      </w:tr>
      <w:tr w:rsidR="00C34503" w:rsidRPr="00C83B6F" w:rsidTr="00C34503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03" w:rsidRPr="00C83B6F" w:rsidRDefault="00C34503" w:rsidP="00C83B6F">
            <w:pPr>
              <w:widowControl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C83B6F">
              <w:rPr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03" w:rsidRPr="00C83B6F" w:rsidRDefault="00C34503" w:rsidP="00C83B6F">
            <w:pPr>
              <w:widowControl w:val="0"/>
              <w:jc w:val="both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C83B6F">
              <w:rPr>
                <w:b/>
                <w:iCs/>
                <w:sz w:val="24"/>
                <w:szCs w:val="24"/>
                <w:lang w:val="uk-UA"/>
              </w:rPr>
              <w:t>Узагальнення. Тематичний контроль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C83B6F" w:rsidRDefault="00C34503" w:rsidP="00C83B6F">
            <w:pPr>
              <w:widowControl w:val="0"/>
              <w:jc w:val="both"/>
              <w:rPr>
                <w:b/>
                <w:iCs/>
                <w:sz w:val="24"/>
                <w:szCs w:val="24"/>
                <w:lang w:val="uk-UA"/>
              </w:rPr>
            </w:pPr>
          </w:p>
        </w:tc>
      </w:tr>
      <w:tr w:rsidR="00C34503" w:rsidRPr="00C83B6F" w:rsidTr="00C34503">
        <w:trPr>
          <w:jc w:val="center"/>
        </w:trPr>
        <w:tc>
          <w:tcPr>
            <w:tcW w:w="1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03" w:rsidRPr="00C83B6F" w:rsidRDefault="00C34503" w:rsidP="00C83B6F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C83B6F">
              <w:rPr>
                <w:b/>
                <w:iCs/>
                <w:sz w:val="24"/>
                <w:szCs w:val="24"/>
                <w:lang w:val="uk-UA"/>
              </w:rPr>
              <w:t>Розділ </w:t>
            </w:r>
            <w:r w:rsidR="003644C1" w:rsidRPr="00C83B6F">
              <w:rPr>
                <w:b/>
                <w:iCs/>
                <w:sz w:val="24"/>
                <w:szCs w:val="24"/>
                <w:lang w:val="uk-UA"/>
              </w:rPr>
              <w:t>І</w:t>
            </w:r>
            <w:r w:rsidRPr="00C83B6F">
              <w:rPr>
                <w:b/>
                <w:iCs/>
                <w:sz w:val="24"/>
                <w:szCs w:val="24"/>
                <w:lang w:val="uk-UA"/>
              </w:rPr>
              <w:t>V. КРАЇНИ ЦЕНТРАЛЬНОЇ ТА СХІДНОЇ ЄВРОПИ в Х – ХV ст.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C83B6F" w:rsidRDefault="00C34503" w:rsidP="00C83B6F">
            <w:pPr>
              <w:widowControl w:val="0"/>
              <w:jc w:val="center"/>
              <w:rPr>
                <w:b/>
                <w:iCs/>
                <w:sz w:val="24"/>
                <w:szCs w:val="24"/>
                <w:lang w:val="uk-UA"/>
              </w:rPr>
            </w:pPr>
          </w:p>
        </w:tc>
      </w:tr>
      <w:tr w:rsidR="00C34503" w:rsidRPr="00C83B6F" w:rsidTr="00C34503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03" w:rsidRPr="00C83B6F" w:rsidRDefault="00334543" w:rsidP="00C83B6F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C83B6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  <w:r w:rsidRPr="00C83B6F">
              <w:rPr>
                <w:lang w:val="uk-UA"/>
              </w:rPr>
              <w:t>Польське королівство. Казимир ІІІ. Велике князівство Литовське. Угорське королівство. Іштван І. Королівство Чехія. Ян Гус і Гуситські війни.</w:t>
            </w: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  <w:r w:rsidRPr="00C83B6F">
              <w:rPr>
                <w:lang w:val="uk-UA"/>
              </w:rPr>
              <w:t>Монгольська навала на Русь. Новгородська боярська республіка. Московська держава. Іван ІІІ.</w:t>
            </w: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</w:p>
          <w:p w:rsidR="00C34503" w:rsidRPr="00C83B6F" w:rsidRDefault="00C34503" w:rsidP="00C83B6F">
            <w:pPr>
              <w:widowControl w:val="0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C83B6F">
              <w:rPr>
                <w:b/>
                <w:iCs/>
                <w:sz w:val="24"/>
                <w:szCs w:val="24"/>
                <w:lang w:val="uk-UA"/>
              </w:rPr>
              <w:t>Практичне заняття:</w:t>
            </w: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 «</w:t>
            </w:r>
            <w:r w:rsidRPr="00C83B6F">
              <w:rPr>
                <w:sz w:val="24"/>
                <w:szCs w:val="24"/>
                <w:lang w:val="uk-UA"/>
              </w:rPr>
              <w:t>Виникнення слов’янської писемності. Кирило і Мефодій».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03" w:rsidRPr="00C83B6F" w:rsidRDefault="00C34503" w:rsidP="00C83B6F">
            <w:pPr>
              <w:pStyle w:val="1"/>
              <w:widowControl w:val="0"/>
              <w:jc w:val="both"/>
              <w:rPr>
                <w:b/>
                <w:lang w:val="uk-UA"/>
              </w:rPr>
            </w:pPr>
            <w:r w:rsidRPr="00C83B6F">
              <w:rPr>
                <w:b/>
                <w:lang w:val="uk-UA"/>
              </w:rPr>
              <w:t>Учень/учениця:</w:t>
            </w: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  <w:r w:rsidRPr="00C83B6F">
              <w:rPr>
                <w:b/>
                <w:iCs/>
                <w:lang w:val="uk-UA"/>
              </w:rPr>
              <w:t>• показує</w:t>
            </w:r>
            <w:r w:rsidR="008C68B9" w:rsidRPr="008C68B9">
              <w:rPr>
                <w:b/>
                <w:iCs/>
                <w:lang w:val="uk-UA"/>
              </w:rPr>
              <w:t xml:space="preserve"> </w:t>
            </w:r>
            <w:r w:rsidRPr="00C83B6F">
              <w:rPr>
                <w:b/>
                <w:iCs/>
                <w:lang w:val="uk-UA"/>
              </w:rPr>
              <w:t>на карті</w:t>
            </w:r>
            <w:r w:rsidR="008C68B9" w:rsidRPr="008C68B9">
              <w:rPr>
                <w:b/>
                <w:iCs/>
                <w:lang w:val="uk-UA"/>
              </w:rPr>
              <w:t xml:space="preserve"> </w:t>
            </w:r>
            <w:r w:rsidRPr="00C83B6F">
              <w:rPr>
                <w:lang w:val="uk-UA"/>
              </w:rPr>
              <w:t>території Польщі, Угорщини, Чехії, Московської держави та Новгородської республіки, Золотої Орди; напрямки походів монголів; територію поширення гуситського руху;</w:t>
            </w: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  <w:r w:rsidRPr="00C83B6F">
              <w:rPr>
                <w:b/>
                <w:iCs/>
                <w:lang w:val="uk-UA"/>
              </w:rPr>
              <w:t>• називає</w:t>
            </w:r>
            <w:r w:rsidR="008C68B9" w:rsidRPr="008C68B9">
              <w:rPr>
                <w:b/>
                <w:iCs/>
                <w:lang w:val="uk-UA"/>
              </w:rPr>
              <w:t xml:space="preserve"> </w:t>
            </w:r>
            <w:r w:rsidRPr="00C83B6F">
              <w:rPr>
                <w:b/>
                <w:lang w:val="uk-UA"/>
              </w:rPr>
              <w:t>хронологічні межі</w:t>
            </w:r>
            <w:r w:rsidRPr="00C83B6F">
              <w:rPr>
                <w:lang w:val="uk-UA"/>
              </w:rPr>
              <w:t xml:space="preserve"> Гуситських війн, монгольської навали на Східну Європу, підкорення земель Північно-східної Русі Москвою, час правління Івана ІІІ, створення слов’янської абетки; дати утворення Польського, Угорського королівств, </w:t>
            </w:r>
            <w:proofErr w:type="spellStart"/>
            <w:r w:rsidRPr="00C83B6F">
              <w:rPr>
                <w:lang w:val="uk-UA"/>
              </w:rPr>
              <w:t>Куликовської</w:t>
            </w:r>
            <w:proofErr w:type="spellEnd"/>
            <w:r w:rsidRPr="00C83B6F">
              <w:rPr>
                <w:lang w:val="uk-UA"/>
              </w:rPr>
              <w:t xml:space="preserve"> битви; </w:t>
            </w:r>
            <w:proofErr w:type="spellStart"/>
            <w:r w:rsidRPr="00C83B6F">
              <w:rPr>
                <w:lang w:val="uk-UA"/>
              </w:rPr>
              <w:t>Грюнвальдської</w:t>
            </w:r>
            <w:proofErr w:type="spellEnd"/>
            <w:r w:rsidRPr="00C83B6F">
              <w:rPr>
                <w:lang w:val="uk-UA"/>
              </w:rPr>
              <w:t xml:space="preserve"> битви;</w:t>
            </w: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  <w:r w:rsidRPr="00C83B6F">
              <w:rPr>
                <w:b/>
                <w:iCs/>
                <w:lang w:val="uk-UA"/>
              </w:rPr>
              <w:t>• описує</w:t>
            </w:r>
            <w:r w:rsidR="008C68B9" w:rsidRPr="008C68B9">
              <w:rPr>
                <w:b/>
                <w:iCs/>
              </w:rPr>
              <w:t xml:space="preserve"> </w:t>
            </w:r>
            <w:r w:rsidRPr="00C83B6F">
              <w:rPr>
                <w:iCs/>
                <w:lang w:val="uk-UA"/>
              </w:rPr>
              <w:t xml:space="preserve">основні </w:t>
            </w:r>
            <w:r w:rsidRPr="00C83B6F">
              <w:rPr>
                <w:lang w:val="uk-UA"/>
              </w:rPr>
              <w:t>пам’ятки культури Польщі, Великого князівства Литовського, Угорщини, Чехії, Московської держави та Новгороду;</w:t>
            </w: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  <w:r w:rsidRPr="00C83B6F">
              <w:rPr>
                <w:b/>
                <w:iCs/>
                <w:lang w:val="uk-UA"/>
              </w:rPr>
              <w:t>• визначає</w:t>
            </w:r>
            <w:r w:rsidR="008C68B9" w:rsidRPr="008C68B9">
              <w:rPr>
                <w:b/>
                <w:iCs/>
              </w:rPr>
              <w:t xml:space="preserve"> </w:t>
            </w:r>
            <w:r w:rsidRPr="00C83B6F">
              <w:rPr>
                <w:lang w:val="uk-UA"/>
              </w:rPr>
              <w:t>наслідки золотоординського ярма для країн Східної Європи;</w:t>
            </w: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  <w:r w:rsidRPr="00C83B6F">
              <w:rPr>
                <w:b/>
                <w:iCs/>
                <w:lang w:val="uk-UA"/>
              </w:rPr>
              <w:t>• характеризує</w:t>
            </w:r>
            <w:r w:rsidRPr="00C83B6F">
              <w:rPr>
                <w:lang w:val="uk-UA"/>
              </w:rPr>
              <w:t xml:space="preserve"> діяльність зазначених діячів; значення </w:t>
            </w:r>
            <w:proofErr w:type="spellStart"/>
            <w:r w:rsidRPr="00C83B6F">
              <w:rPr>
                <w:lang w:val="uk-UA"/>
              </w:rPr>
              <w:t>Грюнвальдської</w:t>
            </w:r>
            <w:proofErr w:type="spellEnd"/>
            <w:r w:rsidRPr="00C83B6F">
              <w:rPr>
                <w:lang w:val="uk-UA"/>
              </w:rPr>
              <w:t xml:space="preserve"> битви для народів Східної Європи;</w:t>
            </w:r>
          </w:p>
          <w:p w:rsidR="00C34503" w:rsidRPr="00C83B6F" w:rsidRDefault="00C34503" w:rsidP="00C83B6F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C83B6F">
              <w:rPr>
                <w:b/>
                <w:iCs/>
                <w:sz w:val="24"/>
                <w:szCs w:val="24"/>
                <w:lang w:val="uk-UA"/>
              </w:rPr>
              <w:t>• </w:t>
            </w:r>
            <w:r w:rsidRPr="00C83B6F">
              <w:rPr>
                <w:b/>
                <w:sz w:val="24"/>
                <w:szCs w:val="24"/>
                <w:lang w:val="uk-UA"/>
              </w:rPr>
              <w:t xml:space="preserve">тлумачить поняття </w:t>
            </w:r>
            <w:r w:rsidRPr="00C83B6F">
              <w:rPr>
                <w:sz w:val="24"/>
                <w:szCs w:val="24"/>
                <w:lang w:val="uk-UA"/>
              </w:rPr>
              <w:t>«гусити», «гуситські війни», «віче», «Новгородська боярська республіка», «ярлик», «боярська дума», «Судебник».</w:t>
            </w:r>
          </w:p>
          <w:p w:rsidR="00334543" w:rsidRPr="00C83B6F" w:rsidRDefault="00334543" w:rsidP="00C83B6F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  <w:p w:rsidR="00334543" w:rsidRPr="00C83B6F" w:rsidRDefault="00334543" w:rsidP="00C83B6F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  <w:p w:rsidR="00334543" w:rsidRPr="00C83B6F" w:rsidRDefault="00334543" w:rsidP="00C83B6F">
            <w:pPr>
              <w:widowControl w:val="0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C83B6F" w:rsidRPr="00C83B6F" w:rsidRDefault="00C83B6F" w:rsidP="00C83B6F">
            <w:pPr>
              <w:widowControl w:val="0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C83B6F" w:rsidRPr="00C83B6F" w:rsidRDefault="00C83B6F" w:rsidP="00C83B6F">
            <w:pPr>
              <w:widowControl w:val="0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C83B6F" w:rsidRPr="00C83B6F" w:rsidRDefault="00C83B6F" w:rsidP="00C83B6F">
            <w:pPr>
              <w:widowControl w:val="0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C1" w:rsidRPr="00C83B6F" w:rsidRDefault="003644C1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lastRenderedPageBreak/>
              <w:t>Розвиток логічного мислення, пам’яті, при складанні хронології;</w:t>
            </w:r>
          </w:p>
          <w:p w:rsidR="003644C1" w:rsidRPr="00C83B6F" w:rsidRDefault="003644C1" w:rsidP="00C83B6F">
            <w:pPr>
              <w:rPr>
                <w:sz w:val="24"/>
                <w:szCs w:val="24"/>
                <w:lang w:val="uk-UA"/>
              </w:rPr>
            </w:pPr>
          </w:p>
          <w:p w:rsidR="003644C1" w:rsidRPr="00C83B6F" w:rsidRDefault="003644C1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Корекція зорового сприймання та просторового уявлення та удосконалення навичок роботи з картою;</w:t>
            </w:r>
          </w:p>
          <w:p w:rsidR="003644C1" w:rsidRPr="00C83B6F" w:rsidRDefault="003644C1" w:rsidP="00C83B6F">
            <w:pPr>
              <w:rPr>
                <w:sz w:val="24"/>
                <w:szCs w:val="24"/>
                <w:lang w:val="uk-UA"/>
              </w:rPr>
            </w:pPr>
          </w:p>
          <w:p w:rsidR="003644C1" w:rsidRPr="00C83B6F" w:rsidRDefault="003644C1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Розвиток зв’язного усного монологічного мовлення шляхом розширення і уточнення активного словника історичною термінологією;</w:t>
            </w:r>
          </w:p>
          <w:p w:rsidR="003644C1" w:rsidRPr="00C83B6F" w:rsidRDefault="003644C1" w:rsidP="00C83B6F">
            <w:pPr>
              <w:rPr>
                <w:sz w:val="24"/>
                <w:szCs w:val="24"/>
                <w:lang w:val="uk-UA"/>
              </w:rPr>
            </w:pPr>
          </w:p>
          <w:p w:rsidR="003644C1" w:rsidRPr="00C83B6F" w:rsidRDefault="003644C1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Розвиток творчої уяви на основі описової розповіді по темі;</w:t>
            </w:r>
          </w:p>
          <w:p w:rsidR="003644C1" w:rsidRPr="00C83B6F" w:rsidRDefault="003644C1" w:rsidP="00C83B6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644C1" w:rsidRPr="00C83B6F" w:rsidRDefault="003644C1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Розвиток вміння порівнювати;</w:t>
            </w:r>
          </w:p>
          <w:p w:rsidR="003644C1" w:rsidRPr="00C83B6F" w:rsidRDefault="003644C1" w:rsidP="00C83B6F">
            <w:pPr>
              <w:rPr>
                <w:sz w:val="24"/>
                <w:szCs w:val="24"/>
                <w:lang w:val="uk-UA"/>
              </w:rPr>
            </w:pPr>
          </w:p>
          <w:p w:rsidR="003644C1" w:rsidRPr="00C83B6F" w:rsidRDefault="003644C1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Формування вмінь критичного аналізу діяльності відомих діячів того часу;</w:t>
            </w:r>
          </w:p>
          <w:p w:rsidR="00334543" w:rsidRPr="00C83B6F" w:rsidRDefault="00334543" w:rsidP="00C83B6F">
            <w:pPr>
              <w:pStyle w:val="1"/>
              <w:widowControl w:val="0"/>
              <w:jc w:val="both"/>
              <w:rPr>
                <w:b/>
                <w:lang w:val="uk-UA"/>
              </w:rPr>
            </w:pPr>
          </w:p>
          <w:p w:rsidR="00334543" w:rsidRPr="00C83B6F" w:rsidRDefault="00334543" w:rsidP="00C83B6F">
            <w:pPr>
              <w:rPr>
                <w:sz w:val="24"/>
                <w:szCs w:val="24"/>
                <w:lang w:val="uk-UA" w:eastAsia="ru-RU"/>
              </w:rPr>
            </w:pPr>
          </w:p>
          <w:p w:rsidR="00334543" w:rsidRPr="00C83B6F" w:rsidRDefault="00334543" w:rsidP="00C83B6F">
            <w:pPr>
              <w:rPr>
                <w:sz w:val="24"/>
                <w:szCs w:val="24"/>
                <w:lang w:val="uk-UA" w:eastAsia="ru-RU"/>
              </w:rPr>
            </w:pPr>
          </w:p>
          <w:p w:rsidR="00334543" w:rsidRPr="00C83B6F" w:rsidRDefault="00334543" w:rsidP="00C83B6F">
            <w:pPr>
              <w:rPr>
                <w:sz w:val="24"/>
                <w:szCs w:val="24"/>
                <w:lang w:val="uk-UA" w:eastAsia="ru-RU"/>
              </w:rPr>
            </w:pPr>
          </w:p>
          <w:p w:rsidR="00C34503" w:rsidRPr="00C83B6F" w:rsidRDefault="00C34503" w:rsidP="00C83B6F">
            <w:pPr>
              <w:rPr>
                <w:sz w:val="24"/>
                <w:szCs w:val="24"/>
                <w:lang w:val="uk-UA" w:eastAsia="ru-RU"/>
              </w:rPr>
            </w:pPr>
          </w:p>
          <w:p w:rsidR="00334543" w:rsidRPr="00C83B6F" w:rsidRDefault="00334543" w:rsidP="00C83B6F">
            <w:pPr>
              <w:rPr>
                <w:sz w:val="24"/>
                <w:szCs w:val="24"/>
                <w:lang w:val="uk-UA" w:eastAsia="ru-RU"/>
              </w:rPr>
            </w:pPr>
          </w:p>
        </w:tc>
      </w:tr>
      <w:tr w:rsidR="00C83B6F" w:rsidRPr="00C83B6F" w:rsidTr="008E057B">
        <w:trPr>
          <w:jc w:val="center"/>
        </w:trPr>
        <w:tc>
          <w:tcPr>
            <w:tcW w:w="15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6F" w:rsidRPr="00C83B6F" w:rsidRDefault="00C83B6F" w:rsidP="00C83B6F">
            <w:pPr>
              <w:widowControl w:val="0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83B6F">
              <w:rPr>
                <w:b/>
                <w:iCs/>
                <w:sz w:val="24"/>
                <w:szCs w:val="24"/>
                <w:lang w:val="uk-UA"/>
              </w:rPr>
              <w:lastRenderedPageBreak/>
              <w:t>Розділ V. СЕРЕДНЬОВІЧНИЙ СХІД</w:t>
            </w:r>
          </w:p>
        </w:tc>
      </w:tr>
      <w:tr w:rsidR="00C34503" w:rsidRPr="00C83B6F" w:rsidTr="00C34503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03" w:rsidRPr="00C83B6F" w:rsidRDefault="00334543" w:rsidP="00C83B6F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C83B6F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  <w:r w:rsidRPr="00C83B6F">
              <w:rPr>
                <w:lang w:val="uk-UA"/>
              </w:rPr>
              <w:t>Утворення Османської імперії. Правління Мехмеда ІІ. Культура Османської імперії.</w:t>
            </w: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  <w:r w:rsidRPr="00C83B6F">
              <w:rPr>
                <w:lang w:val="uk-UA"/>
              </w:rPr>
              <w:t xml:space="preserve">Китай та часів династії </w:t>
            </w:r>
            <w:proofErr w:type="spellStart"/>
            <w:r w:rsidRPr="00C83B6F">
              <w:rPr>
                <w:lang w:val="uk-UA"/>
              </w:rPr>
              <w:t>Тан</w:t>
            </w:r>
            <w:proofErr w:type="spellEnd"/>
            <w:r w:rsidRPr="00C83B6F">
              <w:rPr>
                <w:lang w:val="uk-UA"/>
              </w:rPr>
              <w:t>. Завоювання Китаю монголами. Династія Мін. Досягнення китайської культури.</w:t>
            </w: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  <w:r w:rsidRPr="00C83B6F">
              <w:rPr>
                <w:lang w:val="uk-UA"/>
              </w:rPr>
              <w:t>Індія. Касти. Індуїзм. Делійський султанат. Досягнення індійської культури.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03" w:rsidRPr="00C83B6F" w:rsidRDefault="00C34503" w:rsidP="00C83B6F">
            <w:pPr>
              <w:pStyle w:val="1"/>
              <w:widowControl w:val="0"/>
              <w:jc w:val="both"/>
              <w:rPr>
                <w:b/>
                <w:lang w:val="uk-UA"/>
              </w:rPr>
            </w:pPr>
            <w:r w:rsidRPr="00C83B6F">
              <w:rPr>
                <w:b/>
                <w:lang w:val="uk-UA"/>
              </w:rPr>
              <w:t>Учень/учениця:</w:t>
            </w: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  <w:r w:rsidRPr="00C83B6F">
              <w:rPr>
                <w:b/>
                <w:iCs/>
                <w:lang w:val="uk-UA"/>
              </w:rPr>
              <w:t>• показує</w:t>
            </w:r>
            <w:r w:rsidRPr="00C83B6F">
              <w:rPr>
                <w:iCs/>
                <w:lang w:val="uk-UA"/>
              </w:rPr>
              <w:t xml:space="preserve"> на карті</w:t>
            </w:r>
            <w:r w:rsidRPr="00C83B6F">
              <w:rPr>
                <w:lang w:val="uk-UA"/>
              </w:rPr>
              <w:t xml:space="preserve"> території Індії, Китаю, Османської держави, напрямки завойовницьких походів турків-османів;</w:t>
            </w: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i/>
                <w:iCs/>
                <w:strike/>
                <w:lang w:val="uk-UA"/>
              </w:rPr>
            </w:pPr>
            <w:r w:rsidRPr="00C83B6F">
              <w:rPr>
                <w:b/>
                <w:iCs/>
                <w:lang w:val="uk-UA"/>
              </w:rPr>
              <w:t>• називає</w:t>
            </w:r>
            <w:r w:rsidR="008C68B9" w:rsidRPr="008C68B9">
              <w:rPr>
                <w:b/>
                <w:iCs/>
              </w:rPr>
              <w:t xml:space="preserve"> </w:t>
            </w:r>
            <w:r w:rsidRPr="00C83B6F">
              <w:rPr>
                <w:lang w:val="uk-UA"/>
              </w:rPr>
              <w:t>дати битви на Косовому полі, утворення Османської держави, падіння Константинополя;</w:t>
            </w: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  <w:r w:rsidRPr="00C83B6F">
              <w:rPr>
                <w:b/>
                <w:iCs/>
                <w:lang w:val="uk-UA"/>
              </w:rPr>
              <w:t>• описує</w:t>
            </w:r>
            <w:r w:rsidRPr="00C83B6F">
              <w:rPr>
                <w:lang w:val="uk-UA"/>
              </w:rPr>
              <w:t xml:space="preserve"> основні пам’ятки культури Індії, Китаю та Османської імперії епохи Середньовіччя;</w:t>
            </w: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lang w:val="uk-UA"/>
              </w:rPr>
            </w:pPr>
            <w:r w:rsidRPr="00C83B6F">
              <w:rPr>
                <w:b/>
                <w:iCs/>
                <w:lang w:val="uk-UA"/>
              </w:rPr>
              <w:t>• </w:t>
            </w:r>
            <w:r w:rsidRPr="00C83B6F">
              <w:rPr>
                <w:b/>
                <w:lang w:val="uk-UA"/>
              </w:rPr>
              <w:t>характеризує</w:t>
            </w:r>
            <w:r w:rsidRPr="00C83B6F">
              <w:rPr>
                <w:lang w:val="uk-UA"/>
              </w:rPr>
              <w:t xml:space="preserve"> внесок середньовічних Індії, Китаю та Османської імперії у світову спадщину; </w:t>
            </w:r>
          </w:p>
          <w:p w:rsidR="00C34503" w:rsidRPr="00C83B6F" w:rsidRDefault="00C34503" w:rsidP="00C83B6F">
            <w:pPr>
              <w:widowControl w:val="0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C83B6F">
              <w:rPr>
                <w:b/>
                <w:iCs/>
                <w:sz w:val="24"/>
                <w:szCs w:val="24"/>
                <w:lang w:val="uk-UA"/>
              </w:rPr>
              <w:t>• </w:t>
            </w:r>
            <w:r w:rsidRPr="00C83B6F">
              <w:rPr>
                <w:b/>
                <w:sz w:val="24"/>
                <w:szCs w:val="24"/>
                <w:lang w:val="uk-UA"/>
              </w:rPr>
              <w:t xml:space="preserve">тлумачить поняття </w:t>
            </w:r>
            <w:r w:rsidRPr="00C83B6F">
              <w:rPr>
                <w:sz w:val="24"/>
                <w:szCs w:val="24"/>
                <w:lang w:val="uk-UA"/>
              </w:rPr>
              <w:t>«Піднебесна імперія», «касти», «індуїзм», «турки османи», «султан», «яничар».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43" w:rsidRPr="00C83B6F" w:rsidRDefault="00334543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Розвиток дрібної моторики та координації загальних рухів тіла при роботі з картою;</w:t>
            </w:r>
          </w:p>
          <w:p w:rsidR="00334543" w:rsidRPr="00C83B6F" w:rsidRDefault="00334543" w:rsidP="00C83B6F">
            <w:pPr>
              <w:rPr>
                <w:sz w:val="24"/>
                <w:szCs w:val="24"/>
                <w:lang w:val="uk-UA"/>
              </w:rPr>
            </w:pPr>
          </w:p>
          <w:p w:rsidR="00334543" w:rsidRPr="00C83B6F" w:rsidRDefault="00334543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Розвиток вміння порівняння та класифікації на прикладі культур Індії, Китаю та Османської імперії епохи Середньовіччя;</w:t>
            </w:r>
          </w:p>
          <w:p w:rsidR="00334543" w:rsidRPr="00C83B6F" w:rsidRDefault="00334543" w:rsidP="00C83B6F">
            <w:pPr>
              <w:rPr>
                <w:sz w:val="24"/>
                <w:szCs w:val="24"/>
                <w:lang w:val="uk-UA"/>
              </w:rPr>
            </w:pPr>
          </w:p>
          <w:p w:rsidR="00334543" w:rsidRPr="00C83B6F" w:rsidRDefault="00334543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Формування навичок класифікації певних категорій предметів та явищ;</w:t>
            </w:r>
          </w:p>
          <w:p w:rsidR="00334543" w:rsidRPr="00C83B6F" w:rsidRDefault="00334543" w:rsidP="00C83B6F">
            <w:pPr>
              <w:pStyle w:val="a3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334543" w:rsidRPr="00C83B6F" w:rsidRDefault="00334543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Корекція мислення за допомогою вміння висловлювати власну думку та відстоювати її;</w:t>
            </w:r>
          </w:p>
          <w:p w:rsidR="00C34503" w:rsidRPr="00C83B6F" w:rsidRDefault="00C34503" w:rsidP="00C83B6F">
            <w:pPr>
              <w:pStyle w:val="1"/>
              <w:widowControl w:val="0"/>
              <w:jc w:val="both"/>
              <w:rPr>
                <w:b/>
                <w:lang w:val="uk-UA"/>
              </w:rPr>
            </w:pPr>
          </w:p>
        </w:tc>
      </w:tr>
      <w:tr w:rsidR="00C34503" w:rsidRPr="00C83B6F" w:rsidTr="00C34503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03" w:rsidRPr="00C83B6F" w:rsidRDefault="00EF600B" w:rsidP="00C83B6F">
            <w:pPr>
              <w:widowControl w:val="0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C83B6F">
              <w:rPr>
                <w:rFonts w:eastAsia="Calibri"/>
                <w:b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03" w:rsidRPr="00C83B6F" w:rsidRDefault="00C34503" w:rsidP="00C83B6F">
            <w:pPr>
              <w:widowControl w:val="0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C83B6F">
              <w:rPr>
                <w:b/>
                <w:sz w:val="24"/>
                <w:szCs w:val="24"/>
                <w:lang w:val="uk-UA"/>
              </w:rPr>
              <w:t>Узагальнення до курсу:</w:t>
            </w:r>
          </w:p>
          <w:p w:rsidR="00EF600B" w:rsidRPr="00C83B6F" w:rsidRDefault="00C34503" w:rsidP="00C83B6F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«Середні віки в історії людства».</w:t>
            </w:r>
            <w:r w:rsidR="00EF600B" w:rsidRPr="00C83B6F">
              <w:rPr>
                <w:sz w:val="24"/>
                <w:szCs w:val="24"/>
                <w:lang w:val="uk-UA"/>
              </w:rPr>
              <w:t xml:space="preserve"> </w:t>
            </w:r>
            <w:r w:rsidR="00EF600B" w:rsidRPr="00C83B6F">
              <w:rPr>
                <w:b/>
                <w:iCs/>
                <w:sz w:val="24"/>
                <w:szCs w:val="24"/>
                <w:lang w:val="uk-UA"/>
              </w:rPr>
              <w:t>Тематичний контроль</w:t>
            </w:r>
          </w:p>
          <w:p w:rsidR="00C34503" w:rsidRPr="00C83B6F" w:rsidRDefault="00C34503" w:rsidP="00C83B6F">
            <w:pPr>
              <w:widowControl w:val="0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03" w:rsidRPr="00C83B6F" w:rsidRDefault="00C34503" w:rsidP="00C83B6F">
            <w:pPr>
              <w:pStyle w:val="1"/>
              <w:widowControl w:val="0"/>
              <w:jc w:val="both"/>
              <w:rPr>
                <w:b/>
                <w:lang w:val="uk-UA"/>
              </w:rPr>
            </w:pPr>
            <w:r w:rsidRPr="00C83B6F">
              <w:rPr>
                <w:b/>
                <w:lang w:val="uk-UA"/>
              </w:rPr>
              <w:t>Учень/учениця:</w:t>
            </w:r>
          </w:p>
          <w:p w:rsidR="00C34503" w:rsidRPr="00C83B6F" w:rsidRDefault="00C34503" w:rsidP="00C83B6F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C83B6F">
              <w:rPr>
                <w:b/>
                <w:iCs/>
                <w:sz w:val="24"/>
                <w:szCs w:val="24"/>
                <w:lang w:val="uk-UA"/>
              </w:rPr>
              <w:t>• висловлює</w:t>
            </w:r>
            <w:r w:rsidRPr="00C83B6F">
              <w:rPr>
                <w:iCs/>
                <w:sz w:val="24"/>
                <w:szCs w:val="24"/>
                <w:lang w:val="uk-UA"/>
              </w:rPr>
              <w:t xml:space="preserve"> судження</w:t>
            </w:r>
            <w:r w:rsidRPr="00C83B6F">
              <w:rPr>
                <w:sz w:val="24"/>
                <w:szCs w:val="24"/>
                <w:lang w:val="uk-UA"/>
              </w:rPr>
              <w:t xml:space="preserve"> щодо ролі та значення Середніх віків у розвитку європейської цивілізації;</w:t>
            </w:r>
          </w:p>
          <w:p w:rsidR="00C34503" w:rsidRPr="00C83B6F" w:rsidRDefault="00C34503" w:rsidP="00C83B6F">
            <w:pPr>
              <w:widowControl w:val="0"/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C83B6F">
              <w:rPr>
                <w:b/>
                <w:iCs/>
                <w:sz w:val="24"/>
                <w:szCs w:val="24"/>
                <w:lang w:val="uk-UA"/>
              </w:rPr>
              <w:t>• визначає</w:t>
            </w:r>
            <w:r w:rsidRPr="00C83B6F">
              <w:rPr>
                <w:iCs/>
                <w:sz w:val="24"/>
                <w:szCs w:val="24"/>
                <w:lang w:val="uk-UA"/>
              </w:rPr>
              <w:t xml:space="preserve"> основні здобутки людства часів Середніх віків.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3" w:rsidRPr="00C83B6F" w:rsidRDefault="00C34503" w:rsidP="00C83B6F">
            <w:pPr>
              <w:pStyle w:val="1"/>
              <w:widowControl w:val="0"/>
              <w:jc w:val="both"/>
              <w:rPr>
                <w:b/>
                <w:lang w:val="uk-UA"/>
              </w:rPr>
            </w:pPr>
          </w:p>
        </w:tc>
      </w:tr>
      <w:tr w:rsidR="00AE27DF" w:rsidRPr="00C83B6F" w:rsidTr="00061E9C">
        <w:trPr>
          <w:jc w:val="center"/>
        </w:trPr>
        <w:tc>
          <w:tcPr>
            <w:tcW w:w="15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27DF" w:rsidRPr="00C83B6F" w:rsidRDefault="00AE27DF" w:rsidP="00C83B6F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C83B6F">
              <w:rPr>
                <w:b/>
                <w:sz w:val="24"/>
                <w:szCs w:val="24"/>
                <w:lang w:val="uk-UA"/>
              </w:rPr>
              <w:t>Ранній Новий час</w:t>
            </w:r>
          </w:p>
          <w:p w:rsidR="00AE27DF" w:rsidRPr="00C83B6F" w:rsidRDefault="00AE27DF" w:rsidP="00C83B6F">
            <w:pPr>
              <w:pStyle w:val="1"/>
              <w:jc w:val="center"/>
              <w:rPr>
                <w:b/>
                <w:lang w:val="uk-UA"/>
              </w:rPr>
            </w:pPr>
            <w:r w:rsidRPr="00C83B6F">
              <w:rPr>
                <w:b/>
                <w:lang w:val="uk-UA"/>
              </w:rPr>
              <w:t>(кінець XV — перша половина XVII ст.)</w:t>
            </w:r>
          </w:p>
        </w:tc>
      </w:tr>
      <w:tr w:rsidR="00AE27DF" w:rsidRPr="00C83B6F" w:rsidTr="00AE27DF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27DF" w:rsidRPr="00C83B6F" w:rsidRDefault="00AE27DF" w:rsidP="00C83B6F">
            <w:pPr>
              <w:widowControl w:val="0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C83B6F">
              <w:rPr>
                <w:rFonts w:eastAsia="Calibri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27DF" w:rsidRPr="00C83B6F" w:rsidRDefault="00AE27DF" w:rsidP="00C83B6F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 w:rsidRPr="00C83B6F">
              <w:rPr>
                <w:b/>
                <w:sz w:val="24"/>
                <w:szCs w:val="24"/>
                <w:lang w:val="uk-UA"/>
              </w:rPr>
              <w:t>Тема 1. ВЕЛИКІ ГЕОГРАФІЧНІ ВІДКРИТТЯ: ЗУСТРІЧ ЦИВІЛІЗАЦІЙ</w:t>
            </w:r>
          </w:p>
          <w:p w:rsidR="00AE27DF" w:rsidRPr="00C83B6F" w:rsidRDefault="00AE27DF" w:rsidP="00C83B6F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Хронологічні межі й періодизація. Поняття Нового часу. Політична карта Європи. Народонаселення.</w:t>
            </w:r>
          </w:p>
          <w:p w:rsidR="00AE27DF" w:rsidRPr="00C83B6F" w:rsidRDefault="00AE27DF" w:rsidP="00C83B6F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  <w:p w:rsidR="00AE27DF" w:rsidRPr="00C83B6F" w:rsidRDefault="00AE27DF" w:rsidP="00C83B6F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 w:rsidRPr="00C83B6F">
              <w:rPr>
                <w:b/>
                <w:sz w:val="24"/>
                <w:szCs w:val="24"/>
                <w:lang w:val="uk-UA"/>
              </w:rPr>
              <w:t>Відкриття європейців.</w:t>
            </w:r>
          </w:p>
          <w:p w:rsidR="00AE27DF" w:rsidRPr="00C83B6F" w:rsidRDefault="00AE27DF" w:rsidP="00C83B6F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 xml:space="preserve">Причини й передумови Великих географічних відкриттів XV—XVI ст. Подорожі португальців. Христофор Колумб і відкриття Нового Світу. Перша </w:t>
            </w:r>
            <w:r w:rsidRPr="00C83B6F">
              <w:rPr>
                <w:sz w:val="24"/>
                <w:szCs w:val="24"/>
                <w:lang w:val="uk-UA"/>
              </w:rPr>
              <w:lastRenderedPageBreak/>
              <w:t>навколосвітня подорож.</w:t>
            </w:r>
          </w:p>
          <w:p w:rsidR="00AE27DF" w:rsidRPr="00C83B6F" w:rsidRDefault="00AE27DF" w:rsidP="00C83B6F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Завоювання Нового Світу.</w:t>
            </w:r>
          </w:p>
          <w:p w:rsidR="00AE27DF" w:rsidRPr="00C83B6F" w:rsidRDefault="00AE27DF" w:rsidP="00C83B6F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Конкістадори у Новому Світі. Перші колонії. Освоєння європейцями Північної Америки. Наслідки Великих географічних відкриттів.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27DF" w:rsidRPr="00C83B6F" w:rsidRDefault="00AE27DF" w:rsidP="00C83B6F">
            <w:pPr>
              <w:pStyle w:val="1"/>
              <w:rPr>
                <w:lang w:val="uk-UA"/>
              </w:rPr>
            </w:pPr>
            <w:r w:rsidRPr="00C83B6F">
              <w:rPr>
                <w:lang w:val="uk-UA"/>
              </w:rPr>
              <w:lastRenderedPageBreak/>
              <w:t xml:space="preserve">Учень/учениця:    </w:t>
            </w:r>
          </w:p>
          <w:p w:rsidR="00AE27DF" w:rsidRPr="00C83B6F" w:rsidRDefault="00AE27DF" w:rsidP="00C83B6F">
            <w:pPr>
              <w:pStyle w:val="1"/>
              <w:rPr>
                <w:lang w:val="uk-UA"/>
              </w:rPr>
            </w:pPr>
            <w:r w:rsidRPr="00C83B6F">
              <w:rPr>
                <w:lang w:val="uk-UA"/>
              </w:rPr>
              <w:t xml:space="preserve">називає хронологічні межі та періодизацію Нового часу; показує на карті головні європейські країни; пояснює та застосовує поняття: «Новий час», «ранній Новий час»; </w:t>
            </w:r>
          </w:p>
          <w:p w:rsidR="00AE27DF" w:rsidRPr="00C83B6F" w:rsidRDefault="00AE27DF" w:rsidP="00C83B6F">
            <w:pPr>
              <w:pStyle w:val="1"/>
              <w:rPr>
                <w:lang w:val="uk-UA"/>
              </w:rPr>
            </w:pPr>
            <w:r w:rsidRPr="00C83B6F">
              <w:rPr>
                <w:lang w:val="uk-UA"/>
              </w:rPr>
              <w:t xml:space="preserve">час Великих географічних відкриттів, поширення ідей гуманізму, дату відкриття Америки X. Колумбом; імена видатних мандрівників, </w:t>
            </w:r>
            <w:proofErr w:type="spellStart"/>
            <w:r w:rsidRPr="00C83B6F">
              <w:rPr>
                <w:lang w:val="uk-UA"/>
              </w:rPr>
              <w:t>доколумбові</w:t>
            </w:r>
            <w:proofErr w:type="spellEnd"/>
            <w:r w:rsidRPr="00C83B6F">
              <w:rPr>
                <w:lang w:val="uk-UA"/>
              </w:rPr>
              <w:t xml:space="preserve"> цивілізації Америки;</w:t>
            </w:r>
          </w:p>
          <w:p w:rsidR="00AE27DF" w:rsidRPr="00C83B6F" w:rsidRDefault="00AE27DF" w:rsidP="00C83B6F">
            <w:pPr>
              <w:pStyle w:val="1"/>
              <w:rPr>
                <w:lang w:val="uk-UA"/>
              </w:rPr>
            </w:pPr>
            <w:r w:rsidRPr="00C83B6F">
              <w:rPr>
                <w:lang w:val="uk-UA"/>
              </w:rPr>
              <w:t xml:space="preserve">показує на карті напрямки подорожей європейців та нові торговельні шляхи й основні географічні </w:t>
            </w:r>
            <w:r w:rsidRPr="00C83B6F">
              <w:rPr>
                <w:lang w:val="uk-UA"/>
              </w:rPr>
              <w:lastRenderedPageBreak/>
              <w:t>відкриття;</w:t>
            </w:r>
          </w:p>
          <w:p w:rsidR="00AE27DF" w:rsidRPr="00C83B6F" w:rsidRDefault="00AE27DF" w:rsidP="00C83B6F">
            <w:pPr>
              <w:pStyle w:val="1"/>
              <w:rPr>
                <w:lang w:val="uk-UA"/>
              </w:rPr>
            </w:pPr>
            <w:r w:rsidRPr="00C83B6F">
              <w:rPr>
                <w:lang w:val="uk-UA"/>
              </w:rPr>
              <w:t>пояснює і застосовує поняття: «Великі географічні відкриття», «колонія», «мануфактура», «капіталізм», «буржуазія», «найманий робітник»;</w:t>
            </w:r>
          </w:p>
          <w:p w:rsidR="00AE27DF" w:rsidRPr="00C83B6F" w:rsidRDefault="00AE27DF" w:rsidP="00C83B6F">
            <w:pPr>
              <w:pStyle w:val="1"/>
              <w:rPr>
                <w:lang w:val="uk-UA"/>
              </w:rPr>
            </w:pPr>
            <w:r w:rsidRPr="00C83B6F">
              <w:rPr>
                <w:lang w:val="uk-UA"/>
              </w:rPr>
              <w:t xml:space="preserve">описує подорожі європейців, </w:t>
            </w:r>
            <w:proofErr w:type="spellStart"/>
            <w:r w:rsidRPr="00C83B6F">
              <w:rPr>
                <w:lang w:val="uk-UA"/>
              </w:rPr>
              <w:t>доколумбові</w:t>
            </w:r>
            <w:proofErr w:type="spellEnd"/>
            <w:r w:rsidRPr="00C83B6F">
              <w:rPr>
                <w:lang w:val="uk-UA"/>
              </w:rPr>
              <w:t xml:space="preserve"> цивілізації Америки, життя і побут людини раннього Нового часу;</w:t>
            </w:r>
          </w:p>
          <w:p w:rsidR="00AE27DF" w:rsidRPr="00C83B6F" w:rsidRDefault="00AE27DF" w:rsidP="00C83B6F">
            <w:pPr>
              <w:pStyle w:val="1"/>
              <w:rPr>
                <w:lang w:val="uk-UA"/>
              </w:rPr>
            </w:pPr>
            <w:r w:rsidRPr="00C83B6F">
              <w:rPr>
                <w:lang w:val="uk-UA"/>
              </w:rPr>
              <w:t xml:space="preserve">наводить приклади руйнування середньовічного укладу, нових цінностей </w:t>
            </w:r>
            <w:proofErr w:type="spellStart"/>
            <w:r w:rsidRPr="00C83B6F">
              <w:rPr>
                <w:lang w:val="uk-UA"/>
              </w:rPr>
              <w:t>західноєвропейців</w:t>
            </w:r>
            <w:proofErr w:type="spellEnd"/>
            <w:r w:rsidRPr="00C83B6F">
              <w:rPr>
                <w:lang w:val="uk-UA"/>
              </w:rPr>
              <w:t>;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7DF" w:rsidRPr="00C83B6F" w:rsidRDefault="00AE27DF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lastRenderedPageBreak/>
              <w:t>Розвиток координації рухів та маніпулятивної функції рук при роботі з картою;</w:t>
            </w:r>
          </w:p>
          <w:p w:rsidR="00AE27DF" w:rsidRPr="00C83B6F" w:rsidRDefault="00AE27DF" w:rsidP="00C83B6F">
            <w:pPr>
              <w:rPr>
                <w:sz w:val="24"/>
                <w:szCs w:val="24"/>
                <w:lang w:val="uk-UA"/>
              </w:rPr>
            </w:pPr>
          </w:p>
          <w:p w:rsidR="00AE27DF" w:rsidRPr="00C83B6F" w:rsidRDefault="00AE27DF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Розвиток творчої уяви на основі описової розповіді по темі;</w:t>
            </w:r>
          </w:p>
          <w:p w:rsidR="00AE27DF" w:rsidRPr="00C83B6F" w:rsidRDefault="00AE27DF" w:rsidP="00C83B6F">
            <w:pPr>
              <w:pStyle w:val="a3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AE27DF" w:rsidRPr="00C83B6F" w:rsidRDefault="00AE27DF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Корекція довільної уваги в процесі викладання навчального матеріалу;</w:t>
            </w:r>
          </w:p>
          <w:p w:rsidR="00AE27DF" w:rsidRPr="00C83B6F" w:rsidRDefault="00AE27DF" w:rsidP="00C83B6F">
            <w:pPr>
              <w:rPr>
                <w:sz w:val="24"/>
                <w:szCs w:val="24"/>
                <w:lang w:val="uk-UA"/>
              </w:rPr>
            </w:pPr>
          </w:p>
          <w:p w:rsidR="00AE27DF" w:rsidRPr="00C83B6F" w:rsidRDefault="00AE27DF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Розвиток зв’язного мовлення;</w:t>
            </w:r>
          </w:p>
          <w:p w:rsidR="00AE27DF" w:rsidRPr="00C83B6F" w:rsidRDefault="00AE27DF" w:rsidP="00C83B6F">
            <w:pPr>
              <w:rPr>
                <w:sz w:val="24"/>
                <w:szCs w:val="24"/>
                <w:lang w:val="uk-UA"/>
              </w:rPr>
            </w:pPr>
          </w:p>
          <w:p w:rsidR="00AE27DF" w:rsidRPr="00C83B6F" w:rsidRDefault="00AE27DF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Корекція мислення та вміння висловлювати власну думку, відстоювати її;</w:t>
            </w:r>
          </w:p>
          <w:p w:rsidR="00AE27DF" w:rsidRPr="00C83B6F" w:rsidRDefault="00AE27DF" w:rsidP="00C83B6F">
            <w:pPr>
              <w:pStyle w:val="1"/>
              <w:rPr>
                <w:b/>
                <w:lang w:val="uk-UA"/>
              </w:rPr>
            </w:pPr>
          </w:p>
        </w:tc>
      </w:tr>
      <w:tr w:rsidR="00AE27DF" w:rsidRPr="00C83B6F" w:rsidTr="00A22A17">
        <w:trPr>
          <w:trHeight w:val="188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27DF" w:rsidRPr="00C83B6F" w:rsidRDefault="00AE27DF" w:rsidP="00C83B6F">
            <w:pPr>
              <w:widowControl w:val="0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C83B6F">
              <w:rPr>
                <w:rFonts w:eastAsia="Calibri"/>
                <w:sz w:val="24"/>
                <w:szCs w:val="24"/>
                <w:lang w:val="uk-UA" w:eastAsia="en-US"/>
              </w:rPr>
              <w:lastRenderedPageBreak/>
              <w:t>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27DF" w:rsidRPr="00C83B6F" w:rsidRDefault="00AE27DF" w:rsidP="00C83B6F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 w:rsidRPr="00C83B6F">
              <w:rPr>
                <w:b/>
                <w:sz w:val="24"/>
                <w:szCs w:val="24"/>
                <w:lang w:val="uk-UA"/>
              </w:rPr>
              <w:t>Тема 2. ЛЮДИНА РАННЬОЇ НОВОЇ ДОБИ</w:t>
            </w:r>
          </w:p>
          <w:p w:rsidR="00AE27DF" w:rsidRPr="00C83B6F" w:rsidRDefault="00AE27DF" w:rsidP="00C83B6F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Матеріальний світ і суспільство.</w:t>
            </w:r>
          </w:p>
          <w:p w:rsidR="00AE27DF" w:rsidRPr="00C83B6F" w:rsidRDefault="00AE27DF" w:rsidP="00C83B6F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Зміни в суспільстві. Шлюб і сім’я, становище жінки. Технічні вдосконалення. Господарювання, мануфактури, капіталізм.</w:t>
            </w:r>
          </w:p>
          <w:p w:rsidR="00AE27DF" w:rsidRPr="00C83B6F" w:rsidRDefault="00AE27DF" w:rsidP="00C83B6F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Повсякденне життя Західної Європи.</w:t>
            </w:r>
          </w:p>
          <w:p w:rsidR="00AE27DF" w:rsidRPr="00C83B6F" w:rsidRDefault="00AE27DF" w:rsidP="00C83B6F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Житло і хатнє начиння. Зміни в харчуванні. Правила застілля. Одяг і мода.</w:t>
            </w:r>
          </w:p>
          <w:p w:rsidR="00AE27DF" w:rsidRPr="00C83B6F" w:rsidRDefault="00AE27DF" w:rsidP="00C83B6F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8C" w:rsidRPr="00C83B6F" w:rsidRDefault="00763C8C" w:rsidP="00C83B6F">
            <w:pPr>
              <w:pStyle w:val="1"/>
              <w:rPr>
                <w:lang w:val="uk-UA"/>
              </w:rPr>
            </w:pPr>
            <w:r w:rsidRPr="00C83B6F">
              <w:rPr>
                <w:lang w:val="uk-UA"/>
              </w:rPr>
              <w:t>Учень/учениця:</w:t>
            </w:r>
          </w:p>
          <w:p w:rsidR="00763C8C" w:rsidRPr="00C83B6F" w:rsidRDefault="00763C8C" w:rsidP="00C83B6F">
            <w:pPr>
              <w:pStyle w:val="1"/>
              <w:rPr>
                <w:lang w:val="uk-UA"/>
              </w:rPr>
            </w:pPr>
            <w:r w:rsidRPr="00C83B6F">
              <w:rPr>
                <w:lang w:val="uk-UA"/>
              </w:rPr>
              <w:t>порівнює картину світу, життя людей, технічні прилади Середньовіччя та раннього Нового часу;</w:t>
            </w:r>
          </w:p>
          <w:p w:rsidR="00763C8C" w:rsidRPr="00C83B6F" w:rsidRDefault="00763C8C" w:rsidP="00C83B6F">
            <w:pPr>
              <w:pStyle w:val="1"/>
              <w:rPr>
                <w:lang w:val="uk-UA"/>
              </w:rPr>
            </w:pPr>
            <w:r w:rsidRPr="00C83B6F">
              <w:rPr>
                <w:lang w:val="uk-UA"/>
              </w:rPr>
              <w:t>визначає характерні риси матеріального світу людини раннього Нового часу;</w:t>
            </w:r>
          </w:p>
          <w:p w:rsidR="00763C8C" w:rsidRPr="00C83B6F" w:rsidRDefault="00763C8C" w:rsidP="00C83B6F">
            <w:pPr>
              <w:pStyle w:val="1"/>
              <w:rPr>
                <w:lang w:val="uk-UA"/>
              </w:rPr>
            </w:pPr>
            <w:r w:rsidRPr="00C83B6F">
              <w:rPr>
                <w:lang w:val="uk-UA"/>
              </w:rPr>
              <w:t>обґрунтовує зв’язок між причинами, сутністю та наслідками Великих географічних відкриттів;</w:t>
            </w:r>
          </w:p>
          <w:p w:rsidR="00763C8C" w:rsidRPr="00C83B6F" w:rsidRDefault="00763C8C" w:rsidP="00C83B6F">
            <w:pPr>
              <w:pStyle w:val="1"/>
              <w:rPr>
                <w:lang w:val="uk-UA"/>
              </w:rPr>
            </w:pPr>
            <w:r w:rsidRPr="00C83B6F">
              <w:rPr>
                <w:lang w:val="uk-UA"/>
              </w:rPr>
              <w:t>аналізує наведені історичні джерела;</w:t>
            </w:r>
          </w:p>
          <w:p w:rsidR="00AE27DF" w:rsidRPr="00C83B6F" w:rsidRDefault="00763C8C" w:rsidP="00C83B6F">
            <w:pPr>
              <w:pStyle w:val="1"/>
              <w:widowControl w:val="0"/>
              <w:jc w:val="both"/>
              <w:rPr>
                <w:lang w:val="uk-UA"/>
              </w:rPr>
            </w:pPr>
            <w:r w:rsidRPr="00C83B6F">
              <w:rPr>
                <w:lang w:val="uk-UA"/>
              </w:rPr>
              <w:t>висловлює судження щодо характеру і значення змін у соціально-економічному житті людини раннього Нового часу.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C0" w:rsidRPr="00C83B6F" w:rsidRDefault="00F739C0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Корекція мислення на основі встановлення причинно-наслідкових зв’язків та вміння висловлювати власну думку;</w:t>
            </w:r>
          </w:p>
          <w:p w:rsidR="00F739C0" w:rsidRPr="00C83B6F" w:rsidRDefault="00F739C0" w:rsidP="00C83B6F">
            <w:pPr>
              <w:tabs>
                <w:tab w:val="left" w:pos="3810"/>
              </w:tabs>
              <w:rPr>
                <w:sz w:val="24"/>
                <w:szCs w:val="24"/>
                <w:lang w:val="uk-UA"/>
              </w:rPr>
            </w:pPr>
          </w:p>
          <w:p w:rsidR="00F739C0" w:rsidRPr="00C83B6F" w:rsidRDefault="00F739C0" w:rsidP="00C83B6F">
            <w:pPr>
              <w:tabs>
                <w:tab w:val="left" w:pos="3810"/>
              </w:tabs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Розвиток вміння порівнювати;</w:t>
            </w:r>
            <w:r w:rsidRPr="00C83B6F">
              <w:rPr>
                <w:sz w:val="24"/>
                <w:szCs w:val="24"/>
                <w:lang w:val="uk-UA"/>
              </w:rPr>
              <w:tab/>
            </w:r>
          </w:p>
          <w:p w:rsidR="00AE27DF" w:rsidRPr="00C83B6F" w:rsidRDefault="00AE27DF" w:rsidP="00C83B6F">
            <w:pPr>
              <w:pStyle w:val="1"/>
              <w:widowControl w:val="0"/>
              <w:jc w:val="both"/>
              <w:rPr>
                <w:b/>
                <w:lang w:val="uk-UA"/>
              </w:rPr>
            </w:pPr>
          </w:p>
        </w:tc>
      </w:tr>
      <w:tr w:rsidR="00AE27DF" w:rsidRPr="00C83B6F" w:rsidTr="00AE27DF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27DF" w:rsidRPr="00C83B6F" w:rsidRDefault="00AE27DF" w:rsidP="00C83B6F">
            <w:pPr>
              <w:widowControl w:val="0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C83B6F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27DF" w:rsidRPr="00C83B6F" w:rsidRDefault="00AE27DF" w:rsidP="00C83B6F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 w:rsidRPr="00C83B6F">
              <w:rPr>
                <w:b/>
                <w:sz w:val="24"/>
                <w:szCs w:val="24"/>
                <w:lang w:val="uk-UA"/>
              </w:rPr>
              <w:t xml:space="preserve">Тема 3. </w:t>
            </w:r>
            <w:r w:rsidR="00C83B6F" w:rsidRPr="00C83B6F">
              <w:rPr>
                <w:b/>
                <w:sz w:val="24"/>
                <w:szCs w:val="24"/>
                <w:lang w:val="uk-UA"/>
              </w:rPr>
              <w:t>ЄВРОПЕЙСЬКЕ ВІДРОДЖЕННЯ</w:t>
            </w:r>
          </w:p>
          <w:p w:rsidR="00AE27DF" w:rsidRPr="00C83B6F" w:rsidRDefault="00AE27DF" w:rsidP="00C83B6F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Народження нової культури.</w:t>
            </w:r>
          </w:p>
          <w:p w:rsidR="00AE27DF" w:rsidRPr="00C83B6F" w:rsidRDefault="00AE27DF" w:rsidP="00C83B6F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Італійські гуманісти. Гуманізм за Альпами. Поява утопій. Політичні теорії.</w:t>
            </w:r>
          </w:p>
          <w:p w:rsidR="00AE27DF" w:rsidRPr="00C83B6F" w:rsidRDefault="00AE27DF" w:rsidP="00C83B6F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Мистецтво Високого Відродження.</w:t>
            </w:r>
          </w:p>
          <w:p w:rsidR="00AE27DF" w:rsidRPr="00C83B6F" w:rsidRDefault="00AE27DF" w:rsidP="00C83B6F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Новий тип творчої людини. Італійське Відродження. Мистецтво Німеччини. Мистецтво Нідерландів.</w:t>
            </w:r>
          </w:p>
          <w:p w:rsidR="00AE27DF" w:rsidRPr="00C83B6F" w:rsidRDefault="00AE27DF" w:rsidP="00C83B6F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  <w:p w:rsidR="00AE27DF" w:rsidRPr="00C83B6F" w:rsidRDefault="00AE27DF" w:rsidP="00C83B6F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  <w:p w:rsidR="00AE27DF" w:rsidRPr="00C83B6F" w:rsidRDefault="00AE27DF" w:rsidP="00C83B6F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DF" w:rsidRPr="00C83B6F" w:rsidRDefault="00AE27DF" w:rsidP="00C83B6F">
            <w:pPr>
              <w:pStyle w:val="1"/>
              <w:rPr>
                <w:lang w:val="uk-UA"/>
              </w:rPr>
            </w:pPr>
            <w:r w:rsidRPr="00C83B6F">
              <w:rPr>
                <w:b/>
                <w:lang w:val="uk-UA"/>
              </w:rPr>
              <w:t>Учень/учениця</w:t>
            </w:r>
            <w:r w:rsidRPr="00C83B6F">
              <w:rPr>
                <w:lang w:val="uk-UA"/>
              </w:rPr>
              <w:t xml:space="preserve">:    </w:t>
            </w:r>
          </w:p>
          <w:p w:rsidR="00AE27DF" w:rsidRPr="00C83B6F" w:rsidRDefault="00AE27DF" w:rsidP="00C83B6F">
            <w:pPr>
              <w:pStyle w:val="1"/>
              <w:rPr>
                <w:lang w:val="uk-UA"/>
              </w:rPr>
            </w:pPr>
            <w:r w:rsidRPr="00C83B6F">
              <w:rPr>
                <w:lang w:val="uk-UA"/>
              </w:rPr>
              <w:t>називає хронологічні межі епохи Високого Відродження; імена видатних митців та їх найвідоміші творіння;</w:t>
            </w:r>
          </w:p>
          <w:p w:rsidR="00AE27DF" w:rsidRPr="00C83B6F" w:rsidRDefault="00AE27DF" w:rsidP="00C83B6F">
            <w:pPr>
              <w:pStyle w:val="1"/>
              <w:rPr>
                <w:lang w:val="uk-UA"/>
              </w:rPr>
            </w:pPr>
            <w:r w:rsidRPr="00C83B6F">
              <w:rPr>
                <w:lang w:val="uk-UA"/>
              </w:rPr>
              <w:t>показує на карті найвизначніші культурні центри;</w:t>
            </w:r>
          </w:p>
          <w:p w:rsidR="00AE27DF" w:rsidRPr="00C83B6F" w:rsidRDefault="00AE27DF" w:rsidP="00C83B6F">
            <w:pPr>
              <w:pStyle w:val="1"/>
              <w:rPr>
                <w:lang w:val="uk-UA"/>
              </w:rPr>
            </w:pPr>
            <w:r w:rsidRPr="00C83B6F">
              <w:rPr>
                <w:lang w:val="uk-UA"/>
              </w:rPr>
              <w:t>пояснює і застосовує поняття: «Відродження», «гуманізм»;</w:t>
            </w:r>
          </w:p>
          <w:p w:rsidR="00AE27DF" w:rsidRPr="00C83B6F" w:rsidRDefault="00AE27DF" w:rsidP="00C83B6F">
            <w:pPr>
              <w:pStyle w:val="1"/>
              <w:rPr>
                <w:lang w:val="uk-UA"/>
              </w:rPr>
            </w:pPr>
            <w:r w:rsidRPr="00C83B6F">
              <w:rPr>
                <w:lang w:val="uk-UA"/>
              </w:rPr>
              <w:t>описує найвизначніші пам’ятки культури;</w:t>
            </w:r>
          </w:p>
          <w:p w:rsidR="00AE27DF" w:rsidRPr="00C83B6F" w:rsidRDefault="00AE27DF" w:rsidP="00C83B6F">
            <w:pPr>
              <w:pStyle w:val="1"/>
              <w:rPr>
                <w:lang w:val="uk-UA"/>
              </w:rPr>
            </w:pPr>
            <w:r w:rsidRPr="00C83B6F">
              <w:rPr>
                <w:lang w:val="uk-UA"/>
              </w:rPr>
              <w:t>визначає характерні риси мистецтва епохи Високого Відродження;</w:t>
            </w:r>
          </w:p>
          <w:p w:rsidR="00AE27DF" w:rsidRPr="00C83B6F" w:rsidRDefault="00AE27DF" w:rsidP="00C83B6F">
            <w:pPr>
              <w:pStyle w:val="1"/>
              <w:rPr>
                <w:lang w:val="uk-UA"/>
              </w:rPr>
            </w:pPr>
            <w:r w:rsidRPr="00C83B6F">
              <w:rPr>
                <w:lang w:val="uk-UA"/>
              </w:rPr>
              <w:t>аналізує та порівнює мистецтво Високого Відродження та Середньовіччя, італійське та Північне Відродження;</w:t>
            </w:r>
          </w:p>
          <w:p w:rsidR="00AE27DF" w:rsidRPr="00C83B6F" w:rsidRDefault="00AE27DF" w:rsidP="00C83B6F">
            <w:pPr>
              <w:pStyle w:val="1"/>
              <w:rPr>
                <w:lang w:val="uk-UA"/>
              </w:rPr>
            </w:pPr>
            <w:r w:rsidRPr="00C83B6F">
              <w:rPr>
                <w:lang w:val="uk-UA"/>
              </w:rPr>
              <w:t>наводить приклади високого рівня розвитку мистецтва;</w:t>
            </w:r>
          </w:p>
          <w:p w:rsidR="00AE27DF" w:rsidRPr="00C83B6F" w:rsidRDefault="00AE27DF" w:rsidP="00C83B6F">
            <w:pPr>
              <w:pStyle w:val="1"/>
              <w:widowControl w:val="0"/>
              <w:rPr>
                <w:lang w:val="uk-UA"/>
              </w:rPr>
            </w:pPr>
            <w:r w:rsidRPr="00C83B6F">
              <w:rPr>
                <w:lang w:val="uk-UA"/>
              </w:rPr>
              <w:t>висловлює судження щодо відображення у творчості митців Відродження цінностей Нового часу.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C0" w:rsidRPr="00C83B6F" w:rsidRDefault="00F739C0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Розвиток наочно-образного мислення та уяви при ознайомленні з пам’ятками образотворчого  мистецтва й архітектури;</w:t>
            </w:r>
          </w:p>
          <w:p w:rsidR="00F739C0" w:rsidRPr="00C83B6F" w:rsidRDefault="00F739C0" w:rsidP="00C83B6F">
            <w:pPr>
              <w:rPr>
                <w:sz w:val="24"/>
                <w:szCs w:val="24"/>
                <w:lang w:val="uk-UA"/>
              </w:rPr>
            </w:pPr>
          </w:p>
          <w:p w:rsidR="00F739C0" w:rsidRPr="00C83B6F" w:rsidRDefault="00F739C0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Формування вміння аналізувати та порівнювати суттєві ознаки мистецтва Високого Відродження. та Італійського Відродження, мистецтва Німеччини та Нідерландів</w:t>
            </w:r>
          </w:p>
          <w:p w:rsidR="00F739C0" w:rsidRPr="00C83B6F" w:rsidRDefault="00F739C0" w:rsidP="00C83B6F">
            <w:pPr>
              <w:pStyle w:val="a3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F739C0" w:rsidRPr="00C83B6F" w:rsidRDefault="00F739C0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Корекція зорового сприймання та просторового уявлення при удосконаленні навичок роботи з історичною картою;</w:t>
            </w:r>
          </w:p>
          <w:p w:rsidR="00F739C0" w:rsidRPr="00C83B6F" w:rsidRDefault="00F739C0" w:rsidP="00C83B6F">
            <w:pPr>
              <w:pStyle w:val="a3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F739C0" w:rsidRPr="00C83B6F" w:rsidRDefault="00F739C0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Корекція мислення за допомогою вміння висловлювати власну думку.</w:t>
            </w:r>
          </w:p>
          <w:p w:rsidR="00AE27DF" w:rsidRPr="00C83B6F" w:rsidRDefault="00AE27DF" w:rsidP="00C83B6F">
            <w:pPr>
              <w:pStyle w:val="1"/>
              <w:rPr>
                <w:b/>
                <w:lang w:val="uk-UA"/>
              </w:rPr>
            </w:pPr>
          </w:p>
        </w:tc>
      </w:tr>
      <w:tr w:rsidR="00F739C0" w:rsidRPr="00C83B6F" w:rsidTr="009E5427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C0" w:rsidRPr="00C83B6F" w:rsidRDefault="00F739C0" w:rsidP="00C83B6F">
            <w:pPr>
              <w:widowControl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C83B6F">
              <w:rPr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C0" w:rsidRPr="00C83B6F" w:rsidRDefault="00F739C0" w:rsidP="00C83B6F">
            <w:pPr>
              <w:widowControl w:val="0"/>
              <w:jc w:val="both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C83B6F">
              <w:rPr>
                <w:b/>
                <w:iCs/>
                <w:sz w:val="24"/>
                <w:szCs w:val="24"/>
                <w:lang w:val="uk-UA"/>
              </w:rPr>
              <w:t>Узагальнення. Тематичний контроль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C0" w:rsidRPr="00C83B6F" w:rsidRDefault="00F739C0" w:rsidP="00C83B6F">
            <w:pPr>
              <w:widowControl w:val="0"/>
              <w:jc w:val="both"/>
              <w:rPr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C0" w:rsidRPr="00C83B6F" w:rsidRDefault="00F739C0" w:rsidP="00C83B6F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33129D" w:rsidRDefault="0033129D" w:rsidP="00C83B6F">
      <w:pPr>
        <w:widowControl w:val="0"/>
        <w:jc w:val="center"/>
        <w:rPr>
          <w:b/>
          <w:bCs/>
          <w:sz w:val="24"/>
          <w:szCs w:val="24"/>
          <w:lang w:val="uk-UA"/>
        </w:rPr>
      </w:pPr>
    </w:p>
    <w:p w:rsidR="0033129D" w:rsidRDefault="0033129D" w:rsidP="00C83B6F">
      <w:pPr>
        <w:widowControl w:val="0"/>
        <w:jc w:val="center"/>
        <w:rPr>
          <w:b/>
          <w:bCs/>
          <w:sz w:val="24"/>
          <w:szCs w:val="24"/>
          <w:lang w:val="uk-UA"/>
        </w:rPr>
      </w:pPr>
    </w:p>
    <w:p w:rsidR="001A0BA0" w:rsidRPr="00C83B6F" w:rsidRDefault="001A0BA0" w:rsidP="00C83B6F">
      <w:pPr>
        <w:widowControl w:val="0"/>
        <w:jc w:val="center"/>
        <w:rPr>
          <w:b/>
          <w:sz w:val="24"/>
          <w:szCs w:val="24"/>
          <w:lang w:val="uk-UA"/>
        </w:rPr>
      </w:pPr>
      <w:r w:rsidRPr="00C83B6F">
        <w:rPr>
          <w:b/>
          <w:bCs/>
          <w:sz w:val="24"/>
          <w:szCs w:val="24"/>
          <w:lang w:val="uk-UA"/>
        </w:rPr>
        <w:t xml:space="preserve">Всесвітня історія </w:t>
      </w:r>
    </w:p>
    <w:p w:rsidR="00DD2992" w:rsidRPr="00C83B6F" w:rsidRDefault="001F315A" w:rsidP="00DD2992">
      <w:pPr>
        <w:widowControl w:val="0"/>
        <w:jc w:val="center"/>
        <w:rPr>
          <w:b/>
          <w:sz w:val="24"/>
          <w:szCs w:val="24"/>
          <w:lang w:val="uk-UA"/>
        </w:rPr>
      </w:pPr>
      <w:r w:rsidRPr="00C83B6F">
        <w:rPr>
          <w:b/>
          <w:sz w:val="24"/>
          <w:szCs w:val="24"/>
          <w:lang w:val="uk-UA"/>
        </w:rPr>
        <w:t>9</w:t>
      </w:r>
      <w:r w:rsidR="001A0BA0" w:rsidRPr="00C83B6F">
        <w:rPr>
          <w:b/>
          <w:sz w:val="24"/>
          <w:szCs w:val="24"/>
          <w:lang w:val="uk-UA"/>
        </w:rPr>
        <w:t> клас</w:t>
      </w:r>
    </w:p>
    <w:tbl>
      <w:tblPr>
        <w:tblW w:w="1488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1"/>
        <w:gridCol w:w="4492"/>
        <w:gridCol w:w="6096"/>
        <w:gridCol w:w="3684"/>
      </w:tblGrid>
      <w:tr w:rsidR="001A0BA0" w:rsidRPr="00C83B6F" w:rsidTr="00C83B6F">
        <w:trPr>
          <w:cantSplit/>
          <w:trHeight w:val="652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0BA0" w:rsidRPr="00C83B6F" w:rsidRDefault="001A0BA0" w:rsidP="00C83B6F">
            <w:pPr>
              <w:pStyle w:val="1"/>
              <w:widowControl w:val="0"/>
              <w:jc w:val="center"/>
              <w:rPr>
                <w:b/>
                <w:lang w:val="uk-UA"/>
              </w:rPr>
            </w:pPr>
            <w:proofErr w:type="spellStart"/>
            <w:r w:rsidRPr="00C83B6F">
              <w:rPr>
                <w:b/>
                <w:lang w:val="uk-UA"/>
              </w:rPr>
              <w:t>К-ть</w:t>
            </w:r>
            <w:proofErr w:type="spellEnd"/>
          </w:p>
          <w:p w:rsidR="001A0BA0" w:rsidRPr="00C83B6F" w:rsidRDefault="001A0BA0" w:rsidP="00C83B6F">
            <w:pPr>
              <w:pStyle w:val="1"/>
              <w:widowControl w:val="0"/>
              <w:jc w:val="center"/>
              <w:rPr>
                <w:b/>
                <w:lang w:val="uk-UA"/>
              </w:rPr>
            </w:pPr>
            <w:r w:rsidRPr="00C83B6F">
              <w:rPr>
                <w:b/>
                <w:lang w:val="uk-UA"/>
              </w:rPr>
              <w:t>год.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0BA0" w:rsidRPr="00C83B6F" w:rsidRDefault="001A0BA0" w:rsidP="00C83B6F">
            <w:pPr>
              <w:pStyle w:val="1"/>
              <w:widowControl w:val="0"/>
              <w:jc w:val="center"/>
              <w:rPr>
                <w:b/>
                <w:lang w:val="uk-UA"/>
              </w:rPr>
            </w:pPr>
            <w:r w:rsidRPr="00C83B6F">
              <w:rPr>
                <w:b/>
                <w:lang w:val="uk-UA"/>
              </w:rPr>
              <w:t>Зміст</w:t>
            </w:r>
          </w:p>
          <w:p w:rsidR="001A0BA0" w:rsidRPr="00C83B6F" w:rsidRDefault="001A0BA0" w:rsidP="00C83B6F">
            <w:pPr>
              <w:pStyle w:val="1"/>
              <w:widowControl w:val="0"/>
              <w:jc w:val="center"/>
              <w:rPr>
                <w:b/>
                <w:lang w:val="uk-UA"/>
              </w:rPr>
            </w:pPr>
            <w:r w:rsidRPr="00C83B6F">
              <w:rPr>
                <w:b/>
                <w:lang w:val="uk-UA"/>
              </w:rPr>
              <w:t>навчального матеріалу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BA0" w:rsidRPr="00C83B6F" w:rsidRDefault="001A0BA0" w:rsidP="00C83B6F">
            <w:pPr>
              <w:pStyle w:val="1"/>
              <w:widowControl w:val="0"/>
              <w:jc w:val="center"/>
              <w:rPr>
                <w:b/>
                <w:lang w:val="uk-UA"/>
              </w:rPr>
            </w:pPr>
            <w:r w:rsidRPr="00C83B6F">
              <w:rPr>
                <w:b/>
                <w:lang w:val="uk-UA"/>
              </w:rPr>
              <w:t>Державні вимоги</w:t>
            </w:r>
          </w:p>
          <w:p w:rsidR="001A0BA0" w:rsidRPr="00C83B6F" w:rsidRDefault="001A0BA0" w:rsidP="00C83B6F">
            <w:pPr>
              <w:pStyle w:val="1"/>
              <w:widowControl w:val="0"/>
              <w:jc w:val="center"/>
              <w:rPr>
                <w:b/>
                <w:lang w:val="uk-UA"/>
              </w:rPr>
            </w:pPr>
            <w:r w:rsidRPr="00C83B6F">
              <w:rPr>
                <w:b/>
                <w:lang w:val="uk-UA"/>
              </w:rPr>
              <w:t>до рівня загальноосвітньої підготовки учнів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A0" w:rsidRPr="00C83B6F" w:rsidRDefault="0033129D" w:rsidP="00C83B6F">
            <w:pPr>
              <w:pStyle w:val="1"/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Спрямованість </w:t>
            </w:r>
            <w:proofErr w:type="spellStart"/>
            <w:r>
              <w:rPr>
                <w:b/>
                <w:lang w:val="uk-UA"/>
              </w:rPr>
              <w:t>корекційно-розвивальної</w:t>
            </w:r>
            <w:proofErr w:type="spellEnd"/>
            <w:r>
              <w:rPr>
                <w:b/>
                <w:lang w:val="uk-UA"/>
              </w:rPr>
              <w:t xml:space="preserve"> роботи</w:t>
            </w:r>
          </w:p>
        </w:tc>
      </w:tr>
      <w:tr w:rsidR="001A0BA0" w:rsidRPr="00C83B6F" w:rsidTr="001A0BA0">
        <w:trPr>
          <w:cantSplit/>
          <w:trHeight w:val="652"/>
        </w:trPr>
        <w:tc>
          <w:tcPr>
            <w:tcW w:w="1488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0BA0" w:rsidRPr="00C83B6F" w:rsidRDefault="001A0BA0" w:rsidP="00C83B6F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Ранній Новий час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(кінець XV — перша половина XVII ст.)</w:t>
            </w:r>
          </w:p>
        </w:tc>
      </w:tr>
      <w:tr w:rsidR="001A0BA0" w:rsidRPr="00C83B6F" w:rsidTr="00C83B6F">
        <w:trPr>
          <w:cantSplit/>
          <w:trHeight w:val="652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0BA0" w:rsidRPr="00C83B6F" w:rsidRDefault="001A0BA0" w:rsidP="00C83B6F">
            <w:pPr>
              <w:pStyle w:val="1"/>
              <w:widowControl w:val="0"/>
              <w:jc w:val="center"/>
              <w:rPr>
                <w:b/>
                <w:lang w:val="uk-UA"/>
              </w:rPr>
            </w:pPr>
            <w:r w:rsidRPr="00C83B6F">
              <w:rPr>
                <w:b/>
                <w:lang w:val="uk-UA"/>
              </w:rPr>
              <w:t>1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0BA0" w:rsidRPr="00C83B6F" w:rsidRDefault="001A0BA0" w:rsidP="00C83B6F">
            <w:pPr>
              <w:pStyle w:val="1"/>
              <w:widowControl w:val="0"/>
              <w:rPr>
                <w:b/>
                <w:lang w:val="uk-UA"/>
              </w:rPr>
            </w:pPr>
            <w:r w:rsidRPr="00C83B6F">
              <w:rPr>
                <w:b/>
                <w:lang w:val="uk-UA"/>
              </w:rPr>
              <w:t xml:space="preserve">Повторення теми </w:t>
            </w:r>
            <w:r w:rsidRPr="00C83B6F">
              <w:rPr>
                <w:lang w:val="uk-UA"/>
              </w:rPr>
              <w:t>«Людина Ранньої Нової Доби»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A0BA0" w:rsidRPr="00C83B6F" w:rsidTr="00C83B6F">
        <w:trPr>
          <w:cantSplit/>
          <w:trHeight w:val="2247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0BA0" w:rsidRPr="00C83B6F" w:rsidRDefault="001F315A" w:rsidP="00C83B6F">
            <w:pPr>
              <w:widowControl w:val="0"/>
              <w:shd w:val="clear" w:color="auto" w:fill="FFFFFF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 xml:space="preserve">Тема 1. </w:t>
            </w:r>
            <w:r w:rsidRPr="00C83B6F">
              <w:rPr>
                <w:b/>
                <w:bCs/>
                <w:sz w:val="24"/>
                <w:szCs w:val="24"/>
                <w:lang w:val="uk-UA"/>
              </w:rPr>
              <w:t>РЕФОРМАЦІЯ І КОНТРРЕФОРМАЦІЯ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Реформація в Німеччині.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 xml:space="preserve">Німеччина напередодні Реформації. Мартін Лютер і початок Реформації. Народна Реформація. Від народження протестантизму до </w:t>
            </w:r>
            <w:proofErr w:type="spellStart"/>
            <w:r w:rsidRPr="00C83B6F">
              <w:rPr>
                <w:sz w:val="24"/>
                <w:szCs w:val="24"/>
                <w:lang w:val="uk-UA"/>
              </w:rPr>
              <w:t>Аугсбурзького</w:t>
            </w:r>
            <w:proofErr w:type="spellEnd"/>
            <w:r w:rsidRPr="00C83B6F">
              <w:rPr>
                <w:sz w:val="24"/>
                <w:szCs w:val="24"/>
                <w:lang w:val="uk-UA"/>
              </w:rPr>
              <w:t xml:space="preserve"> миру.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Поширення Реформації та Контрреформація.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 xml:space="preserve">Реформація в Женеві і поява кальвіністської церкви. Перехід папства до Контрреформації. Орден єзуїтів. </w:t>
            </w:r>
            <w:proofErr w:type="spellStart"/>
            <w:r w:rsidRPr="00C83B6F">
              <w:rPr>
                <w:sz w:val="24"/>
                <w:szCs w:val="24"/>
                <w:lang w:val="uk-UA"/>
              </w:rPr>
              <w:t>Тридентський</w:t>
            </w:r>
            <w:proofErr w:type="spellEnd"/>
            <w:r w:rsidRPr="00C83B6F">
              <w:rPr>
                <w:sz w:val="24"/>
                <w:szCs w:val="24"/>
                <w:lang w:val="uk-UA"/>
              </w:rPr>
              <w:t xml:space="preserve"> собор.</w:t>
            </w:r>
          </w:p>
        </w:tc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b/>
                <w:bCs/>
                <w:sz w:val="24"/>
                <w:szCs w:val="24"/>
                <w:lang w:val="uk-UA"/>
              </w:rPr>
              <w:t xml:space="preserve">Учень/учениця:    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називає </w:t>
            </w:r>
            <w:r w:rsidRPr="00C83B6F">
              <w:rPr>
                <w:sz w:val="24"/>
                <w:szCs w:val="24"/>
                <w:lang w:val="uk-UA"/>
              </w:rPr>
              <w:t>час Реформації, релігійних війн у Франції, правління вказаних монархів; хронологічні межі Тридцятилітньої війни, Національно-визвольної війни в Нідерландах;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показує на карті </w:t>
            </w:r>
            <w:r w:rsidRPr="00C83B6F">
              <w:rPr>
                <w:sz w:val="24"/>
                <w:szCs w:val="24"/>
                <w:lang w:val="uk-UA"/>
              </w:rPr>
              <w:t>основні західноєвропейські держави, регіони поширення католицької й протестантських церков, перебіг Національно-визвольної війни в Нідерландах, Тридцятилітньої війни;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пояснює </w:t>
            </w:r>
            <w:r w:rsidRPr="00C83B6F">
              <w:rPr>
                <w:sz w:val="24"/>
                <w:szCs w:val="24"/>
                <w:lang w:val="uk-UA"/>
              </w:rPr>
              <w:t xml:space="preserve">і </w:t>
            </w: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застосовує </w:t>
            </w:r>
            <w:r w:rsidRPr="00C83B6F">
              <w:rPr>
                <w:sz w:val="24"/>
                <w:szCs w:val="24"/>
                <w:lang w:val="uk-UA"/>
              </w:rPr>
              <w:t>поняття: «Реформація», «Контрреформація», «протестантизм», «кальвінізм», «орден єзуїтів», «релігійні війни», «національно-визвольна війна», «протекціонізм»;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наводить приклади </w:t>
            </w:r>
            <w:r w:rsidRPr="00C83B6F">
              <w:rPr>
                <w:sz w:val="24"/>
                <w:szCs w:val="24"/>
                <w:lang w:val="uk-UA"/>
              </w:rPr>
              <w:t xml:space="preserve">наростання кризових явищ у </w:t>
            </w:r>
            <w:r w:rsidRPr="00C83B6F">
              <w:rPr>
                <w:sz w:val="24"/>
                <w:szCs w:val="24"/>
                <w:lang w:val="uk-UA"/>
              </w:rPr>
              <w:lastRenderedPageBreak/>
              <w:t xml:space="preserve">католицькій церкві, </w:t>
            </w:r>
            <w:proofErr w:type="spellStart"/>
            <w:r w:rsidRPr="00C83B6F">
              <w:rPr>
                <w:sz w:val="24"/>
                <w:szCs w:val="24"/>
                <w:lang w:val="uk-UA"/>
              </w:rPr>
              <w:t>контрреформаційних</w:t>
            </w:r>
            <w:proofErr w:type="spellEnd"/>
            <w:r w:rsidRPr="00C83B6F">
              <w:rPr>
                <w:sz w:val="24"/>
                <w:szCs w:val="24"/>
                <w:lang w:val="uk-UA"/>
              </w:rPr>
              <w:t xml:space="preserve"> заходів католицької церкви, національно-визвольного характеру війни у Нідерландах;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описує </w:t>
            </w:r>
            <w:r w:rsidRPr="00C83B6F">
              <w:rPr>
                <w:sz w:val="24"/>
                <w:szCs w:val="24"/>
                <w:lang w:val="uk-UA"/>
              </w:rPr>
              <w:t>двір монарха, життя різних верств населення у мирний й військовий час;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характеризує діяльність </w:t>
            </w:r>
            <w:r w:rsidRPr="00C83B6F">
              <w:rPr>
                <w:sz w:val="24"/>
                <w:szCs w:val="24"/>
                <w:lang w:val="uk-UA"/>
              </w:rPr>
              <w:t xml:space="preserve">видатних постатей ХVІ—ХVІІ ст. (М. Лютер, </w:t>
            </w:r>
            <w:proofErr w:type="spellStart"/>
            <w:r w:rsidRPr="00C83B6F">
              <w:rPr>
                <w:sz w:val="24"/>
                <w:szCs w:val="24"/>
                <w:lang w:val="uk-UA"/>
              </w:rPr>
              <w:t>Т. Мюн</w:t>
            </w:r>
            <w:proofErr w:type="spellEnd"/>
            <w:r w:rsidRPr="00C83B6F">
              <w:rPr>
                <w:sz w:val="24"/>
                <w:szCs w:val="24"/>
                <w:lang w:val="uk-UA"/>
              </w:rPr>
              <w:t xml:space="preserve">цер, Ж. Кальвін, </w:t>
            </w:r>
            <w:proofErr w:type="spellStart"/>
            <w:r w:rsidRPr="00C83B6F">
              <w:rPr>
                <w:sz w:val="24"/>
                <w:szCs w:val="24"/>
                <w:lang w:val="uk-UA"/>
              </w:rPr>
              <w:t>І. Лой</w:t>
            </w:r>
            <w:proofErr w:type="spellEnd"/>
            <w:r w:rsidRPr="00C83B6F">
              <w:rPr>
                <w:sz w:val="24"/>
                <w:szCs w:val="24"/>
                <w:lang w:val="uk-UA"/>
              </w:rPr>
              <w:t xml:space="preserve">ола, Ришельє, Єлизавета І, Генріх IV, </w:t>
            </w:r>
            <w:proofErr w:type="spellStart"/>
            <w:r w:rsidRPr="00C83B6F">
              <w:rPr>
                <w:sz w:val="24"/>
                <w:szCs w:val="24"/>
                <w:lang w:val="uk-UA"/>
              </w:rPr>
              <w:t>В. Орансь</w:t>
            </w:r>
            <w:proofErr w:type="spellEnd"/>
            <w:r w:rsidRPr="00C83B6F">
              <w:rPr>
                <w:sz w:val="24"/>
                <w:szCs w:val="24"/>
                <w:lang w:val="uk-UA"/>
              </w:rPr>
              <w:t>кий), зміни у повсякденному житті;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визначає </w:t>
            </w:r>
            <w:r w:rsidRPr="00C83B6F">
              <w:rPr>
                <w:sz w:val="24"/>
                <w:szCs w:val="24"/>
                <w:lang w:val="uk-UA"/>
              </w:rPr>
              <w:t>характерні риси реформаційних учень, Контрреформації, абсолютної монархії, національно-визвольної війни;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розкриває </w:t>
            </w:r>
            <w:r w:rsidRPr="00C83B6F">
              <w:rPr>
                <w:sz w:val="24"/>
                <w:szCs w:val="24"/>
                <w:lang w:val="uk-UA"/>
              </w:rPr>
              <w:t>особливості внутрішньої й зовнішньої політики вказаних держав;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аналізує </w:t>
            </w:r>
            <w:r w:rsidRPr="00C83B6F">
              <w:rPr>
                <w:sz w:val="24"/>
                <w:szCs w:val="24"/>
                <w:lang w:val="uk-UA"/>
              </w:rPr>
              <w:t>причини, характер та значення Реформації, національно-визвольної війни у Нідерландах, Тридцятилітньої війни;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порівнює </w:t>
            </w:r>
            <w:r w:rsidRPr="00C83B6F">
              <w:rPr>
                <w:sz w:val="24"/>
                <w:szCs w:val="24"/>
                <w:lang w:val="uk-UA"/>
              </w:rPr>
              <w:t>реформаційні вчення, абсолютну монархію Франції, Англії та Іспанії;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аналізує </w:t>
            </w:r>
            <w:r w:rsidRPr="00C83B6F">
              <w:rPr>
                <w:sz w:val="24"/>
                <w:szCs w:val="24"/>
                <w:lang w:val="uk-UA"/>
              </w:rPr>
              <w:t xml:space="preserve">наведені історичні джерела; </w:t>
            </w: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висловлює судження </w:t>
            </w:r>
            <w:r w:rsidRPr="00C83B6F">
              <w:rPr>
                <w:sz w:val="24"/>
                <w:szCs w:val="24"/>
                <w:lang w:val="uk-UA"/>
              </w:rPr>
              <w:t>щодо напрямів економічного, політичного та духовного розвитку вказаних країн у ХVІ—ХVІІ ст.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A0" w:rsidRPr="00C83B6F" w:rsidRDefault="001A0BA0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lastRenderedPageBreak/>
              <w:t>Корекція довільної уваги в процесі викладення навчального матеріалу;</w:t>
            </w:r>
          </w:p>
          <w:p w:rsidR="001A0BA0" w:rsidRPr="00C83B6F" w:rsidRDefault="001A0BA0" w:rsidP="00C83B6F">
            <w:pPr>
              <w:rPr>
                <w:sz w:val="24"/>
                <w:szCs w:val="24"/>
                <w:lang w:val="uk-UA"/>
              </w:rPr>
            </w:pPr>
          </w:p>
          <w:p w:rsidR="001A0BA0" w:rsidRPr="00C83B6F" w:rsidRDefault="001A0BA0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Розвиток просторового орієнтування, часового та зорового сприймання при роботі з картою;</w:t>
            </w:r>
          </w:p>
          <w:p w:rsidR="001A0BA0" w:rsidRPr="00C83B6F" w:rsidRDefault="001A0BA0" w:rsidP="00C83B6F">
            <w:pPr>
              <w:tabs>
                <w:tab w:val="center" w:pos="5179"/>
              </w:tabs>
              <w:rPr>
                <w:sz w:val="24"/>
                <w:szCs w:val="24"/>
                <w:lang w:val="uk-UA"/>
              </w:rPr>
            </w:pPr>
          </w:p>
          <w:p w:rsidR="001A0BA0" w:rsidRPr="00C83B6F" w:rsidRDefault="001A0BA0" w:rsidP="00C83B6F">
            <w:pPr>
              <w:tabs>
                <w:tab w:val="center" w:pos="5179"/>
              </w:tabs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 xml:space="preserve">Розвиток зв’язного </w:t>
            </w:r>
            <w:r w:rsidRPr="00C83B6F">
              <w:rPr>
                <w:sz w:val="24"/>
                <w:szCs w:val="24"/>
                <w:lang w:val="uk-UA"/>
              </w:rPr>
              <w:tab/>
              <w:t xml:space="preserve">усного монологічного </w:t>
            </w:r>
          </w:p>
          <w:p w:rsidR="001A0BA0" w:rsidRPr="00C83B6F" w:rsidRDefault="001A0BA0" w:rsidP="00C83B6F">
            <w:pPr>
              <w:tabs>
                <w:tab w:val="center" w:pos="5179"/>
              </w:tabs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мовлення шляхом розширення активного і пасивного словника історичною термінологією;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A0BA0" w:rsidRPr="00C83B6F" w:rsidTr="00C83B6F">
        <w:trPr>
          <w:cantSplit/>
          <w:trHeight w:val="4253"/>
        </w:trPr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ind w:firstLine="173"/>
              <w:jc w:val="both"/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 xml:space="preserve">Тема 2. </w:t>
            </w:r>
            <w:r w:rsidRPr="00C83B6F">
              <w:rPr>
                <w:b/>
                <w:sz w:val="24"/>
                <w:szCs w:val="24"/>
                <w:lang w:val="uk-UA"/>
              </w:rPr>
              <w:t>ЗАХІДНОЄВРОПЕЙСЬКІ ДЕРЖАВИ В XVI — ПЕРШІЙ ПОЛОВИНІ XVII ст.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ind w:firstLine="173"/>
              <w:jc w:val="both"/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Франція.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ind w:firstLine="173"/>
              <w:jc w:val="both"/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Народження абсолютизму. Релігійні війни. Генріх IV. Кардинал Ришельє.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ind w:firstLine="173"/>
              <w:jc w:val="both"/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Іспанія.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ind w:firstLine="173"/>
              <w:jc w:val="both"/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Іспанія на межі ХV—ХVІ ст. Правління Карла V. Філіп II. Занепад Іспанії.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ind w:firstLine="173"/>
              <w:jc w:val="both"/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Нідерланди.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ind w:firstLine="173"/>
              <w:jc w:val="both"/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 xml:space="preserve">Нідерланди у складі іспанської монархії. Початок національно-визвольного руху. </w:t>
            </w:r>
            <w:proofErr w:type="spellStart"/>
            <w:r w:rsidRPr="00C83B6F">
              <w:rPr>
                <w:sz w:val="24"/>
                <w:szCs w:val="24"/>
                <w:lang w:val="uk-UA"/>
              </w:rPr>
              <w:t>Гьози</w:t>
            </w:r>
            <w:proofErr w:type="spellEnd"/>
            <w:r w:rsidRPr="00C83B6F">
              <w:rPr>
                <w:sz w:val="24"/>
                <w:szCs w:val="24"/>
                <w:lang w:val="uk-UA"/>
              </w:rPr>
              <w:t xml:space="preserve"> і Вільгельм </w:t>
            </w:r>
            <w:proofErr w:type="spellStart"/>
            <w:r w:rsidRPr="00C83B6F">
              <w:rPr>
                <w:sz w:val="24"/>
                <w:szCs w:val="24"/>
                <w:lang w:val="uk-UA"/>
              </w:rPr>
              <w:t>Оранський</w:t>
            </w:r>
            <w:proofErr w:type="spellEnd"/>
            <w:r w:rsidRPr="00C83B6F">
              <w:rPr>
                <w:sz w:val="24"/>
                <w:szCs w:val="24"/>
                <w:lang w:val="uk-UA"/>
              </w:rPr>
              <w:t>. Народження республіки.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ind w:firstLine="173"/>
              <w:jc w:val="both"/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Англія.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ind w:firstLine="173"/>
              <w:jc w:val="both"/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Зміни в суспільстві. Королівська Реформація. Єлизавета І. Прихід до влади династії Стюартів.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Міжнародні відносини.</w:t>
            </w:r>
          </w:p>
          <w:p w:rsidR="001A0BA0" w:rsidRPr="00C83B6F" w:rsidRDefault="001A0BA0" w:rsidP="00C83B6F">
            <w:pPr>
              <w:rPr>
                <w:rFonts w:ascii="Arial Unicode MS" w:hAnsi="Arial Unicode MS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 xml:space="preserve">Характер міжнародних відносин. Народження постійної дипломатії. Тридцятилітня війна. </w:t>
            </w:r>
            <w:proofErr w:type="spellStart"/>
            <w:r w:rsidRPr="00C83B6F">
              <w:rPr>
                <w:sz w:val="24"/>
                <w:szCs w:val="24"/>
                <w:lang w:val="uk-UA"/>
              </w:rPr>
              <w:t>Вестфальський</w:t>
            </w:r>
            <w:proofErr w:type="spellEnd"/>
            <w:r w:rsidRPr="00C83B6F">
              <w:rPr>
                <w:sz w:val="24"/>
                <w:szCs w:val="24"/>
                <w:lang w:val="uk-UA"/>
              </w:rPr>
              <w:t xml:space="preserve"> мир.</w:t>
            </w:r>
          </w:p>
        </w:tc>
        <w:tc>
          <w:tcPr>
            <w:tcW w:w="6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BA0" w:rsidRPr="00C83B6F" w:rsidRDefault="001A0BA0" w:rsidP="00C83B6F">
            <w:pPr>
              <w:autoSpaceDE/>
              <w:autoSpaceDN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15" w:rsidRPr="00C83B6F" w:rsidRDefault="00A81215" w:rsidP="00C83B6F">
            <w:pPr>
              <w:tabs>
                <w:tab w:val="center" w:pos="5179"/>
              </w:tabs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Розвиток творчої уяви на основі описової розповіді по темі;</w:t>
            </w:r>
          </w:p>
          <w:p w:rsidR="00A81215" w:rsidRPr="00C83B6F" w:rsidRDefault="00A81215" w:rsidP="00C83B6F">
            <w:pPr>
              <w:tabs>
                <w:tab w:val="center" w:pos="5179"/>
              </w:tabs>
              <w:rPr>
                <w:sz w:val="24"/>
                <w:szCs w:val="24"/>
                <w:lang w:val="uk-UA"/>
              </w:rPr>
            </w:pPr>
          </w:p>
          <w:p w:rsidR="00A81215" w:rsidRPr="00C83B6F" w:rsidRDefault="00A81215" w:rsidP="00C83B6F">
            <w:pPr>
              <w:tabs>
                <w:tab w:val="center" w:pos="5179"/>
              </w:tabs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Удосконалення навичок пошукової роботи на основі роботи з підручником, в групах інтерактивного вивчення нового матеріалу;</w:t>
            </w:r>
          </w:p>
          <w:p w:rsidR="00A81215" w:rsidRPr="00C83B6F" w:rsidRDefault="00A81215" w:rsidP="00C83B6F">
            <w:pPr>
              <w:tabs>
                <w:tab w:val="center" w:pos="5179"/>
              </w:tabs>
              <w:rPr>
                <w:sz w:val="24"/>
                <w:szCs w:val="24"/>
                <w:lang w:val="uk-UA"/>
              </w:rPr>
            </w:pPr>
          </w:p>
          <w:p w:rsidR="00A81215" w:rsidRPr="00C83B6F" w:rsidRDefault="00A81215" w:rsidP="00C83B6F">
            <w:pPr>
              <w:tabs>
                <w:tab w:val="center" w:pos="5179"/>
              </w:tabs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Розвиток логічного мислення, аналізу, порівняння та встановлення причинно-наслідкових зв’язків отриманої інформації;</w:t>
            </w:r>
          </w:p>
          <w:p w:rsidR="00A81215" w:rsidRPr="00C83B6F" w:rsidRDefault="00A81215" w:rsidP="00C83B6F">
            <w:pPr>
              <w:tabs>
                <w:tab w:val="center" w:pos="5179"/>
              </w:tabs>
              <w:rPr>
                <w:sz w:val="24"/>
                <w:szCs w:val="24"/>
                <w:lang w:val="uk-UA"/>
              </w:rPr>
            </w:pPr>
          </w:p>
          <w:p w:rsidR="00A81215" w:rsidRPr="00C83B6F" w:rsidRDefault="00A81215" w:rsidP="00C83B6F">
            <w:pPr>
              <w:tabs>
                <w:tab w:val="center" w:pos="5179"/>
              </w:tabs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Корекція мислення (аналіз, синтез, удосконалення);</w:t>
            </w:r>
          </w:p>
          <w:p w:rsidR="00A81215" w:rsidRPr="00C83B6F" w:rsidRDefault="00A81215" w:rsidP="00C83B6F">
            <w:pPr>
              <w:tabs>
                <w:tab w:val="center" w:pos="5179"/>
              </w:tabs>
              <w:rPr>
                <w:sz w:val="24"/>
                <w:szCs w:val="24"/>
                <w:lang w:val="uk-UA"/>
              </w:rPr>
            </w:pPr>
          </w:p>
          <w:p w:rsidR="00A81215" w:rsidRPr="00C83B6F" w:rsidRDefault="00A81215" w:rsidP="00C83B6F">
            <w:pPr>
              <w:tabs>
                <w:tab w:val="center" w:pos="5179"/>
              </w:tabs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Розвиток зв’язного мовлення;</w:t>
            </w:r>
          </w:p>
          <w:p w:rsidR="001A0BA0" w:rsidRPr="00C83B6F" w:rsidRDefault="001A0BA0" w:rsidP="00C83B6F">
            <w:pPr>
              <w:tabs>
                <w:tab w:val="center" w:pos="5179"/>
              </w:tabs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A0BA0" w:rsidRPr="00C83B6F" w:rsidTr="00C83B6F">
        <w:trPr>
          <w:cantSplit/>
          <w:trHeight w:val="381"/>
        </w:trPr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>Узагальнення</w:t>
            </w:r>
          </w:p>
        </w:tc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A81215" w:rsidRPr="00C83B6F" w:rsidTr="00C83B6F">
        <w:trPr>
          <w:cantSplit/>
          <w:trHeight w:val="381"/>
        </w:trPr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1215" w:rsidRPr="00C83B6F" w:rsidRDefault="00A81215" w:rsidP="00C83B6F">
            <w:pPr>
              <w:widowControl w:val="0"/>
              <w:shd w:val="clear" w:color="auto" w:fill="FFFFFF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1215" w:rsidRPr="00C83B6F" w:rsidRDefault="00A81215" w:rsidP="00C83B6F">
            <w:pPr>
              <w:widowControl w:val="0"/>
              <w:shd w:val="clear" w:color="auto" w:fill="FFFFFF"/>
              <w:adjustRightInd w:val="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>Тематичне оцінювання</w:t>
            </w:r>
          </w:p>
        </w:tc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15" w:rsidRPr="00C83B6F" w:rsidRDefault="00A81215" w:rsidP="00C83B6F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15" w:rsidRPr="00C83B6F" w:rsidRDefault="00A81215" w:rsidP="00C83B6F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1A0BA0" w:rsidRPr="00C83B6F" w:rsidTr="00C83B6F">
        <w:trPr>
          <w:cantSplit/>
          <w:trHeight w:val="338"/>
        </w:trPr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>Резервний час</w:t>
            </w:r>
          </w:p>
        </w:tc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1A0BA0" w:rsidRPr="00C83B6F" w:rsidTr="00C83B6F">
        <w:trPr>
          <w:cantSplit/>
          <w:trHeight w:val="2813"/>
        </w:trPr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0BA0" w:rsidRPr="00C83B6F" w:rsidRDefault="00A81215" w:rsidP="00C83B6F">
            <w:pPr>
              <w:widowControl w:val="0"/>
              <w:shd w:val="clear" w:color="auto" w:fill="FFFFFF"/>
              <w:adjustRightInd w:val="0"/>
              <w:ind w:firstLine="173"/>
              <w:jc w:val="both"/>
              <w:rPr>
                <w:b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Тема 3</w:t>
            </w:r>
            <w:r w:rsidR="001A0BA0" w:rsidRPr="00C83B6F">
              <w:rPr>
                <w:sz w:val="24"/>
                <w:szCs w:val="24"/>
                <w:lang w:val="uk-UA"/>
              </w:rPr>
              <w:t xml:space="preserve">. </w:t>
            </w:r>
            <w:r w:rsidR="001A0BA0" w:rsidRPr="00C83B6F">
              <w:rPr>
                <w:b/>
                <w:sz w:val="24"/>
                <w:szCs w:val="24"/>
                <w:lang w:val="uk-UA"/>
              </w:rPr>
              <w:t>ЄВРОПЕЙСЬКА КУЛЬТУРА КІНЦЯ XVI — ПЕРШОЇ ПОЛОВИНИ XVII ст.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ind w:firstLine="173"/>
              <w:jc w:val="both"/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Досягнення науки та тягар марновірства. Нові знання про Всесвіт. Пошук нових способів пізнання світу. Досягнення медицини. «Полювання на відьом».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ind w:firstLine="173"/>
              <w:jc w:val="both"/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Література й мистецтво.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ind w:firstLine="173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Характер європейської культури. Літературні образи Мігеля Сервантеса. В. Шекспір і театр. Мистецтво доби бароко.</w:t>
            </w:r>
          </w:p>
        </w:tc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b/>
                <w:bCs/>
                <w:sz w:val="24"/>
                <w:szCs w:val="24"/>
                <w:lang w:val="uk-UA"/>
              </w:rPr>
              <w:t xml:space="preserve">Учень/учениця:    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називає </w:t>
            </w:r>
            <w:r w:rsidRPr="00C83B6F">
              <w:rPr>
                <w:sz w:val="24"/>
                <w:szCs w:val="24"/>
                <w:lang w:val="uk-UA"/>
              </w:rPr>
              <w:t>час епохи бароко; імена видатних митців та їх найвідоміші творіння;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показує на карті </w:t>
            </w:r>
            <w:r w:rsidRPr="00C83B6F">
              <w:rPr>
                <w:sz w:val="24"/>
                <w:szCs w:val="24"/>
                <w:lang w:val="uk-UA"/>
              </w:rPr>
              <w:t>найвизначніші культурні центри;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пояснює </w:t>
            </w:r>
            <w:r w:rsidRPr="00C83B6F">
              <w:rPr>
                <w:sz w:val="24"/>
                <w:szCs w:val="24"/>
                <w:lang w:val="uk-UA"/>
              </w:rPr>
              <w:t xml:space="preserve">і </w:t>
            </w: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застосовує </w:t>
            </w:r>
            <w:r w:rsidRPr="00C83B6F">
              <w:rPr>
                <w:sz w:val="24"/>
                <w:szCs w:val="24"/>
                <w:lang w:val="uk-UA"/>
              </w:rPr>
              <w:t>поняття «бароко»;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описує </w:t>
            </w:r>
            <w:r w:rsidRPr="00C83B6F">
              <w:rPr>
                <w:sz w:val="24"/>
                <w:szCs w:val="24"/>
                <w:lang w:val="uk-UA"/>
              </w:rPr>
              <w:t>найвизначніші пам’ятки культури доби бароко;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наводить </w:t>
            </w:r>
            <w:r w:rsidRPr="00C83B6F">
              <w:rPr>
                <w:sz w:val="24"/>
                <w:szCs w:val="24"/>
                <w:lang w:val="uk-UA"/>
              </w:rPr>
              <w:t>приклади високого рівня розвитку культури кінця ХVI-ХVIІ ст.;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визначає </w:t>
            </w:r>
            <w:r w:rsidRPr="00C83B6F">
              <w:rPr>
                <w:sz w:val="24"/>
                <w:szCs w:val="24"/>
                <w:lang w:val="uk-UA"/>
              </w:rPr>
              <w:t>характерні риси європейської культури кінця ХVI-ХVIІ ст.;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характеризує </w:t>
            </w:r>
            <w:r w:rsidRPr="00C83B6F">
              <w:rPr>
                <w:sz w:val="24"/>
                <w:szCs w:val="24"/>
                <w:lang w:val="uk-UA"/>
              </w:rPr>
              <w:t xml:space="preserve">та </w:t>
            </w: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аналізує </w:t>
            </w:r>
            <w:r w:rsidRPr="00C83B6F">
              <w:rPr>
                <w:sz w:val="24"/>
                <w:szCs w:val="24"/>
                <w:lang w:val="uk-UA"/>
              </w:rPr>
              <w:t>діяльність видатних науковців і митців та їх найкращі твори;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порівнює </w:t>
            </w:r>
            <w:r w:rsidRPr="00C83B6F">
              <w:rPr>
                <w:sz w:val="24"/>
                <w:szCs w:val="24"/>
                <w:lang w:val="uk-UA"/>
              </w:rPr>
              <w:t>мистецтво Відродження та бароко;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висловлює </w:t>
            </w:r>
            <w:r w:rsidRPr="00C83B6F">
              <w:rPr>
                <w:sz w:val="24"/>
                <w:szCs w:val="24"/>
                <w:lang w:val="uk-UA"/>
              </w:rPr>
              <w:t>судження щодо відображення у творчості митців бароко цінностей Нового часу.</w:t>
            </w: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15" w:rsidRPr="00C83B6F" w:rsidRDefault="00A81215" w:rsidP="00C83B6F">
            <w:pPr>
              <w:tabs>
                <w:tab w:val="center" w:pos="5179"/>
              </w:tabs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Розвиток монологічного мовлення при розповіді про найвизначніші пам’ятки культури лоби бароко;</w:t>
            </w:r>
          </w:p>
          <w:p w:rsidR="00A81215" w:rsidRPr="00C83B6F" w:rsidRDefault="00A81215" w:rsidP="00C83B6F">
            <w:pPr>
              <w:tabs>
                <w:tab w:val="center" w:pos="5179"/>
              </w:tabs>
              <w:rPr>
                <w:sz w:val="24"/>
                <w:szCs w:val="24"/>
                <w:lang w:val="uk-UA"/>
              </w:rPr>
            </w:pPr>
          </w:p>
          <w:p w:rsidR="00A81215" w:rsidRPr="00C83B6F" w:rsidRDefault="00A81215" w:rsidP="00C83B6F">
            <w:pPr>
              <w:tabs>
                <w:tab w:val="center" w:pos="5179"/>
              </w:tabs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 xml:space="preserve">Розвиток пам’яті на основі засвоєння отриманої інформації про Європейську культуру кінця XVI- І половини </w:t>
            </w:r>
            <w:proofErr w:type="spellStart"/>
            <w:r w:rsidRPr="00C83B6F">
              <w:rPr>
                <w:sz w:val="24"/>
                <w:szCs w:val="24"/>
                <w:lang w:val="uk-UA"/>
              </w:rPr>
              <w:t>XVIIст</w:t>
            </w:r>
            <w:proofErr w:type="spellEnd"/>
            <w:r w:rsidRPr="00C83B6F">
              <w:rPr>
                <w:sz w:val="24"/>
                <w:szCs w:val="24"/>
                <w:lang w:val="uk-UA"/>
              </w:rPr>
              <w:t>;</w:t>
            </w:r>
          </w:p>
          <w:p w:rsidR="00A81215" w:rsidRPr="00C83B6F" w:rsidRDefault="00A81215" w:rsidP="00C83B6F">
            <w:pPr>
              <w:tabs>
                <w:tab w:val="center" w:pos="5179"/>
              </w:tabs>
              <w:rPr>
                <w:sz w:val="24"/>
                <w:szCs w:val="24"/>
                <w:lang w:val="uk-UA"/>
              </w:rPr>
            </w:pPr>
          </w:p>
          <w:p w:rsidR="00A81215" w:rsidRPr="00C83B6F" w:rsidRDefault="00A81215" w:rsidP="00C83B6F">
            <w:pPr>
              <w:tabs>
                <w:tab w:val="center" w:pos="5179"/>
              </w:tabs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Розвиток вміння порівнювати і класифікувати мистецтво Відродження та бароко;</w:t>
            </w:r>
          </w:p>
          <w:p w:rsidR="00A81215" w:rsidRPr="00C83B6F" w:rsidRDefault="00A81215" w:rsidP="00C83B6F">
            <w:pPr>
              <w:rPr>
                <w:sz w:val="24"/>
                <w:szCs w:val="24"/>
                <w:lang w:val="uk-UA"/>
              </w:rPr>
            </w:pPr>
          </w:p>
          <w:p w:rsidR="00A81215" w:rsidRPr="00C83B6F" w:rsidRDefault="00A81215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Корекція мислення за допомогою вміння висловлювати власну думку та відстоювати її;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A0BA0" w:rsidRPr="00C83B6F" w:rsidTr="00C83B6F">
        <w:trPr>
          <w:cantSplit/>
          <w:trHeight w:val="4089"/>
        </w:trPr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0BA0" w:rsidRPr="00C83B6F" w:rsidRDefault="00D50A96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Тема 4.</w:t>
            </w:r>
            <w:r w:rsidR="001A0BA0" w:rsidRPr="00C83B6F">
              <w:rPr>
                <w:sz w:val="24"/>
                <w:szCs w:val="24"/>
                <w:lang w:val="uk-UA"/>
              </w:rPr>
              <w:t xml:space="preserve"> </w:t>
            </w:r>
            <w:r w:rsidR="001A0BA0" w:rsidRPr="00C83B6F">
              <w:rPr>
                <w:b/>
                <w:bCs/>
                <w:sz w:val="24"/>
                <w:szCs w:val="24"/>
                <w:lang w:val="uk-UA"/>
              </w:rPr>
              <w:t>ПОЛЬСЬКА ДЕРЖАВА І МОСКОВСЬКЕ ЦАРСТВО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Польська держава.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Фільварково-панщинна система. Шляхетська демократія. Утворення Речі Посполитої. Зовнішня політика. Культура.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Московська держава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ind w:firstLine="173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Правління Івана IV Грозного. Смутний час. Воцаріння династії Романових. Росія і українські землі. Культура.</w:t>
            </w:r>
          </w:p>
        </w:tc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b/>
                <w:bCs/>
                <w:sz w:val="24"/>
                <w:szCs w:val="24"/>
                <w:lang w:val="uk-UA"/>
              </w:rPr>
              <w:t xml:space="preserve">Учень/учениця:    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називає </w:t>
            </w:r>
            <w:r w:rsidRPr="00C83B6F">
              <w:rPr>
                <w:sz w:val="24"/>
                <w:szCs w:val="24"/>
                <w:lang w:val="uk-UA"/>
              </w:rPr>
              <w:t>час піднесення Польської держави, період Смутного часу, правління Івана Грозного; дати Люблінської та Берестейської уній, польсько-турецької війни, воцаріння династії Романових;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показує на карті </w:t>
            </w:r>
            <w:r w:rsidRPr="00C83B6F">
              <w:rPr>
                <w:sz w:val="24"/>
                <w:szCs w:val="24"/>
                <w:lang w:val="uk-UA"/>
              </w:rPr>
              <w:t>території Речі Посполитої, Московського царства, напрями їх зовнішньої політики;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пояснює </w:t>
            </w:r>
            <w:r w:rsidRPr="00C83B6F">
              <w:rPr>
                <w:sz w:val="24"/>
                <w:szCs w:val="24"/>
                <w:lang w:val="uk-UA"/>
              </w:rPr>
              <w:t xml:space="preserve">і </w:t>
            </w: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застосовує </w:t>
            </w:r>
            <w:r w:rsidRPr="00C83B6F">
              <w:rPr>
                <w:sz w:val="24"/>
                <w:szCs w:val="24"/>
                <w:lang w:val="uk-UA"/>
              </w:rPr>
              <w:t>поняття: «унія», «шляхта», «фільварок», «опричнина», «церковний розкол», «самодержавство», «Смутний час»;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наводить приклади </w:t>
            </w:r>
            <w:r w:rsidRPr="00C83B6F">
              <w:rPr>
                <w:sz w:val="24"/>
                <w:szCs w:val="24"/>
                <w:lang w:val="uk-UA"/>
              </w:rPr>
              <w:t>досягнень культури Речі Посполитої та Московського царства;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описує </w:t>
            </w:r>
            <w:r w:rsidRPr="00C83B6F">
              <w:rPr>
                <w:sz w:val="24"/>
                <w:szCs w:val="24"/>
                <w:lang w:val="uk-UA"/>
              </w:rPr>
              <w:t>становище українських земель у складі Речі Посполитої та Московського царства;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характеризує </w:t>
            </w:r>
            <w:r w:rsidRPr="00C83B6F">
              <w:rPr>
                <w:sz w:val="24"/>
                <w:szCs w:val="24"/>
                <w:lang w:val="uk-UA"/>
              </w:rPr>
              <w:t xml:space="preserve">та </w:t>
            </w: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аналізує </w:t>
            </w:r>
            <w:r w:rsidRPr="00C83B6F">
              <w:rPr>
                <w:sz w:val="24"/>
                <w:szCs w:val="24"/>
                <w:lang w:val="uk-UA"/>
              </w:rPr>
              <w:t>основні стани суспільства, напрямки зовнішньої політики, досягнення культури;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визначає </w:t>
            </w:r>
            <w:r w:rsidRPr="00C83B6F">
              <w:rPr>
                <w:sz w:val="24"/>
                <w:szCs w:val="24"/>
                <w:lang w:val="uk-UA"/>
              </w:rPr>
              <w:t>характерні риси державного устрою Речі Посполитої та Московської держави, московсько-українських відносин;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порівнює </w:t>
            </w:r>
            <w:r w:rsidRPr="00C83B6F">
              <w:rPr>
                <w:sz w:val="24"/>
                <w:szCs w:val="24"/>
                <w:lang w:val="uk-UA"/>
              </w:rPr>
              <w:t>релігійне життя та характерні риси розвитку у західно</w:t>
            </w:r>
            <w:r w:rsidRPr="00C83B6F">
              <w:rPr>
                <w:i/>
                <w:iCs/>
                <w:sz w:val="24"/>
                <w:szCs w:val="24"/>
                <w:lang w:val="uk-UA"/>
              </w:rPr>
              <w:t>є</w:t>
            </w:r>
            <w:r w:rsidRPr="00C83B6F">
              <w:rPr>
                <w:sz w:val="24"/>
                <w:szCs w:val="24"/>
                <w:lang w:val="uk-UA"/>
              </w:rPr>
              <w:t>вропейських країнах, Речі Посполитій та Московському царстві.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аналізує </w:t>
            </w:r>
            <w:r w:rsidRPr="00C83B6F">
              <w:rPr>
                <w:sz w:val="24"/>
                <w:szCs w:val="24"/>
                <w:lang w:val="uk-UA"/>
              </w:rPr>
              <w:t>наведені історичні джерела.</w:t>
            </w: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96" w:rsidRPr="00C83B6F" w:rsidRDefault="00D50A96" w:rsidP="00C83B6F">
            <w:pPr>
              <w:tabs>
                <w:tab w:val="center" w:pos="5179"/>
              </w:tabs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Розвиток зорового сприймання, просторової орієнтації при роботі з картою, атласом;</w:t>
            </w:r>
          </w:p>
          <w:p w:rsidR="00D50A96" w:rsidRPr="00C83B6F" w:rsidRDefault="00D50A96" w:rsidP="00C83B6F">
            <w:pPr>
              <w:rPr>
                <w:sz w:val="24"/>
                <w:szCs w:val="24"/>
                <w:lang w:val="uk-UA"/>
              </w:rPr>
            </w:pPr>
          </w:p>
          <w:p w:rsidR="00D50A96" w:rsidRPr="00C83B6F" w:rsidRDefault="00D50A96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Розвиток зв’язного усного монологічного мовлення шляхом розширення і уточнення активного словника історичною термінологією;</w:t>
            </w:r>
          </w:p>
          <w:p w:rsidR="00D50A96" w:rsidRPr="00C83B6F" w:rsidRDefault="00D50A96" w:rsidP="00C83B6F">
            <w:pPr>
              <w:tabs>
                <w:tab w:val="center" w:pos="5179"/>
              </w:tabs>
              <w:rPr>
                <w:sz w:val="24"/>
                <w:szCs w:val="24"/>
                <w:lang w:val="uk-UA"/>
              </w:rPr>
            </w:pPr>
          </w:p>
          <w:p w:rsidR="00D50A96" w:rsidRPr="00C83B6F" w:rsidRDefault="00D50A96" w:rsidP="00C83B6F">
            <w:pPr>
              <w:tabs>
                <w:tab w:val="center" w:pos="5179"/>
              </w:tabs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Формування самостійності у процесі виконання практичної роботи;</w:t>
            </w:r>
          </w:p>
          <w:p w:rsidR="00D50A96" w:rsidRPr="00C83B6F" w:rsidRDefault="00D50A96" w:rsidP="00C83B6F">
            <w:pPr>
              <w:tabs>
                <w:tab w:val="center" w:pos="5179"/>
              </w:tabs>
              <w:rPr>
                <w:sz w:val="24"/>
                <w:szCs w:val="24"/>
                <w:lang w:val="uk-UA"/>
              </w:rPr>
            </w:pPr>
          </w:p>
          <w:p w:rsidR="00D50A96" w:rsidRPr="00C83B6F" w:rsidRDefault="00D50A96" w:rsidP="00C83B6F">
            <w:pPr>
              <w:tabs>
                <w:tab w:val="center" w:pos="5179"/>
              </w:tabs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Корекція мислення на основі встановлення причинно-наслідкових зв’язків та вміння висловлювати власну думку і відстоювати її;</w:t>
            </w:r>
          </w:p>
          <w:p w:rsidR="00D50A96" w:rsidRPr="00C83B6F" w:rsidRDefault="00D50A96" w:rsidP="00C83B6F">
            <w:pPr>
              <w:tabs>
                <w:tab w:val="center" w:pos="5179"/>
              </w:tabs>
              <w:rPr>
                <w:sz w:val="24"/>
                <w:szCs w:val="24"/>
                <w:lang w:val="uk-UA"/>
              </w:rPr>
            </w:pPr>
          </w:p>
          <w:p w:rsidR="00D50A96" w:rsidRPr="00C83B6F" w:rsidRDefault="00D50A96" w:rsidP="00C83B6F">
            <w:pPr>
              <w:tabs>
                <w:tab w:val="center" w:pos="5179"/>
              </w:tabs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Розвиток творчої уяви на основі описової розповіді по темі.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A0BA0" w:rsidRPr="00C83B6F" w:rsidTr="00C83B6F">
        <w:trPr>
          <w:cantSplit/>
          <w:trHeight w:val="338"/>
        </w:trPr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>Узагальнення</w:t>
            </w:r>
          </w:p>
        </w:tc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D50A96" w:rsidRPr="00C83B6F" w:rsidTr="00C83B6F">
        <w:trPr>
          <w:cantSplit/>
          <w:trHeight w:val="338"/>
        </w:trPr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A96" w:rsidRPr="00C83B6F" w:rsidRDefault="00D50A96" w:rsidP="00C83B6F">
            <w:pPr>
              <w:widowControl w:val="0"/>
              <w:shd w:val="clear" w:color="auto" w:fill="FFFFFF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A96" w:rsidRPr="00C83B6F" w:rsidRDefault="00D50A96" w:rsidP="00C83B6F">
            <w:pPr>
              <w:widowControl w:val="0"/>
              <w:shd w:val="clear" w:color="auto" w:fill="FFFFFF"/>
              <w:adjustRightInd w:val="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>Тематичне оцінювання</w:t>
            </w:r>
          </w:p>
        </w:tc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96" w:rsidRPr="00C83B6F" w:rsidRDefault="00D50A96" w:rsidP="00C83B6F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96" w:rsidRPr="00C83B6F" w:rsidRDefault="00D50A96" w:rsidP="00C83B6F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1A0BA0" w:rsidRPr="00C83B6F" w:rsidTr="00C83B6F">
        <w:trPr>
          <w:cantSplit/>
          <w:trHeight w:val="338"/>
        </w:trPr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>Резервний час</w:t>
            </w:r>
          </w:p>
        </w:tc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B6F" w:rsidRPr="00C83B6F" w:rsidRDefault="00C83B6F" w:rsidP="00C83B6F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D50A96" w:rsidRPr="00C83B6F" w:rsidTr="00AB294E">
        <w:trPr>
          <w:cantSplit/>
          <w:trHeight w:val="338"/>
        </w:trPr>
        <w:tc>
          <w:tcPr>
            <w:tcW w:w="1488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50A96" w:rsidRPr="00C83B6F" w:rsidRDefault="00D50A96" w:rsidP="00C83B6F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Новий час. Перша частина</w:t>
            </w:r>
          </w:p>
          <w:p w:rsidR="00D50A96" w:rsidRPr="00C83B6F" w:rsidRDefault="00D50A96" w:rsidP="00C83B6F">
            <w:pPr>
              <w:widowControl w:val="0"/>
              <w:shd w:val="clear" w:color="auto" w:fill="FFFFFF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(друга половина XVІІ — XVIIІ ст.)</w:t>
            </w:r>
          </w:p>
        </w:tc>
      </w:tr>
      <w:tr w:rsidR="001A0BA0" w:rsidRPr="00BA1803" w:rsidTr="00C83B6F">
        <w:trPr>
          <w:cantSplit/>
          <w:trHeight w:val="338"/>
        </w:trPr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0BA0" w:rsidRPr="00C83B6F" w:rsidRDefault="008944C3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BA0" w:rsidRPr="00C83B6F" w:rsidRDefault="000A590D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Тема 5</w:t>
            </w:r>
            <w:r w:rsidR="001A0BA0" w:rsidRPr="00C83B6F">
              <w:rPr>
                <w:sz w:val="24"/>
                <w:szCs w:val="24"/>
                <w:lang w:val="uk-UA"/>
              </w:rPr>
              <w:t xml:space="preserve">. </w:t>
            </w:r>
            <w:r w:rsidR="001A0BA0" w:rsidRPr="00C83B6F">
              <w:rPr>
                <w:b/>
                <w:bCs/>
                <w:sz w:val="24"/>
                <w:szCs w:val="24"/>
                <w:lang w:val="uk-UA"/>
              </w:rPr>
              <w:t>КРИЗА СТАРОГО ПОРЯДКУ. ПОЧАТОК МОДЕРНІЗАЦІЇ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Революція XVІІ ст. і промисловий переворот в Англії.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Англія напередодні революції. Карл І.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О. Кромвель. Переворот 1668 р. Початок промислового перевороту.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Франція.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 xml:space="preserve">Абсолютизм за Людовіка XIV. Двір Короля сонце. Ж.Б. </w:t>
            </w:r>
            <w:proofErr w:type="spellStart"/>
            <w:r w:rsidRPr="00C83B6F">
              <w:rPr>
                <w:sz w:val="24"/>
                <w:szCs w:val="24"/>
                <w:lang w:val="uk-UA"/>
              </w:rPr>
              <w:t>Кольбер</w:t>
            </w:r>
            <w:proofErr w:type="spellEnd"/>
            <w:r w:rsidRPr="00C83B6F">
              <w:rPr>
                <w:sz w:val="24"/>
                <w:szCs w:val="24"/>
                <w:lang w:val="uk-UA"/>
              </w:rPr>
              <w:t>. Війни Людовіка XIV. Французький класицизм.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Доба Просвітництва.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Витоки й зміст Просвітництва. Французьке Просвітництво. Вплив Просвітництва на суспільство. Література і мистецтво. Зміни в повсякденному житті.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Освічений абсолютизм.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Прусське королівство. Нова державна політика Фрідріха ІІ. Австрія за правління Марії Терезії. Реформи Йосипа ІІ.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sz w:val="24"/>
                <w:szCs w:val="24"/>
                <w:lang w:val="uk-UA"/>
              </w:rPr>
            </w:pP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Росія.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 xml:space="preserve">Московська держава наприкінці XVII ст. Реформи й зовнішня політика Петра І. </w:t>
            </w:r>
            <w:proofErr w:type="spellStart"/>
            <w:r w:rsidRPr="00C83B6F">
              <w:rPr>
                <w:sz w:val="24"/>
                <w:szCs w:val="24"/>
                <w:lang w:val="uk-UA"/>
              </w:rPr>
              <w:t>Двірцеві</w:t>
            </w:r>
            <w:proofErr w:type="spellEnd"/>
            <w:r w:rsidRPr="00C83B6F">
              <w:rPr>
                <w:sz w:val="24"/>
                <w:szCs w:val="24"/>
                <w:lang w:val="uk-UA"/>
              </w:rPr>
              <w:t xml:space="preserve"> перевороти. Епоха Катерини II. Правління Павла І.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Культура і повсякденне життя.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b/>
                <w:bCs/>
                <w:sz w:val="24"/>
                <w:szCs w:val="24"/>
                <w:lang w:val="uk-UA"/>
              </w:rPr>
              <w:t xml:space="preserve">Учень/учениця:    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ind w:firstLine="173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називає </w:t>
            </w:r>
            <w:r w:rsidRPr="00C83B6F">
              <w:rPr>
                <w:sz w:val="24"/>
                <w:szCs w:val="24"/>
                <w:lang w:val="uk-UA"/>
              </w:rPr>
              <w:t>хронологічні межі Англійської революції; час промислового перевороту та громадянської війни в Англії доби Просвітництва; правління вказаних монархів;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ind w:firstLine="173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показує на карті </w:t>
            </w:r>
            <w:r w:rsidRPr="00C83B6F">
              <w:rPr>
                <w:sz w:val="24"/>
                <w:szCs w:val="24"/>
                <w:lang w:val="uk-UA"/>
              </w:rPr>
              <w:t>основні події Англійської революції та громадянської війни; основні промислові центри Англії; напрями зовнішньої політики Франції, Пруссії, Австрії, Англії;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ind w:firstLine="173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пояснює </w:t>
            </w:r>
            <w:r w:rsidRPr="00C83B6F">
              <w:rPr>
                <w:sz w:val="24"/>
                <w:szCs w:val="24"/>
                <w:lang w:val="uk-UA"/>
              </w:rPr>
              <w:t xml:space="preserve">і </w:t>
            </w: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застосовує </w:t>
            </w:r>
            <w:r w:rsidRPr="00C83B6F">
              <w:rPr>
                <w:sz w:val="24"/>
                <w:szCs w:val="24"/>
                <w:lang w:val="uk-UA"/>
              </w:rPr>
              <w:t>поняття: «промисловий переворот», «протекторат», «освічений абсолютизм», «лорд-протектор», «Просвітництво», «енциклопедисти»,«класицизм», «технічний прогрес»;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ind w:firstLine="173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наводить приклади </w:t>
            </w:r>
            <w:r w:rsidRPr="00C83B6F">
              <w:rPr>
                <w:sz w:val="24"/>
                <w:szCs w:val="24"/>
                <w:lang w:val="uk-UA"/>
              </w:rPr>
              <w:t>технічного прогресу, реформ освічених монархів, нових цінностей у житті суспільства;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ind w:firstLine="173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визначає </w:t>
            </w:r>
            <w:r w:rsidRPr="00C83B6F">
              <w:rPr>
                <w:sz w:val="24"/>
                <w:szCs w:val="24"/>
                <w:lang w:val="uk-UA"/>
              </w:rPr>
              <w:t>характерні ознаки промислового перевороту, абсолютизму у Франції, освіченого абсолютизму, Просвітництва, класицизму;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ind w:firstLine="173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описує </w:t>
            </w:r>
            <w:r w:rsidRPr="00C83B6F">
              <w:rPr>
                <w:sz w:val="24"/>
                <w:szCs w:val="24"/>
                <w:lang w:val="uk-UA"/>
              </w:rPr>
              <w:t>пам’ятки доби Просвітництва, повсякденне життя у різні періоди розвитку держав;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ind w:firstLine="173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аналізує </w:t>
            </w:r>
            <w:r w:rsidRPr="00C83B6F">
              <w:rPr>
                <w:sz w:val="24"/>
                <w:szCs w:val="24"/>
                <w:lang w:val="uk-UA"/>
              </w:rPr>
              <w:t xml:space="preserve">та </w:t>
            </w: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порівнює </w:t>
            </w:r>
            <w:r w:rsidRPr="00C83B6F">
              <w:rPr>
                <w:sz w:val="24"/>
                <w:szCs w:val="24"/>
                <w:lang w:val="uk-UA"/>
              </w:rPr>
              <w:t>погляди просвітників, розвиток європейських держав у XVІІІ ст.;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аналізує </w:t>
            </w:r>
            <w:r w:rsidRPr="00C83B6F">
              <w:rPr>
                <w:sz w:val="24"/>
                <w:szCs w:val="24"/>
                <w:lang w:val="uk-UA"/>
              </w:rPr>
              <w:t>наведені історичні джерела;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ind w:firstLine="173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висловлює судження </w:t>
            </w:r>
            <w:r w:rsidRPr="00C83B6F">
              <w:rPr>
                <w:sz w:val="24"/>
                <w:szCs w:val="24"/>
                <w:lang w:val="uk-UA"/>
              </w:rPr>
              <w:t>щодо значення доби Просвітництва, класицизму в історії людства, наслідків реформ, революції.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b/>
                <w:bCs/>
                <w:sz w:val="24"/>
                <w:szCs w:val="24"/>
                <w:lang w:val="uk-UA"/>
              </w:rPr>
              <w:t xml:space="preserve">Учень/учениця:    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ind w:firstLine="173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називає </w:t>
            </w:r>
            <w:r w:rsidRPr="00C83B6F">
              <w:rPr>
                <w:sz w:val="24"/>
                <w:szCs w:val="24"/>
                <w:lang w:val="uk-UA"/>
              </w:rPr>
              <w:t>час правління Петра І та Катерини II, хронологічні межі Північної війни, дати поділів Речі Посполитої; імена видатних діячів російської культури XVІІІ ст.;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ind w:firstLine="173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показує на карті </w:t>
            </w:r>
            <w:r w:rsidRPr="00C83B6F">
              <w:rPr>
                <w:sz w:val="24"/>
                <w:szCs w:val="24"/>
                <w:lang w:val="uk-UA"/>
              </w:rPr>
              <w:t>напрями зовнішньої політики та територіальні зміни Російської імперії у XVIII ст.;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пояснює </w:t>
            </w:r>
            <w:r w:rsidRPr="00C83B6F">
              <w:rPr>
                <w:sz w:val="24"/>
                <w:szCs w:val="24"/>
                <w:lang w:val="uk-UA"/>
              </w:rPr>
              <w:t xml:space="preserve">і </w:t>
            </w: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застосовує </w:t>
            </w:r>
            <w:r w:rsidRPr="00C83B6F">
              <w:rPr>
                <w:sz w:val="24"/>
                <w:szCs w:val="24"/>
                <w:lang w:val="uk-UA"/>
              </w:rPr>
              <w:t>поняття: «імперія», «</w:t>
            </w:r>
            <w:proofErr w:type="spellStart"/>
            <w:r w:rsidRPr="00C83B6F">
              <w:rPr>
                <w:sz w:val="24"/>
                <w:szCs w:val="24"/>
                <w:lang w:val="uk-UA"/>
              </w:rPr>
              <w:t>двірцеві</w:t>
            </w:r>
            <w:proofErr w:type="spellEnd"/>
            <w:r w:rsidRPr="00C83B6F">
              <w:rPr>
                <w:sz w:val="24"/>
                <w:szCs w:val="24"/>
                <w:lang w:val="uk-UA"/>
              </w:rPr>
              <w:t xml:space="preserve"> перевороти»;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описує </w:t>
            </w:r>
            <w:r w:rsidRPr="00C83B6F">
              <w:rPr>
                <w:sz w:val="24"/>
                <w:szCs w:val="24"/>
                <w:lang w:val="uk-UA"/>
              </w:rPr>
              <w:t>зміни у повсякденному житті в Росії XVIII ст.;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ind w:firstLine="173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наводить приклади </w:t>
            </w:r>
            <w:r w:rsidRPr="00C83B6F">
              <w:rPr>
                <w:sz w:val="24"/>
                <w:szCs w:val="24"/>
                <w:lang w:val="uk-UA"/>
              </w:rPr>
              <w:t>активної зовнішньої політики, «освіченого» правління, досягнень російської культури XVІІІ ст.;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ind w:firstLine="173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визначає </w:t>
            </w:r>
            <w:r w:rsidRPr="00C83B6F">
              <w:rPr>
                <w:sz w:val="24"/>
                <w:szCs w:val="24"/>
                <w:lang w:val="uk-UA"/>
              </w:rPr>
              <w:t>характерні риси та результати внутрішньої та зовнішньої політики Петра І та Катерини ІІ;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аналізує </w:t>
            </w:r>
            <w:r w:rsidRPr="00C83B6F">
              <w:rPr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C83B6F">
              <w:rPr>
                <w:sz w:val="24"/>
                <w:szCs w:val="24"/>
                <w:lang w:val="uk-UA"/>
              </w:rPr>
              <w:t>порівнюєполітику</w:t>
            </w:r>
            <w:proofErr w:type="spellEnd"/>
            <w:r w:rsidRPr="00C83B6F">
              <w:rPr>
                <w:sz w:val="24"/>
                <w:szCs w:val="24"/>
                <w:lang w:val="uk-UA"/>
              </w:rPr>
              <w:t xml:space="preserve"> Петра І, Катерини II та Павла І;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аналізує </w:t>
            </w:r>
            <w:r w:rsidRPr="00C83B6F">
              <w:rPr>
                <w:sz w:val="24"/>
                <w:szCs w:val="24"/>
                <w:lang w:val="uk-UA"/>
              </w:rPr>
              <w:t>наведені історичні джерела;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висловлює судження </w:t>
            </w:r>
            <w:r w:rsidRPr="00C83B6F">
              <w:rPr>
                <w:sz w:val="24"/>
                <w:szCs w:val="24"/>
                <w:lang w:val="uk-UA"/>
              </w:rPr>
              <w:t>щодо мети та засобів реалізації внутрішньої та зовнішньої політики Росії у XVІІІ ст.</w:t>
            </w: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590D" w:rsidRPr="00C83B6F" w:rsidRDefault="000A590D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Формування понять про хронологічні межі Англійської революції, промислового перевороту та громадянської війни в Англії;</w:t>
            </w:r>
          </w:p>
          <w:p w:rsidR="000A590D" w:rsidRPr="00C83B6F" w:rsidRDefault="000A590D" w:rsidP="00C83B6F">
            <w:pPr>
              <w:rPr>
                <w:sz w:val="24"/>
                <w:szCs w:val="24"/>
                <w:lang w:val="uk-UA"/>
              </w:rPr>
            </w:pPr>
          </w:p>
          <w:p w:rsidR="000A590D" w:rsidRPr="00C83B6F" w:rsidRDefault="000A590D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Розвиток дрібної моторики та координації загальних рухів тіла при роботі з картою;</w:t>
            </w:r>
          </w:p>
          <w:p w:rsidR="000A590D" w:rsidRPr="00C83B6F" w:rsidRDefault="000A590D" w:rsidP="00C83B6F">
            <w:pPr>
              <w:rPr>
                <w:sz w:val="24"/>
                <w:szCs w:val="24"/>
                <w:lang w:val="uk-UA"/>
              </w:rPr>
            </w:pPr>
          </w:p>
          <w:p w:rsidR="000A590D" w:rsidRPr="00C83B6F" w:rsidRDefault="000A590D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Розвиток зв’язного мовлення, збагачення пасивного словника учнів на основі засвоєння історичних термінів;</w:t>
            </w:r>
          </w:p>
          <w:p w:rsidR="000A590D" w:rsidRPr="00C83B6F" w:rsidRDefault="000A590D" w:rsidP="00C83B6F">
            <w:pPr>
              <w:rPr>
                <w:sz w:val="24"/>
                <w:szCs w:val="24"/>
                <w:lang w:val="uk-UA"/>
              </w:rPr>
            </w:pPr>
          </w:p>
          <w:p w:rsidR="000A590D" w:rsidRPr="00C83B6F" w:rsidRDefault="000A590D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Розвиток наочно-образного мислення та уяви при описі історичних пам’яток доби Просвітництва;</w:t>
            </w:r>
          </w:p>
          <w:p w:rsidR="000A590D" w:rsidRPr="00C83B6F" w:rsidRDefault="000A590D" w:rsidP="00C83B6F">
            <w:pPr>
              <w:rPr>
                <w:sz w:val="24"/>
                <w:szCs w:val="24"/>
                <w:lang w:val="uk-UA"/>
              </w:rPr>
            </w:pPr>
          </w:p>
          <w:p w:rsidR="000A590D" w:rsidRPr="00C83B6F" w:rsidRDefault="000A590D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Корекція мислення (аналіз, синтез, узагальнення)</w:t>
            </w:r>
          </w:p>
          <w:p w:rsidR="000A590D" w:rsidRPr="00C83B6F" w:rsidRDefault="000A590D" w:rsidP="00C83B6F">
            <w:pPr>
              <w:pStyle w:val="a3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0A590D" w:rsidRPr="00C83B6F" w:rsidRDefault="000A590D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Розвиток пам’яті логічного мислення та просторової і часової уяви на основі понять про хронологічні межі війни за незалежність у Північній Америці</w:t>
            </w:r>
          </w:p>
          <w:p w:rsidR="008944C3" w:rsidRPr="00C83B6F" w:rsidRDefault="008944C3" w:rsidP="00C83B6F">
            <w:pPr>
              <w:pStyle w:val="a3"/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0A590D" w:rsidRPr="00C83B6F" w:rsidRDefault="000A590D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Розвиток пізнавальної активності та самостійності при роботі з різними видами історичних джерел для вирішення поставлених проблемних завдань</w:t>
            </w:r>
          </w:p>
          <w:p w:rsidR="008944C3" w:rsidRPr="00C83B6F" w:rsidRDefault="008944C3" w:rsidP="00C83B6F">
            <w:pPr>
              <w:rPr>
                <w:sz w:val="24"/>
                <w:szCs w:val="24"/>
                <w:lang w:val="uk-UA"/>
              </w:rPr>
            </w:pPr>
          </w:p>
          <w:p w:rsidR="000A590D" w:rsidRPr="00C83B6F" w:rsidRDefault="000A590D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Корекція довільної уваги в процесі порівнювання різни</w:t>
            </w:r>
            <w:r w:rsidR="008944C3" w:rsidRPr="00C83B6F">
              <w:rPr>
                <w:sz w:val="24"/>
                <w:szCs w:val="24"/>
                <w:lang w:val="uk-UA"/>
              </w:rPr>
              <w:t>ці між державним устроєм США й Англії;</w:t>
            </w:r>
            <w:r w:rsidRPr="00C83B6F">
              <w:rPr>
                <w:sz w:val="24"/>
                <w:szCs w:val="24"/>
                <w:lang w:val="uk-UA"/>
              </w:rPr>
              <w:t xml:space="preserve"> економічним розвитком метрополій та колоній у Північній Америці.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A0BA0" w:rsidRPr="00C83B6F" w:rsidTr="00C83B6F">
        <w:trPr>
          <w:cantSplit/>
          <w:trHeight w:val="338"/>
        </w:trPr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Сполучені штати Америки.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Англійські колонії в Північній Америці. Початок боротьби проти метрополії. Проголошення незалежності. Конституція США.</w:t>
            </w:r>
          </w:p>
        </w:tc>
        <w:tc>
          <w:tcPr>
            <w:tcW w:w="6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b/>
                <w:bCs/>
                <w:sz w:val="24"/>
                <w:szCs w:val="24"/>
                <w:lang w:val="uk-UA"/>
              </w:rPr>
              <w:t xml:space="preserve">Учень/учениця:    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називає </w:t>
            </w:r>
            <w:r w:rsidRPr="00C83B6F">
              <w:rPr>
                <w:sz w:val="24"/>
                <w:szCs w:val="24"/>
                <w:lang w:val="uk-UA"/>
              </w:rPr>
              <w:t>час утворення англійських колоній у Північній Америці, хронологічні межі війни за незалежність, дату прийняття «Декларації незалежності»;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показує на карті </w:t>
            </w:r>
            <w:r w:rsidRPr="00C83B6F">
              <w:rPr>
                <w:sz w:val="24"/>
                <w:szCs w:val="24"/>
                <w:lang w:val="uk-UA"/>
              </w:rPr>
              <w:t>англійські колонії в Північній Америці, перебіг основних подій війни за незалежність;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пояснює </w:t>
            </w:r>
            <w:r w:rsidRPr="00C83B6F">
              <w:rPr>
                <w:sz w:val="24"/>
                <w:szCs w:val="24"/>
                <w:lang w:val="uk-UA"/>
              </w:rPr>
              <w:t xml:space="preserve">і </w:t>
            </w: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застосовує </w:t>
            </w:r>
            <w:r w:rsidRPr="00C83B6F">
              <w:rPr>
                <w:sz w:val="24"/>
                <w:szCs w:val="24"/>
                <w:lang w:val="uk-UA"/>
              </w:rPr>
              <w:t>поняття: «колонія», «метрополія», «декларація», «конституція», «республіка», «федерація»;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наводить приклади </w:t>
            </w:r>
            <w:r w:rsidRPr="00C83B6F">
              <w:rPr>
                <w:sz w:val="24"/>
                <w:szCs w:val="24"/>
                <w:lang w:val="uk-UA"/>
              </w:rPr>
              <w:t>особливостей демократичного устрою США;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описує </w:t>
            </w:r>
            <w:r w:rsidRPr="00C83B6F">
              <w:rPr>
                <w:sz w:val="24"/>
                <w:szCs w:val="24"/>
                <w:lang w:val="uk-UA"/>
              </w:rPr>
              <w:t>становище англійських колоній у Північній Америці, найяскравіші події війни за незалежність;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визначає </w:t>
            </w:r>
            <w:r w:rsidRPr="00C83B6F">
              <w:rPr>
                <w:sz w:val="24"/>
                <w:szCs w:val="24"/>
                <w:lang w:val="uk-UA"/>
              </w:rPr>
              <w:t>характерні риси політики Англії щодо колоній, «Декларації незалежності» та Конституції США;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характеризує </w:t>
            </w:r>
            <w:r w:rsidRPr="00C83B6F">
              <w:rPr>
                <w:sz w:val="24"/>
                <w:szCs w:val="24"/>
                <w:lang w:val="uk-UA"/>
              </w:rPr>
              <w:t>діяльність видатних історичних діячів;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аналізує </w:t>
            </w:r>
            <w:r w:rsidRPr="00C83B6F">
              <w:rPr>
                <w:sz w:val="24"/>
                <w:szCs w:val="24"/>
                <w:lang w:val="uk-UA"/>
              </w:rPr>
              <w:t>причини, характер і наслідки війни за незалежність;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порівнює </w:t>
            </w:r>
            <w:r w:rsidRPr="00C83B6F">
              <w:rPr>
                <w:sz w:val="24"/>
                <w:szCs w:val="24"/>
                <w:lang w:val="uk-UA"/>
              </w:rPr>
              <w:t>державний устрій США й Англії, економічний розвиток метрополії та колоній у Північній Америці;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аналізує </w:t>
            </w:r>
            <w:r w:rsidRPr="00C83B6F">
              <w:rPr>
                <w:sz w:val="24"/>
                <w:szCs w:val="24"/>
                <w:lang w:val="uk-UA"/>
              </w:rPr>
              <w:t>наведені історичні джерела.</w:t>
            </w: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A0BA0" w:rsidRPr="00C83B6F" w:rsidTr="00C83B6F">
        <w:trPr>
          <w:cantSplit/>
          <w:trHeight w:val="338"/>
        </w:trPr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 xml:space="preserve">Тема 9. </w:t>
            </w:r>
            <w:r w:rsidRPr="00C83B6F">
              <w:rPr>
                <w:b/>
                <w:bCs/>
                <w:sz w:val="24"/>
                <w:szCs w:val="24"/>
                <w:lang w:val="uk-UA"/>
              </w:rPr>
              <w:t>КРАЇНИ СХОДУ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Османська імперія. Персія.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Османська імперія та її зовнішня політика. Ослаблення Османської імперії. Перське царство. Правління Надир-шаха.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Індія.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 xml:space="preserve">Держава Великих Моголів. Правління </w:t>
            </w:r>
            <w:proofErr w:type="spellStart"/>
            <w:r w:rsidRPr="00C83B6F">
              <w:rPr>
                <w:sz w:val="24"/>
                <w:szCs w:val="24"/>
                <w:lang w:val="uk-UA"/>
              </w:rPr>
              <w:t>Акбара</w:t>
            </w:r>
            <w:proofErr w:type="spellEnd"/>
            <w:r w:rsidRPr="00C83B6F">
              <w:rPr>
                <w:sz w:val="24"/>
                <w:szCs w:val="24"/>
                <w:lang w:val="uk-UA"/>
              </w:rPr>
              <w:t xml:space="preserve"> і Шах </w:t>
            </w:r>
            <w:proofErr w:type="spellStart"/>
            <w:r w:rsidRPr="00C83B6F">
              <w:rPr>
                <w:sz w:val="24"/>
                <w:szCs w:val="24"/>
                <w:lang w:val="uk-UA"/>
              </w:rPr>
              <w:t>Джахана</w:t>
            </w:r>
            <w:proofErr w:type="spellEnd"/>
            <w:r w:rsidRPr="00C83B6F">
              <w:rPr>
                <w:sz w:val="24"/>
                <w:szCs w:val="24"/>
                <w:lang w:val="uk-UA"/>
              </w:rPr>
              <w:t>. Проникнення європейців у Індію, встановлення англійського володарювання. Релігійне та культурне життя.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Китай та Японія.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 xml:space="preserve">Китай за правління династії Мін. Імперія Цин. Об’єднання та </w:t>
            </w:r>
            <w:proofErr w:type="spellStart"/>
            <w:r w:rsidRPr="00C83B6F">
              <w:rPr>
                <w:sz w:val="24"/>
                <w:szCs w:val="24"/>
                <w:lang w:val="uk-UA"/>
              </w:rPr>
              <w:t>самозакриття</w:t>
            </w:r>
            <w:proofErr w:type="spellEnd"/>
            <w:r w:rsidRPr="00C83B6F">
              <w:rPr>
                <w:sz w:val="24"/>
                <w:szCs w:val="24"/>
                <w:lang w:val="uk-UA"/>
              </w:rPr>
              <w:t xml:space="preserve"> Японії. Культура.</w:t>
            </w:r>
          </w:p>
        </w:tc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b/>
                <w:bCs/>
                <w:sz w:val="24"/>
                <w:szCs w:val="24"/>
                <w:lang w:val="uk-UA"/>
              </w:rPr>
              <w:t xml:space="preserve">Учень/учениця:    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називає </w:t>
            </w:r>
            <w:r w:rsidRPr="00C83B6F">
              <w:rPr>
                <w:sz w:val="24"/>
                <w:szCs w:val="24"/>
                <w:lang w:val="uk-UA"/>
              </w:rPr>
              <w:t>час існування держави Великих Моголів в Індії, піднесення Османської імперії, розгрому турецької армії під Віднем; початку самоізоляції Китаю та Японії;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показує на карті </w:t>
            </w:r>
            <w:r w:rsidRPr="00C83B6F">
              <w:rPr>
                <w:sz w:val="24"/>
                <w:szCs w:val="24"/>
                <w:lang w:val="uk-UA"/>
              </w:rPr>
              <w:t>території Османської імперії, Персії, Японії, Китаю, Індії, напрями зовнішньої політики;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пояснює </w:t>
            </w:r>
            <w:r w:rsidRPr="00C83B6F">
              <w:rPr>
                <w:sz w:val="24"/>
                <w:szCs w:val="24"/>
                <w:lang w:val="uk-UA"/>
              </w:rPr>
              <w:t xml:space="preserve">і </w:t>
            </w: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застосовує </w:t>
            </w:r>
            <w:r w:rsidRPr="00C83B6F">
              <w:rPr>
                <w:sz w:val="24"/>
                <w:szCs w:val="24"/>
                <w:lang w:val="uk-UA"/>
              </w:rPr>
              <w:t>поняття: «держава Великих Моголів», «імперія», «іслам», «індуїзм», «конфуціанство», «</w:t>
            </w:r>
            <w:proofErr w:type="spellStart"/>
            <w:r w:rsidRPr="00C83B6F">
              <w:rPr>
                <w:sz w:val="24"/>
                <w:szCs w:val="24"/>
                <w:lang w:val="uk-UA"/>
              </w:rPr>
              <w:t>сьогунатТокугава</w:t>
            </w:r>
            <w:proofErr w:type="spellEnd"/>
            <w:r w:rsidRPr="00C83B6F">
              <w:rPr>
                <w:sz w:val="24"/>
                <w:szCs w:val="24"/>
                <w:lang w:val="uk-UA"/>
              </w:rPr>
              <w:t>»;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наводить приклади </w:t>
            </w:r>
            <w:r w:rsidRPr="00C83B6F">
              <w:rPr>
                <w:sz w:val="24"/>
                <w:szCs w:val="24"/>
                <w:lang w:val="uk-UA"/>
              </w:rPr>
              <w:t>високого рівня розвитку культури країн Сходу, взаємовпливу європейської східної цивілізації;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описує </w:t>
            </w:r>
            <w:r w:rsidRPr="00C83B6F">
              <w:rPr>
                <w:sz w:val="24"/>
                <w:szCs w:val="24"/>
                <w:lang w:val="uk-UA"/>
              </w:rPr>
              <w:t>пам’ятки культури;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визначає </w:t>
            </w:r>
            <w:r w:rsidRPr="00C83B6F">
              <w:rPr>
                <w:sz w:val="24"/>
                <w:szCs w:val="24"/>
                <w:lang w:val="uk-UA"/>
              </w:rPr>
              <w:t>основні здобутки культури, релігій Сходу; характерні риси державного устрою країн Сходу;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характеризує </w:t>
            </w:r>
            <w:r w:rsidRPr="00C83B6F">
              <w:rPr>
                <w:sz w:val="24"/>
                <w:szCs w:val="24"/>
                <w:lang w:val="uk-UA"/>
              </w:rPr>
              <w:t>особливості економічного й політичного розвитку країн Сходу;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порівнює </w:t>
            </w:r>
            <w:r w:rsidRPr="00C83B6F">
              <w:rPr>
                <w:sz w:val="24"/>
                <w:szCs w:val="24"/>
                <w:lang w:val="uk-UA"/>
              </w:rPr>
              <w:t>європейську та східні цивілізації;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аналізує </w:t>
            </w:r>
            <w:r w:rsidRPr="00C83B6F">
              <w:rPr>
                <w:sz w:val="24"/>
                <w:szCs w:val="24"/>
                <w:lang w:val="uk-UA"/>
              </w:rPr>
              <w:t>наведені історичні джерела;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висловлює </w:t>
            </w:r>
            <w:r w:rsidRPr="00C83B6F">
              <w:rPr>
                <w:sz w:val="24"/>
                <w:szCs w:val="24"/>
                <w:lang w:val="uk-UA"/>
              </w:rPr>
              <w:t>судження щодо особливостей розвитку східних цивілізацій.</w:t>
            </w: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15A" w:rsidRPr="00C83B6F" w:rsidRDefault="001F315A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Розвиток логічного мислення, пам’яті при складанні хронології;</w:t>
            </w:r>
          </w:p>
          <w:p w:rsidR="001F315A" w:rsidRPr="00C83B6F" w:rsidRDefault="001F315A" w:rsidP="00C83B6F">
            <w:pPr>
              <w:rPr>
                <w:sz w:val="24"/>
                <w:szCs w:val="24"/>
                <w:lang w:val="uk-UA"/>
              </w:rPr>
            </w:pPr>
          </w:p>
          <w:p w:rsidR="001F315A" w:rsidRPr="00C83B6F" w:rsidRDefault="001F315A" w:rsidP="00C83B6F">
            <w:pPr>
              <w:rPr>
                <w:sz w:val="24"/>
                <w:szCs w:val="24"/>
                <w:lang w:val="uk-UA"/>
              </w:rPr>
            </w:pPr>
            <w:proofErr w:type="spellStart"/>
            <w:r w:rsidRPr="00C83B6F">
              <w:rPr>
                <w:sz w:val="24"/>
                <w:szCs w:val="24"/>
                <w:lang w:val="uk-UA"/>
              </w:rPr>
              <w:t>Сенсомот</w:t>
            </w:r>
            <w:r w:rsidR="00ED03D4">
              <w:rPr>
                <w:sz w:val="24"/>
                <w:szCs w:val="24"/>
                <w:lang w:val="uk-UA"/>
              </w:rPr>
              <w:t>орний</w:t>
            </w:r>
            <w:proofErr w:type="spellEnd"/>
            <w:r w:rsidR="00ED03D4">
              <w:rPr>
                <w:sz w:val="24"/>
                <w:szCs w:val="24"/>
                <w:lang w:val="uk-UA"/>
              </w:rPr>
              <w:t xml:space="preserve"> розвиток: </w:t>
            </w:r>
            <w:proofErr w:type="spellStart"/>
            <w:r w:rsidR="00ED03D4">
              <w:rPr>
                <w:sz w:val="24"/>
                <w:szCs w:val="24"/>
                <w:lang w:val="uk-UA"/>
              </w:rPr>
              <w:t>розвиток</w:t>
            </w:r>
            <w:proofErr w:type="spellEnd"/>
            <w:r w:rsidR="00ED03D4">
              <w:rPr>
                <w:sz w:val="24"/>
                <w:szCs w:val="24"/>
                <w:lang w:val="uk-UA"/>
              </w:rPr>
              <w:t xml:space="preserve"> зорової</w:t>
            </w:r>
            <w:r w:rsidRPr="00C83B6F">
              <w:rPr>
                <w:sz w:val="24"/>
                <w:szCs w:val="24"/>
                <w:lang w:val="uk-UA"/>
              </w:rPr>
              <w:t xml:space="preserve"> пам’яті, просторової орієнтації при роботі з картою;</w:t>
            </w:r>
          </w:p>
          <w:p w:rsidR="001F315A" w:rsidRPr="00C83B6F" w:rsidRDefault="001F315A" w:rsidP="00C83B6F">
            <w:pPr>
              <w:rPr>
                <w:sz w:val="24"/>
                <w:szCs w:val="24"/>
                <w:lang w:val="uk-UA"/>
              </w:rPr>
            </w:pPr>
          </w:p>
          <w:p w:rsidR="001F315A" w:rsidRPr="00C83B6F" w:rsidRDefault="001F315A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Удосконалення навичок на основі роботи з підручником, у групах, інтерактивного вивчення нового матеріалу;</w:t>
            </w:r>
          </w:p>
          <w:p w:rsidR="001F315A" w:rsidRPr="00C83B6F" w:rsidRDefault="001F315A" w:rsidP="00C83B6F">
            <w:pPr>
              <w:rPr>
                <w:sz w:val="24"/>
                <w:szCs w:val="24"/>
                <w:lang w:val="uk-UA"/>
              </w:rPr>
            </w:pPr>
          </w:p>
          <w:p w:rsidR="001F315A" w:rsidRPr="00C83B6F" w:rsidRDefault="001F315A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Розвиток зв’язного мовлення;</w:t>
            </w:r>
          </w:p>
          <w:p w:rsidR="001F315A" w:rsidRPr="00C83B6F" w:rsidRDefault="001F315A" w:rsidP="00C83B6F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  <w:p w:rsidR="001F315A" w:rsidRPr="00C83B6F" w:rsidRDefault="001F315A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Формування вмінь використовувати розповідь вчителя та підручник як джерело знань, розширення активного словника історичною термінологією;</w:t>
            </w:r>
          </w:p>
          <w:p w:rsidR="001F315A" w:rsidRPr="00C83B6F" w:rsidRDefault="001F315A" w:rsidP="00C83B6F">
            <w:pPr>
              <w:rPr>
                <w:sz w:val="24"/>
                <w:szCs w:val="24"/>
                <w:lang w:val="uk-UA"/>
              </w:rPr>
            </w:pPr>
          </w:p>
          <w:p w:rsidR="001F315A" w:rsidRPr="00C83B6F" w:rsidRDefault="001F315A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Корекція вміння класифікувати предмети та явища за спільною ознакою;</w:t>
            </w:r>
          </w:p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A0BA0" w:rsidRPr="00C83B6F" w:rsidTr="00C83B6F">
        <w:trPr>
          <w:cantSplit/>
          <w:trHeight w:val="338"/>
        </w:trPr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>Узагальнення</w:t>
            </w:r>
          </w:p>
        </w:tc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8944C3" w:rsidRPr="00C83B6F" w:rsidTr="00C83B6F">
        <w:trPr>
          <w:cantSplit/>
          <w:trHeight w:val="338"/>
        </w:trPr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4C3" w:rsidRPr="00C83B6F" w:rsidRDefault="008944C3" w:rsidP="00C83B6F">
            <w:pPr>
              <w:widowControl w:val="0"/>
              <w:shd w:val="clear" w:color="auto" w:fill="FFFFFF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4C3" w:rsidRPr="00C83B6F" w:rsidRDefault="008944C3" w:rsidP="00C83B6F">
            <w:pPr>
              <w:widowControl w:val="0"/>
              <w:shd w:val="clear" w:color="auto" w:fill="FFFFFF"/>
              <w:adjustRightInd w:val="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>Тематичне оцінювання</w:t>
            </w:r>
          </w:p>
        </w:tc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C3" w:rsidRPr="00C83B6F" w:rsidRDefault="008944C3" w:rsidP="00C83B6F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4C3" w:rsidRPr="00C83B6F" w:rsidRDefault="008944C3" w:rsidP="00C83B6F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1A0BA0" w:rsidRPr="00C83B6F" w:rsidTr="00C83B6F">
        <w:trPr>
          <w:cantSplit/>
          <w:trHeight w:val="338"/>
        </w:trPr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>Резервний час</w:t>
            </w:r>
          </w:p>
        </w:tc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BA0" w:rsidRPr="00C83B6F" w:rsidRDefault="001A0BA0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</w:tbl>
    <w:p w:rsidR="00851464" w:rsidRPr="00C83B6F" w:rsidRDefault="00851464" w:rsidP="00C83B6F">
      <w:pPr>
        <w:rPr>
          <w:b/>
          <w:sz w:val="24"/>
          <w:szCs w:val="24"/>
          <w:lang w:val="uk-UA"/>
        </w:rPr>
      </w:pPr>
    </w:p>
    <w:p w:rsidR="00851464" w:rsidRPr="00C83B6F" w:rsidRDefault="00851464" w:rsidP="00C83B6F">
      <w:pPr>
        <w:autoSpaceDE/>
        <w:autoSpaceDN/>
        <w:rPr>
          <w:b/>
          <w:sz w:val="24"/>
          <w:szCs w:val="24"/>
          <w:lang w:val="uk-UA"/>
        </w:rPr>
      </w:pPr>
      <w:r w:rsidRPr="00C83B6F">
        <w:rPr>
          <w:b/>
          <w:sz w:val="24"/>
          <w:szCs w:val="24"/>
          <w:lang w:val="uk-UA"/>
        </w:rPr>
        <w:br w:type="page"/>
      </w:r>
    </w:p>
    <w:p w:rsidR="00851464" w:rsidRPr="00C83B6F" w:rsidRDefault="00851464" w:rsidP="00C83B6F">
      <w:pPr>
        <w:widowControl w:val="0"/>
        <w:jc w:val="center"/>
        <w:rPr>
          <w:b/>
          <w:sz w:val="24"/>
          <w:szCs w:val="24"/>
          <w:lang w:val="uk-UA"/>
        </w:rPr>
      </w:pPr>
      <w:r w:rsidRPr="00C83B6F">
        <w:rPr>
          <w:b/>
          <w:bCs/>
          <w:sz w:val="24"/>
          <w:szCs w:val="24"/>
          <w:lang w:val="uk-UA"/>
        </w:rPr>
        <w:lastRenderedPageBreak/>
        <w:t xml:space="preserve">Всесвітня історія </w:t>
      </w:r>
    </w:p>
    <w:p w:rsidR="00851464" w:rsidRPr="00C83B6F" w:rsidRDefault="00851464" w:rsidP="00C83B6F">
      <w:pPr>
        <w:widowControl w:val="0"/>
        <w:jc w:val="center"/>
        <w:rPr>
          <w:b/>
          <w:sz w:val="24"/>
          <w:szCs w:val="24"/>
          <w:lang w:val="uk-UA"/>
        </w:rPr>
      </w:pPr>
      <w:r w:rsidRPr="00C83B6F">
        <w:rPr>
          <w:b/>
          <w:sz w:val="24"/>
          <w:szCs w:val="24"/>
          <w:lang w:val="uk-UA"/>
        </w:rPr>
        <w:t>10 клас</w:t>
      </w: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4"/>
        <w:gridCol w:w="4621"/>
        <w:gridCol w:w="5387"/>
        <w:gridCol w:w="4677"/>
      </w:tblGrid>
      <w:tr w:rsidR="00851464" w:rsidRPr="00C83B6F" w:rsidTr="00851464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83B6F">
              <w:rPr>
                <w:b/>
                <w:bCs/>
                <w:sz w:val="24"/>
                <w:szCs w:val="24"/>
                <w:lang w:val="uk-UA"/>
              </w:rPr>
              <w:t>К-ть</w:t>
            </w:r>
            <w:proofErr w:type="spellEnd"/>
            <w:r w:rsidRPr="00C83B6F">
              <w:rPr>
                <w:b/>
                <w:bCs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b/>
                <w:bCs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b/>
                <w:bCs/>
                <w:sz w:val="24"/>
                <w:szCs w:val="24"/>
                <w:lang w:val="uk-UA"/>
              </w:rPr>
              <w:t>Державні вимоги до рівня загальноосвітньої підготовки учнів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464" w:rsidRPr="0033129D" w:rsidRDefault="0033129D" w:rsidP="00C83B6F">
            <w:pPr>
              <w:widowControl w:val="0"/>
              <w:shd w:val="clear" w:color="auto" w:fill="FFFFFF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3129D">
              <w:rPr>
                <w:b/>
                <w:sz w:val="24"/>
                <w:szCs w:val="24"/>
                <w:lang w:val="uk-UA"/>
              </w:rPr>
              <w:t xml:space="preserve">Спрямованість </w:t>
            </w:r>
            <w:proofErr w:type="spellStart"/>
            <w:r w:rsidRPr="0033129D">
              <w:rPr>
                <w:b/>
                <w:sz w:val="24"/>
                <w:szCs w:val="24"/>
                <w:lang w:val="uk-UA"/>
              </w:rPr>
              <w:t>корекційно-розвивальної</w:t>
            </w:r>
            <w:proofErr w:type="spellEnd"/>
            <w:r w:rsidRPr="0033129D">
              <w:rPr>
                <w:b/>
                <w:sz w:val="24"/>
                <w:szCs w:val="24"/>
                <w:lang w:val="uk-UA"/>
              </w:rPr>
              <w:t xml:space="preserve"> роботи</w:t>
            </w:r>
          </w:p>
        </w:tc>
      </w:tr>
      <w:tr w:rsidR="00851464" w:rsidRPr="00C83B6F" w:rsidTr="00851464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b/>
                <w:bCs/>
                <w:sz w:val="24"/>
                <w:szCs w:val="24"/>
                <w:lang w:val="uk-UA"/>
              </w:rPr>
              <w:t>ВСТУП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Ознайомлення учнів із завданнями і структурою курсу. Побудова підручника. Додаткова навчальна література та електронні ресурси.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Світ наприкінці ХVІІІ — у ХІХ ст.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Періодизація Нової історії. Загальна характеристика змін у господарюванні, політичному житті, утвердження парламентаризму, розвитку духовної сфери суспільства.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b/>
                <w:bCs/>
                <w:sz w:val="24"/>
                <w:szCs w:val="24"/>
                <w:lang w:val="uk-UA"/>
              </w:rPr>
              <w:t xml:space="preserve">Учень/учениця:    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характеризує </w:t>
            </w:r>
            <w:r w:rsidRPr="00C83B6F">
              <w:rPr>
                <w:sz w:val="24"/>
                <w:szCs w:val="24"/>
                <w:lang w:val="uk-UA"/>
              </w:rPr>
              <w:t>основні особливості розвитку світової цивілізації наприкінці ХVІІІ — у ХІХ ст.;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аналізує </w:t>
            </w:r>
            <w:r w:rsidRPr="00C83B6F">
              <w:rPr>
                <w:sz w:val="24"/>
                <w:szCs w:val="24"/>
                <w:lang w:val="uk-UA"/>
              </w:rPr>
              <w:t>роль технічного прогресу;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визначає </w:t>
            </w:r>
            <w:r w:rsidRPr="00C83B6F">
              <w:rPr>
                <w:sz w:val="24"/>
                <w:szCs w:val="24"/>
                <w:lang w:val="uk-UA"/>
              </w:rPr>
              <w:t>основні зміни в політичному житті, напрями політичної еволюції провідних держав світу, розвитку духовного життя, зміни в побуті людей та їхньому мисленні.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464" w:rsidRPr="00C83B6F" w:rsidRDefault="00851464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Корекція довільної уваги в процесі викладення навчального матеріалу</w:t>
            </w:r>
          </w:p>
          <w:p w:rsidR="00851464" w:rsidRPr="00C83B6F" w:rsidRDefault="00851464" w:rsidP="00C83B6F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  <w:p w:rsidR="00851464" w:rsidRPr="00C83B6F" w:rsidRDefault="00851464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Розвиток зв’язного мовлення;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851464" w:rsidRPr="00C83B6F" w:rsidTr="00851464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 xml:space="preserve">Тема 1. </w:t>
            </w:r>
            <w:r w:rsidRPr="00C83B6F">
              <w:rPr>
                <w:b/>
                <w:bCs/>
                <w:sz w:val="24"/>
                <w:szCs w:val="24"/>
                <w:lang w:val="uk-UA"/>
              </w:rPr>
              <w:t>ВЕЛИКА ФРАНЦУЗЬКА РЕВОЛЮЦІЯ КІНЦЯ ХVІІІ ст. ЄВРОПА В ПЕРІОД НАПОЛЕОНІВСЬКИХ ВІЙН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Французьке суспільство наприкінці ХVІІІ ст. Доба Просвітництва.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Причини та початок Французької революції. Декларація прав людини і громадянина. Конституція 1791 р.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Встановлення республіки. Якобінська диктатура. Термідоріанська реакція. Франція за Директорії. Наполеон Бонапарт.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Франція в період Консульства й Імперії. Кодекси Наполеона. Війни Наполеона. Континентальна блокада. Російський похід Наполеона. Битви під Лейпцигом і Ватерлоо. «100 днів» Наполеона.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Територіальні зміни внаслідок Віденського конгресу. Утворення Священного союзу.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b/>
                <w:bCs/>
                <w:sz w:val="24"/>
                <w:szCs w:val="24"/>
                <w:lang w:val="uk-UA"/>
              </w:rPr>
              <w:t xml:space="preserve">Учень/учениця:    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визначає </w:t>
            </w:r>
            <w:r w:rsidRPr="00C83B6F">
              <w:rPr>
                <w:sz w:val="24"/>
                <w:szCs w:val="24"/>
                <w:lang w:val="uk-UA"/>
              </w:rPr>
              <w:t>основні риси кризи феодально-абсолютистської системи у Франції наприкінці ХVІІІ ст., причини Французької революції;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характеризує </w:t>
            </w:r>
            <w:r w:rsidRPr="00C83B6F">
              <w:rPr>
                <w:sz w:val="24"/>
                <w:szCs w:val="24"/>
                <w:lang w:val="uk-UA"/>
              </w:rPr>
              <w:t>діяльність Установчих і Законодавчих зборів, наслідки повалення монархії, погляди жирондистів і монтаньярів, соціально-економічну політику якобінців, суспільно-політичне життя Франції після Термідоріанського перевороту;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дає оцінку </w:t>
            </w:r>
            <w:r w:rsidRPr="00C83B6F">
              <w:rPr>
                <w:sz w:val="24"/>
                <w:szCs w:val="24"/>
                <w:lang w:val="uk-UA"/>
              </w:rPr>
              <w:t>якобінській диктатурі, політиці Директорії;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аналізує </w:t>
            </w:r>
            <w:r w:rsidRPr="00C83B6F">
              <w:rPr>
                <w:sz w:val="24"/>
                <w:szCs w:val="24"/>
                <w:lang w:val="uk-UA"/>
              </w:rPr>
              <w:t>життя французів часів Консульства й Імперії, характер наполеонівських війн, їх вплив на життя і долю народів Європи;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пояснює </w:t>
            </w:r>
            <w:r w:rsidRPr="00C83B6F">
              <w:rPr>
                <w:sz w:val="24"/>
                <w:szCs w:val="24"/>
                <w:lang w:val="uk-UA"/>
              </w:rPr>
              <w:t>суть політики континентальної блокади, причини краху наполеонівської імперії, характер, спрямованість і наслідки рішень Віденського конгресу;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дає характеристику </w:t>
            </w:r>
            <w:r w:rsidRPr="00C83B6F">
              <w:rPr>
                <w:sz w:val="24"/>
                <w:szCs w:val="24"/>
                <w:lang w:val="uk-UA"/>
              </w:rPr>
              <w:t xml:space="preserve">визначним особистостям цього періоду: Вольтеру, Монтеск’є, Руссо, Дідро, </w:t>
            </w:r>
            <w:r w:rsidRPr="00C83B6F">
              <w:rPr>
                <w:sz w:val="24"/>
                <w:szCs w:val="24"/>
                <w:lang w:val="uk-UA"/>
              </w:rPr>
              <w:lastRenderedPageBreak/>
              <w:t xml:space="preserve">Мірабо, </w:t>
            </w:r>
            <w:proofErr w:type="spellStart"/>
            <w:r w:rsidRPr="00C83B6F">
              <w:rPr>
                <w:sz w:val="24"/>
                <w:szCs w:val="24"/>
                <w:lang w:val="uk-UA"/>
              </w:rPr>
              <w:t>Сійєсу</w:t>
            </w:r>
            <w:proofErr w:type="spellEnd"/>
            <w:r w:rsidRPr="00C83B6F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83B6F">
              <w:rPr>
                <w:sz w:val="24"/>
                <w:szCs w:val="24"/>
                <w:lang w:val="uk-UA"/>
              </w:rPr>
              <w:t>Лафайєту</w:t>
            </w:r>
            <w:proofErr w:type="spellEnd"/>
            <w:r w:rsidRPr="00C83B6F">
              <w:rPr>
                <w:sz w:val="24"/>
                <w:szCs w:val="24"/>
                <w:lang w:val="uk-UA"/>
              </w:rPr>
              <w:t>, Дантону, Робесп’єру, Наполеону Бонапарту;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показує на карті </w:t>
            </w:r>
            <w:r w:rsidRPr="00C83B6F">
              <w:rPr>
                <w:sz w:val="24"/>
                <w:szCs w:val="24"/>
                <w:lang w:val="uk-UA"/>
              </w:rPr>
              <w:t>кордони країн Європи наприкінці ХVІІІ — на початку ХІХ ст., походи Наполеона, місце основних битв, територіальний перерозподіл Європи за рішенням Віденського конгресу;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>тлумачить</w:t>
            </w:r>
            <w:r w:rsidRPr="00C83B6F">
              <w:rPr>
                <w:sz w:val="24"/>
                <w:szCs w:val="24"/>
                <w:lang w:val="uk-UA"/>
              </w:rPr>
              <w:t xml:space="preserve">, </w:t>
            </w: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співвідносить </w:t>
            </w:r>
            <w:r w:rsidRPr="00C83B6F">
              <w:rPr>
                <w:sz w:val="24"/>
                <w:szCs w:val="24"/>
                <w:lang w:val="uk-UA"/>
              </w:rPr>
              <w:t xml:space="preserve">і </w:t>
            </w: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застосовує </w:t>
            </w:r>
            <w:r w:rsidRPr="00C83B6F">
              <w:rPr>
                <w:sz w:val="24"/>
                <w:szCs w:val="24"/>
                <w:lang w:val="uk-UA"/>
              </w:rPr>
              <w:t>поняття і терміни: «революція», «права і свободи громадянина», «інтервенція», «реформа», «Гора і Жиронда», «якобінці», «термідоріанці», «Директорія», «консулат», «Перша імперія», «кодекси Наполеона», «континентальна блокада», «100 днів», «Священний союз».</w:t>
            </w:r>
          </w:p>
          <w:p w:rsidR="00AB5793" w:rsidRPr="00C83B6F" w:rsidRDefault="00AB5793" w:rsidP="00C83B6F">
            <w:pPr>
              <w:widowControl w:val="0"/>
              <w:shd w:val="clear" w:color="auto" w:fill="FFFFFF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  <w:p w:rsidR="00AB5793" w:rsidRPr="00C83B6F" w:rsidRDefault="00AB5793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464" w:rsidRPr="00C83B6F" w:rsidRDefault="00851464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lastRenderedPageBreak/>
              <w:t xml:space="preserve">Формування загального уявлення про основні риси кризи феодально-абсолютистської системи у Франції напр. </w:t>
            </w:r>
            <w:proofErr w:type="spellStart"/>
            <w:r w:rsidRPr="00C83B6F">
              <w:rPr>
                <w:sz w:val="24"/>
                <w:szCs w:val="24"/>
                <w:lang w:val="uk-UA"/>
              </w:rPr>
              <w:t>XVIIIст</w:t>
            </w:r>
            <w:proofErr w:type="spellEnd"/>
            <w:r w:rsidRPr="00C83B6F">
              <w:rPr>
                <w:sz w:val="24"/>
                <w:szCs w:val="24"/>
                <w:lang w:val="uk-UA"/>
              </w:rPr>
              <w:t>., причини Французької революції</w:t>
            </w:r>
          </w:p>
          <w:p w:rsidR="00851464" w:rsidRPr="00C83B6F" w:rsidRDefault="00851464" w:rsidP="00C83B6F">
            <w:pPr>
              <w:rPr>
                <w:sz w:val="24"/>
                <w:szCs w:val="24"/>
                <w:lang w:val="uk-UA"/>
              </w:rPr>
            </w:pPr>
          </w:p>
          <w:p w:rsidR="00851464" w:rsidRPr="00C83B6F" w:rsidRDefault="00851464" w:rsidP="00C83B6F">
            <w:pPr>
              <w:rPr>
                <w:sz w:val="24"/>
                <w:szCs w:val="24"/>
                <w:lang w:val="uk-UA"/>
              </w:rPr>
            </w:pPr>
            <w:proofErr w:type="spellStart"/>
            <w:r w:rsidRPr="00C83B6F">
              <w:rPr>
                <w:sz w:val="24"/>
                <w:szCs w:val="24"/>
                <w:lang w:val="uk-UA"/>
              </w:rPr>
              <w:t>Сенсомот</w:t>
            </w:r>
            <w:r w:rsidR="0033129D">
              <w:rPr>
                <w:sz w:val="24"/>
                <w:szCs w:val="24"/>
                <w:lang w:val="uk-UA"/>
              </w:rPr>
              <w:t>орний</w:t>
            </w:r>
            <w:proofErr w:type="spellEnd"/>
            <w:r w:rsidR="0033129D">
              <w:rPr>
                <w:sz w:val="24"/>
                <w:szCs w:val="24"/>
                <w:lang w:val="uk-UA"/>
              </w:rPr>
              <w:t xml:space="preserve"> розвиток: </w:t>
            </w:r>
            <w:proofErr w:type="spellStart"/>
            <w:r w:rsidR="0033129D">
              <w:rPr>
                <w:sz w:val="24"/>
                <w:szCs w:val="24"/>
                <w:lang w:val="uk-UA"/>
              </w:rPr>
              <w:t>розвиток</w:t>
            </w:r>
            <w:proofErr w:type="spellEnd"/>
            <w:r w:rsidR="0033129D">
              <w:rPr>
                <w:sz w:val="24"/>
                <w:szCs w:val="24"/>
                <w:lang w:val="uk-UA"/>
              </w:rPr>
              <w:t xml:space="preserve"> зорової</w:t>
            </w:r>
            <w:r w:rsidRPr="00C83B6F">
              <w:rPr>
                <w:sz w:val="24"/>
                <w:szCs w:val="24"/>
                <w:lang w:val="uk-UA"/>
              </w:rPr>
              <w:t xml:space="preserve"> пам’яті, просторової орієнтації при роботі з картою;</w:t>
            </w:r>
          </w:p>
          <w:p w:rsidR="00851464" w:rsidRPr="00C83B6F" w:rsidRDefault="00851464" w:rsidP="00C83B6F">
            <w:pPr>
              <w:rPr>
                <w:sz w:val="24"/>
                <w:szCs w:val="24"/>
                <w:lang w:val="uk-UA"/>
              </w:rPr>
            </w:pPr>
          </w:p>
          <w:p w:rsidR="00851464" w:rsidRPr="00C83B6F" w:rsidRDefault="00851464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Формування вмінь використовувати розповідь вчителя та підручник як джерело знань, розширення активного словника історичною термінологією;</w:t>
            </w:r>
          </w:p>
          <w:p w:rsidR="00851464" w:rsidRPr="00C83B6F" w:rsidRDefault="00851464" w:rsidP="00C83B6F">
            <w:pPr>
              <w:rPr>
                <w:sz w:val="24"/>
                <w:szCs w:val="24"/>
                <w:lang w:val="uk-UA"/>
              </w:rPr>
            </w:pPr>
          </w:p>
          <w:p w:rsidR="00851464" w:rsidRPr="00C83B6F" w:rsidRDefault="00851464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Корекція мислення (аналіз, синтез, узагальнення)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  <w:p w:rsidR="00AB5793" w:rsidRPr="00C83B6F" w:rsidRDefault="00AB5793" w:rsidP="00C83B6F">
            <w:pPr>
              <w:widowControl w:val="0"/>
              <w:shd w:val="clear" w:color="auto" w:fill="FFFFFF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851464" w:rsidRPr="00C83B6F" w:rsidTr="00851464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 xml:space="preserve">Тема 2. </w:t>
            </w:r>
            <w:r w:rsidRPr="00C83B6F">
              <w:rPr>
                <w:b/>
                <w:sz w:val="24"/>
                <w:szCs w:val="24"/>
                <w:lang w:val="uk-UA"/>
              </w:rPr>
              <w:t>ЄВРОПА Й АМЕРИКА В ПЕРШІЙ ПОЛОВИНІ XIX ст.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Політичне становище в Європі після Віденського конгресу. Національний і революційний рухи в Європі в 20–30-х роках ХІХ ст.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Велика Британія у першій половині ХІХ ст. Перша парламентська реформа та її наслідки. Чартизм. Перехід Англії до політики вільної торгівлі.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Франція у період Реставрації. Липнева революція і Липнева монархія. Політична роздробленість Німеччини. Втрата своїх позицій Австрією й посилення Пруссії.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Суспільно-політичні течії і рухи в Росії. Повстання декабристів.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Суспільно-політична думка Європи.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«Весна народів». Революція 1848—1849 рр. у Франції. Друга Республіка. Бонапартистський переворот 1851 р. і встановлення Другої імперії.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 xml:space="preserve">Загальна характеристика революцій у </w:t>
            </w:r>
            <w:r w:rsidRPr="00C83B6F">
              <w:rPr>
                <w:sz w:val="24"/>
                <w:szCs w:val="24"/>
                <w:lang w:val="uk-UA"/>
              </w:rPr>
              <w:lastRenderedPageBreak/>
              <w:t>Німеччині, Австрії, Угорщині та Італії.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Причини поразки і наслідки революцій 1848—1849 рр.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Утворення незалежних держав у Латинській Америці.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b/>
                <w:bCs/>
                <w:sz w:val="24"/>
                <w:szCs w:val="24"/>
                <w:lang w:val="uk-UA"/>
              </w:rPr>
              <w:lastRenderedPageBreak/>
              <w:t xml:space="preserve">Учень/учениця:    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характеризує </w:t>
            </w:r>
            <w:r w:rsidRPr="00C83B6F">
              <w:rPr>
                <w:sz w:val="24"/>
                <w:szCs w:val="24"/>
                <w:lang w:val="uk-UA"/>
              </w:rPr>
              <w:t>політичне становище в Європі після Віденського конгресу, основні риси економічного, політичного і суспільного життя країн Європи в 1815—1847 рр., причини і наслідки парламентської реформи в Англії, чартистського руху, переходу Британії до політики вільної торгівлі, розвиток національно-визвольного і революційного руху в Європі; національну політику в Австрійській імперії;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відстежує </w:t>
            </w:r>
            <w:r w:rsidRPr="00C83B6F">
              <w:rPr>
                <w:sz w:val="24"/>
                <w:szCs w:val="24"/>
                <w:lang w:val="uk-UA"/>
              </w:rPr>
              <w:t>політичний розвиток Франції і Німеччини в 20—40-х роках ХІХ ст., наслідки політики національного гноблення в Австрійській імперії;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аналізує </w:t>
            </w:r>
            <w:r w:rsidRPr="00C83B6F">
              <w:rPr>
                <w:sz w:val="24"/>
                <w:szCs w:val="24"/>
                <w:lang w:val="uk-UA"/>
              </w:rPr>
              <w:t>суспільно-політичні рухи в країнах Східної і Західної Європи, причини революції 1848—1849 рр.;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розкриває </w:t>
            </w:r>
            <w:r w:rsidRPr="00C83B6F">
              <w:rPr>
                <w:sz w:val="24"/>
                <w:szCs w:val="24"/>
                <w:lang w:val="uk-UA"/>
              </w:rPr>
              <w:t>особливості, характер, хід, причини поразок і наслідки революції в європейських країнах у 1848—1849 рр.;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показує на карті </w:t>
            </w:r>
            <w:r w:rsidRPr="00C83B6F">
              <w:rPr>
                <w:sz w:val="24"/>
                <w:szCs w:val="24"/>
                <w:lang w:val="uk-UA"/>
              </w:rPr>
              <w:t xml:space="preserve">країни Європи в першій половині ХІХ ст., утворення незалежних держав у </w:t>
            </w:r>
            <w:r w:rsidRPr="00C83B6F">
              <w:rPr>
                <w:sz w:val="24"/>
                <w:szCs w:val="24"/>
                <w:lang w:val="uk-UA"/>
              </w:rPr>
              <w:lastRenderedPageBreak/>
              <w:t>Латинській Америці, революційні і національно-визвольні рухи;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дає характеристику </w:t>
            </w:r>
            <w:r w:rsidRPr="00C83B6F">
              <w:rPr>
                <w:sz w:val="24"/>
                <w:szCs w:val="24"/>
                <w:lang w:val="uk-UA"/>
              </w:rPr>
              <w:t xml:space="preserve">визначним особистостям цього періоду: королеві Вікторії, Луї </w:t>
            </w:r>
            <w:proofErr w:type="spellStart"/>
            <w:r w:rsidRPr="00C83B6F">
              <w:rPr>
                <w:sz w:val="24"/>
                <w:szCs w:val="24"/>
                <w:lang w:val="uk-UA"/>
              </w:rPr>
              <w:t>Філіппу</w:t>
            </w:r>
            <w:proofErr w:type="spellEnd"/>
            <w:r w:rsidRPr="00C83B6F">
              <w:rPr>
                <w:sz w:val="24"/>
                <w:szCs w:val="24"/>
                <w:lang w:val="uk-UA"/>
              </w:rPr>
              <w:t>, Герцену, Луї Наполеону Бона-парту;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>тлумачить</w:t>
            </w:r>
            <w:r w:rsidRPr="00C83B6F">
              <w:rPr>
                <w:sz w:val="24"/>
                <w:szCs w:val="24"/>
                <w:lang w:val="uk-UA"/>
              </w:rPr>
              <w:t xml:space="preserve">, </w:t>
            </w: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співвідносить </w:t>
            </w:r>
            <w:r w:rsidRPr="00C83B6F">
              <w:rPr>
                <w:sz w:val="24"/>
                <w:szCs w:val="24"/>
                <w:lang w:val="uk-UA"/>
              </w:rPr>
              <w:t xml:space="preserve">і </w:t>
            </w: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застосовує </w:t>
            </w:r>
            <w:r w:rsidRPr="00C83B6F">
              <w:rPr>
                <w:sz w:val="24"/>
                <w:szCs w:val="24"/>
                <w:lang w:val="uk-UA"/>
              </w:rPr>
              <w:t>поняття і терміни: «клерикалізм», «політична реакція», «національно-визвольний рух», «чартизм», «політика», «</w:t>
            </w:r>
            <w:proofErr w:type="spellStart"/>
            <w:r w:rsidRPr="00C83B6F">
              <w:rPr>
                <w:sz w:val="24"/>
                <w:szCs w:val="24"/>
                <w:lang w:val="uk-UA"/>
              </w:rPr>
              <w:t>політика</w:t>
            </w:r>
            <w:proofErr w:type="spellEnd"/>
            <w:r w:rsidRPr="00C83B6F">
              <w:rPr>
                <w:sz w:val="24"/>
                <w:szCs w:val="24"/>
                <w:lang w:val="uk-UA"/>
              </w:rPr>
              <w:t xml:space="preserve"> вільної торгівлі», «реставрація», «слов’янофіли», «західники», «національне відродження», «весна народів».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793" w:rsidRPr="00C83B6F" w:rsidRDefault="00AB5793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lastRenderedPageBreak/>
              <w:t>Розвиток логічного мислення, аналізу, причинно-наслідкових зв’язків на основі отриманої інформації;</w:t>
            </w:r>
          </w:p>
          <w:p w:rsidR="00AB5793" w:rsidRPr="00C83B6F" w:rsidRDefault="00AB5793" w:rsidP="00C83B6F">
            <w:pPr>
              <w:rPr>
                <w:sz w:val="24"/>
                <w:szCs w:val="24"/>
                <w:lang w:val="uk-UA"/>
              </w:rPr>
            </w:pPr>
          </w:p>
          <w:p w:rsidR="00AB5793" w:rsidRPr="00C83B6F" w:rsidRDefault="00AB5793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Розвиток зв’язного усного монологічного мовлення шляхом розширення активного і пасивного словника історичною термінологією;</w:t>
            </w:r>
          </w:p>
          <w:p w:rsidR="00AB5793" w:rsidRPr="00C83B6F" w:rsidRDefault="00AB5793" w:rsidP="00C83B6F">
            <w:pPr>
              <w:rPr>
                <w:sz w:val="24"/>
                <w:szCs w:val="24"/>
                <w:lang w:val="uk-UA"/>
              </w:rPr>
            </w:pPr>
          </w:p>
          <w:p w:rsidR="00851464" w:rsidRPr="00C83B6F" w:rsidRDefault="00AB5793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Розвиток зорового сприймання</w:t>
            </w:r>
            <w:r w:rsidR="0033129D">
              <w:rPr>
                <w:sz w:val="24"/>
                <w:szCs w:val="24"/>
                <w:lang w:val="uk-UA"/>
              </w:rPr>
              <w:t>,</w:t>
            </w:r>
            <w:r w:rsidRPr="00C83B6F">
              <w:rPr>
                <w:sz w:val="24"/>
                <w:szCs w:val="24"/>
                <w:lang w:val="uk-UA"/>
              </w:rPr>
              <w:t xml:space="preserve"> просторової орієнтації при роботі з картою, атласом;</w:t>
            </w:r>
            <w:r w:rsidRPr="00C83B6F">
              <w:rPr>
                <w:sz w:val="24"/>
                <w:szCs w:val="24"/>
                <w:lang w:val="uk-UA"/>
              </w:rPr>
              <w:tab/>
            </w:r>
          </w:p>
        </w:tc>
      </w:tr>
      <w:tr w:rsidR="00851464" w:rsidRPr="00C83B6F" w:rsidTr="00851464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>Узагальнення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851464" w:rsidRPr="00C83B6F" w:rsidTr="00851464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>Резервний час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851464" w:rsidRPr="00C83B6F" w:rsidTr="00851464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 xml:space="preserve">Тема 3. </w:t>
            </w:r>
            <w:r w:rsidRPr="00C83B6F">
              <w:rPr>
                <w:b/>
                <w:bCs/>
                <w:sz w:val="24"/>
                <w:szCs w:val="24"/>
                <w:lang w:val="uk-UA"/>
              </w:rPr>
              <w:t>ЄВРОПА Й АМЕРИКА У ДОБУ ОБ’ЄДНАННЯ І МОДЕРНІЗАЦІЇ СУСПІЛЬСТВА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Боротьба Пруссії і Австрії за переважання в Німеччині. Об’єднання Німеччини в 1871 р.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Перетворення Австрійської імперії на дуалістичну монархію.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Політична роздробленість Італії, піднесення П’ємонту. Два напрями боротьби за об’єднання Італії. Утворення Італійського королівства. Об’єднання Італії.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C83B6F">
              <w:rPr>
                <w:sz w:val="24"/>
                <w:szCs w:val="24"/>
                <w:lang w:val="uk-UA"/>
              </w:rPr>
              <w:t>Вікторіанська</w:t>
            </w:r>
            <w:proofErr w:type="spellEnd"/>
            <w:r w:rsidRPr="00C83B6F">
              <w:rPr>
                <w:sz w:val="24"/>
                <w:szCs w:val="24"/>
                <w:lang w:val="uk-UA"/>
              </w:rPr>
              <w:t xml:space="preserve"> Британія. Англія — «майстерня світу». Утвердження лібералізму. Формування ліберальної та консервативної партій. Ірландське питання. Зовнішня політика Англії.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США в першій половині ХІХ ст. Особливості соціально-економічного розвитку. Доктрина Монро та її реалізація. Громадянська війна 1861—1865 рр. Реконструкція Півдня.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b/>
                <w:bCs/>
                <w:sz w:val="24"/>
                <w:szCs w:val="24"/>
                <w:lang w:val="uk-UA"/>
              </w:rPr>
              <w:t xml:space="preserve">Учень/учениця:    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характеризує </w:t>
            </w:r>
            <w:r w:rsidRPr="00C83B6F">
              <w:rPr>
                <w:sz w:val="24"/>
                <w:szCs w:val="24"/>
                <w:lang w:val="uk-UA"/>
              </w:rPr>
              <w:t>процес та наслідки політичного об’єднання Німеччини й Італії, перетворення Австрійської імперії на дуалістичну монархію;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аналізує </w:t>
            </w:r>
            <w:r w:rsidRPr="00C83B6F">
              <w:rPr>
                <w:sz w:val="24"/>
                <w:szCs w:val="24"/>
                <w:lang w:val="uk-UA"/>
              </w:rPr>
              <w:t>два шляхи ринкової революції США, територіальну експансію США на Американському континенті, причини, хід та наслідки громадянської війни;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пояснює </w:t>
            </w:r>
            <w:r w:rsidRPr="00C83B6F">
              <w:rPr>
                <w:sz w:val="24"/>
                <w:szCs w:val="24"/>
                <w:lang w:val="uk-UA"/>
              </w:rPr>
              <w:t>причини і наслідки перетворення Англії на провідну економічну державу світу;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описує </w:t>
            </w:r>
            <w:r w:rsidRPr="00C83B6F">
              <w:rPr>
                <w:sz w:val="24"/>
                <w:szCs w:val="24"/>
                <w:lang w:val="uk-UA"/>
              </w:rPr>
              <w:t>колоніальні загарбання Англії в ХІХ ст., визначає суть політики «блискучої ізоляції»;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показує на карті </w:t>
            </w:r>
            <w:r w:rsidRPr="00C83B6F">
              <w:rPr>
                <w:sz w:val="24"/>
                <w:szCs w:val="24"/>
                <w:lang w:val="uk-UA"/>
              </w:rPr>
              <w:t>країни Європи в середині ХІХ ст., колоніальні загарбання Англії, об’єднання Німеччини й Італії, хід громадянської війни в США;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дає характеристику </w:t>
            </w:r>
            <w:r w:rsidRPr="00C83B6F">
              <w:rPr>
                <w:sz w:val="24"/>
                <w:szCs w:val="24"/>
                <w:lang w:val="uk-UA"/>
              </w:rPr>
              <w:t xml:space="preserve">визначним особистостям цього періоду: фон Бісмарку, </w:t>
            </w:r>
            <w:proofErr w:type="spellStart"/>
            <w:r w:rsidRPr="00C83B6F">
              <w:rPr>
                <w:sz w:val="24"/>
                <w:szCs w:val="24"/>
                <w:lang w:val="uk-UA"/>
              </w:rPr>
              <w:t>Мадзіні</w:t>
            </w:r>
            <w:proofErr w:type="spellEnd"/>
            <w:r w:rsidRPr="00C83B6F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83B6F">
              <w:rPr>
                <w:sz w:val="24"/>
                <w:szCs w:val="24"/>
                <w:lang w:val="uk-UA"/>
              </w:rPr>
              <w:t>Кавуру</w:t>
            </w:r>
            <w:proofErr w:type="spellEnd"/>
            <w:r w:rsidRPr="00C83B6F">
              <w:rPr>
                <w:sz w:val="24"/>
                <w:szCs w:val="24"/>
                <w:lang w:val="uk-UA"/>
              </w:rPr>
              <w:t>, Гарібальді, Лінкольну;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>тлумачить</w:t>
            </w:r>
            <w:r w:rsidRPr="00C83B6F">
              <w:rPr>
                <w:sz w:val="24"/>
                <w:szCs w:val="24"/>
                <w:lang w:val="uk-UA"/>
              </w:rPr>
              <w:t xml:space="preserve">, </w:t>
            </w: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співвідносить </w:t>
            </w:r>
            <w:r w:rsidRPr="00C83B6F">
              <w:rPr>
                <w:sz w:val="24"/>
                <w:szCs w:val="24"/>
                <w:lang w:val="uk-UA"/>
              </w:rPr>
              <w:t xml:space="preserve">і </w:t>
            </w: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застосовує </w:t>
            </w:r>
            <w:r w:rsidRPr="00C83B6F">
              <w:rPr>
                <w:sz w:val="24"/>
                <w:szCs w:val="24"/>
                <w:lang w:val="uk-UA"/>
              </w:rPr>
              <w:t xml:space="preserve">поняття і терміни: «конституційний конфлікт», «Північнонімецький Союз», «лібералізм», «ідеологія», «політика», «консерватизм», «колонія», «метрополія», «аболіціонізм», </w:t>
            </w:r>
            <w:r w:rsidRPr="00C83B6F">
              <w:rPr>
                <w:sz w:val="24"/>
                <w:szCs w:val="24"/>
                <w:lang w:val="uk-UA"/>
              </w:rPr>
              <w:lastRenderedPageBreak/>
              <w:t>«плантаційне господарство», «ринкова економіка», «федерація», «конфедерація», «громадянська війна», «афроамериканці», «реконструкція Півдня».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793" w:rsidRPr="00C83B6F" w:rsidRDefault="00AB5793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lastRenderedPageBreak/>
              <w:t>Розвиток дрібної моторики та координації загальних рухів тіла при роботі з картою;</w:t>
            </w:r>
          </w:p>
          <w:p w:rsidR="00AB5793" w:rsidRPr="00C83B6F" w:rsidRDefault="00AB5793" w:rsidP="00C83B6F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  <w:p w:rsidR="00AB5793" w:rsidRPr="00C83B6F" w:rsidRDefault="00AB5793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Розвиток мислення, аналізу і синтезу в процесі опису навчального матеріалу;</w:t>
            </w:r>
          </w:p>
          <w:p w:rsidR="00AB5793" w:rsidRPr="00C83B6F" w:rsidRDefault="00AB5793" w:rsidP="00C83B6F">
            <w:pPr>
              <w:rPr>
                <w:sz w:val="24"/>
                <w:szCs w:val="24"/>
                <w:lang w:val="uk-UA"/>
              </w:rPr>
            </w:pPr>
          </w:p>
          <w:p w:rsidR="00AB5793" w:rsidRPr="00C83B6F" w:rsidRDefault="00AB5793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Корекція довільної уваги в процесі викладення навчального матеріалу;</w:t>
            </w:r>
          </w:p>
          <w:p w:rsidR="00AB5793" w:rsidRPr="00C83B6F" w:rsidRDefault="00AB5793" w:rsidP="00C83B6F">
            <w:pPr>
              <w:rPr>
                <w:sz w:val="24"/>
                <w:szCs w:val="24"/>
                <w:lang w:val="uk-UA"/>
              </w:rPr>
            </w:pPr>
          </w:p>
          <w:p w:rsidR="00AB5793" w:rsidRPr="00C83B6F" w:rsidRDefault="00AB5793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Розвиток зв’язного мовлення;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851464" w:rsidRPr="00C83B6F" w:rsidTr="00851464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 xml:space="preserve">Тема 4. </w:t>
            </w:r>
            <w:r w:rsidRPr="00C83B6F">
              <w:rPr>
                <w:b/>
                <w:bCs/>
                <w:sz w:val="24"/>
                <w:szCs w:val="24"/>
                <w:lang w:val="uk-UA"/>
              </w:rPr>
              <w:t>УТВЕРДЖЕННЯ ІНДУСТРІАЛЬНОГО СУСПІЛЬСТВА В ПРОВІДНИХ ДЕРЖАВАХ СВІТУ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Формування індустріального суспільства в провідних державах Європи і в США. Науково-технічна революція кінця ХІХ ст. та її наслідки. Виникнення великих корпорацій і фінансово-промислових груп. Монополізація економіки. Нові класи і суспільні верстви. Соціалізм. Марксизм. Перший і Другий Інтернаціонали. Міграційні рухи. Утвердження демократії та громадянського рівноправ’я.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Зростання ролі держави в суспільно-економічному житті.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 xml:space="preserve">Криза Другої імперії у Франції. </w:t>
            </w:r>
            <w:proofErr w:type="spellStart"/>
            <w:r w:rsidRPr="00C83B6F">
              <w:rPr>
                <w:sz w:val="24"/>
                <w:szCs w:val="24"/>
                <w:lang w:val="uk-UA"/>
              </w:rPr>
              <w:t>Франко-нiмецька</w:t>
            </w:r>
            <w:proofErr w:type="spellEnd"/>
            <w:r w:rsidRPr="00C83B6F">
              <w:rPr>
                <w:sz w:val="24"/>
                <w:szCs w:val="24"/>
                <w:lang w:val="uk-UA"/>
              </w:rPr>
              <w:t xml:space="preserve"> війна 1870—1871 рр. та її наслідки. Паризька комуна. Становлення Третьої Республіки. Політичні кризи 80—90-х років. Формування Французької колоніальної імперії.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Німеччина в 1871—1900 рр. Конституція 1871 р. Внутрішня і зовнішня політика Отто фон Бісмарка. Німецька соціал-демократія. Перехід Німеччини до світової політики.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Велика Британія в останній третині ХІХ ст. Втрата Англією промислового лідерства. Внутрішнє становище. Ірландське питання. Криза класичного лібералізму. Тред-юніони.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 xml:space="preserve">США в 1877—1900-х рр. Економічне піднесення країни, зростання впливу </w:t>
            </w:r>
            <w:r w:rsidRPr="00C83B6F">
              <w:rPr>
                <w:sz w:val="24"/>
                <w:szCs w:val="24"/>
                <w:lang w:val="uk-UA"/>
              </w:rPr>
              <w:lastRenderedPageBreak/>
              <w:t>великих корпорацій. Політичне життя, становлення антимонопольного законодавства. Расова політика, юридичне оформлення сегрегації на Півдні. Робітничий рух.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Модернізація Російської імперії. Скасування кріпосного права. Зовнішня і колоніальна політика Російської імперії. Реформи Олександра ІІ та їх наслідки. Росія в пореформений період. Особливості економічного розвитку. Формування нової соціальної структури. Внутрішнє становище в країні. Народництво. Робітничий рух і формування соціал-демократії.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 xml:space="preserve">Доба </w:t>
            </w:r>
            <w:proofErr w:type="spellStart"/>
            <w:r w:rsidRPr="00C83B6F">
              <w:rPr>
                <w:sz w:val="24"/>
                <w:szCs w:val="24"/>
                <w:lang w:val="uk-UA"/>
              </w:rPr>
              <w:t>Мейдзі</w:t>
            </w:r>
            <w:proofErr w:type="spellEnd"/>
            <w:r w:rsidRPr="00C83B6F">
              <w:rPr>
                <w:sz w:val="24"/>
                <w:szCs w:val="24"/>
                <w:lang w:val="uk-UA"/>
              </w:rPr>
              <w:t xml:space="preserve"> в Японії. Крах політики самоізоляції. Реформування економічного та суспільно-політичного життя. Економічне зростання країни.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b/>
                <w:bCs/>
                <w:sz w:val="24"/>
                <w:szCs w:val="24"/>
                <w:lang w:val="uk-UA"/>
              </w:rPr>
              <w:lastRenderedPageBreak/>
              <w:t xml:space="preserve">Учень/учениця:    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характеризує </w:t>
            </w:r>
            <w:r w:rsidRPr="00C83B6F">
              <w:rPr>
                <w:sz w:val="24"/>
                <w:szCs w:val="24"/>
                <w:lang w:val="uk-UA"/>
              </w:rPr>
              <w:t>процес завершення формування індустріального суспільства в провідних державах Європи і США, науково--технічну революцію кінця ХІХ ст. та її наслідки, виникнення великих корпорацій і фінансово-промислових груп, монополізацію економіки, нові класи й суспільні верстви, міграційні рухи, ствердження демократії та громадянського рівноправ’я, зростання ролі держави в суспільному й економічному житті;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висвітлює </w:t>
            </w:r>
            <w:r w:rsidRPr="00C83B6F">
              <w:rPr>
                <w:sz w:val="24"/>
                <w:szCs w:val="24"/>
                <w:lang w:val="uk-UA"/>
              </w:rPr>
              <w:t>основні напрями соціально-економічного і політичного розвитку провідних держав світу в останній третині ХІХ ст., головні події життя, проблеми внутрішньої та зовнішньої політики;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пояснює </w:t>
            </w:r>
            <w:r w:rsidRPr="00C83B6F">
              <w:rPr>
                <w:sz w:val="24"/>
                <w:szCs w:val="24"/>
                <w:lang w:val="uk-UA"/>
              </w:rPr>
              <w:t>причини посилення нерівномірності економічного і політичного розвитку європейських країн і США та наслідки цього явища;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аналізує </w:t>
            </w:r>
            <w:r w:rsidRPr="00C83B6F">
              <w:rPr>
                <w:sz w:val="24"/>
                <w:szCs w:val="24"/>
                <w:lang w:val="uk-UA"/>
              </w:rPr>
              <w:t xml:space="preserve">причини, хід та наслідки модернізації Росії і Японії, реформи 60—70-х років ХІХ ст. в Російській імперії та реформи </w:t>
            </w:r>
            <w:proofErr w:type="spellStart"/>
            <w:r w:rsidRPr="00C83B6F">
              <w:rPr>
                <w:sz w:val="24"/>
                <w:szCs w:val="24"/>
                <w:lang w:val="uk-UA"/>
              </w:rPr>
              <w:t>Мейдзі</w:t>
            </w:r>
            <w:proofErr w:type="spellEnd"/>
            <w:r w:rsidRPr="00C83B6F">
              <w:rPr>
                <w:sz w:val="24"/>
                <w:szCs w:val="24"/>
                <w:lang w:val="uk-UA"/>
              </w:rPr>
              <w:t xml:space="preserve"> в Японії;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показує на карті </w:t>
            </w:r>
            <w:r w:rsidRPr="00C83B6F">
              <w:rPr>
                <w:sz w:val="24"/>
                <w:szCs w:val="24"/>
                <w:lang w:val="uk-UA"/>
              </w:rPr>
              <w:t>країни світу в останній третині ХІХ ст., основні індустріальні центри Європи і США, хід франко-німецької війни;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дає характеристику </w:t>
            </w:r>
            <w:r w:rsidRPr="00C83B6F">
              <w:rPr>
                <w:sz w:val="24"/>
                <w:szCs w:val="24"/>
                <w:lang w:val="uk-UA"/>
              </w:rPr>
              <w:t xml:space="preserve">визначним особистостям цього періоду: </w:t>
            </w:r>
            <w:proofErr w:type="spellStart"/>
            <w:r w:rsidRPr="00C83B6F">
              <w:rPr>
                <w:sz w:val="24"/>
                <w:szCs w:val="24"/>
                <w:lang w:val="uk-UA"/>
              </w:rPr>
              <w:t>Тьєру</w:t>
            </w:r>
            <w:proofErr w:type="spellEnd"/>
            <w:r w:rsidRPr="00C83B6F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83B6F">
              <w:rPr>
                <w:sz w:val="24"/>
                <w:szCs w:val="24"/>
                <w:lang w:val="uk-UA"/>
              </w:rPr>
              <w:t>Клемансо</w:t>
            </w:r>
            <w:proofErr w:type="spellEnd"/>
            <w:r w:rsidRPr="00C83B6F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83B6F">
              <w:rPr>
                <w:sz w:val="24"/>
                <w:szCs w:val="24"/>
                <w:lang w:val="uk-UA"/>
              </w:rPr>
              <w:t>Гладстону</w:t>
            </w:r>
            <w:proofErr w:type="spellEnd"/>
            <w:r w:rsidRPr="00C83B6F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83B6F">
              <w:rPr>
                <w:sz w:val="24"/>
                <w:szCs w:val="24"/>
                <w:lang w:val="uk-UA"/>
              </w:rPr>
              <w:t>Дізраелі</w:t>
            </w:r>
            <w:proofErr w:type="spellEnd"/>
            <w:r w:rsidRPr="00C83B6F">
              <w:rPr>
                <w:sz w:val="24"/>
                <w:szCs w:val="24"/>
                <w:lang w:val="uk-UA"/>
              </w:rPr>
              <w:t>, Олександру ІІ;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>тлумачить</w:t>
            </w:r>
            <w:r w:rsidRPr="00C83B6F">
              <w:rPr>
                <w:sz w:val="24"/>
                <w:szCs w:val="24"/>
                <w:lang w:val="uk-UA"/>
              </w:rPr>
              <w:t xml:space="preserve">, </w:t>
            </w: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співвідносить </w:t>
            </w:r>
            <w:r w:rsidRPr="00C83B6F">
              <w:rPr>
                <w:sz w:val="24"/>
                <w:szCs w:val="24"/>
                <w:lang w:val="uk-UA"/>
              </w:rPr>
              <w:t xml:space="preserve">і </w:t>
            </w: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застосовує </w:t>
            </w:r>
            <w:r w:rsidRPr="00C83B6F">
              <w:rPr>
                <w:sz w:val="24"/>
                <w:szCs w:val="24"/>
                <w:lang w:val="uk-UA"/>
              </w:rPr>
              <w:t xml:space="preserve">поняття і терміни: «індустріальне суспільство», «науково-технічна революція», «корпорація», «монополія», «капіталізм»,«інвестиції»,«міграція», «демократія», «світова політика», «тред-юніон», «двопартійна система», «антимонопольне </w:t>
            </w:r>
            <w:r w:rsidRPr="00C83B6F">
              <w:rPr>
                <w:sz w:val="24"/>
                <w:szCs w:val="24"/>
                <w:lang w:val="uk-UA"/>
              </w:rPr>
              <w:lastRenderedPageBreak/>
              <w:t xml:space="preserve">законодавство», «расова політика», «сегрегація», «міжнародний робітничий рух», «Комінтерн», «суфражизм», «модернізація», «реформа», «народництво», «тероризм», «соціал-демократія», «доба </w:t>
            </w:r>
            <w:proofErr w:type="spellStart"/>
            <w:r w:rsidRPr="00C83B6F">
              <w:rPr>
                <w:sz w:val="24"/>
                <w:szCs w:val="24"/>
                <w:lang w:val="uk-UA"/>
              </w:rPr>
              <w:t>Мейдзі</w:t>
            </w:r>
            <w:proofErr w:type="spellEnd"/>
            <w:r w:rsidRPr="00C83B6F">
              <w:rPr>
                <w:sz w:val="24"/>
                <w:szCs w:val="24"/>
                <w:lang w:val="uk-UA"/>
              </w:rPr>
              <w:t>».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793" w:rsidRPr="00C83B6F" w:rsidRDefault="00AB5793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lastRenderedPageBreak/>
              <w:t>Розвиток мислення, аналізу і синтезу в процесі переказу навчального матеріалу;</w:t>
            </w:r>
          </w:p>
          <w:p w:rsidR="00AB5793" w:rsidRPr="00C83B6F" w:rsidRDefault="00AB5793" w:rsidP="00C83B6F">
            <w:pPr>
              <w:rPr>
                <w:sz w:val="24"/>
                <w:szCs w:val="24"/>
                <w:lang w:val="uk-UA"/>
              </w:rPr>
            </w:pPr>
          </w:p>
          <w:p w:rsidR="00AB5793" w:rsidRPr="00C83B6F" w:rsidRDefault="00AB5793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Формування навичок самостійності (розвиток навичок застосовувати набуті знання при виконанні практичних завдань);</w:t>
            </w:r>
          </w:p>
          <w:p w:rsidR="00AB5793" w:rsidRPr="00C83B6F" w:rsidRDefault="00AB5793" w:rsidP="00C83B6F">
            <w:pPr>
              <w:rPr>
                <w:sz w:val="24"/>
                <w:szCs w:val="24"/>
                <w:lang w:val="uk-UA"/>
              </w:rPr>
            </w:pPr>
          </w:p>
          <w:p w:rsidR="00AB5793" w:rsidRPr="00C83B6F" w:rsidRDefault="00AB5793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Корекція зорового сприймання, просторового уявлення та удосконалення роботи з історичною картою;</w:t>
            </w:r>
          </w:p>
          <w:p w:rsidR="00AB5793" w:rsidRPr="00C83B6F" w:rsidRDefault="00AB5793" w:rsidP="00C83B6F">
            <w:pPr>
              <w:rPr>
                <w:sz w:val="24"/>
                <w:szCs w:val="24"/>
                <w:lang w:val="uk-UA"/>
              </w:rPr>
            </w:pPr>
          </w:p>
          <w:p w:rsidR="00AB5793" w:rsidRPr="00C83B6F" w:rsidRDefault="00AB5793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 xml:space="preserve">Розвиток зв’язного усного мовлення шляхом </w:t>
            </w:r>
          </w:p>
          <w:p w:rsidR="00AB5793" w:rsidRPr="00C83B6F" w:rsidRDefault="00AB5793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розширення і уточнення активного словника історичною термінологією;</w:t>
            </w:r>
          </w:p>
          <w:p w:rsidR="00851464" w:rsidRPr="00C83B6F" w:rsidRDefault="00851464" w:rsidP="00C83B6F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851464" w:rsidRPr="00C83B6F" w:rsidTr="00851464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>Узагальнення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851464" w:rsidRPr="00C83B6F" w:rsidTr="00851464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>Резервний час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851464" w:rsidRPr="00C83B6F" w:rsidTr="00851464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 xml:space="preserve">Тема 5. </w:t>
            </w:r>
            <w:r w:rsidRPr="00C83B6F">
              <w:rPr>
                <w:b/>
                <w:bCs/>
                <w:sz w:val="24"/>
                <w:szCs w:val="24"/>
                <w:lang w:val="uk-UA"/>
              </w:rPr>
              <w:t>ЗАВЕРШЕННЯ ФОРМУВАННЯ СВIТОВИХ КОЛОНІАЛЬНИХ ІМПЕРІЙ. МІЖНАРОДНІ ВІДНОСИНИ В ОСТАННІЙ ТРЕТИНІ ХІХ ст.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Завершення територіального поділу світу. Колоніальна політика на Сході й в Африці. Суперечливість наслідків колоніального панування. Зворотний вплив колоній на метрополії.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Британське володарювання в Індії. Політика кастового й релігійного розбрату. Повстання сипаїв. Міф про тягар білої людини.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 xml:space="preserve">Китай у другій половині ХІХ ст. </w:t>
            </w:r>
            <w:proofErr w:type="spellStart"/>
            <w:r w:rsidRPr="00C83B6F">
              <w:rPr>
                <w:sz w:val="24"/>
                <w:szCs w:val="24"/>
                <w:lang w:val="uk-UA"/>
              </w:rPr>
              <w:t>Тайпінське</w:t>
            </w:r>
            <w:proofErr w:type="spellEnd"/>
            <w:r w:rsidRPr="00C83B6F">
              <w:rPr>
                <w:sz w:val="24"/>
                <w:szCs w:val="24"/>
                <w:lang w:val="uk-UA"/>
              </w:rPr>
              <w:t xml:space="preserve"> повстання. Економічне проникнення в країну західних держав.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lastRenderedPageBreak/>
              <w:t>Народи Африки під владою європейських колонізаторів.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 xml:space="preserve">Міжнародні відносини в 1871—1900 рр. Геополітичні наслідки франко-німецької війни. Союз трьох імператорів. Загострення англо-німецького колоніального суперництва. Утворення нових незалежних держав на Балканах. Утворення Троїстого союзу і загострення російсько-німецьких відносин. Оформлення </w:t>
            </w:r>
            <w:proofErr w:type="spellStart"/>
            <w:r w:rsidRPr="00C83B6F">
              <w:rPr>
                <w:sz w:val="24"/>
                <w:szCs w:val="24"/>
                <w:lang w:val="uk-UA"/>
              </w:rPr>
              <w:t>англо-франко-російського</w:t>
            </w:r>
            <w:proofErr w:type="spellEnd"/>
            <w:r w:rsidRPr="00C83B6F">
              <w:rPr>
                <w:sz w:val="24"/>
                <w:szCs w:val="24"/>
                <w:lang w:val="uk-UA"/>
              </w:rPr>
              <w:t xml:space="preserve"> альянсу. США в міжнародних відносинах. Панамериканізм. Зовнішня та колоніальна політика Японії.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b/>
                <w:bCs/>
                <w:sz w:val="24"/>
                <w:szCs w:val="24"/>
                <w:lang w:val="uk-UA"/>
              </w:rPr>
              <w:lastRenderedPageBreak/>
              <w:t xml:space="preserve">Учень/учениця:    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Характеризує </w:t>
            </w:r>
            <w:r w:rsidRPr="00C83B6F">
              <w:rPr>
                <w:sz w:val="24"/>
                <w:szCs w:val="24"/>
                <w:lang w:val="uk-UA"/>
              </w:rPr>
              <w:t>завершення територіального поділу світу, колоніальний гніт у країнах Сходу й Африки, експлуатацію сировинних і людських ресурсів, особливості британського, французького і німецького колоніалізму, геополітику, суперечливі наслідки колоніального панування, зворотний вплив колоніальних володінь на розвиток і долю метрополій;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висвітлює </w:t>
            </w:r>
            <w:r w:rsidRPr="00C83B6F">
              <w:rPr>
                <w:sz w:val="24"/>
                <w:szCs w:val="24"/>
                <w:lang w:val="uk-UA"/>
              </w:rPr>
              <w:t xml:space="preserve">наслідки британського володарювання в Індії; політику кастового і релігійного розбрату в Індії, повстання сипаїв, становище Китаю в другій половині ХІХ ст., перебіг </w:t>
            </w:r>
            <w:proofErr w:type="spellStart"/>
            <w:r w:rsidRPr="00C83B6F">
              <w:rPr>
                <w:sz w:val="24"/>
                <w:szCs w:val="24"/>
                <w:lang w:val="uk-UA"/>
              </w:rPr>
              <w:t>тайпінського</w:t>
            </w:r>
            <w:proofErr w:type="spellEnd"/>
            <w:r w:rsidRPr="00C83B6F">
              <w:rPr>
                <w:sz w:val="24"/>
                <w:szCs w:val="24"/>
                <w:lang w:val="uk-UA"/>
              </w:rPr>
              <w:t xml:space="preserve"> повстання, економічне проникнення західних держав, становище народів Африки під владою європейських колонізаторів;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lastRenderedPageBreak/>
              <w:t xml:space="preserve">аналізує </w:t>
            </w:r>
            <w:r w:rsidRPr="00C83B6F">
              <w:rPr>
                <w:sz w:val="24"/>
                <w:szCs w:val="24"/>
                <w:lang w:val="uk-UA"/>
              </w:rPr>
              <w:t>міжнародні відносини в 1871—1900 рр., політичні наслідки франко-німецької війни, Союзу трьох імператорів, утворення Троїстого союзу, оформлення франко-російського альянсу, роль США в міжнародних відносинах, суть панамериканізму;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показує на карті </w:t>
            </w:r>
            <w:r w:rsidRPr="00C83B6F">
              <w:rPr>
                <w:sz w:val="24"/>
                <w:szCs w:val="24"/>
                <w:lang w:val="uk-UA"/>
              </w:rPr>
              <w:t>колоніальний поділ світу наприкінці ХІХ ст., колонії та напівколонії, утворення Троїстого союзу, перші війни за перерозподіл колоній, сферу діяльності міжнародних організацій;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>тлумачить</w:t>
            </w:r>
            <w:r w:rsidRPr="00C83B6F">
              <w:rPr>
                <w:sz w:val="24"/>
                <w:szCs w:val="24"/>
                <w:lang w:val="uk-UA"/>
              </w:rPr>
              <w:t xml:space="preserve">, </w:t>
            </w: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співвідносить </w:t>
            </w:r>
            <w:r w:rsidRPr="00C83B6F">
              <w:rPr>
                <w:sz w:val="24"/>
                <w:szCs w:val="24"/>
                <w:lang w:val="uk-UA"/>
              </w:rPr>
              <w:t xml:space="preserve">і </w:t>
            </w: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застосовує </w:t>
            </w:r>
            <w:r w:rsidRPr="00C83B6F">
              <w:rPr>
                <w:sz w:val="24"/>
                <w:szCs w:val="24"/>
                <w:lang w:val="uk-UA"/>
              </w:rPr>
              <w:t>поняття і терміни: «територіальний поділ світу», «</w:t>
            </w:r>
            <w:proofErr w:type="spellStart"/>
            <w:r w:rsidRPr="00C83B6F">
              <w:rPr>
                <w:sz w:val="24"/>
                <w:szCs w:val="24"/>
                <w:lang w:val="uk-UA"/>
              </w:rPr>
              <w:t>тайпіни</w:t>
            </w:r>
            <w:proofErr w:type="spellEnd"/>
            <w:r w:rsidRPr="00C83B6F">
              <w:rPr>
                <w:sz w:val="24"/>
                <w:szCs w:val="24"/>
                <w:lang w:val="uk-UA"/>
              </w:rPr>
              <w:t>», «сипаї», «Союз трьох імператорів», «Троїстий союз», «панамериканізм».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793" w:rsidRPr="00C83B6F" w:rsidRDefault="00AB5793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lastRenderedPageBreak/>
              <w:t>Корекція мислення за допомогою вміння висловлювати власну думку та відстоювати її;</w:t>
            </w:r>
          </w:p>
          <w:p w:rsidR="00AB5793" w:rsidRPr="00C83B6F" w:rsidRDefault="00AB5793" w:rsidP="00C83B6F">
            <w:pPr>
              <w:rPr>
                <w:sz w:val="24"/>
                <w:szCs w:val="24"/>
                <w:lang w:val="uk-UA"/>
              </w:rPr>
            </w:pPr>
          </w:p>
          <w:p w:rsidR="00AB5793" w:rsidRPr="00C83B6F" w:rsidRDefault="00AB5793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Розвиток вміння порівнювати;</w:t>
            </w:r>
          </w:p>
          <w:p w:rsidR="00AB5793" w:rsidRPr="00C83B6F" w:rsidRDefault="00AB5793" w:rsidP="00C83B6F">
            <w:pPr>
              <w:rPr>
                <w:sz w:val="24"/>
                <w:szCs w:val="24"/>
                <w:lang w:val="uk-UA"/>
              </w:rPr>
            </w:pPr>
          </w:p>
          <w:p w:rsidR="00AB5793" w:rsidRPr="00C83B6F" w:rsidRDefault="00AB5793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Формування вмінь критичного аналізу історичних фактів, прогнозування подій за допомогою вчителя;</w:t>
            </w:r>
          </w:p>
          <w:p w:rsidR="00AB5793" w:rsidRPr="00C83B6F" w:rsidRDefault="00AB5793" w:rsidP="00C83B6F">
            <w:pPr>
              <w:rPr>
                <w:sz w:val="24"/>
                <w:szCs w:val="24"/>
                <w:lang w:val="uk-UA"/>
              </w:rPr>
            </w:pPr>
          </w:p>
          <w:p w:rsidR="00AB5793" w:rsidRPr="00C83B6F" w:rsidRDefault="00AB5793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Розвиток дрібної моторики та координації загальних рухів тіла при роботі з картою;</w:t>
            </w:r>
          </w:p>
          <w:p w:rsidR="00AB5793" w:rsidRPr="00C83B6F" w:rsidRDefault="00AB5793" w:rsidP="00C83B6F">
            <w:pPr>
              <w:rPr>
                <w:sz w:val="24"/>
                <w:szCs w:val="24"/>
                <w:lang w:val="uk-UA"/>
              </w:rPr>
            </w:pPr>
          </w:p>
          <w:p w:rsidR="00AB5793" w:rsidRPr="00C83B6F" w:rsidRDefault="00AB5793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Розвиток зв’язного мовлення, збагачення пасивного словника учнів на основі історичних термінів;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851464" w:rsidRPr="00C83B6F" w:rsidTr="00851464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 xml:space="preserve">Тема 6. </w:t>
            </w:r>
            <w:r w:rsidRPr="00C83B6F">
              <w:rPr>
                <w:b/>
                <w:sz w:val="24"/>
                <w:szCs w:val="24"/>
                <w:lang w:val="uk-UA"/>
              </w:rPr>
              <w:t>КУЛЬТУРА НАРОДІВ СВІТУ НАПРИКІНЦІ ХVІІІ — У ХІХ ст.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Духовне життя народів Європи і Америки у ХVІІІ — наприкінці ХІХ ст. Розвиток науки і техніки. Література і мистецтво. Культура народів Азії і Африки.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Повсякденне життя людей. Дозвілля. Наслідки урбанізації. Аристократія, буржуазія і пролетаріат. Родинні стосунки. Фемінізм. Освіта. Релігія і мораль.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b/>
                <w:bCs/>
                <w:sz w:val="24"/>
                <w:szCs w:val="24"/>
                <w:lang w:val="uk-UA"/>
              </w:rPr>
              <w:t xml:space="preserve">Учень/учениця:    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характеризує </w:t>
            </w:r>
            <w:r w:rsidRPr="00C83B6F">
              <w:rPr>
                <w:sz w:val="24"/>
                <w:szCs w:val="24"/>
                <w:lang w:val="uk-UA"/>
              </w:rPr>
              <w:t>духовне життя країн Європи й Америки у ХVІІІ — наприкінці ХІХ ст., розвиток науки і техніки, суспільні науки, розвиток філософської, економічної, соціальної й політичної думки, літературу і мистецтво, культуру народів Азії й Африки;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описує </w:t>
            </w:r>
            <w:r w:rsidRPr="00C83B6F">
              <w:rPr>
                <w:sz w:val="24"/>
                <w:szCs w:val="24"/>
                <w:lang w:val="uk-UA"/>
              </w:rPr>
              <w:t>повсякденне життя людей, наслідки урбанізації, житло і повсякденний побут різних прошарків населення, родинні стосунки, релігію і мораль, дозвілля;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ind w:firstLine="16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>тлумачить</w:t>
            </w:r>
            <w:r w:rsidRPr="00C83B6F">
              <w:rPr>
                <w:sz w:val="24"/>
                <w:szCs w:val="24"/>
                <w:lang w:val="uk-UA"/>
              </w:rPr>
              <w:t xml:space="preserve">, </w:t>
            </w: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співвідносить </w:t>
            </w:r>
            <w:r w:rsidRPr="00C83B6F">
              <w:rPr>
                <w:sz w:val="24"/>
                <w:szCs w:val="24"/>
                <w:lang w:val="uk-UA"/>
              </w:rPr>
              <w:t xml:space="preserve">і </w:t>
            </w:r>
            <w:r w:rsidRPr="00C83B6F">
              <w:rPr>
                <w:i/>
                <w:iCs/>
                <w:sz w:val="24"/>
                <w:szCs w:val="24"/>
                <w:lang w:val="uk-UA"/>
              </w:rPr>
              <w:t xml:space="preserve">застосовує </w:t>
            </w:r>
            <w:r w:rsidRPr="00C83B6F">
              <w:rPr>
                <w:sz w:val="24"/>
                <w:szCs w:val="24"/>
                <w:lang w:val="uk-UA"/>
              </w:rPr>
              <w:t>поняття і терміни: «культура», «духовне життя», «урбанізація», «фемінізм».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42C" w:rsidRPr="00C83B6F" w:rsidRDefault="0003442C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Розвиток творчої уяви на основі описової розповіді по темі;</w:t>
            </w:r>
          </w:p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  <w:p w:rsidR="006B585B" w:rsidRPr="00C83B6F" w:rsidRDefault="006B585B" w:rsidP="00C83B6F">
            <w:pPr>
              <w:rPr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Розвиток зв’язного мовлення, збагачення пасивного словника учнів на основі історичних термінів;</w:t>
            </w:r>
          </w:p>
          <w:p w:rsidR="006B585B" w:rsidRPr="00C83B6F" w:rsidRDefault="006B585B" w:rsidP="00C83B6F">
            <w:pPr>
              <w:widowControl w:val="0"/>
              <w:shd w:val="clear" w:color="auto" w:fill="FFFFFF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851464" w:rsidRPr="00C83B6F" w:rsidTr="00851464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>Узагальнення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851464" w:rsidRPr="00C83B6F" w:rsidTr="00851464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>Підсумкове узагальнення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851464" w:rsidRPr="00C83B6F" w:rsidTr="00851464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3B6F">
              <w:rPr>
                <w:i/>
                <w:iCs/>
                <w:sz w:val="24"/>
                <w:szCs w:val="24"/>
                <w:lang w:val="uk-UA"/>
              </w:rPr>
              <w:t>Резервний час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464" w:rsidRPr="00C83B6F" w:rsidRDefault="00851464" w:rsidP="00C83B6F">
            <w:pPr>
              <w:widowControl w:val="0"/>
              <w:shd w:val="clear" w:color="auto" w:fill="FFFFFF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</w:tbl>
    <w:p w:rsidR="001A0BA0" w:rsidRPr="00C83B6F" w:rsidRDefault="001A0BA0" w:rsidP="00C83B6F">
      <w:pPr>
        <w:rPr>
          <w:b/>
          <w:sz w:val="24"/>
          <w:szCs w:val="24"/>
          <w:lang w:val="uk-UA"/>
        </w:rPr>
      </w:pPr>
    </w:p>
    <w:sectPr w:rsidR="001A0BA0" w:rsidRPr="00C83B6F" w:rsidSect="00851464">
      <w:pgSz w:w="16838" w:h="11906" w:orient="landscape"/>
      <w:pgMar w:top="851" w:right="850" w:bottom="56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777" w:rsidRDefault="00D01777" w:rsidP="0033129D">
      <w:r>
        <w:separator/>
      </w:r>
    </w:p>
  </w:endnote>
  <w:endnote w:type="continuationSeparator" w:id="0">
    <w:p w:rsidR="00D01777" w:rsidRDefault="00D01777" w:rsidP="0033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777" w:rsidRDefault="00D01777" w:rsidP="0033129D">
      <w:r>
        <w:separator/>
      </w:r>
    </w:p>
  </w:footnote>
  <w:footnote w:type="continuationSeparator" w:id="0">
    <w:p w:rsidR="00D01777" w:rsidRDefault="00D01777" w:rsidP="00331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3EE4"/>
    <w:multiLevelType w:val="hybridMultilevel"/>
    <w:tmpl w:val="E93C69FA"/>
    <w:lvl w:ilvl="0" w:tplc="34203E8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B305C"/>
    <w:multiLevelType w:val="hybridMultilevel"/>
    <w:tmpl w:val="552E29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503"/>
    <w:rsid w:val="0003442C"/>
    <w:rsid w:val="000A590D"/>
    <w:rsid w:val="000E78D4"/>
    <w:rsid w:val="00103C16"/>
    <w:rsid w:val="001A0BA0"/>
    <w:rsid w:val="001F315A"/>
    <w:rsid w:val="0033129D"/>
    <w:rsid w:val="00334543"/>
    <w:rsid w:val="003644C1"/>
    <w:rsid w:val="005921C6"/>
    <w:rsid w:val="005A4C22"/>
    <w:rsid w:val="00620135"/>
    <w:rsid w:val="006B585B"/>
    <w:rsid w:val="007303CE"/>
    <w:rsid w:val="00763C8C"/>
    <w:rsid w:val="007B2625"/>
    <w:rsid w:val="00851464"/>
    <w:rsid w:val="008944C3"/>
    <w:rsid w:val="008C68B9"/>
    <w:rsid w:val="00A22A17"/>
    <w:rsid w:val="00A81215"/>
    <w:rsid w:val="00AB2DC8"/>
    <w:rsid w:val="00AB5793"/>
    <w:rsid w:val="00AE27DF"/>
    <w:rsid w:val="00BA1803"/>
    <w:rsid w:val="00C00F54"/>
    <w:rsid w:val="00C34503"/>
    <w:rsid w:val="00C83B6F"/>
    <w:rsid w:val="00C849A7"/>
    <w:rsid w:val="00CE56CA"/>
    <w:rsid w:val="00D01777"/>
    <w:rsid w:val="00D50A96"/>
    <w:rsid w:val="00DC3A5E"/>
    <w:rsid w:val="00DC7C31"/>
    <w:rsid w:val="00DD2992"/>
    <w:rsid w:val="00ED03D4"/>
    <w:rsid w:val="00EF600B"/>
    <w:rsid w:val="00F7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03"/>
    <w:pPr>
      <w:autoSpaceDE w:val="0"/>
      <w:autoSpaceDN w:val="0"/>
      <w:spacing w:after="0" w:line="240" w:lineRule="auto"/>
    </w:pPr>
    <w:rPr>
      <w:rFonts w:eastAsia="Times New Roman"/>
      <w:lang w:val="ru-RU"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763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C34503"/>
    <w:pPr>
      <w:spacing w:after="0" w:line="240" w:lineRule="auto"/>
    </w:pPr>
    <w:rPr>
      <w:rFonts w:eastAsia="Calibri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34503"/>
    <w:pPr>
      <w:autoSpaceDE/>
      <w:autoSpaceDN/>
      <w:spacing w:after="200" w:line="276" w:lineRule="auto"/>
      <w:ind w:left="720"/>
      <w:contextualSpacing/>
    </w:pPr>
    <w:rPr>
      <w:rFonts w:eastAsiaTheme="minorHAnsi"/>
      <w:lang w:val="uk-UA" w:eastAsia="en-US"/>
    </w:rPr>
  </w:style>
  <w:style w:type="character" w:customStyle="1" w:styleId="20">
    <w:name w:val="Заголовок 2 Знак"/>
    <w:basedOn w:val="a0"/>
    <w:link w:val="2"/>
    <w:semiHidden/>
    <w:rsid w:val="00763C8C"/>
    <w:rPr>
      <w:rFonts w:ascii="Arial" w:eastAsia="Times New Roman" w:hAnsi="Arial" w:cs="Arial"/>
      <w:b/>
      <w:bCs/>
      <w:i/>
      <w:iCs/>
      <w:sz w:val="28"/>
      <w:szCs w:val="28"/>
      <w:lang w:val="ru-RU" w:eastAsia="uk-UA"/>
    </w:rPr>
  </w:style>
  <w:style w:type="paragraph" w:styleId="a4">
    <w:name w:val="header"/>
    <w:basedOn w:val="a"/>
    <w:link w:val="a5"/>
    <w:uiPriority w:val="99"/>
    <w:unhideWhenUsed/>
    <w:rsid w:val="0033129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129D"/>
    <w:rPr>
      <w:rFonts w:eastAsia="Times New Roman"/>
      <w:lang w:val="ru-RU" w:eastAsia="uk-UA"/>
    </w:rPr>
  </w:style>
  <w:style w:type="paragraph" w:styleId="a6">
    <w:name w:val="footer"/>
    <w:basedOn w:val="a"/>
    <w:link w:val="a7"/>
    <w:uiPriority w:val="99"/>
    <w:unhideWhenUsed/>
    <w:rsid w:val="0033129D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129D"/>
    <w:rPr>
      <w:rFonts w:eastAsia="Times New Roman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6271</Words>
  <Characters>35750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</dc:creator>
  <cp:lastModifiedBy>Админ</cp:lastModifiedBy>
  <cp:revision>2</cp:revision>
  <dcterms:created xsi:type="dcterms:W3CDTF">2020-12-28T10:44:00Z</dcterms:created>
  <dcterms:modified xsi:type="dcterms:W3CDTF">2020-12-28T10:44:00Z</dcterms:modified>
</cp:coreProperties>
</file>