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841"/>
        <w:tblW w:w="4000" w:type="pct"/>
        <w:tblBorders>
          <w:left w:val="thinThickSmallGap" w:sz="24" w:space="0" w:color="CC00CC"/>
        </w:tblBorders>
        <w:tblLook w:val="00A0" w:firstRow="1" w:lastRow="0" w:firstColumn="1" w:lastColumn="0" w:noHBand="0" w:noVBand="0"/>
      </w:tblPr>
      <w:tblGrid>
        <w:gridCol w:w="12294"/>
      </w:tblGrid>
      <w:tr w:rsidR="003535A8" w:rsidRPr="00773051" w:rsidTr="00852548">
        <w:tc>
          <w:tcPr>
            <w:tcW w:w="12294" w:type="dxa"/>
            <w:tcMar>
              <w:top w:w="216" w:type="dxa"/>
              <w:left w:w="115" w:type="dxa"/>
              <w:bottom w:w="216" w:type="dxa"/>
              <w:right w:w="115" w:type="dxa"/>
            </w:tcMar>
          </w:tcPr>
          <w:p w:rsidR="003535A8" w:rsidRPr="00773051" w:rsidRDefault="003535A8" w:rsidP="003535A8">
            <w:pPr>
              <w:rPr>
                <w:sz w:val="52"/>
                <w:szCs w:val="32"/>
              </w:rPr>
            </w:pPr>
            <w:r w:rsidRPr="00773051">
              <w:rPr>
                <w:sz w:val="52"/>
                <w:szCs w:val="32"/>
              </w:rPr>
              <w:t>Міністерство освіти і науки України</w:t>
            </w:r>
          </w:p>
          <w:p w:rsidR="003535A8" w:rsidRPr="00773051" w:rsidRDefault="003535A8" w:rsidP="003535A8">
            <w:pPr>
              <w:rPr>
                <w:sz w:val="52"/>
                <w:szCs w:val="32"/>
              </w:rPr>
            </w:pPr>
            <w:r w:rsidRPr="00773051">
              <w:rPr>
                <w:sz w:val="52"/>
                <w:szCs w:val="32"/>
              </w:rPr>
              <w:t>Інститут спеціальної педагогіки НАПН України</w:t>
            </w:r>
          </w:p>
          <w:p w:rsidR="003535A8" w:rsidRPr="00773051" w:rsidRDefault="003535A8" w:rsidP="003535A8">
            <w:pPr>
              <w:rPr>
                <w:sz w:val="52"/>
                <w:szCs w:val="32"/>
              </w:rPr>
            </w:pPr>
          </w:p>
        </w:tc>
      </w:tr>
      <w:tr w:rsidR="003535A8" w:rsidRPr="00773051" w:rsidTr="00852548">
        <w:tc>
          <w:tcPr>
            <w:tcW w:w="12294" w:type="dxa"/>
          </w:tcPr>
          <w:p w:rsidR="003535A8" w:rsidRPr="00773051" w:rsidRDefault="003535A8" w:rsidP="003535A8">
            <w:pPr>
              <w:rPr>
                <w:b/>
                <w:sz w:val="36"/>
                <w:szCs w:val="32"/>
              </w:rPr>
            </w:pPr>
            <w:r w:rsidRPr="00773051">
              <w:rPr>
                <w:b/>
                <w:sz w:val="36"/>
                <w:szCs w:val="32"/>
              </w:rPr>
              <w:t>НАВЧАЛЬНІ ПРОГРАМИ ДЛЯ 5-9 (10) КЛАСІВ СПЕЦІАЛЬНИХ ЗАГАЛЬНООСВІТНІХ НАВЧАЛЬНИХ ЗАКЛАДІВ ДЛЯ ДІТЕЙ З ПОРУШЕННЯМИ ОПОРНО-РУХОВОГО АПАРАТУ</w:t>
            </w:r>
          </w:p>
          <w:p w:rsidR="003535A8" w:rsidRPr="00773051" w:rsidRDefault="003535A8" w:rsidP="003535A8">
            <w:pPr>
              <w:rPr>
                <w:b/>
                <w:bCs/>
                <w:sz w:val="40"/>
              </w:rPr>
            </w:pPr>
          </w:p>
          <w:p w:rsidR="003535A8" w:rsidRPr="00773051" w:rsidRDefault="003535A8" w:rsidP="003535A8">
            <w:pPr>
              <w:keepNext/>
              <w:outlineLvl w:val="0"/>
              <w:rPr>
                <w:b/>
                <w:bCs/>
                <w:caps/>
                <w:kern w:val="32"/>
                <w:sz w:val="52"/>
                <w:szCs w:val="32"/>
              </w:rPr>
            </w:pPr>
            <w:bookmarkStart w:id="0" w:name="_GoBack"/>
            <w:r w:rsidRPr="00773051">
              <w:rPr>
                <w:b/>
                <w:bCs/>
                <w:caps/>
                <w:kern w:val="32"/>
                <w:sz w:val="52"/>
                <w:szCs w:val="32"/>
              </w:rPr>
              <w:t>УКРАЇНСЬКА МОВА</w:t>
            </w:r>
          </w:p>
          <w:p w:rsidR="003535A8" w:rsidRPr="00773051" w:rsidRDefault="003535A8" w:rsidP="003535A8">
            <w:pPr>
              <w:keepNext/>
              <w:outlineLvl w:val="0"/>
              <w:rPr>
                <w:b/>
                <w:bCs/>
                <w:kern w:val="32"/>
                <w:sz w:val="36"/>
                <w:szCs w:val="32"/>
                <w:lang w:val="ru-RU"/>
              </w:rPr>
            </w:pPr>
            <w:r w:rsidRPr="00773051">
              <w:rPr>
                <w:b/>
                <w:bCs/>
                <w:caps/>
                <w:kern w:val="32"/>
                <w:sz w:val="36"/>
                <w:szCs w:val="32"/>
              </w:rPr>
              <w:t>6-7 клас</w:t>
            </w:r>
            <w:r w:rsidRPr="00773051">
              <w:rPr>
                <w:b/>
                <w:bCs/>
                <w:caps/>
                <w:kern w:val="32"/>
                <w:sz w:val="36"/>
                <w:szCs w:val="32"/>
                <w:lang w:val="ru-RU"/>
              </w:rPr>
              <w:t>и</w:t>
            </w:r>
          </w:p>
          <w:p w:rsidR="003535A8" w:rsidRPr="00773051" w:rsidRDefault="003535A8" w:rsidP="003535A8">
            <w:pPr>
              <w:rPr>
                <w:sz w:val="36"/>
                <w:szCs w:val="36"/>
              </w:rPr>
            </w:pPr>
          </w:p>
          <w:p w:rsidR="003535A8" w:rsidRPr="00773051" w:rsidRDefault="003535A8" w:rsidP="003535A8">
            <w:pPr>
              <w:rPr>
                <w:bCs/>
                <w:sz w:val="36"/>
                <w:szCs w:val="36"/>
              </w:rPr>
            </w:pPr>
            <w:r w:rsidRPr="00773051">
              <w:rPr>
                <w:sz w:val="36"/>
                <w:szCs w:val="36"/>
              </w:rPr>
              <w:t>Укладач</w:t>
            </w:r>
            <w:r w:rsidR="00C66EC0" w:rsidRPr="00C66EC0">
              <w:rPr>
                <w:sz w:val="36"/>
                <w:szCs w:val="36"/>
              </w:rPr>
              <w:t>:</w:t>
            </w:r>
            <w:r w:rsidRPr="00773051">
              <w:rPr>
                <w:b/>
                <w:bCs/>
                <w:i/>
                <w:sz w:val="36"/>
                <w:szCs w:val="36"/>
              </w:rPr>
              <w:t xml:space="preserve"> </w:t>
            </w:r>
            <w:r w:rsidRPr="00396556">
              <w:rPr>
                <w:b/>
                <w:bCs/>
                <w:sz w:val="36"/>
                <w:szCs w:val="36"/>
              </w:rPr>
              <w:t>Трофименко Л.І.,</w:t>
            </w:r>
            <w:r w:rsidRPr="00773051">
              <w:rPr>
                <w:bCs/>
                <w:sz w:val="36"/>
                <w:szCs w:val="36"/>
              </w:rPr>
              <w:t xml:space="preserve"> </w:t>
            </w:r>
            <w:bookmarkEnd w:id="0"/>
            <w:r w:rsidRPr="00773051">
              <w:rPr>
                <w:bCs/>
                <w:sz w:val="36"/>
                <w:szCs w:val="36"/>
              </w:rPr>
              <w:t>кандидат педагогічних наук, ст. наук. співробітник лабораторії логопедії Інституту спеціальної педагогіки НАПН України</w:t>
            </w:r>
          </w:p>
          <w:p w:rsidR="003535A8" w:rsidRPr="00773051" w:rsidRDefault="003535A8" w:rsidP="003535A8">
            <w:pPr>
              <w:rPr>
                <w:sz w:val="52"/>
                <w:szCs w:val="80"/>
              </w:rPr>
            </w:pPr>
          </w:p>
        </w:tc>
      </w:tr>
      <w:tr w:rsidR="003535A8" w:rsidRPr="00773051" w:rsidTr="00852548">
        <w:tc>
          <w:tcPr>
            <w:tcW w:w="12294" w:type="dxa"/>
            <w:tcMar>
              <w:top w:w="216" w:type="dxa"/>
              <w:left w:w="115" w:type="dxa"/>
              <w:bottom w:w="216" w:type="dxa"/>
              <w:right w:w="115" w:type="dxa"/>
            </w:tcMar>
          </w:tcPr>
          <w:p w:rsidR="003535A8" w:rsidRPr="00773051" w:rsidRDefault="003535A8" w:rsidP="003535A8">
            <w:pPr>
              <w:rPr>
                <w:sz w:val="52"/>
                <w:szCs w:val="32"/>
              </w:rPr>
            </w:pPr>
            <w:r w:rsidRPr="00773051">
              <w:rPr>
                <w:sz w:val="52"/>
                <w:szCs w:val="32"/>
              </w:rPr>
              <w:t>Київ – 2015</w:t>
            </w:r>
          </w:p>
        </w:tc>
      </w:tr>
    </w:tbl>
    <w:p w:rsidR="003C733B" w:rsidRPr="00773051" w:rsidRDefault="003C733B" w:rsidP="003C733B">
      <w:pPr>
        <w:keepNext/>
        <w:spacing w:line="360" w:lineRule="auto"/>
        <w:outlineLvl w:val="0"/>
        <w:rPr>
          <w:sz w:val="28"/>
          <w:szCs w:val="20"/>
          <w:lang w:eastAsia="ru-RU"/>
        </w:rPr>
      </w:pPr>
    </w:p>
    <w:p w:rsidR="003C733B" w:rsidRPr="00773051" w:rsidRDefault="003C733B" w:rsidP="003C733B">
      <w:pPr>
        <w:keepNext/>
        <w:spacing w:line="360" w:lineRule="auto"/>
        <w:outlineLvl w:val="0"/>
        <w:rPr>
          <w:sz w:val="28"/>
          <w:szCs w:val="20"/>
          <w:lang w:eastAsia="ru-RU"/>
        </w:rPr>
      </w:pPr>
    </w:p>
    <w:p w:rsidR="003C733B" w:rsidRPr="00773051" w:rsidRDefault="003C733B" w:rsidP="003C733B">
      <w:pPr>
        <w:jc w:val="center"/>
        <w:rPr>
          <w:rFonts w:eastAsia="Calibri"/>
          <w:b/>
          <w:sz w:val="28"/>
          <w:szCs w:val="28"/>
          <w:lang w:eastAsia="en-US"/>
        </w:rPr>
      </w:pPr>
    </w:p>
    <w:p w:rsidR="000F1542" w:rsidRPr="00773051" w:rsidRDefault="003535A8" w:rsidP="000F1542">
      <w:pPr>
        <w:jc w:val="center"/>
        <w:rPr>
          <w:caps/>
          <w:sz w:val="28"/>
          <w:szCs w:val="28"/>
        </w:rPr>
      </w:pPr>
      <w:r w:rsidRPr="00773051">
        <w:rPr>
          <w:rFonts w:eastAsia="Calibri"/>
          <w:b/>
          <w:sz w:val="28"/>
          <w:szCs w:val="28"/>
          <w:lang w:eastAsia="en-US"/>
        </w:rPr>
        <w:br w:type="page"/>
      </w:r>
      <w:r w:rsidR="000F1542" w:rsidRPr="00773051">
        <w:rPr>
          <w:b/>
          <w:sz w:val="28"/>
          <w:szCs w:val="28"/>
        </w:rPr>
        <w:lastRenderedPageBreak/>
        <w:t>Пояснювальна записка</w:t>
      </w:r>
    </w:p>
    <w:p w:rsidR="000F1542" w:rsidRPr="00773051" w:rsidRDefault="000F1542" w:rsidP="000F1542">
      <w:pPr>
        <w:jc w:val="both"/>
      </w:pPr>
      <w:r w:rsidRPr="00773051">
        <w:tab/>
        <w:t>Програму з української мови для загальноосвітніх шкіл для дітей з порушеннями опорно-рухового апарату укладено на основі програми для загальноосвітніх навчальних закладів з українською мовою навчання (2012р.) відповідно до Державного стандарту базової і повної загальної середньої освіти, впровадженого з 1 вересня 2013 р. Зміст програми визначається напрямами та завданнями освітньої галузі «Мови і літератури» в загальноосвітній школі з поєднанням відповідної корекційно-розвивальної роботи, яка враховує особливості мовленнєвого розвитку дітей із порушеннями опорно-рухового апарату.</w:t>
      </w:r>
    </w:p>
    <w:p w:rsidR="000F1542" w:rsidRPr="00773051" w:rsidRDefault="000F1542" w:rsidP="000F1542">
      <w:pPr>
        <w:pStyle w:val="21"/>
        <w:rPr>
          <w:sz w:val="24"/>
          <w:szCs w:val="24"/>
          <w:lang w:val="uk-UA"/>
        </w:rPr>
      </w:pPr>
      <w:r w:rsidRPr="00773051">
        <w:rPr>
          <w:sz w:val="24"/>
          <w:szCs w:val="24"/>
        </w:rPr>
        <w:tab/>
        <w:t>Основою програми навчання є Базовий навчальний план загальноосвітніх навчальних закладів, що базується на принципах єдності і варіативності надання усім дітям в Україні однакових стартових умов у здобутті загальної середньої освіти незалежно від типу навчального закладу. Однак, необхідність урахування індивідуальних освітніх запитів учнів з порушеннями опорно-рухового апарату зумовила подовження (на 1 рік) терміну навчання дітей цієї категорії та визначення варіативної складової змісту загальної середньої освіти. Це стосується: певного скорочення обсягу базових програмових знань, дещо іншого погодинного розподілу змісту навчального матеріалу, виділення ключових акцентів корекційно-розвивальної</w:t>
      </w:r>
      <w:r w:rsidRPr="00773051">
        <w:rPr>
          <w:sz w:val="24"/>
          <w:szCs w:val="24"/>
          <w:lang w:val="uk-UA"/>
        </w:rPr>
        <w:t xml:space="preserve"> </w:t>
      </w:r>
      <w:r w:rsidRPr="00773051">
        <w:rPr>
          <w:sz w:val="24"/>
          <w:szCs w:val="24"/>
        </w:rPr>
        <w:t xml:space="preserve">роботи. </w:t>
      </w:r>
      <w:r w:rsidRPr="00773051">
        <w:rPr>
          <w:sz w:val="24"/>
          <w:szCs w:val="24"/>
          <w:lang w:val="uk-UA"/>
        </w:rPr>
        <w:t>Необхідно зазначити</w:t>
      </w:r>
      <w:r w:rsidRPr="00773051">
        <w:rPr>
          <w:sz w:val="24"/>
          <w:szCs w:val="24"/>
        </w:rPr>
        <w:t xml:space="preserve">, що повільніші темпи засвоєння у початковій школі учнями з порушеннями опорно-рухового апарату програмового матеріалу за рахунок наявних мовленнєвих порушень та одночасна реалізація корекційного компоненту змісту навчання дають змогу на кінець 4 класу сформувати в учнів предметні і процесуальні знання практично на рівні учнів загальноосвітньої школи. Разом з тим, індивідуальні особливості розвитку дітей з порушеннями опорно-рухового апарату позначаються на можливостях засвоєння ними більш складного програмового змісту в старших класах. По-перше, це вимагає перегляду погодинного та змістовного співвідношення між освітніми галузями Базового навчального плану (що стосується, зокрема, подовження термінів засвоєння учнями таких навчальних предметів, як математика і українська мова). По-друге, особливості розвитку учнів потребують також врахування специфічних охоронно-педагогічних вимог у процесі їх навчання (поступовості у введенні й застосуванні термінології, уважності при виборі мовного матеріалу, спрощенні вимог до письмових робіт та усних відповідей, допомоги при узагальненні матеріалу і умовиводах тощо). Розкриття специфіки розвитку дітей з порушеннями опорно-рухового апарату та відповідної корекційної спрямованості програмового змісту є актуальним у зв’язку з </w:t>
      </w:r>
      <w:r w:rsidRPr="00773051">
        <w:rPr>
          <w:sz w:val="24"/>
          <w:szCs w:val="24"/>
          <w:lang w:val="uk-UA"/>
        </w:rPr>
        <w:t xml:space="preserve">ускладненням  контингенту учнів у спеціальних навчальних закладах для дітей з порушеннями опорно-рухового апарату та труднощами, які виникають у педагогів у процесі навчання школярів предметів освітньої галузі «Мови та літератури». </w:t>
      </w:r>
    </w:p>
    <w:p w:rsidR="000F1542" w:rsidRPr="00773051" w:rsidRDefault="000F1542" w:rsidP="000F1542">
      <w:pPr>
        <w:pStyle w:val="1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8"/>
        <w:rPr>
          <w:spacing w:val="-2"/>
          <w:sz w:val="24"/>
          <w:szCs w:val="24"/>
        </w:rPr>
      </w:pPr>
      <w:r w:rsidRPr="00773051">
        <w:rPr>
          <w:sz w:val="24"/>
          <w:szCs w:val="24"/>
        </w:rPr>
        <w:t>Основна</w:t>
      </w:r>
      <w:r w:rsidRPr="00773051">
        <w:rPr>
          <w:b/>
          <w:sz w:val="24"/>
          <w:szCs w:val="24"/>
        </w:rPr>
        <w:t xml:space="preserve"> </w:t>
      </w:r>
      <w:r w:rsidRPr="00773051">
        <w:rPr>
          <w:i/>
          <w:sz w:val="24"/>
          <w:szCs w:val="24"/>
        </w:rPr>
        <w:t>мета</w:t>
      </w:r>
      <w:r w:rsidRPr="00773051">
        <w:rPr>
          <w:sz w:val="24"/>
          <w:szCs w:val="24"/>
        </w:rPr>
        <w:t xml:space="preserve"> навчання української мови полягає у формуванні національно свідомої, духовно багатої мовної особистості, яка володіє вміннями й навичками вільно, комунікативно доцільно користуватися засобами рідної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компетенції.</w:t>
      </w:r>
    </w:p>
    <w:p w:rsidR="000F1542" w:rsidRPr="00773051" w:rsidRDefault="000F1542" w:rsidP="000F1542">
      <w:pPr>
        <w:ind w:firstLine="709"/>
        <w:jc w:val="both"/>
      </w:pPr>
      <w:r w:rsidRPr="00773051">
        <w:t>Відповідно до поставленої мети головними</w:t>
      </w:r>
      <w:r w:rsidRPr="00773051">
        <w:rPr>
          <w:b/>
        </w:rPr>
        <w:t xml:space="preserve"> </w:t>
      </w:r>
      <w:r w:rsidRPr="00773051">
        <w:rPr>
          <w:i/>
        </w:rPr>
        <w:t>завданнями</w:t>
      </w:r>
      <w:r w:rsidRPr="00773051">
        <w:t xml:space="preserve"> навчання української мови в основній школі є:</w:t>
      </w:r>
    </w:p>
    <w:p w:rsidR="000F1542" w:rsidRPr="00773051" w:rsidRDefault="000F1542" w:rsidP="000F1542">
      <w:pPr>
        <w:numPr>
          <w:ilvl w:val="0"/>
          <w:numId w:val="6"/>
        </w:numPr>
        <w:ind w:left="0" w:firstLine="284"/>
        <w:jc w:val="both"/>
      </w:pPr>
      <w:r w:rsidRPr="00773051">
        <w:t>виховання стійкої мотивації й свідомого прагнення до вивчення української мови;</w:t>
      </w:r>
    </w:p>
    <w:p w:rsidR="000F1542" w:rsidRPr="00773051" w:rsidRDefault="000F1542" w:rsidP="000F1542">
      <w:pPr>
        <w:numPr>
          <w:ilvl w:val="0"/>
          <w:numId w:val="6"/>
        </w:numPr>
        <w:ind w:left="0" w:firstLine="284"/>
        <w:jc w:val="both"/>
      </w:pPr>
      <w:r w:rsidRPr="00773051">
        <w:t>формування в школярів компетентностей комунікативно доцільно й виправдано користуватися засобами мови в різних життєвих ситуаціях і сферах спілкування, дотримуючись норм українського етикету;</w:t>
      </w:r>
    </w:p>
    <w:p w:rsidR="000F1542" w:rsidRPr="00773051" w:rsidRDefault="000F1542" w:rsidP="000F1542">
      <w:pPr>
        <w:numPr>
          <w:ilvl w:val="0"/>
          <w:numId w:val="6"/>
        </w:numPr>
        <w:ind w:left="0" w:firstLine="284"/>
        <w:jc w:val="both"/>
      </w:pPr>
      <w:r w:rsidRPr="00773051">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0F1542" w:rsidRPr="00773051" w:rsidRDefault="000F1542" w:rsidP="000F1542">
      <w:pPr>
        <w:numPr>
          <w:ilvl w:val="0"/>
          <w:numId w:val="6"/>
        </w:numPr>
        <w:ind w:left="0" w:firstLine="284"/>
        <w:jc w:val="both"/>
      </w:pPr>
      <w:r w:rsidRPr="00773051">
        <w:lastRenderedPageBreak/>
        <w:t>формування вмінь розрізняти, аналізувати, класифікувати мовні факти, оцінювати їх з погляду нормативності, відповідності ситуації та сфері спілкування; працювати з текстом, здійснювати пошук інформації в різноманітних джерелах, здатності передавати її в самостійно створених висловлюваннях різних типів, стилів і жанрів;</w:t>
      </w:r>
    </w:p>
    <w:p w:rsidR="000F1542" w:rsidRPr="00773051" w:rsidRDefault="000F1542" w:rsidP="000F1542">
      <w:pPr>
        <w:ind w:firstLine="284"/>
        <w:jc w:val="both"/>
      </w:pPr>
      <w:r w:rsidRPr="00773051">
        <w:t>- 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і людства загалом.</w:t>
      </w:r>
    </w:p>
    <w:p w:rsidR="000F1542" w:rsidRPr="00773051" w:rsidRDefault="000F1542" w:rsidP="000F1542">
      <w:pPr>
        <w:jc w:val="both"/>
      </w:pPr>
      <w:r w:rsidRPr="00773051">
        <w:tab/>
        <w:t>Корекційно-розвивальна робота має на меті:</w:t>
      </w:r>
    </w:p>
    <w:p w:rsidR="000F1542" w:rsidRPr="00773051" w:rsidRDefault="000F1542" w:rsidP="000F1542">
      <w:pPr>
        <w:pStyle w:val="af0"/>
        <w:numPr>
          <w:ilvl w:val="0"/>
          <w:numId w:val="6"/>
        </w:numPr>
        <w:ind w:left="0" w:firstLine="360"/>
        <w:jc w:val="both"/>
        <w:rPr>
          <w:szCs w:val="24"/>
        </w:rPr>
      </w:pPr>
      <w:r w:rsidRPr="00773051">
        <w:rPr>
          <w:szCs w:val="24"/>
        </w:rPr>
        <w:t>корекцію слухового (фонематичного) сприймання та на цій основі розрізнення та розпізнавання звуків української мови за їх акустичними, артикуляційними ознаками;</w:t>
      </w:r>
    </w:p>
    <w:p w:rsidR="000F1542" w:rsidRPr="00773051" w:rsidRDefault="000F1542" w:rsidP="000F1542">
      <w:pPr>
        <w:numPr>
          <w:ilvl w:val="0"/>
          <w:numId w:val="6"/>
        </w:numPr>
        <w:ind w:left="0" w:firstLine="426"/>
        <w:jc w:val="both"/>
      </w:pPr>
      <w:r w:rsidRPr="00773051">
        <w:t xml:space="preserve"> корекцію зорового ґнозису, аналізу, синтезу, просторових уявлень; слухового, зорового та рухового контролю;</w:t>
      </w:r>
    </w:p>
    <w:p w:rsidR="000F1542" w:rsidRPr="00773051" w:rsidRDefault="000F1542" w:rsidP="000F1542">
      <w:pPr>
        <w:pStyle w:val="af0"/>
        <w:numPr>
          <w:ilvl w:val="0"/>
          <w:numId w:val="6"/>
        </w:numPr>
        <w:ind w:left="0" w:firstLine="360"/>
        <w:jc w:val="both"/>
        <w:rPr>
          <w:szCs w:val="24"/>
        </w:rPr>
      </w:pPr>
      <w:r w:rsidRPr="00773051">
        <w:rPr>
          <w:szCs w:val="24"/>
        </w:rPr>
        <w:t>корекцію порушень звуковимови в залежності від мовленнєвого порушення з дотриманням орфоепічних норм української мови;</w:t>
      </w:r>
    </w:p>
    <w:p w:rsidR="000F1542" w:rsidRPr="00773051" w:rsidRDefault="000F1542" w:rsidP="000F1542">
      <w:pPr>
        <w:pStyle w:val="af0"/>
        <w:numPr>
          <w:ilvl w:val="0"/>
          <w:numId w:val="6"/>
        </w:numPr>
        <w:ind w:left="0" w:firstLine="360"/>
        <w:jc w:val="both"/>
        <w:rPr>
          <w:szCs w:val="24"/>
        </w:rPr>
      </w:pPr>
      <w:r w:rsidRPr="00773051">
        <w:rPr>
          <w:szCs w:val="24"/>
        </w:rPr>
        <w:t>корекцію темпоритмічної сторони мовлення, мовленнєвого дихання;</w:t>
      </w:r>
    </w:p>
    <w:p w:rsidR="000F1542" w:rsidRPr="00773051" w:rsidRDefault="000F1542" w:rsidP="000F1542">
      <w:pPr>
        <w:pStyle w:val="af0"/>
        <w:numPr>
          <w:ilvl w:val="0"/>
          <w:numId w:val="6"/>
        </w:numPr>
        <w:ind w:left="0" w:firstLine="360"/>
        <w:jc w:val="both"/>
        <w:rPr>
          <w:szCs w:val="24"/>
        </w:rPr>
      </w:pPr>
      <w:r w:rsidRPr="00773051">
        <w:rPr>
          <w:szCs w:val="24"/>
        </w:rPr>
        <w:t>розвиток лексичної сторони мовлення шляхом розширення різних лексичних категорій, уміння користуватися лексичними мовними засобами у різних мовленнєвих ситуаціях;</w:t>
      </w:r>
    </w:p>
    <w:p w:rsidR="000F1542" w:rsidRPr="00773051" w:rsidRDefault="000F1542" w:rsidP="000F1542">
      <w:pPr>
        <w:pStyle w:val="af0"/>
        <w:numPr>
          <w:ilvl w:val="0"/>
          <w:numId w:val="6"/>
        </w:numPr>
        <w:ind w:left="0" w:firstLine="360"/>
        <w:jc w:val="both"/>
        <w:rPr>
          <w:szCs w:val="24"/>
        </w:rPr>
      </w:pPr>
      <w:r w:rsidRPr="00773051">
        <w:rPr>
          <w:szCs w:val="24"/>
        </w:rPr>
        <w:t>корекцію граматичної системи мовлення на основі формування морфологічних та синтаксичних узагальнень, уявлень про морфологічні елементи слова та структуру речення, розвитку функції словотвору, морфологічного аналізу;</w:t>
      </w:r>
    </w:p>
    <w:p w:rsidR="000F1542" w:rsidRPr="00773051" w:rsidRDefault="000F1542" w:rsidP="000F1542">
      <w:pPr>
        <w:pStyle w:val="af0"/>
        <w:numPr>
          <w:ilvl w:val="0"/>
          <w:numId w:val="6"/>
        </w:numPr>
        <w:ind w:left="0" w:firstLine="360"/>
        <w:jc w:val="both"/>
        <w:rPr>
          <w:szCs w:val="24"/>
        </w:rPr>
      </w:pPr>
      <w:r w:rsidRPr="00773051">
        <w:rPr>
          <w:szCs w:val="24"/>
        </w:rPr>
        <w:t xml:space="preserve">корекцію зв’язного (діалогічного, монологічного) мовлення на основі розвитку умінь граматично правильно та логічно висловлювати свої думки з метою комунікації та з дотриманням норм літературної української мови, сприймання та відтворення почутого та прочитаного тексту з використанням зорової опори та без неї, за уявленням та уявою, розвитку внутрішнього мовлення; </w:t>
      </w:r>
    </w:p>
    <w:p w:rsidR="000F1542" w:rsidRPr="00773051" w:rsidRDefault="000F1542" w:rsidP="000F1542">
      <w:pPr>
        <w:pStyle w:val="af0"/>
        <w:numPr>
          <w:ilvl w:val="0"/>
          <w:numId w:val="6"/>
        </w:numPr>
        <w:ind w:left="0" w:firstLine="360"/>
        <w:jc w:val="both"/>
        <w:rPr>
          <w:szCs w:val="24"/>
        </w:rPr>
      </w:pPr>
      <w:r w:rsidRPr="00773051">
        <w:rPr>
          <w:szCs w:val="24"/>
        </w:rPr>
        <w:t>формування навичок усвідомленого мовного аналізу як основи для оволодіння і розвитку навичок читання та письма;</w:t>
      </w:r>
    </w:p>
    <w:p w:rsidR="000F1542" w:rsidRPr="00773051" w:rsidRDefault="000F1542" w:rsidP="000F1542">
      <w:pPr>
        <w:pStyle w:val="af0"/>
        <w:numPr>
          <w:ilvl w:val="0"/>
          <w:numId w:val="6"/>
        </w:numPr>
        <w:jc w:val="both"/>
        <w:rPr>
          <w:szCs w:val="24"/>
        </w:rPr>
      </w:pPr>
      <w:r w:rsidRPr="00773051">
        <w:rPr>
          <w:szCs w:val="24"/>
        </w:rPr>
        <w:t xml:space="preserve"> корекція дислексій, дисграфій, дизорфографій.</w:t>
      </w:r>
    </w:p>
    <w:p w:rsidR="000F1542" w:rsidRPr="00773051" w:rsidRDefault="000F1542" w:rsidP="000F1542">
      <w:pPr>
        <w:pStyle w:val="13"/>
        <w:tabs>
          <w:tab w:val="clear" w:pos="4989"/>
          <w:tab w:val="left" w:pos="4678"/>
        </w:tabs>
        <w:spacing w:line="240" w:lineRule="auto"/>
        <w:ind w:firstLine="720"/>
        <w:rPr>
          <w:sz w:val="24"/>
          <w:szCs w:val="24"/>
        </w:rPr>
      </w:pPr>
      <w:r w:rsidRPr="00773051">
        <w:rPr>
          <w:sz w:val="24"/>
          <w:szCs w:val="24"/>
        </w:rPr>
        <w:t>Навчальний матеріал розподіляється відповідно до курсу української мови для 5 класу разом з вимогами до рівнів мовленнєвої, мовної, соціокультурної й діяльнісної компетентностей учнів.</w:t>
      </w:r>
    </w:p>
    <w:p w:rsidR="000F1542" w:rsidRPr="00773051" w:rsidRDefault="000F1542" w:rsidP="000F1542">
      <w:pPr>
        <w:pStyle w:val="13"/>
        <w:spacing w:line="240" w:lineRule="auto"/>
        <w:ind w:firstLine="567"/>
        <w:rPr>
          <w:sz w:val="24"/>
          <w:szCs w:val="24"/>
        </w:rPr>
      </w:pPr>
      <w:r w:rsidRPr="00773051">
        <w:rPr>
          <w:i/>
          <w:sz w:val="24"/>
          <w:szCs w:val="24"/>
        </w:rPr>
        <w:t>Мовленнєва й мовна</w:t>
      </w:r>
      <w:r w:rsidRPr="00773051">
        <w:rPr>
          <w:sz w:val="24"/>
          <w:szCs w:val="24"/>
        </w:rPr>
        <w:t xml:space="preserve"> лінія є основними, які визначають безпосередній предмет навчання,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(соціокультурна й діяльнісна (стратегічна) є</w:t>
      </w:r>
      <w:r w:rsidRPr="00773051">
        <w:rPr>
          <w:i/>
          <w:sz w:val="24"/>
          <w:szCs w:val="24"/>
        </w:rPr>
        <w:t xml:space="preserve"> </w:t>
      </w:r>
      <w:r w:rsidRPr="00773051">
        <w:rPr>
          <w:sz w:val="24"/>
          <w:szCs w:val="24"/>
        </w:rPr>
        <w:t xml:space="preserve">засобом досягнення </w:t>
      </w:r>
      <w:r w:rsidRPr="00773051">
        <w:rPr>
          <w:i/>
          <w:sz w:val="24"/>
          <w:szCs w:val="24"/>
        </w:rPr>
        <w:t>основної освітньої мети</w:t>
      </w:r>
      <w:r w:rsidRPr="00773051">
        <w:rPr>
          <w:sz w:val="24"/>
          <w:szCs w:val="24"/>
        </w:rPr>
        <w:t xml:space="preserve"> навчання української мови в основній школі.</w:t>
      </w:r>
    </w:p>
    <w:p w:rsidR="000F1542" w:rsidRPr="00773051" w:rsidRDefault="000F1542" w:rsidP="000F1542">
      <w:pPr>
        <w:pStyle w:val="af1"/>
        <w:spacing w:before="0"/>
        <w:ind w:firstLine="720"/>
        <w:jc w:val="both"/>
        <w:rPr>
          <w:rFonts w:ascii="Times New Roman" w:hAnsi="Times New Roman"/>
          <w:sz w:val="24"/>
          <w:szCs w:val="24"/>
        </w:rPr>
      </w:pPr>
      <w:r w:rsidRPr="00773051">
        <w:rPr>
          <w:rFonts w:ascii="Times New Roman" w:hAnsi="Times New Roman"/>
          <w:sz w:val="24"/>
          <w:szCs w:val="24"/>
        </w:rPr>
        <w:t xml:space="preserve">Відповідно до Державного стандарту, </w:t>
      </w:r>
      <w:r w:rsidRPr="00773051">
        <w:rPr>
          <w:rFonts w:ascii="Times New Roman" w:hAnsi="Times New Roman"/>
          <w:i/>
          <w:sz w:val="24"/>
          <w:szCs w:val="24"/>
        </w:rPr>
        <w:t>мовленнєва</w:t>
      </w:r>
      <w:r w:rsidRPr="00773051">
        <w:rPr>
          <w:rFonts w:ascii="Times New Roman" w:hAnsi="Times New Roman"/>
          <w:sz w:val="24"/>
          <w:szCs w:val="24"/>
        </w:rPr>
        <w:t xml:space="preserve"> лінія забезпечує формування мовленнєвої компетентності шляхом формування та удосконалення вмінь і навичок в усіх видах мовленнєвої діяльності (аудіюванні, читанні, говорінні, письмі), а також готовності розв’язувати проблеми особистісного і суспільного характеру (</w:t>
      </w:r>
      <w:r w:rsidRPr="00773051">
        <w:rPr>
          <w:rFonts w:ascii="Times New Roman" w:hAnsi="Times New Roman"/>
          <w:i/>
          <w:sz w:val="24"/>
          <w:szCs w:val="24"/>
        </w:rPr>
        <w:t>мовленнєва компетентність</w:t>
      </w:r>
      <w:r w:rsidRPr="00773051">
        <w:rPr>
          <w:rFonts w:ascii="Times New Roman" w:hAnsi="Times New Roman"/>
          <w:sz w:val="24"/>
          <w:szCs w:val="24"/>
        </w:rPr>
        <w:t>).</w:t>
      </w:r>
    </w:p>
    <w:p w:rsidR="000F1542" w:rsidRPr="00773051" w:rsidRDefault="000F1542" w:rsidP="000F1542">
      <w:pPr>
        <w:pStyle w:val="af0"/>
        <w:ind w:left="0" w:firstLine="720"/>
        <w:jc w:val="both"/>
        <w:rPr>
          <w:szCs w:val="24"/>
        </w:rPr>
      </w:pPr>
      <w:r w:rsidRPr="00773051">
        <w:rPr>
          <w:szCs w:val="24"/>
        </w:rPr>
        <w:t xml:space="preserve">Призначення </w:t>
      </w:r>
      <w:r w:rsidRPr="00773051">
        <w:rPr>
          <w:i/>
          <w:szCs w:val="24"/>
        </w:rPr>
        <w:t>мовної</w:t>
      </w:r>
      <w:r w:rsidRPr="00773051">
        <w:rPr>
          <w:szCs w:val="24"/>
        </w:rPr>
        <w:t xml:space="preserve"> змістової лінії здійснюється в процесі засвоєння учнями системних знань про мову й формування на їх основі відповідних умінь як засобу пізнання, спілкування, самовираження людини (</w:t>
      </w:r>
      <w:r w:rsidRPr="00773051">
        <w:rPr>
          <w:i/>
          <w:szCs w:val="24"/>
        </w:rPr>
        <w:t>мовна компетентність</w:t>
      </w:r>
      <w:r w:rsidRPr="00773051">
        <w:rPr>
          <w:szCs w:val="24"/>
        </w:rPr>
        <w:t>).</w:t>
      </w:r>
    </w:p>
    <w:p w:rsidR="000F1542" w:rsidRPr="00773051" w:rsidRDefault="000F1542" w:rsidP="000F1542">
      <w:pPr>
        <w:ind w:firstLine="709"/>
        <w:jc w:val="both"/>
      </w:pPr>
      <w:r w:rsidRPr="00773051">
        <w:t xml:space="preserve">Зміст мовної змістової лінії подається за лінійним принципом, що доповнюється реалізацією системи міжпредметних і внутрішньопредметних зв’язків, які зумовлюють систематичне й різнобічне збагачення словникового запасу й граматичної будови мовлення учнів </w:t>
      </w:r>
      <w:r w:rsidRPr="00773051">
        <w:lastRenderedPageBreak/>
        <w:t>лексико-фразеологічними, граматичними, стилістичними засобами, удосконалення мовних і мовленнєвих умінь і навичок</w:t>
      </w:r>
      <w:r w:rsidRPr="00773051">
        <w:rPr>
          <w:b/>
        </w:rPr>
        <w:t xml:space="preserve">, </w:t>
      </w:r>
      <w:r w:rsidRPr="00773051">
        <w:t>умінь користуватися різними лінгвістичними словниками.</w:t>
      </w:r>
    </w:p>
    <w:p w:rsidR="000F1542" w:rsidRPr="00773051" w:rsidRDefault="000F1542" w:rsidP="000F1542">
      <w:pPr>
        <w:suppressLineNumbers/>
        <w:ind w:firstLine="720"/>
        <w:jc w:val="both"/>
        <w:rPr>
          <w:lang w:eastAsia="ru-RU"/>
        </w:rPr>
      </w:pPr>
      <w:r w:rsidRPr="00773051">
        <w:rPr>
          <w:lang w:eastAsia="ru-RU"/>
        </w:rPr>
        <w:t>Програмою передбачено формування в учнів із порушеннями опорно-рухового апарату, основним контингентом яких є діти з ДЦП, розуміння граматичних та орфографічних явищ, що вивчаються, вміння пояснювати, обґрунтовувати свої судження, порівнювати, групувати явища мовлення, робити узагальнення та висновки. Особливе значення має вміння учнів застосовувати знання у практиці усного та писемного мовлення.</w:t>
      </w:r>
    </w:p>
    <w:p w:rsidR="000F1542" w:rsidRPr="00773051" w:rsidRDefault="000F1542" w:rsidP="000F1542">
      <w:pPr>
        <w:pStyle w:val="a7"/>
        <w:spacing w:line="240" w:lineRule="auto"/>
        <w:ind w:firstLine="567"/>
        <w:rPr>
          <w:sz w:val="24"/>
          <w:szCs w:val="24"/>
          <w:lang w:val="uk-UA"/>
        </w:rPr>
      </w:pPr>
      <w:r w:rsidRPr="00773051">
        <w:rPr>
          <w:sz w:val="24"/>
          <w:szCs w:val="24"/>
          <w:lang w:val="uk-UA"/>
        </w:rPr>
        <w:t xml:space="preserve">Зазначені дві змістові лінії (мовленнєва й мовна) є основними, які визначають безпосередній </w:t>
      </w:r>
      <w:r w:rsidRPr="00773051">
        <w:rPr>
          <w:i/>
          <w:sz w:val="24"/>
          <w:szCs w:val="24"/>
          <w:lang w:val="uk-UA"/>
        </w:rPr>
        <w:t>предмет навчання</w:t>
      </w:r>
      <w:r w:rsidRPr="00773051">
        <w:rPr>
          <w:sz w:val="24"/>
          <w:szCs w:val="24"/>
          <w:lang w:val="uk-UA"/>
        </w:rPr>
        <w:t>,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(соціокультурна й діяльнісна (стратегічна) є</w:t>
      </w:r>
      <w:r w:rsidRPr="00773051">
        <w:rPr>
          <w:i/>
          <w:sz w:val="24"/>
          <w:szCs w:val="24"/>
          <w:lang w:val="uk-UA"/>
        </w:rPr>
        <w:t xml:space="preserve"> засобом</w:t>
      </w:r>
      <w:r w:rsidRPr="00773051">
        <w:rPr>
          <w:b/>
          <w:sz w:val="24"/>
          <w:szCs w:val="24"/>
          <w:lang w:val="uk-UA"/>
        </w:rPr>
        <w:t xml:space="preserve"> </w:t>
      </w:r>
      <w:r w:rsidRPr="00773051">
        <w:rPr>
          <w:sz w:val="24"/>
          <w:szCs w:val="24"/>
          <w:lang w:val="uk-UA"/>
        </w:rPr>
        <w:t xml:space="preserve">досягнення </w:t>
      </w:r>
      <w:r w:rsidRPr="00773051">
        <w:rPr>
          <w:i/>
          <w:sz w:val="24"/>
          <w:szCs w:val="24"/>
          <w:lang w:val="uk-UA"/>
        </w:rPr>
        <w:t>основної освітньої мети</w:t>
      </w:r>
      <w:r w:rsidRPr="00773051">
        <w:rPr>
          <w:sz w:val="24"/>
          <w:szCs w:val="24"/>
          <w:lang w:val="uk-UA"/>
        </w:rPr>
        <w:t xml:space="preserve"> навчання української мови в основній школі.</w:t>
      </w:r>
    </w:p>
    <w:p w:rsidR="000F1542" w:rsidRPr="00773051" w:rsidRDefault="000F1542" w:rsidP="000F1542">
      <w:pPr>
        <w:ind w:firstLine="720"/>
        <w:jc w:val="both"/>
      </w:pPr>
      <w:r w:rsidRPr="00773051">
        <w:rPr>
          <w:i/>
        </w:rPr>
        <w:t>Соціокультурна</w:t>
      </w:r>
      <w:r w:rsidRPr="00773051">
        <w:t xml:space="preserve"> лінія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 Ця змістова лінія передбачає  добір, опрацювання й конструювання тематично й стилістично орієнтованих текстів, що забезпечать розвиток комунікативних умінь і навичок (</w:t>
      </w:r>
      <w:r w:rsidRPr="00773051">
        <w:rPr>
          <w:i/>
        </w:rPr>
        <w:t>соціокультурна компетентність</w:t>
      </w:r>
      <w:r w:rsidRPr="00773051">
        <w:t>).</w:t>
      </w:r>
      <w:r w:rsidRPr="00773051">
        <w:rPr>
          <w:b/>
          <w:i/>
        </w:rPr>
        <w:t xml:space="preserve"> </w:t>
      </w:r>
      <w:r w:rsidRPr="00773051">
        <w:rPr>
          <w:i/>
        </w:rPr>
        <w:t>Окремо години на реалізацію цієї змістової лінії не виділяються.</w:t>
      </w:r>
    </w:p>
    <w:p w:rsidR="000F1542" w:rsidRPr="00773051" w:rsidRDefault="000F1542" w:rsidP="000F1542">
      <w:pPr>
        <w:ind w:firstLine="720"/>
        <w:jc w:val="both"/>
        <w:rPr>
          <w:i/>
        </w:rPr>
      </w:pPr>
      <w:r w:rsidRPr="00773051">
        <w:rPr>
          <w:i/>
        </w:rPr>
        <w:t>Діяльнісна</w:t>
      </w:r>
      <w:r w:rsidRPr="00773051">
        <w:t xml:space="preserve"> (стратегічна) лінія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 Реалізація цієї змістової лінії відбувається у процесі  роботи над опрацюванням навчального матеріалу мовної, мовленнєвої й соціокультурної змістових ліній, а також використання засвоєного інтелектуально-операційного й ціннісного змісту інших  навчальних предметів. </w:t>
      </w:r>
      <w:r w:rsidRPr="00773051">
        <w:rPr>
          <w:i/>
        </w:rPr>
        <w:t>Окремо години на реалізацію діяльнісної змістової лінії теж не виділяються.</w:t>
      </w:r>
    </w:p>
    <w:p w:rsidR="000F1542" w:rsidRPr="00773051" w:rsidRDefault="000F1542" w:rsidP="000F1542">
      <w:pPr>
        <w:ind w:firstLine="709"/>
        <w:jc w:val="both"/>
      </w:pPr>
      <w:r w:rsidRPr="00773051">
        <w:rPr>
          <w:i/>
        </w:rPr>
        <w:t xml:space="preserve">Внутрішньопредметні зв’язки </w:t>
      </w:r>
      <w:r w:rsidRPr="00773051">
        <w:t xml:space="preserve">є засобом зв’язку мовних знань: 1) з лексикою, фразеологією, прислів’ями й крилатими висловами; 2) з граматикою (морфологією й синтаксисом); 3) з культурою мовлення й стилістикою; 4) з текстом. Реалізація саме цих зв’язків визначає спрямування мовленнєвого розвитку школярів. </w:t>
      </w:r>
    </w:p>
    <w:p w:rsidR="000F1542" w:rsidRPr="00773051" w:rsidRDefault="000F1542" w:rsidP="000F1542">
      <w:pPr>
        <w:ind w:firstLine="720"/>
        <w:jc w:val="both"/>
      </w:pPr>
      <w:r w:rsidRPr="00773051">
        <w:t xml:space="preserve">Здійснення практично на кожному уроці внутрішньопредметного зв’язку із лексикою й фразеологією, прислів’ями, приказками й крилатими висловами забезпечує можливість послідовно збагачувати мовлення учнів із порушеннями опорно-рухового апарату цими необхідними засобами. Важливе значення має також послідовне урізноманітнення граматичної будови мовлення школярів на рівні слова, словосполучення й речення. Загальновизнаною є й потреба в тому, щоб мовлення учнів було правильним не лише в правописному аспекті, а й стилістичному, а також в аспекті мовленнєвої культури. При цьому всі означені рівні та аспекти розвитку мовлення школярів можуть повноцінно реалізуватися лише за умови, якщо вони актуалізуються на найвищому рівні – рівні тексту. Саме на цьому рівні здійснюється вдосконалення  вмінь досягати комунікативних цілей, тобто того, що має безпосередній вихід на мовленнєву практику. </w:t>
      </w:r>
    </w:p>
    <w:p w:rsidR="000F1542" w:rsidRPr="00773051" w:rsidRDefault="000F1542" w:rsidP="000F1542">
      <w:pPr>
        <w:ind w:firstLine="720"/>
        <w:jc w:val="both"/>
      </w:pPr>
      <w:r w:rsidRPr="00773051">
        <w:rPr>
          <w:i/>
        </w:rPr>
        <w:t>Міжпредметні зв’язки</w:t>
      </w:r>
      <w:r w:rsidRPr="00773051">
        <w:t xml:space="preserve"> забезпечують інтеграцію мови з іншими предметами, активно впливають на розвиток інтелектуальних і моральних якостей особистості, її свідомості й мислення, комунікативних умінь і навичок.</w:t>
      </w:r>
    </w:p>
    <w:p w:rsidR="000F1542" w:rsidRPr="00773051" w:rsidRDefault="000F1542" w:rsidP="000F154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4"/>
          <w:szCs w:val="24"/>
        </w:rPr>
      </w:pPr>
      <w:r w:rsidRPr="00773051">
        <w:rPr>
          <w:rFonts w:ascii="Times New Roman" w:hAnsi="Times New Roman" w:cs="Times New Roman"/>
          <w:sz w:val="24"/>
          <w:szCs w:val="24"/>
        </w:rPr>
        <w:t>Структура програми</w:t>
      </w:r>
    </w:p>
    <w:p w:rsidR="000F1542" w:rsidRPr="00773051" w:rsidRDefault="000F1542" w:rsidP="000F1542">
      <w:pPr>
        <w:tabs>
          <w:tab w:val="left" w:pos="709"/>
        </w:tabs>
        <w:ind w:firstLine="1080"/>
        <w:jc w:val="both"/>
      </w:pPr>
      <w:r w:rsidRPr="00773051">
        <w:t>Програмовий зміст навчального предмету представлений нижче в табличній формі, в якій:</w:t>
      </w:r>
    </w:p>
    <w:p w:rsidR="000F1542" w:rsidRPr="00773051" w:rsidRDefault="000F1542" w:rsidP="000F1542">
      <w:pPr>
        <w:numPr>
          <w:ilvl w:val="0"/>
          <w:numId w:val="5"/>
        </w:numPr>
        <w:tabs>
          <w:tab w:val="clear" w:pos="2040"/>
          <w:tab w:val="left" w:pos="720"/>
          <w:tab w:val="num" w:pos="1134"/>
        </w:tabs>
        <w:ind w:left="0" w:firstLine="709"/>
        <w:jc w:val="both"/>
      </w:pPr>
      <w:r w:rsidRPr="00773051">
        <w:t xml:space="preserve">структуровано зміст навчального пріоритетного матеріалу (за темами); </w:t>
      </w:r>
    </w:p>
    <w:p w:rsidR="000F1542" w:rsidRPr="00773051" w:rsidRDefault="000F1542" w:rsidP="000F1542">
      <w:pPr>
        <w:numPr>
          <w:ilvl w:val="0"/>
          <w:numId w:val="5"/>
        </w:numPr>
        <w:tabs>
          <w:tab w:val="clear" w:pos="2040"/>
          <w:tab w:val="left" w:pos="720"/>
          <w:tab w:val="left" w:pos="1134"/>
        </w:tabs>
        <w:ind w:left="0" w:firstLine="709"/>
        <w:jc w:val="both"/>
      </w:pPr>
      <w:r w:rsidRPr="00773051">
        <w:lastRenderedPageBreak/>
        <w:t>вказано орієнтовну кількість годин на вивчення кожного з тематичних блоків-розділів разом з уроками узагальнення та тематичного оцінювання навчальних досягнень учнів (учителю надається право коригувати його залежно від методичної концепції та конкретних навчальних ситуацій);</w:t>
      </w:r>
    </w:p>
    <w:p w:rsidR="000F1542" w:rsidRPr="00773051" w:rsidRDefault="000F1542" w:rsidP="000F1542">
      <w:pPr>
        <w:numPr>
          <w:ilvl w:val="0"/>
          <w:numId w:val="5"/>
        </w:numPr>
        <w:tabs>
          <w:tab w:val="clear" w:pos="2040"/>
          <w:tab w:val="left" w:pos="720"/>
          <w:tab w:val="num" w:pos="1134"/>
        </w:tabs>
        <w:ind w:left="0" w:firstLine="709"/>
        <w:jc w:val="both"/>
      </w:pPr>
      <w:r w:rsidRPr="00773051">
        <w:t xml:space="preserve">наведено перелік основних вимог до загальноосвітньої підготовки учнів знань, умінь і навичок учнів, які є об’єктом контролю й оцінювання; </w:t>
      </w:r>
    </w:p>
    <w:p w:rsidR="000F1542" w:rsidRPr="00773051" w:rsidRDefault="000F1542" w:rsidP="000F1542">
      <w:pPr>
        <w:numPr>
          <w:ilvl w:val="0"/>
          <w:numId w:val="5"/>
        </w:numPr>
        <w:tabs>
          <w:tab w:val="clear" w:pos="2040"/>
          <w:tab w:val="left" w:pos="720"/>
          <w:tab w:val="num" w:pos="1134"/>
        </w:tabs>
        <w:ind w:left="0" w:firstLine="709"/>
        <w:jc w:val="both"/>
      </w:pPr>
      <w:r w:rsidRPr="00773051">
        <w:t>розкрито спрямованість корекційно-розвивальної роботи під час вивчення окремих тем.</w:t>
      </w:r>
    </w:p>
    <w:p w:rsidR="000F1542" w:rsidRPr="00773051" w:rsidRDefault="000F1542" w:rsidP="000F1542">
      <w:pPr>
        <w:jc w:val="center"/>
        <w:rPr>
          <w:b/>
          <w:szCs w:val="20"/>
          <w:lang w:eastAsia="ru-RU"/>
        </w:rPr>
      </w:pPr>
    </w:p>
    <w:p w:rsidR="000F1542" w:rsidRPr="00773051" w:rsidRDefault="000F1542" w:rsidP="000F1542">
      <w:pPr>
        <w:jc w:val="center"/>
        <w:rPr>
          <w:b/>
          <w:sz w:val="28"/>
          <w:szCs w:val="28"/>
          <w:lang w:eastAsia="ru-RU"/>
        </w:rPr>
      </w:pPr>
      <w:r w:rsidRPr="00773051">
        <w:rPr>
          <w:b/>
          <w:sz w:val="28"/>
          <w:szCs w:val="28"/>
          <w:lang w:eastAsia="ru-RU"/>
        </w:rPr>
        <w:t>6 клас</w:t>
      </w:r>
    </w:p>
    <w:p w:rsidR="000F1542" w:rsidRPr="00773051" w:rsidRDefault="000F1542" w:rsidP="000F1542">
      <w:pPr>
        <w:jc w:val="center"/>
        <w:rPr>
          <w:szCs w:val="20"/>
          <w:lang w:eastAsia="ru-RU"/>
        </w:rPr>
      </w:pPr>
      <w:r w:rsidRPr="00773051">
        <w:rPr>
          <w:szCs w:val="20"/>
          <w:lang w:eastAsia="ru-RU"/>
        </w:rPr>
        <w:t>(1</w:t>
      </w:r>
      <w:r w:rsidRPr="00773051">
        <w:rPr>
          <w:szCs w:val="20"/>
          <w:lang w:val="ru-RU" w:eastAsia="ru-RU"/>
        </w:rPr>
        <w:t>05</w:t>
      </w:r>
      <w:r w:rsidRPr="00773051">
        <w:rPr>
          <w:szCs w:val="20"/>
          <w:lang w:eastAsia="ru-RU"/>
        </w:rPr>
        <w:t xml:space="preserve"> год.  3</w:t>
      </w:r>
      <w:r w:rsidRPr="00773051">
        <w:rPr>
          <w:szCs w:val="20"/>
          <w:lang w:val="ru-RU" w:eastAsia="ru-RU"/>
        </w:rPr>
        <w:t xml:space="preserve"> </w:t>
      </w:r>
      <w:r w:rsidRPr="00773051">
        <w:rPr>
          <w:szCs w:val="20"/>
          <w:lang w:eastAsia="ru-RU"/>
        </w:rPr>
        <w:t>год. на тиждень)</w:t>
      </w:r>
    </w:p>
    <w:p w:rsidR="000F1542" w:rsidRPr="00773051" w:rsidRDefault="000F1542" w:rsidP="000F1542">
      <w:pPr>
        <w:keepNext/>
        <w:jc w:val="center"/>
        <w:outlineLvl w:val="2"/>
        <w:rPr>
          <w:b/>
          <w:sz w:val="28"/>
          <w:szCs w:val="28"/>
          <w:lang w:eastAsia="ru-RU"/>
        </w:rPr>
      </w:pPr>
      <w:r w:rsidRPr="00773051">
        <w:rPr>
          <w:b/>
          <w:sz w:val="28"/>
          <w:szCs w:val="28"/>
          <w:lang w:eastAsia="ru-RU"/>
        </w:rPr>
        <w:t>Мовленнєва змістова лінія</w:t>
      </w:r>
    </w:p>
    <w:p w:rsidR="000F1542" w:rsidRPr="00773051" w:rsidRDefault="000F1542" w:rsidP="000F1542">
      <w:pPr>
        <w:keepNext/>
        <w:jc w:val="center"/>
        <w:outlineLvl w:val="2"/>
        <w:rPr>
          <w:b/>
          <w:sz w:val="28"/>
          <w:szCs w:val="28"/>
          <w:lang w:eastAsia="ru-RU"/>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819"/>
        <w:gridCol w:w="4253"/>
        <w:gridCol w:w="4536"/>
        <w:gridCol w:w="5339"/>
      </w:tblGrid>
      <w:tr w:rsidR="000F1542" w:rsidRPr="00773051" w:rsidTr="002A5D4D">
        <w:tc>
          <w:tcPr>
            <w:tcW w:w="565" w:type="dxa"/>
            <w:shd w:val="clear" w:color="auto" w:fill="auto"/>
          </w:tcPr>
          <w:p w:rsidR="000F1542" w:rsidRPr="00773051" w:rsidRDefault="000F1542" w:rsidP="002A5D4D">
            <w:pPr>
              <w:ind w:left="-49"/>
              <w:jc w:val="both"/>
              <w:rPr>
                <w:szCs w:val="20"/>
                <w:lang w:eastAsia="ru-RU"/>
              </w:rPr>
            </w:pPr>
            <w:r w:rsidRPr="00773051">
              <w:rPr>
                <w:szCs w:val="20"/>
                <w:lang w:eastAsia="ru-RU"/>
              </w:rPr>
              <w:t>№</w:t>
            </w:r>
          </w:p>
          <w:p w:rsidR="000F1542" w:rsidRPr="00773051" w:rsidRDefault="000F1542" w:rsidP="002A5D4D">
            <w:r w:rsidRPr="00773051">
              <w:rPr>
                <w:szCs w:val="20"/>
                <w:lang w:eastAsia="ru-RU"/>
              </w:rPr>
              <w:t>п\п</w:t>
            </w:r>
          </w:p>
        </w:tc>
        <w:tc>
          <w:tcPr>
            <w:tcW w:w="819" w:type="dxa"/>
            <w:shd w:val="clear" w:color="auto" w:fill="auto"/>
          </w:tcPr>
          <w:p w:rsidR="000F1542" w:rsidRPr="00773051" w:rsidRDefault="000F1542" w:rsidP="002A5D4D">
            <w:pPr>
              <w:ind w:left="-119" w:right="-49" w:firstLine="23"/>
              <w:jc w:val="both"/>
              <w:rPr>
                <w:szCs w:val="20"/>
                <w:lang w:eastAsia="ru-RU"/>
              </w:rPr>
            </w:pPr>
            <w:r w:rsidRPr="00773051">
              <w:t xml:space="preserve"> </w:t>
            </w:r>
            <w:r w:rsidRPr="00773051">
              <w:rPr>
                <w:szCs w:val="20"/>
                <w:lang w:eastAsia="ru-RU"/>
              </w:rPr>
              <w:t>Кіль-</w:t>
            </w:r>
          </w:p>
          <w:p w:rsidR="000F1542" w:rsidRPr="00773051" w:rsidRDefault="000F1542" w:rsidP="002A5D4D">
            <w:pPr>
              <w:ind w:left="-119" w:firstLine="23"/>
              <w:jc w:val="both"/>
              <w:rPr>
                <w:szCs w:val="20"/>
                <w:lang w:eastAsia="ru-RU"/>
              </w:rPr>
            </w:pPr>
            <w:r w:rsidRPr="00773051">
              <w:rPr>
                <w:szCs w:val="20"/>
                <w:lang w:eastAsia="ru-RU"/>
              </w:rPr>
              <w:t>кість</w:t>
            </w:r>
          </w:p>
          <w:p w:rsidR="000F1542" w:rsidRPr="00773051" w:rsidRDefault="000F1542" w:rsidP="002A5D4D">
            <w:r w:rsidRPr="00773051">
              <w:rPr>
                <w:szCs w:val="20"/>
                <w:lang w:eastAsia="ru-RU"/>
              </w:rPr>
              <w:t>годин</w:t>
            </w:r>
          </w:p>
        </w:tc>
        <w:tc>
          <w:tcPr>
            <w:tcW w:w="4253" w:type="dxa"/>
            <w:shd w:val="clear" w:color="auto" w:fill="auto"/>
          </w:tcPr>
          <w:p w:rsidR="000F1542" w:rsidRPr="00773051" w:rsidRDefault="000F1542" w:rsidP="002A5D4D">
            <w:pPr>
              <w:jc w:val="both"/>
            </w:pPr>
            <w:r w:rsidRPr="00773051">
              <w:rPr>
                <w:b/>
              </w:rPr>
              <w:t>Зміст навчального матеріалу</w:t>
            </w:r>
          </w:p>
        </w:tc>
        <w:tc>
          <w:tcPr>
            <w:tcW w:w="4536" w:type="dxa"/>
            <w:shd w:val="clear" w:color="auto" w:fill="auto"/>
          </w:tcPr>
          <w:p w:rsidR="000F1542" w:rsidRPr="00773051" w:rsidRDefault="000F1542" w:rsidP="002A5D4D">
            <w:pPr>
              <w:keepNext/>
              <w:jc w:val="both"/>
              <w:outlineLvl w:val="6"/>
            </w:pPr>
            <w:r w:rsidRPr="00773051">
              <w:rPr>
                <w:b/>
                <w:szCs w:val="20"/>
                <w:lang w:eastAsia="ru-RU"/>
              </w:rPr>
              <w:t>Державні вимоги до рівня загальноосвітньої підготовки учнів</w:t>
            </w:r>
          </w:p>
        </w:tc>
        <w:tc>
          <w:tcPr>
            <w:tcW w:w="5339" w:type="dxa"/>
            <w:shd w:val="clear" w:color="auto" w:fill="auto"/>
          </w:tcPr>
          <w:p w:rsidR="000F1542" w:rsidRPr="00773051" w:rsidRDefault="000F1542" w:rsidP="002A5D4D">
            <w:pPr>
              <w:keepNext/>
              <w:jc w:val="center"/>
              <w:outlineLvl w:val="6"/>
              <w:rPr>
                <w:b/>
                <w:lang w:eastAsia="ru-RU"/>
              </w:rPr>
            </w:pPr>
            <w:r w:rsidRPr="00773051">
              <w:rPr>
                <w:b/>
              </w:rPr>
              <w:t>Спрямованість корекційно-розви</w:t>
            </w:r>
            <w:r w:rsidRPr="00773051">
              <w:rPr>
                <w:b/>
                <w:lang w:val="ru-RU"/>
              </w:rPr>
              <w:t>вально</w:t>
            </w:r>
            <w:r w:rsidRPr="00773051">
              <w:rPr>
                <w:b/>
              </w:rPr>
              <w:t>ї роботи</w:t>
            </w:r>
          </w:p>
        </w:tc>
      </w:tr>
      <w:tr w:rsidR="000F1542" w:rsidRPr="00773051" w:rsidTr="002A5D4D">
        <w:tc>
          <w:tcPr>
            <w:tcW w:w="565" w:type="dxa"/>
            <w:shd w:val="clear" w:color="auto" w:fill="auto"/>
          </w:tcPr>
          <w:p w:rsidR="000F1542" w:rsidRPr="00773051" w:rsidRDefault="000F1542" w:rsidP="002A5D4D">
            <w:r w:rsidRPr="00773051">
              <w:t>1</w:t>
            </w:r>
          </w:p>
        </w:tc>
        <w:tc>
          <w:tcPr>
            <w:tcW w:w="819" w:type="dxa"/>
            <w:shd w:val="clear" w:color="auto" w:fill="auto"/>
          </w:tcPr>
          <w:p w:rsidR="000F1542" w:rsidRPr="00773051" w:rsidRDefault="000F1542" w:rsidP="002A5D4D">
            <w:pPr>
              <w:rPr>
                <w:lang w:val="ru-RU"/>
              </w:rPr>
            </w:pPr>
            <w:r w:rsidRPr="00773051">
              <w:rPr>
                <w:lang w:val="ru-RU"/>
              </w:rPr>
              <w:t>24</w:t>
            </w:r>
          </w:p>
        </w:tc>
        <w:tc>
          <w:tcPr>
            <w:tcW w:w="4253" w:type="dxa"/>
            <w:shd w:val="clear" w:color="auto" w:fill="auto"/>
          </w:tcPr>
          <w:p w:rsidR="000F1542" w:rsidRPr="00773051" w:rsidRDefault="000F1542" w:rsidP="002A5D4D">
            <w:pPr>
              <w:widowControl w:val="0"/>
              <w:ind w:firstLine="426"/>
              <w:jc w:val="both"/>
              <w:rPr>
                <w:snapToGrid w:val="0"/>
                <w:szCs w:val="20"/>
                <w:lang w:eastAsia="ru-RU"/>
              </w:rPr>
            </w:pPr>
            <w:r w:rsidRPr="00773051">
              <w:rPr>
                <w:b/>
                <w:snapToGrid w:val="0"/>
                <w:szCs w:val="20"/>
                <w:lang w:eastAsia="ru-RU"/>
              </w:rPr>
              <w:t>Відомості про мовлення</w:t>
            </w:r>
          </w:p>
          <w:p w:rsidR="000F1542" w:rsidRPr="00773051" w:rsidRDefault="000F1542" w:rsidP="002A5D4D">
            <w:pPr>
              <w:ind w:right="-22"/>
              <w:jc w:val="both"/>
              <w:rPr>
                <w:szCs w:val="20"/>
                <w:lang w:eastAsia="ru-RU"/>
              </w:rPr>
            </w:pPr>
            <w:r w:rsidRPr="00773051">
              <w:rPr>
                <w:szCs w:val="20"/>
                <w:lang w:eastAsia="ru-RU"/>
              </w:rPr>
              <w:t>Повторення вивченого про мовлення. Загальне уявлення про 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висловлювання, мета й місце спілкування (практично).</w:t>
            </w:r>
          </w:p>
          <w:p w:rsidR="000F1542" w:rsidRPr="00773051" w:rsidRDefault="000F1542" w:rsidP="002A5D4D">
            <w:pPr>
              <w:ind w:right="-22"/>
              <w:jc w:val="both"/>
              <w:rPr>
                <w:szCs w:val="20"/>
                <w:lang w:eastAsia="ru-RU"/>
              </w:rPr>
            </w:pPr>
            <w:r w:rsidRPr="00773051">
              <w:rPr>
                <w:szCs w:val="20"/>
                <w:lang w:eastAsia="ru-RU"/>
              </w:rPr>
              <w:t>Повторення вивченого про текст, його основні ознаки. Структурні особливості тексту: наявність зачину, основної частини й кінцівки, послідовність викладу змісту, використання мовних засобів зв’язку між частинами тексту (повторення). Види звʼязку речень у тексті: послідовний, паралельний (практично).</w:t>
            </w:r>
          </w:p>
          <w:p w:rsidR="000F1542" w:rsidRPr="00773051" w:rsidRDefault="000F1542" w:rsidP="002A5D4D">
            <w:pPr>
              <w:ind w:right="-22"/>
              <w:jc w:val="both"/>
              <w:rPr>
                <w:szCs w:val="20"/>
                <w:lang w:eastAsia="ru-RU"/>
              </w:rPr>
            </w:pPr>
            <w:r w:rsidRPr="00773051">
              <w:rPr>
                <w:szCs w:val="20"/>
                <w:lang w:eastAsia="ru-RU"/>
              </w:rPr>
              <w:t xml:space="preserve">Основні джерела матеріалу для твору і </w:t>
            </w:r>
            <w:r w:rsidRPr="00773051">
              <w:rPr>
                <w:szCs w:val="20"/>
                <w:lang w:eastAsia="ru-RU"/>
              </w:rPr>
              <w:lastRenderedPageBreak/>
              <w:t>його систематизація (практично). Складний план готового тексту; простий план власного висловлення.</w:t>
            </w:r>
          </w:p>
          <w:p w:rsidR="000F1542" w:rsidRPr="00773051" w:rsidRDefault="000F1542" w:rsidP="002A5D4D">
            <w:pPr>
              <w:ind w:right="-22"/>
              <w:jc w:val="both"/>
              <w:rPr>
                <w:szCs w:val="20"/>
                <w:lang w:eastAsia="ru-RU"/>
              </w:rPr>
            </w:pPr>
            <w:r w:rsidRPr="00773051">
              <w:rPr>
                <w:szCs w:val="20"/>
                <w:lang w:eastAsia="ru-RU"/>
              </w:rPr>
              <w:t>Повторення відомостей про стилі мовлення. Поняття про офіційно-діловий стиль.</w:t>
            </w:r>
          </w:p>
          <w:p w:rsidR="000F1542" w:rsidRPr="00773051" w:rsidRDefault="000F1542" w:rsidP="002A5D4D">
            <w:pPr>
              <w:ind w:right="-22" w:firstLine="34"/>
              <w:jc w:val="both"/>
              <w:rPr>
                <w:szCs w:val="20"/>
                <w:lang w:eastAsia="ru-RU"/>
              </w:rPr>
            </w:pPr>
            <w:r w:rsidRPr="00773051">
              <w:rPr>
                <w:szCs w:val="20"/>
                <w:lang w:eastAsia="ru-RU"/>
              </w:rPr>
              <w:t>Повторення вивченого про типи мовлення. Особливості побудови опису приміщення й природи. Сполучення в одному тексті різних типів мовлення (розповіді й опису, розповіді з елементами роздуму).</w:t>
            </w:r>
          </w:p>
          <w:p w:rsidR="000F1542" w:rsidRPr="00773051" w:rsidRDefault="000F1542" w:rsidP="002A5D4D">
            <w:pPr>
              <w:jc w:val="both"/>
            </w:pPr>
            <w:r w:rsidRPr="00773051">
              <w:rPr>
                <w:b/>
                <w:szCs w:val="20"/>
                <w:lang w:eastAsia="ru-RU"/>
              </w:rPr>
              <w:t>Жанри мовлення: оповідання, замітка, повідомлення, план роботи, оголошення, особливості їх побудови.</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розпізнає</w:t>
            </w:r>
            <w:r w:rsidRPr="00773051">
              <w:rPr>
                <w:szCs w:val="20"/>
                <w:lang w:eastAsia="ru-RU"/>
              </w:rPr>
              <w:t xml:space="preserve"> текст, його структурні особливості (зачин, основну частину, кінцівку), послідовний і паралельний види зв’язку речень у тексті, нове й відоме;</w:t>
            </w:r>
          </w:p>
          <w:p w:rsidR="000F1542" w:rsidRPr="00773051" w:rsidRDefault="000F1542" w:rsidP="002A5D4D">
            <w:pPr>
              <w:jc w:val="both"/>
              <w:rPr>
                <w:szCs w:val="20"/>
                <w:lang w:eastAsia="ru-RU"/>
              </w:rPr>
            </w:pPr>
            <w:r w:rsidRPr="00773051">
              <w:rPr>
                <w:b/>
                <w:szCs w:val="20"/>
                <w:lang w:eastAsia="ru-RU"/>
              </w:rPr>
              <w:t xml:space="preserve"> визначає</w:t>
            </w:r>
            <w:r w:rsidRPr="00773051">
              <w:rPr>
                <w:szCs w:val="20"/>
                <w:lang w:eastAsia="ru-RU"/>
              </w:rPr>
              <w:t xml:space="preserve"> ситуацію спілкування, її складники; </w:t>
            </w:r>
          </w:p>
          <w:p w:rsidR="000F1542" w:rsidRPr="00773051" w:rsidRDefault="000F1542" w:rsidP="002A5D4D">
            <w:pPr>
              <w:jc w:val="both"/>
              <w:rPr>
                <w:szCs w:val="20"/>
                <w:lang w:eastAsia="ru-RU"/>
              </w:rPr>
            </w:pPr>
            <w:r w:rsidRPr="00773051">
              <w:rPr>
                <w:b/>
                <w:szCs w:val="20"/>
                <w:lang w:eastAsia="ru-RU"/>
              </w:rPr>
              <w:t>розрізняє</w:t>
            </w:r>
            <w:r w:rsidRPr="00773051">
              <w:rPr>
                <w:szCs w:val="20"/>
                <w:lang w:eastAsia="ru-RU"/>
              </w:rPr>
              <w:t xml:space="preserve"> стилі  (розмовний, художній, науковий, офіційно-діловий) мовлення, сферу їх використання, типи  (розповідь, опис приміщення і природи, роздум) і жанри мовлення (оповідання, замітка про вчинки людей, план роботи, оголошення), особливості їх побудови; збирає основні джерела матеріалу для твору; </w:t>
            </w:r>
          </w:p>
          <w:p w:rsidR="000F1542" w:rsidRPr="00773051" w:rsidRDefault="000F1542" w:rsidP="002A5D4D"/>
        </w:tc>
        <w:tc>
          <w:tcPr>
            <w:tcW w:w="5339" w:type="dxa"/>
            <w:shd w:val="clear" w:color="auto" w:fill="auto"/>
          </w:tcPr>
          <w:p w:rsidR="000F1542" w:rsidRPr="00773051" w:rsidRDefault="000F1542" w:rsidP="002A5D4D">
            <w:pPr>
              <w:ind w:right="170" w:firstLine="34"/>
              <w:jc w:val="both"/>
            </w:pPr>
            <w:r w:rsidRPr="00773051">
              <w:t>Формувати вміння застосовувати на практиці теоретичні знання.</w:t>
            </w:r>
          </w:p>
          <w:p w:rsidR="000F1542" w:rsidRPr="00773051" w:rsidRDefault="000F1542" w:rsidP="002A5D4D">
            <w:pPr>
              <w:ind w:right="170" w:firstLine="34"/>
              <w:jc w:val="both"/>
            </w:pPr>
            <w:r w:rsidRPr="00773051">
              <w:t>Формування основних текстотворчих вмінь.</w:t>
            </w:r>
          </w:p>
          <w:p w:rsidR="000F1542" w:rsidRPr="00773051" w:rsidRDefault="000F1542" w:rsidP="002A5D4D">
            <w:pPr>
              <w:ind w:right="170" w:firstLine="34"/>
              <w:jc w:val="both"/>
            </w:pPr>
            <w:r w:rsidRPr="00773051">
              <w:t>Збагачення й уточнення словникового запасу .</w:t>
            </w:r>
          </w:p>
          <w:p w:rsidR="000F1542" w:rsidRPr="00773051" w:rsidRDefault="000F1542" w:rsidP="002A5D4D">
            <w:pPr>
              <w:ind w:right="170" w:firstLine="34"/>
              <w:jc w:val="both"/>
            </w:pPr>
            <w:r w:rsidRPr="00773051">
              <w:t>Розвиток вміння знаходити мовні засоби зв</w:t>
            </w:r>
            <w:r w:rsidRPr="00773051">
              <w:rPr>
                <w:lang w:val="ru-RU"/>
              </w:rPr>
              <w:t>’</w:t>
            </w:r>
            <w:r w:rsidRPr="00773051">
              <w:t>язку речень у тексті.</w:t>
            </w:r>
          </w:p>
          <w:p w:rsidR="000F1542" w:rsidRPr="00773051" w:rsidRDefault="000F1542" w:rsidP="002A5D4D">
            <w:pPr>
              <w:ind w:right="170" w:firstLine="34"/>
              <w:jc w:val="both"/>
            </w:pPr>
            <w:r w:rsidRPr="00773051">
              <w:t>Формування вміння добирати й систематизувати матеріал для творчих робіт.</w:t>
            </w:r>
          </w:p>
          <w:p w:rsidR="000F1542" w:rsidRPr="00773051" w:rsidRDefault="000F1542" w:rsidP="002A5D4D">
            <w:pPr>
              <w:ind w:right="170" w:firstLine="34"/>
              <w:jc w:val="both"/>
            </w:pPr>
            <w:r w:rsidRPr="00773051">
              <w:t>Розвиток вміння доцільно вибирати для розкриття теми письмової роботи тип і стиль мовлення.</w:t>
            </w:r>
          </w:p>
          <w:p w:rsidR="000F1542" w:rsidRPr="00773051" w:rsidRDefault="000F1542" w:rsidP="002A5D4D">
            <w:pPr>
              <w:ind w:right="170" w:firstLine="34"/>
              <w:jc w:val="both"/>
            </w:pPr>
            <w:r w:rsidRPr="00773051">
              <w:t>Формування вміння впізнавати лексику певного стилю у текстах і реченнях, використовувати у власному мовленні.</w:t>
            </w:r>
          </w:p>
          <w:p w:rsidR="000F1542" w:rsidRPr="00773051" w:rsidRDefault="000F1542" w:rsidP="002A5D4D">
            <w:pPr>
              <w:ind w:right="170" w:firstLine="34"/>
              <w:jc w:val="both"/>
            </w:pPr>
            <w:r w:rsidRPr="00773051">
              <w:t>Розвиток спостережливості, логічного й образного мислення. Удосконалення культури усного й писемного мовлення.</w:t>
            </w:r>
          </w:p>
          <w:p w:rsidR="000F1542" w:rsidRPr="00773051" w:rsidRDefault="000F1542" w:rsidP="002A5D4D">
            <w:pPr>
              <w:ind w:right="170" w:firstLine="34"/>
              <w:jc w:val="both"/>
            </w:pPr>
            <w:r w:rsidRPr="00773051">
              <w:t>Удосконалення навичок  самостійної роботи.</w:t>
            </w:r>
          </w:p>
          <w:p w:rsidR="000F1542" w:rsidRPr="00773051" w:rsidRDefault="000F1542" w:rsidP="002A5D4D">
            <w:pPr>
              <w:ind w:right="170" w:firstLine="34"/>
              <w:jc w:val="both"/>
            </w:pPr>
            <w:r w:rsidRPr="00773051">
              <w:t xml:space="preserve">Розвиток уваги, слухової й зорової пам’яті, </w:t>
            </w:r>
            <w:r w:rsidRPr="00773051">
              <w:lastRenderedPageBreak/>
              <w:t>уяви.</w:t>
            </w:r>
          </w:p>
          <w:p w:rsidR="000F1542" w:rsidRPr="00773051" w:rsidRDefault="000F1542" w:rsidP="002A5D4D">
            <w:pPr>
              <w:ind w:right="170" w:firstLine="34"/>
              <w:jc w:val="both"/>
            </w:pPr>
            <w:r w:rsidRPr="00773051">
              <w:t>Формування вміння визначати стильові особливості тексту.</w:t>
            </w:r>
          </w:p>
        </w:tc>
      </w:tr>
      <w:tr w:rsidR="000F1542" w:rsidRPr="00773051" w:rsidTr="002A5D4D">
        <w:tc>
          <w:tcPr>
            <w:tcW w:w="565" w:type="dxa"/>
            <w:shd w:val="clear" w:color="auto" w:fill="auto"/>
          </w:tcPr>
          <w:p w:rsidR="000F1542" w:rsidRPr="00773051" w:rsidRDefault="000F1542" w:rsidP="002A5D4D">
            <w:r w:rsidRPr="00773051">
              <w:lastRenderedPageBreak/>
              <w:t>2</w:t>
            </w:r>
          </w:p>
        </w:tc>
        <w:tc>
          <w:tcPr>
            <w:tcW w:w="819" w:type="dxa"/>
            <w:shd w:val="clear" w:color="auto" w:fill="auto"/>
          </w:tcPr>
          <w:p w:rsidR="000F1542" w:rsidRPr="00773051" w:rsidRDefault="000F1542" w:rsidP="002A5D4D"/>
        </w:tc>
        <w:tc>
          <w:tcPr>
            <w:tcW w:w="4253" w:type="dxa"/>
            <w:shd w:val="clear" w:color="auto" w:fill="auto"/>
          </w:tcPr>
          <w:p w:rsidR="000F1542" w:rsidRPr="00773051" w:rsidRDefault="000F1542" w:rsidP="002A5D4D">
            <w:pPr>
              <w:pStyle w:val="FR1"/>
              <w:spacing w:before="0" w:line="240" w:lineRule="auto"/>
              <w:ind w:left="0" w:firstLine="720"/>
              <w:rPr>
                <w:rFonts w:ascii="Times New Roman" w:hAnsi="Times New Roman"/>
                <w:sz w:val="24"/>
              </w:rPr>
            </w:pPr>
            <w:r w:rsidRPr="00773051">
              <w:rPr>
                <w:rFonts w:ascii="Times New Roman" w:hAnsi="Times New Roman"/>
                <w:sz w:val="24"/>
              </w:rPr>
              <w:t>Види робіт</w:t>
            </w:r>
          </w:p>
          <w:p w:rsidR="000F1542" w:rsidRPr="00773051" w:rsidRDefault="000F1542" w:rsidP="002A5D4D">
            <w:pPr>
              <w:pStyle w:val="FR1"/>
              <w:spacing w:before="0" w:line="240" w:lineRule="auto"/>
              <w:ind w:left="0"/>
              <w:jc w:val="both"/>
              <w:rPr>
                <w:rFonts w:ascii="Times New Roman" w:hAnsi="Times New Roman"/>
                <w:sz w:val="24"/>
              </w:rPr>
            </w:pPr>
            <w:r w:rsidRPr="00773051">
              <w:rPr>
                <w:rFonts w:ascii="Times New Roman" w:hAnsi="Times New Roman"/>
                <w:sz w:val="24"/>
              </w:rPr>
              <w:t xml:space="preserve">Сприймання чужого мовлення: </w:t>
            </w:r>
          </w:p>
          <w:p w:rsidR="000F1542" w:rsidRPr="00773051" w:rsidRDefault="000F1542" w:rsidP="002A5D4D">
            <w:pPr>
              <w:pStyle w:val="FR1"/>
              <w:spacing w:before="0" w:line="240" w:lineRule="auto"/>
              <w:ind w:left="0"/>
              <w:jc w:val="both"/>
              <w:rPr>
                <w:rFonts w:ascii="Times New Roman" w:hAnsi="Times New Roman"/>
                <w:b w:val="0"/>
                <w:sz w:val="24"/>
              </w:rPr>
            </w:pPr>
            <w:r w:rsidRPr="00773051">
              <w:rPr>
                <w:rFonts w:ascii="Times New Roman" w:hAnsi="Times New Roman"/>
                <w:i/>
                <w:sz w:val="24"/>
              </w:rPr>
              <w:t>Аудіювання (слухання-розуміння)</w:t>
            </w:r>
            <w:r w:rsidRPr="00773051">
              <w:rPr>
                <w:rFonts w:ascii="Times New Roman" w:hAnsi="Times New Roman"/>
                <w:b w:val="0"/>
                <w:sz w:val="24"/>
              </w:rPr>
              <w:t xml:space="preserve"> Аудіювання текстів діалогічного й монологічного характеру, що належать до таких стилів: розмовного, художнього, офіційно-ділового, наукового; типів: розповідь, опис (зокрема опис приміщення й природи), роздум; жанрів мовлення: оповідання, замітка, стаття, п’єса, вірш, казка, байка, легенда, переказ, пісня; загадка, прислів’я, приказки (об’єднані певною темою).</w:t>
            </w:r>
          </w:p>
          <w:p w:rsidR="000F1542" w:rsidRPr="00773051" w:rsidRDefault="000F1542" w:rsidP="002A5D4D">
            <w:pPr>
              <w:pStyle w:val="FR1"/>
              <w:spacing w:before="0" w:line="240" w:lineRule="auto"/>
              <w:ind w:left="0"/>
              <w:jc w:val="both"/>
              <w:rPr>
                <w:rFonts w:ascii="Times New Roman" w:hAnsi="Times New Roman"/>
                <w:b w:val="0"/>
                <w:sz w:val="24"/>
              </w:rPr>
            </w:pPr>
            <w:r w:rsidRPr="00773051">
              <w:rPr>
                <w:rFonts w:ascii="Times New Roman" w:hAnsi="Times New Roman"/>
                <w:b w:val="0"/>
                <w:sz w:val="24"/>
              </w:rPr>
              <w:t>Сприймання під час читання емоційно-оцінної інформації, прямо вираженої в тексті.</w:t>
            </w: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rPr>
                <w:rFonts w:ascii="Times New Roman" w:hAnsi="Times New Roman"/>
                <w:i/>
                <w:sz w:val="24"/>
              </w:rPr>
            </w:pPr>
          </w:p>
          <w:p w:rsidR="000F1542" w:rsidRPr="00773051" w:rsidRDefault="000F1542" w:rsidP="002A5D4D">
            <w:pPr>
              <w:pStyle w:val="FR1"/>
              <w:spacing w:before="0" w:line="240" w:lineRule="auto"/>
              <w:ind w:left="0"/>
              <w:rPr>
                <w:rFonts w:ascii="Times New Roman" w:hAnsi="Times New Roman"/>
                <w:i/>
                <w:sz w:val="24"/>
              </w:rPr>
            </w:pPr>
          </w:p>
          <w:p w:rsidR="000F1542" w:rsidRPr="00773051" w:rsidRDefault="000F1542" w:rsidP="002A5D4D">
            <w:pPr>
              <w:pStyle w:val="FR1"/>
              <w:spacing w:before="0" w:line="240" w:lineRule="auto"/>
              <w:ind w:left="0"/>
              <w:jc w:val="left"/>
              <w:rPr>
                <w:rFonts w:ascii="Times New Roman" w:hAnsi="Times New Roman"/>
                <w:i/>
                <w:sz w:val="24"/>
              </w:rPr>
            </w:pPr>
          </w:p>
          <w:p w:rsidR="000F1542" w:rsidRPr="00773051" w:rsidRDefault="000F1542" w:rsidP="002A5D4D">
            <w:pPr>
              <w:pStyle w:val="FR1"/>
              <w:spacing w:before="0" w:line="240" w:lineRule="auto"/>
              <w:ind w:left="0"/>
              <w:rPr>
                <w:rFonts w:ascii="Times New Roman" w:hAnsi="Times New Roman"/>
                <w:i/>
                <w:sz w:val="24"/>
              </w:rPr>
            </w:pPr>
            <w:r w:rsidRPr="00773051">
              <w:rPr>
                <w:rFonts w:ascii="Times New Roman" w:hAnsi="Times New Roman"/>
                <w:i/>
                <w:sz w:val="24"/>
              </w:rPr>
              <w:t>Читання мовчки і вголос</w:t>
            </w:r>
          </w:p>
          <w:p w:rsidR="000F1542" w:rsidRPr="00773051" w:rsidRDefault="000F1542" w:rsidP="002A5D4D">
            <w:pPr>
              <w:pStyle w:val="FR1"/>
              <w:spacing w:before="0" w:line="240" w:lineRule="auto"/>
              <w:ind w:left="0"/>
              <w:jc w:val="both"/>
              <w:rPr>
                <w:rFonts w:ascii="Times New Roman" w:hAnsi="Times New Roman"/>
                <w:b w:val="0"/>
                <w:sz w:val="24"/>
              </w:rPr>
            </w:pPr>
            <w:r w:rsidRPr="00773051">
              <w:rPr>
                <w:rFonts w:ascii="Times New Roman" w:hAnsi="Times New Roman"/>
                <w:sz w:val="24"/>
              </w:rPr>
              <w:t>Читання мовчки</w:t>
            </w:r>
            <w:r w:rsidRPr="00773051">
              <w:rPr>
                <w:rFonts w:ascii="Times New Roman" w:hAnsi="Times New Roman"/>
                <w:b w:val="0"/>
                <w:sz w:val="24"/>
              </w:rPr>
              <w:t xml:space="preserve"> текстів діалогічного й монологічного характеру, що належать до стилів: розмовного, художнього, офіційно-ділового, наукового; типів: розповідь, опис (зокрема опис приміщення й природи), роздум; жанрів мовлення: оповідання, замітка, стаття, п’єса, вірш, казка, байка, легенда, переказ, пісня; загадка, прислів’я, приказки. </w:t>
            </w: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p>
          <w:p w:rsidR="000F1542" w:rsidRPr="00773051" w:rsidRDefault="000F1542" w:rsidP="002A5D4D">
            <w:pPr>
              <w:pStyle w:val="FR1"/>
              <w:spacing w:before="0" w:line="240" w:lineRule="auto"/>
              <w:ind w:left="0"/>
              <w:jc w:val="both"/>
              <w:rPr>
                <w:rFonts w:ascii="Times New Roman" w:hAnsi="Times New Roman"/>
                <w:b w:val="0"/>
                <w:sz w:val="24"/>
              </w:rPr>
            </w:pPr>
            <w:r w:rsidRPr="00773051">
              <w:rPr>
                <w:rFonts w:ascii="Times New Roman" w:hAnsi="Times New Roman"/>
                <w:sz w:val="24"/>
              </w:rPr>
              <w:t>Виразне читання вголо</w:t>
            </w:r>
            <w:r w:rsidRPr="00773051">
              <w:rPr>
                <w:rFonts w:ascii="Times New Roman" w:hAnsi="Times New Roman"/>
                <w:b w:val="0"/>
                <w:sz w:val="24"/>
              </w:rPr>
              <w:t>с</w:t>
            </w:r>
            <w:r w:rsidRPr="00773051">
              <w:rPr>
                <w:rFonts w:ascii="Times New Roman" w:hAnsi="Times New Roman"/>
                <w:b w:val="0"/>
                <w:i/>
                <w:sz w:val="24"/>
              </w:rPr>
              <w:t xml:space="preserve"> </w:t>
            </w:r>
            <w:r w:rsidRPr="00773051">
              <w:rPr>
                <w:rFonts w:ascii="Times New Roman" w:hAnsi="Times New Roman"/>
                <w:b w:val="0"/>
                <w:sz w:val="24"/>
              </w:rPr>
              <w:t>художніх, ділових, науково-популярних</w:t>
            </w:r>
            <w:r w:rsidRPr="00773051">
              <w:rPr>
                <w:rFonts w:ascii="Times New Roman" w:hAnsi="Times New Roman"/>
                <w:b w:val="0"/>
                <w:i/>
                <w:sz w:val="24"/>
              </w:rPr>
              <w:t xml:space="preserve"> </w:t>
            </w:r>
            <w:r w:rsidRPr="00773051">
              <w:rPr>
                <w:rFonts w:ascii="Times New Roman" w:hAnsi="Times New Roman"/>
                <w:b w:val="0"/>
                <w:sz w:val="24"/>
              </w:rPr>
              <w:t>текстів, що належать до таких жанрів мовлення, як оповідання, стаття, замітка, п’єса, казка, байка, прислів’я, приказки, загадки (вивчення деяких напам’ять чи близько до тексту для збагачення власного мовлення).</w:t>
            </w:r>
          </w:p>
          <w:p w:rsidR="000F1542" w:rsidRPr="00773051" w:rsidRDefault="000F1542" w:rsidP="002A5D4D">
            <w:pPr>
              <w:pStyle w:val="FR1"/>
              <w:spacing w:before="0" w:line="240" w:lineRule="auto"/>
              <w:ind w:left="0"/>
              <w:jc w:val="left"/>
              <w:rPr>
                <w:rFonts w:ascii="Times New Roman" w:hAnsi="Times New Roman"/>
                <w:i/>
                <w:sz w:val="24"/>
              </w:rPr>
            </w:pPr>
          </w:p>
          <w:p w:rsidR="000F1542" w:rsidRPr="00773051" w:rsidRDefault="000F1542" w:rsidP="002A5D4D"/>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 xml:space="preserve">розуміє </w:t>
            </w:r>
            <w:r w:rsidRPr="00773051">
              <w:rPr>
                <w:szCs w:val="20"/>
                <w:lang w:eastAsia="ru-RU"/>
              </w:rPr>
              <w:t>з одного прослухування фактичний зміст висловлювань інших людей (розповіді, лекції, повідомлення тощо),  слідкує за змістом мовлення та його особливостями (тривалість звучання незнайомих художніх текстів 5-6 хв., текстів інших стилів (також офіційно-ділового) – 4-5 хв.;</w:t>
            </w:r>
          </w:p>
          <w:p w:rsidR="000F1542" w:rsidRPr="00773051" w:rsidRDefault="000F1542" w:rsidP="002A5D4D">
            <w:pPr>
              <w:jc w:val="both"/>
              <w:rPr>
                <w:b/>
                <w:szCs w:val="20"/>
                <w:lang w:eastAsia="ru-RU"/>
              </w:rPr>
            </w:pPr>
            <w:r w:rsidRPr="00773051">
              <w:rPr>
                <w:b/>
                <w:szCs w:val="20"/>
                <w:lang w:eastAsia="ru-RU"/>
              </w:rPr>
              <w:t xml:space="preserve">визначає </w:t>
            </w:r>
            <w:r w:rsidRPr="00773051">
              <w:rPr>
                <w:szCs w:val="20"/>
                <w:lang w:eastAsia="ru-RU"/>
              </w:rPr>
              <w:t>тему й основну думку</w:t>
            </w:r>
            <w:r w:rsidRPr="00773051">
              <w:rPr>
                <w:b/>
                <w:szCs w:val="20"/>
                <w:lang w:eastAsia="ru-RU"/>
              </w:rPr>
              <w:t xml:space="preserve">, </w:t>
            </w:r>
            <w:r w:rsidRPr="00773051">
              <w:rPr>
                <w:szCs w:val="20"/>
                <w:lang w:eastAsia="ru-RU"/>
              </w:rPr>
              <w:t>причинно-наслідкові зв’язки, основну й другорядну інформацію, зображувально-виражальні особливості тексту;</w:t>
            </w:r>
            <w:r w:rsidRPr="00773051">
              <w:rPr>
                <w:b/>
                <w:szCs w:val="20"/>
                <w:lang w:eastAsia="ru-RU"/>
              </w:rPr>
              <w:t xml:space="preserve"> </w:t>
            </w:r>
          </w:p>
          <w:p w:rsidR="000F1542" w:rsidRPr="00773051" w:rsidRDefault="000F1542" w:rsidP="002A5D4D">
            <w:pPr>
              <w:jc w:val="both"/>
              <w:rPr>
                <w:szCs w:val="20"/>
                <w:lang w:eastAsia="ru-RU"/>
              </w:rPr>
            </w:pPr>
            <w:r w:rsidRPr="00773051">
              <w:rPr>
                <w:b/>
                <w:szCs w:val="20"/>
                <w:lang w:eastAsia="ru-RU"/>
              </w:rPr>
              <w:t>розрізняє</w:t>
            </w:r>
            <w:r w:rsidRPr="00773051">
              <w:rPr>
                <w:szCs w:val="20"/>
                <w:lang w:eastAsia="ru-RU"/>
              </w:rPr>
              <w:t xml:space="preserve"> емоційно-оцінну інформацію, прямо виражену в тексті; </w:t>
            </w:r>
          </w:p>
          <w:p w:rsidR="000F1542" w:rsidRPr="00773051" w:rsidRDefault="000F1542" w:rsidP="002A5D4D">
            <w:pPr>
              <w:jc w:val="both"/>
              <w:rPr>
                <w:szCs w:val="20"/>
                <w:lang w:eastAsia="ru-RU"/>
              </w:rPr>
            </w:pPr>
            <w:r w:rsidRPr="00773051">
              <w:rPr>
                <w:b/>
                <w:szCs w:val="20"/>
                <w:lang w:eastAsia="ru-RU"/>
              </w:rPr>
              <w:t>висловлює</w:t>
            </w:r>
            <w:r w:rsidRPr="00773051">
              <w:rPr>
                <w:szCs w:val="20"/>
                <w:lang w:eastAsia="ru-RU"/>
              </w:rPr>
              <w:t xml:space="preserve"> за допомогою вчителя ставлення до змісту тексту.</w:t>
            </w:r>
          </w:p>
          <w:p w:rsidR="000F1542" w:rsidRPr="00773051" w:rsidRDefault="000F1542" w:rsidP="002A5D4D">
            <w:pPr>
              <w:jc w:val="both"/>
              <w:rPr>
                <w:szCs w:val="20"/>
                <w:lang w:eastAsia="ru-RU"/>
              </w:rPr>
            </w:pPr>
          </w:p>
          <w:p w:rsidR="000F1542" w:rsidRPr="00773051" w:rsidRDefault="000F1542" w:rsidP="002A5D4D">
            <w:pPr>
              <w:jc w:val="both"/>
              <w:rPr>
                <w:szCs w:val="20"/>
                <w:lang w:eastAsia="ru-RU"/>
              </w:rPr>
            </w:pPr>
          </w:p>
          <w:p w:rsidR="000F1542" w:rsidRPr="00773051" w:rsidRDefault="000F1542" w:rsidP="002A5D4D">
            <w:pPr>
              <w:jc w:val="both"/>
              <w:rPr>
                <w:szCs w:val="20"/>
                <w:lang w:eastAsia="ru-RU"/>
              </w:rPr>
            </w:pPr>
          </w:p>
          <w:p w:rsidR="000F1542" w:rsidRPr="00773051" w:rsidRDefault="000F1542" w:rsidP="002A5D4D">
            <w:pPr>
              <w:jc w:val="both"/>
              <w:rPr>
                <w:szCs w:val="20"/>
                <w:lang w:eastAsia="ru-RU"/>
              </w:rPr>
            </w:pPr>
          </w:p>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jc w:val="both"/>
              <w:rPr>
                <w:szCs w:val="20"/>
                <w:lang w:eastAsia="ru-RU"/>
              </w:rPr>
            </w:pPr>
            <w:r w:rsidRPr="00773051">
              <w:rPr>
                <w:b/>
                <w:szCs w:val="20"/>
                <w:lang w:eastAsia="ru-RU"/>
              </w:rPr>
              <w:t>читає</w:t>
            </w:r>
            <w:r w:rsidRPr="00773051">
              <w:rPr>
                <w:szCs w:val="20"/>
                <w:lang w:eastAsia="ru-RU"/>
              </w:rPr>
              <w:t xml:space="preserve"> мовчки відповідно до його віку незнайомі тексти різних стилів, типів і жанрів мовлення зі швидкістю 110-180 слів за 1 хв.;</w:t>
            </w:r>
          </w:p>
          <w:p w:rsidR="000F1542" w:rsidRPr="00773051" w:rsidRDefault="000F1542" w:rsidP="002A5D4D">
            <w:pPr>
              <w:jc w:val="both"/>
              <w:rPr>
                <w:szCs w:val="20"/>
                <w:lang w:eastAsia="ru-RU"/>
              </w:rPr>
            </w:pPr>
            <w:r w:rsidRPr="00773051">
              <w:rPr>
                <w:b/>
                <w:szCs w:val="20"/>
                <w:lang w:eastAsia="ru-RU"/>
              </w:rPr>
              <w:t>переглядає</w:t>
            </w:r>
            <w:r w:rsidRPr="00773051">
              <w:rPr>
                <w:szCs w:val="20"/>
                <w:lang w:eastAsia="ru-RU"/>
              </w:rPr>
              <w:t xml:space="preserve"> більші за обсягом тексти, ніж у попередніх класах, швидко знаходячи в них указані вчителем елементи тексту й змісту (виділені спеціальним шрифтом слова, розділові знаки, виноски, кількість абзаців на сторінці тощо, пряму мову й діалог, порівняння, опис чи роздум, висновки тощо), основну й другорядну інформації;</w:t>
            </w:r>
          </w:p>
          <w:p w:rsidR="000F1542" w:rsidRPr="00773051" w:rsidRDefault="000F1542" w:rsidP="002A5D4D">
            <w:pPr>
              <w:jc w:val="both"/>
              <w:rPr>
                <w:szCs w:val="20"/>
                <w:lang w:eastAsia="ru-RU"/>
              </w:rPr>
            </w:pPr>
            <w:r w:rsidRPr="00773051">
              <w:rPr>
                <w:b/>
                <w:szCs w:val="20"/>
                <w:lang w:eastAsia="ru-RU"/>
              </w:rPr>
              <w:t>осмислює й запамʼятовує</w:t>
            </w:r>
            <w:r w:rsidRPr="00773051">
              <w:rPr>
                <w:szCs w:val="20"/>
                <w:lang w:eastAsia="ru-RU"/>
              </w:rPr>
              <w:t xml:space="preserve"> найважливіші змістові віхи прочитаного;</w:t>
            </w:r>
          </w:p>
          <w:p w:rsidR="000F1542" w:rsidRPr="00773051" w:rsidRDefault="000F1542" w:rsidP="002A5D4D">
            <w:pPr>
              <w:jc w:val="both"/>
              <w:rPr>
                <w:szCs w:val="20"/>
                <w:lang w:eastAsia="ru-RU"/>
              </w:rPr>
            </w:pPr>
            <w:r w:rsidRPr="00773051">
              <w:rPr>
                <w:szCs w:val="20"/>
                <w:lang w:eastAsia="ru-RU"/>
              </w:rPr>
              <w:t>а</w:t>
            </w:r>
            <w:r w:rsidRPr="00773051">
              <w:rPr>
                <w:b/>
                <w:szCs w:val="20"/>
                <w:lang w:eastAsia="ru-RU"/>
              </w:rPr>
              <w:t>налізує</w:t>
            </w:r>
            <w:r w:rsidRPr="00773051">
              <w:rPr>
                <w:szCs w:val="20"/>
                <w:lang w:eastAsia="ru-RU"/>
              </w:rPr>
              <w:t xml:space="preserve"> структуру тексту, виділяючи</w:t>
            </w:r>
            <w:r w:rsidRPr="00773051">
              <w:rPr>
                <w:b/>
                <w:szCs w:val="20"/>
                <w:lang w:eastAsia="ru-RU"/>
              </w:rPr>
              <w:t xml:space="preserve"> </w:t>
            </w:r>
            <w:r w:rsidRPr="00773051">
              <w:rPr>
                <w:szCs w:val="20"/>
                <w:lang w:eastAsia="ru-RU"/>
              </w:rPr>
              <w:t>в ньому мікротеми; добирає</w:t>
            </w:r>
            <w:r w:rsidRPr="00773051">
              <w:rPr>
                <w:b/>
                <w:szCs w:val="20"/>
                <w:lang w:eastAsia="ru-RU"/>
              </w:rPr>
              <w:t xml:space="preserve"> </w:t>
            </w:r>
            <w:r w:rsidRPr="00773051">
              <w:rPr>
                <w:szCs w:val="20"/>
                <w:lang w:eastAsia="ru-RU"/>
              </w:rPr>
              <w:t>до них заголовки;</w:t>
            </w:r>
          </w:p>
          <w:p w:rsidR="000F1542" w:rsidRPr="00773051" w:rsidRDefault="000F1542" w:rsidP="002A5D4D">
            <w:pPr>
              <w:jc w:val="both"/>
              <w:rPr>
                <w:b/>
                <w:szCs w:val="20"/>
                <w:lang w:eastAsia="ru-RU"/>
              </w:rPr>
            </w:pPr>
            <w:r w:rsidRPr="00773051">
              <w:rPr>
                <w:b/>
                <w:szCs w:val="20"/>
                <w:lang w:eastAsia="ru-RU"/>
              </w:rPr>
              <w:t>складає</w:t>
            </w:r>
            <w:r w:rsidRPr="00773051">
              <w:rPr>
                <w:szCs w:val="20"/>
                <w:lang w:eastAsia="ru-RU"/>
              </w:rPr>
              <w:t xml:space="preserve"> складний план готового тексту;</w:t>
            </w:r>
          </w:p>
          <w:p w:rsidR="000F1542" w:rsidRPr="00773051" w:rsidRDefault="000F1542" w:rsidP="002A5D4D">
            <w:pPr>
              <w:jc w:val="both"/>
              <w:rPr>
                <w:szCs w:val="20"/>
                <w:lang w:eastAsia="ru-RU"/>
              </w:rPr>
            </w:pPr>
            <w:r w:rsidRPr="00773051">
              <w:rPr>
                <w:b/>
                <w:szCs w:val="20"/>
                <w:lang w:eastAsia="ru-RU"/>
              </w:rPr>
              <w:t>оцінює</w:t>
            </w:r>
            <w:r w:rsidRPr="00773051">
              <w:rPr>
                <w:szCs w:val="20"/>
                <w:lang w:eastAsia="ru-RU"/>
              </w:rPr>
              <w:t xml:space="preserve"> прочитаний текст з погляду новизни його змісту, виразності мовного оформлення, задуму мовця тощо;</w:t>
            </w:r>
          </w:p>
          <w:p w:rsidR="000F1542" w:rsidRPr="00773051" w:rsidRDefault="000F1542" w:rsidP="002A5D4D">
            <w:pPr>
              <w:jc w:val="both"/>
              <w:rPr>
                <w:szCs w:val="20"/>
                <w:lang w:eastAsia="ru-RU"/>
              </w:rPr>
            </w:pPr>
            <w:r w:rsidRPr="00773051">
              <w:rPr>
                <w:b/>
                <w:szCs w:val="20"/>
                <w:lang w:eastAsia="ru-RU"/>
              </w:rPr>
              <w:t>висловлює</w:t>
            </w:r>
            <w:r w:rsidRPr="00773051">
              <w:rPr>
                <w:szCs w:val="20"/>
                <w:lang w:eastAsia="ru-RU"/>
              </w:rPr>
              <w:t xml:space="preserve"> за допомогою вчителя ставлення до змісту тексту.</w:t>
            </w:r>
          </w:p>
          <w:p w:rsidR="000F1542" w:rsidRPr="00773051" w:rsidRDefault="000F1542" w:rsidP="002A5D4D">
            <w:pPr>
              <w:jc w:val="both"/>
              <w:rPr>
                <w:szCs w:val="20"/>
                <w:lang w:eastAsia="ru-RU"/>
              </w:rPr>
            </w:pPr>
          </w:p>
          <w:p w:rsidR="000F1542" w:rsidRPr="00773051" w:rsidRDefault="000F1542" w:rsidP="002A5D4D">
            <w:pPr>
              <w:jc w:val="both"/>
              <w:rPr>
                <w:lang w:eastAsia="ru-RU"/>
              </w:rPr>
            </w:pPr>
          </w:p>
          <w:p w:rsidR="000F1542" w:rsidRPr="00773051" w:rsidRDefault="000F1542" w:rsidP="002A5D4D">
            <w:pPr>
              <w:jc w:val="both"/>
              <w:rPr>
                <w:lang w:eastAsia="ru-RU"/>
              </w:rPr>
            </w:pPr>
          </w:p>
          <w:p w:rsidR="000F1542" w:rsidRPr="00773051" w:rsidRDefault="000F1542" w:rsidP="002A5D4D">
            <w:pPr>
              <w:jc w:val="both"/>
              <w:rPr>
                <w:lang w:eastAsia="ru-RU"/>
              </w:rPr>
            </w:pPr>
          </w:p>
          <w:p w:rsidR="000F1542" w:rsidRPr="00773051" w:rsidRDefault="000F1542" w:rsidP="002A5D4D">
            <w:pPr>
              <w:jc w:val="both"/>
              <w:rPr>
                <w:lang w:eastAsia="ru-RU"/>
              </w:rPr>
            </w:pPr>
          </w:p>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jc w:val="both"/>
              <w:rPr>
                <w:szCs w:val="20"/>
                <w:lang w:eastAsia="ru-RU"/>
              </w:rPr>
            </w:pPr>
            <w:r w:rsidRPr="00773051">
              <w:rPr>
                <w:b/>
                <w:szCs w:val="20"/>
                <w:lang w:eastAsia="ru-RU"/>
              </w:rPr>
              <w:t>читає</w:t>
            </w:r>
            <w:r w:rsidRPr="00773051">
              <w:rPr>
                <w:szCs w:val="20"/>
                <w:lang w:eastAsia="ru-RU"/>
              </w:rPr>
              <w:t xml:space="preserve"> вголос знайомі тексти різних стилів, типів, жанрів мовлення  (складніші порівняно з попереднім класом), з достатньою швидкістю (80-120 слів за хв.), плавно, з дикцією відповідно до орфоепічних та інтонаційних норм;</w:t>
            </w:r>
          </w:p>
          <w:p w:rsidR="000F1542" w:rsidRPr="00773051" w:rsidRDefault="000F1542" w:rsidP="002A5D4D">
            <w:pPr>
              <w:jc w:val="both"/>
              <w:rPr>
                <w:b/>
                <w:szCs w:val="20"/>
                <w:lang w:eastAsia="ru-RU"/>
              </w:rPr>
            </w:pPr>
            <w:r w:rsidRPr="00773051">
              <w:rPr>
                <w:b/>
                <w:szCs w:val="20"/>
                <w:lang w:eastAsia="ru-RU"/>
              </w:rPr>
              <w:t>оцінює</w:t>
            </w:r>
            <w:r w:rsidRPr="00773051">
              <w:rPr>
                <w:szCs w:val="20"/>
                <w:lang w:eastAsia="ru-RU"/>
              </w:rPr>
              <w:t xml:space="preserve"> прочитаний вголос текст (його зміст, форму,  задум і мовне оформлення);</w:t>
            </w:r>
          </w:p>
          <w:p w:rsidR="000F1542" w:rsidRPr="00773051" w:rsidRDefault="000F1542" w:rsidP="002A5D4D"/>
        </w:tc>
        <w:tc>
          <w:tcPr>
            <w:tcW w:w="5339" w:type="dxa"/>
            <w:shd w:val="clear" w:color="auto" w:fill="auto"/>
          </w:tcPr>
          <w:p w:rsidR="000F1542" w:rsidRPr="00773051" w:rsidRDefault="000F1542" w:rsidP="002A5D4D">
            <w:pPr>
              <w:jc w:val="both"/>
            </w:pPr>
            <w:r w:rsidRPr="00773051">
              <w:lastRenderedPageBreak/>
              <w:t>Формування вмінь і навичок застосовувати здобуті теоретичні знання на практиці.</w:t>
            </w:r>
          </w:p>
          <w:p w:rsidR="000F1542" w:rsidRPr="00773051" w:rsidRDefault="000F1542" w:rsidP="002A5D4D">
            <w:pPr>
              <w:jc w:val="both"/>
            </w:pPr>
            <w:r w:rsidRPr="00773051">
              <w:t>Розвиток вміння сприймати на слух незнайомий текст, розуміти мету висловлювання, його зміст, причинно-наслідкові зв</w:t>
            </w:r>
            <w:r w:rsidRPr="00773051">
              <w:rPr>
                <w:lang w:val="ru-RU"/>
              </w:rPr>
              <w:t>’</w:t>
            </w:r>
            <w:r w:rsidRPr="00773051">
              <w:t>язки, тему й основну думку висловлювання.</w:t>
            </w:r>
          </w:p>
          <w:p w:rsidR="000F1542" w:rsidRPr="00773051" w:rsidRDefault="000F1542" w:rsidP="002A5D4D">
            <w:pPr>
              <w:jc w:val="both"/>
            </w:pPr>
            <w:r w:rsidRPr="00773051">
              <w:t>Розвиток уваги, уяви, логічного мислення.</w:t>
            </w:r>
          </w:p>
          <w:p w:rsidR="000F1542" w:rsidRPr="00773051" w:rsidRDefault="000F1542" w:rsidP="002A5D4D">
            <w:pPr>
              <w:jc w:val="both"/>
            </w:pPr>
            <w:r w:rsidRPr="00773051">
              <w:t>Формування вміння виділяти головне.</w:t>
            </w: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r w:rsidRPr="00773051">
              <w:t>Розвиток вміння свідомо, швидко читати, відтворювати в пам</w:t>
            </w:r>
            <w:r w:rsidRPr="00773051">
              <w:rPr>
                <w:lang w:val="ru-RU"/>
              </w:rPr>
              <w:t>’</w:t>
            </w:r>
            <w:r w:rsidRPr="00773051">
              <w:t>яті прочитане, оперувати словами з тексту.</w:t>
            </w:r>
          </w:p>
          <w:p w:rsidR="000F1542" w:rsidRPr="00773051" w:rsidRDefault="000F1542" w:rsidP="002A5D4D">
            <w:pPr>
              <w:jc w:val="both"/>
            </w:pPr>
            <w:r w:rsidRPr="00773051">
              <w:t>Розвиток вміння лаконічно висловлювати свої думки.</w:t>
            </w:r>
          </w:p>
          <w:p w:rsidR="000F1542" w:rsidRPr="00773051" w:rsidRDefault="000F1542" w:rsidP="002A5D4D">
            <w:pPr>
              <w:jc w:val="both"/>
            </w:pPr>
            <w:r w:rsidRPr="00773051">
              <w:t>Розвиток комунікативних умінь, зокрема вміння адекватно               сприймати самостійно прочитаний текст.</w:t>
            </w:r>
          </w:p>
          <w:p w:rsidR="000F1542" w:rsidRPr="00773051" w:rsidRDefault="000F1542" w:rsidP="002A5D4D">
            <w:pPr>
              <w:jc w:val="both"/>
              <w:rPr>
                <w:lang w:eastAsia="ru-RU"/>
              </w:rPr>
            </w:pPr>
            <w:r w:rsidRPr="00773051">
              <w:t>Тренування зорової</w:t>
            </w:r>
            <w:r w:rsidRPr="00773051">
              <w:rPr>
                <w:lang w:eastAsia="ru-RU"/>
              </w:rPr>
              <w:t xml:space="preserve"> пам’яті.</w:t>
            </w:r>
          </w:p>
          <w:p w:rsidR="000F1542" w:rsidRPr="00773051" w:rsidRDefault="000F1542" w:rsidP="002A5D4D">
            <w:pPr>
              <w:jc w:val="both"/>
              <w:rPr>
                <w:lang w:eastAsia="ru-RU"/>
              </w:rPr>
            </w:pPr>
            <w:r w:rsidRPr="00773051">
              <w:rPr>
                <w:lang w:eastAsia="ru-RU"/>
              </w:rPr>
              <w:t>Розвиток спостережливості, уваги, логічного мислення.</w:t>
            </w: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r w:rsidRPr="00773051">
              <w:t>Удосконалення читацьких навичок.</w:t>
            </w:r>
          </w:p>
          <w:p w:rsidR="000F1542" w:rsidRPr="00773051" w:rsidRDefault="000F1542" w:rsidP="002A5D4D">
            <w:pPr>
              <w:ind w:left="34" w:right="170"/>
              <w:jc w:val="both"/>
            </w:pPr>
            <w:r w:rsidRPr="00773051">
              <w:t>Розвиток зорових та слухових функцій та операцій, що входять до навичок читання: уваги, сприймання, контролю, памʼяті на графемному матеріалі.</w:t>
            </w:r>
          </w:p>
          <w:p w:rsidR="000F1542" w:rsidRPr="00773051" w:rsidRDefault="000F1542" w:rsidP="002A5D4D">
            <w:pPr>
              <w:ind w:left="34" w:right="170"/>
              <w:jc w:val="both"/>
            </w:pPr>
            <w:r w:rsidRPr="00773051">
              <w:t>Формування операцій прогнозування, слухового контролю під час читання уголос.</w:t>
            </w:r>
          </w:p>
          <w:p w:rsidR="000F1542" w:rsidRPr="00773051" w:rsidRDefault="000F1542" w:rsidP="002A5D4D">
            <w:pPr>
              <w:jc w:val="both"/>
            </w:pPr>
            <w:r w:rsidRPr="00773051">
              <w:t>Розвиток та удосконалення орфоепічних норм мовлення.</w:t>
            </w:r>
          </w:p>
          <w:p w:rsidR="000F1542" w:rsidRPr="00773051" w:rsidRDefault="000F1542" w:rsidP="002A5D4D">
            <w:pPr>
              <w:jc w:val="both"/>
            </w:pPr>
          </w:p>
        </w:tc>
      </w:tr>
      <w:tr w:rsidR="000F1542" w:rsidRPr="00773051" w:rsidTr="002A5D4D">
        <w:tc>
          <w:tcPr>
            <w:tcW w:w="565" w:type="dxa"/>
            <w:shd w:val="clear" w:color="auto" w:fill="auto"/>
          </w:tcPr>
          <w:p w:rsidR="000F1542" w:rsidRPr="00773051" w:rsidRDefault="000F1542" w:rsidP="002A5D4D">
            <w:r w:rsidRPr="00773051">
              <w:lastRenderedPageBreak/>
              <w:t>3</w:t>
            </w:r>
          </w:p>
        </w:tc>
        <w:tc>
          <w:tcPr>
            <w:tcW w:w="819" w:type="dxa"/>
            <w:shd w:val="clear" w:color="auto" w:fill="auto"/>
          </w:tcPr>
          <w:p w:rsidR="000F1542" w:rsidRPr="00773051" w:rsidRDefault="000F1542" w:rsidP="002A5D4D"/>
        </w:tc>
        <w:tc>
          <w:tcPr>
            <w:tcW w:w="4253" w:type="dxa"/>
            <w:shd w:val="clear" w:color="auto" w:fill="auto"/>
          </w:tcPr>
          <w:p w:rsidR="000F1542" w:rsidRPr="00773051" w:rsidRDefault="000F1542" w:rsidP="002A5D4D">
            <w:pPr>
              <w:widowControl w:val="0"/>
              <w:jc w:val="both"/>
              <w:rPr>
                <w:b/>
                <w:snapToGrid w:val="0"/>
                <w:szCs w:val="20"/>
                <w:lang w:eastAsia="ru-RU"/>
              </w:rPr>
            </w:pPr>
            <w:r w:rsidRPr="00773051">
              <w:rPr>
                <w:b/>
                <w:snapToGrid w:val="0"/>
                <w:szCs w:val="20"/>
                <w:lang w:eastAsia="ru-RU"/>
              </w:rPr>
              <w:t>Відтворення готового тексту:</w:t>
            </w:r>
          </w:p>
          <w:p w:rsidR="000F1542" w:rsidRPr="00773051" w:rsidRDefault="000F1542" w:rsidP="002A5D4D">
            <w:pPr>
              <w:rPr>
                <w:szCs w:val="20"/>
                <w:lang w:eastAsia="ru-RU"/>
              </w:rPr>
            </w:pPr>
            <w:r w:rsidRPr="00773051">
              <w:rPr>
                <w:b/>
                <w:szCs w:val="20"/>
                <w:lang w:eastAsia="ru-RU"/>
              </w:rPr>
              <w:t xml:space="preserve">Перекази </w:t>
            </w:r>
            <w:r w:rsidRPr="00773051">
              <w:rPr>
                <w:i/>
                <w:szCs w:val="20"/>
                <w:lang w:eastAsia="ru-RU"/>
              </w:rPr>
              <w:t>(навчальні і контрольні)</w:t>
            </w:r>
            <w:r w:rsidRPr="00773051">
              <w:rPr>
                <w:b/>
                <w:szCs w:val="20"/>
                <w:lang w:eastAsia="ru-RU"/>
              </w:rPr>
              <w:t xml:space="preserve"> </w:t>
            </w:r>
            <w:r w:rsidRPr="00773051">
              <w:rPr>
                <w:szCs w:val="20"/>
                <w:lang w:eastAsia="ru-RU"/>
              </w:rPr>
              <w:t>за простим і складним планами.</w:t>
            </w:r>
          </w:p>
          <w:p w:rsidR="000F1542" w:rsidRPr="00773051" w:rsidRDefault="000F1542" w:rsidP="002A5D4D">
            <w:pPr>
              <w:jc w:val="center"/>
              <w:rPr>
                <w:szCs w:val="20"/>
                <w:lang w:eastAsia="ru-RU"/>
              </w:rPr>
            </w:pPr>
            <w:r w:rsidRPr="00773051">
              <w:rPr>
                <w:b/>
                <w:i/>
                <w:szCs w:val="20"/>
                <w:lang w:eastAsia="ru-RU"/>
              </w:rPr>
              <w:t>Говоріння</w:t>
            </w:r>
            <w:r w:rsidRPr="00773051">
              <w:rPr>
                <w:szCs w:val="20"/>
                <w:lang w:eastAsia="ru-RU"/>
              </w:rPr>
              <w:t>:</w:t>
            </w:r>
          </w:p>
          <w:p w:rsidR="000F1542" w:rsidRPr="00773051" w:rsidRDefault="000F1542" w:rsidP="002A5D4D">
            <w:pPr>
              <w:jc w:val="both"/>
              <w:rPr>
                <w:szCs w:val="20"/>
                <w:lang w:eastAsia="ru-RU"/>
              </w:rPr>
            </w:pPr>
            <w:r w:rsidRPr="00773051">
              <w:rPr>
                <w:szCs w:val="20"/>
                <w:lang w:eastAsia="ru-RU"/>
              </w:rPr>
              <w:t>Докладні перекази  художніх текстів розповідного характеру з елементами опису  приміщення, природи.</w:t>
            </w:r>
          </w:p>
          <w:p w:rsidR="000F1542" w:rsidRPr="00773051" w:rsidRDefault="000F1542" w:rsidP="002A5D4D">
            <w:pPr>
              <w:jc w:val="both"/>
              <w:rPr>
                <w:szCs w:val="20"/>
                <w:u w:val="single"/>
                <w:lang w:eastAsia="ru-RU"/>
              </w:rPr>
            </w:pPr>
            <w:r w:rsidRPr="00773051">
              <w:rPr>
                <w:szCs w:val="20"/>
                <w:lang w:eastAsia="ru-RU"/>
              </w:rPr>
              <w:t>Вибірковий переказ тексту наукового стилю.</w:t>
            </w:r>
          </w:p>
          <w:p w:rsidR="000F1542" w:rsidRPr="00773051" w:rsidRDefault="000F1542" w:rsidP="002A5D4D">
            <w:pPr>
              <w:jc w:val="center"/>
              <w:rPr>
                <w:b/>
                <w:i/>
                <w:szCs w:val="20"/>
                <w:lang w:eastAsia="ru-RU"/>
              </w:rPr>
            </w:pPr>
            <w:r w:rsidRPr="00773051">
              <w:rPr>
                <w:b/>
                <w:i/>
                <w:szCs w:val="20"/>
                <w:lang w:eastAsia="ru-RU"/>
              </w:rPr>
              <w:t>Письмо:</w:t>
            </w:r>
          </w:p>
          <w:p w:rsidR="000F1542" w:rsidRPr="00773051" w:rsidRDefault="000F1542" w:rsidP="002A5D4D">
            <w:pPr>
              <w:jc w:val="both"/>
              <w:rPr>
                <w:szCs w:val="20"/>
                <w:lang w:eastAsia="ru-RU"/>
              </w:rPr>
            </w:pPr>
            <w:r w:rsidRPr="00773051">
              <w:rPr>
                <w:szCs w:val="20"/>
                <w:lang w:eastAsia="ru-RU"/>
              </w:rPr>
              <w:t>Докладні перекази  художніх текстів розповідного характеру з елементами опису  приміщення, природи.</w:t>
            </w:r>
          </w:p>
          <w:p w:rsidR="000F1542" w:rsidRPr="00773051" w:rsidRDefault="000F1542" w:rsidP="002A5D4D">
            <w:pPr>
              <w:jc w:val="both"/>
              <w:rPr>
                <w:szCs w:val="20"/>
                <w:lang w:eastAsia="ru-RU"/>
              </w:rPr>
            </w:pPr>
            <w:r w:rsidRPr="00773051">
              <w:rPr>
                <w:szCs w:val="20"/>
                <w:lang w:eastAsia="ru-RU"/>
              </w:rPr>
              <w:t>Вибірковий переказ  художнього тексту розповідного характеру з елементами опису  природи.</w:t>
            </w:r>
          </w:p>
          <w:p w:rsidR="000F1542" w:rsidRPr="00773051" w:rsidRDefault="000F1542" w:rsidP="002A5D4D">
            <w:r w:rsidRPr="00773051">
              <w:rPr>
                <w:szCs w:val="20"/>
                <w:lang w:eastAsia="ru-RU"/>
              </w:rPr>
              <w:t>Докладний переказ тексту художнього стилю із творчим завданням.</w:t>
            </w:r>
          </w:p>
        </w:tc>
        <w:tc>
          <w:tcPr>
            <w:tcW w:w="4536" w:type="dxa"/>
            <w:shd w:val="clear" w:color="auto" w:fill="auto"/>
          </w:tcPr>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jc w:val="both"/>
              <w:rPr>
                <w:szCs w:val="20"/>
                <w:lang w:eastAsia="ru-RU"/>
              </w:rPr>
            </w:pPr>
            <w:r w:rsidRPr="00773051">
              <w:rPr>
                <w:b/>
                <w:szCs w:val="20"/>
                <w:lang w:eastAsia="ru-RU"/>
              </w:rPr>
              <w:t>переказує</w:t>
            </w:r>
            <w:r w:rsidRPr="00773051">
              <w:rPr>
                <w:szCs w:val="20"/>
                <w:lang w:eastAsia="ru-RU"/>
              </w:rPr>
              <w:t xml:space="preserve"> докладно й вибірково (усно й письмово) почуті й прочитані тексти художнього й наукового стилів мовлення обсягом (для докладного переказу 150-200 слів, вибіркового – орієнтовно 250-300 слів) за самостійно складеним простим і складним планами, підпорядковуючи висловлювання темі та основній думці, з дотриманням композиції, мовних, стильових особливостей та авторського задуму; </w:t>
            </w:r>
            <w:r w:rsidRPr="00773051">
              <w:rPr>
                <w:b/>
                <w:szCs w:val="20"/>
                <w:lang w:eastAsia="ru-RU"/>
              </w:rPr>
              <w:t>помічає</w:t>
            </w:r>
            <w:r w:rsidRPr="00773051">
              <w:rPr>
                <w:szCs w:val="20"/>
                <w:lang w:eastAsia="ru-RU"/>
              </w:rPr>
              <w:t xml:space="preserve"> й </w:t>
            </w:r>
            <w:r w:rsidRPr="00773051">
              <w:rPr>
                <w:b/>
                <w:szCs w:val="20"/>
                <w:lang w:eastAsia="ru-RU"/>
              </w:rPr>
              <w:t>виправляє</w:t>
            </w:r>
            <w:r w:rsidRPr="00773051">
              <w:rPr>
                <w:szCs w:val="20"/>
                <w:lang w:eastAsia="ru-RU"/>
              </w:rPr>
              <w:t xml:space="preserve"> недоліки у своєму й чужому мовленні;</w:t>
            </w:r>
          </w:p>
          <w:p w:rsidR="000F1542" w:rsidRPr="00773051" w:rsidRDefault="000F1542" w:rsidP="002A5D4D">
            <w:r w:rsidRPr="00773051">
              <w:rPr>
                <w:b/>
                <w:szCs w:val="20"/>
                <w:lang w:eastAsia="ru-RU"/>
              </w:rPr>
              <w:t>оцінює</w:t>
            </w:r>
            <w:r w:rsidRPr="00773051">
              <w:rPr>
                <w:szCs w:val="20"/>
                <w:lang w:eastAsia="ru-RU"/>
              </w:rPr>
              <w:t xml:space="preserve"> текст (його зміст, форму, задум і мовне</w:t>
            </w:r>
            <w:r w:rsidRPr="00773051">
              <w:rPr>
                <w:b/>
                <w:szCs w:val="20"/>
                <w:lang w:eastAsia="ru-RU"/>
              </w:rPr>
              <w:t xml:space="preserve"> </w:t>
            </w:r>
            <w:r w:rsidRPr="00773051">
              <w:rPr>
                <w:szCs w:val="20"/>
                <w:lang w:eastAsia="ru-RU"/>
              </w:rPr>
              <w:t>оформлення).</w:t>
            </w:r>
          </w:p>
        </w:tc>
        <w:tc>
          <w:tcPr>
            <w:tcW w:w="5339" w:type="dxa"/>
            <w:shd w:val="clear" w:color="auto" w:fill="auto"/>
          </w:tcPr>
          <w:p w:rsidR="000F1542" w:rsidRPr="00773051" w:rsidRDefault="000F1542" w:rsidP="002A5D4D">
            <w:pPr>
              <w:suppressLineNumbers/>
              <w:jc w:val="both"/>
              <w:rPr>
                <w:lang w:eastAsia="ru-RU"/>
              </w:rPr>
            </w:pPr>
            <w:r w:rsidRPr="00773051">
              <w:rPr>
                <w:lang w:eastAsia="ru-RU"/>
              </w:rPr>
              <w:t>Формування вміння самостійно добирати виражальні засоби мови, адекватні темі й головній думці вихідного зразка.</w:t>
            </w:r>
          </w:p>
          <w:p w:rsidR="000F1542" w:rsidRPr="00773051" w:rsidRDefault="000F1542" w:rsidP="002A5D4D">
            <w:pPr>
              <w:suppressLineNumbers/>
              <w:jc w:val="both"/>
              <w:rPr>
                <w:lang w:val="ru-RU" w:eastAsia="ru-RU"/>
              </w:rPr>
            </w:pPr>
            <w:r w:rsidRPr="00773051">
              <w:rPr>
                <w:lang w:val="ru-RU" w:eastAsia="ru-RU"/>
              </w:rPr>
              <w:t>Розвиток навичок</w:t>
            </w:r>
            <w:r w:rsidRPr="00773051">
              <w:rPr>
                <w:lang w:eastAsia="ru-RU"/>
              </w:rPr>
              <w:t xml:space="preserve"> письмово і усно відтворювати вихідний текст.</w:t>
            </w:r>
          </w:p>
          <w:p w:rsidR="000F1542" w:rsidRPr="00773051" w:rsidRDefault="000F1542" w:rsidP="002A5D4D">
            <w:pPr>
              <w:ind w:left="34" w:right="170" w:hanging="34"/>
              <w:jc w:val="both"/>
            </w:pPr>
            <w:r w:rsidRPr="00773051">
              <w:t>Розвиток умінь творчо переказувати текст в усній і письмовій формі.</w:t>
            </w:r>
          </w:p>
          <w:p w:rsidR="000F1542" w:rsidRPr="00773051" w:rsidRDefault="000F1542" w:rsidP="002A5D4D">
            <w:pPr>
              <w:suppressLineNumbers/>
              <w:jc w:val="both"/>
              <w:rPr>
                <w:lang w:eastAsia="ru-RU"/>
              </w:rPr>
            </w:pPr>
            <w:r w:rsidRPr="00773051">
              <w:rPr>
                <w:lang w:eastAsia="ru-RU"/>
              </w:rPr>
              <w:t>Розвиток культури усного й писемного мовлення</w:t>
            </w:r>
          </w:p>
          <w:p w:rsidR="000F1542" w:rsidRPr="00773051" w:rsidRDefault="000F1542" w:rsidP="002A5D4D">
            <w:pPr>
              <w:suppressLineNumbers/>
              <w:jc w:val="both"/>
              <w:rPr>
                <w:lang w:eastAsia="ru-RU"/>
              </w:rPr>
            </w:pPr>
            <w:r w:rsidRPr="00773051">
              <w:rPr>
                <w:lang w:val="ru-RU" w:eastAsia="ru-RU"/>
              </w:rPr>
              <w:t xml:space="preserve">Розвиток </w:t>
            </w:r>
            <w:r w:rsidRPr="00773051">
              <w:rPr>
                <w:lang w:eastAsia="ru-RU"/>
              </w:rPr>
              <w:t>навичок самостійної творчої роботи.</w:t>
            </w:r>
          </w:p>
          <w:p w:rsidR="000F1542" w:rsidRPr="00773051" w:rsidRDefault="000F1542" w:rsidP="002A5D4D">
            <w:pPr>
              <w:suppressLineNumbers/>
              <w:jc w:val="both"/>
              <w:rPr>
                <w:lang w:eastAsia="ru-RU"/>
              </w:rPr>
            </w:pPr>
            <w:r w:rsidRPr="00773051">
              <w:rPr>
                <w:lang w:eastAsia="ru-RU"/>
              </w:rPr>
              <w:t>Розвиток граматичного ладу мовлення, уточнення й збагачення словникового запасу учнів.</w:t>
            </w:r>
          </w:p>
          <w:p w:rsidR="000F1542" w:rsidRPr="00773051" w:rsidRDefault="000F1542" w:rsidP="002A5D4D">
            <w:pPr>
              <w:suppressLineNumbers/>
              <w:jc w:val="both"/>
              <w:rPr>
                <w:lang w:eastAsia="ru-RU"/>
              </w:rPr>
            </w:pPr>
            <w:r w:rsidRPr="00773051">
              <w:rPr>
                <w:lang w:eastAsia="ru-RU"/>
              </w:rPr>
              <w:t xml:space="preserve">Розвиток логічного й образного мислення,уваги та </w:t>
            </w:r>
            <w:r w:rsidRPr="00773051">
              <w:t>пам</w:t>
            </w:r>
            <w:r w:rsidRPr="00773051">
              <w:rPr>
                <w:lang w:val="ru-RU"/>
              </w:rPr>
              <w:t>’</w:t>
            </w:r>
            <w:r w:rsidRPr="00773051">
              <w:t>яті.</w:t>
            </w:r>
          </w:p>
          <w:p w:rsidR="000F1542" w:rsidRPr="00773051" w:rsidRDefault="000F1542" w:rsidP="002A5D4D">
            <w:pPr>
              <w:suppressLineNumbers/>
              <w:jc w:val="both"/>
              <w:rPr>
                <w:lang w:eastAsia="ru-RU"/>
              </w:rPr>
            </w:pPr>
            <w:r w:rsidRPr="00773051">
              <w:rPr>
                <w:lang w:eastAsia="ru-RU"/>
              </w:rPr>
              <w:t>Розвиток артикуляційної моторики правильних артикуляцій звуків (точних, диференційованих рухів органів артикуляції, необхідних для правильної вимови відповідних звуків);</w:t>
            </w:r>
          </w:p>
          <w:p w:rsidR="000F1542" w:rsidRPr="00773051" w:rsidRDefault="000F1542" w:rsidP="002A5D4D">
            <w:pPr>
              <w:jc w:val="both"/>
            </w:pPr>
            <w:r w:rsidRPr="00773051">
              <w:t>Розвиток слухового сприймання, уваги,  пам’яті;  слухового контролю за власною та чужою вимовою.</w:t>
            </w:r>
          </w:p>
          <w:p w:rsidR="000F1542" w:rsidRPr="00773051" w:rsidRDefault="000F1542" w:rsidP="002A5D4D">
            <w:pPr>
              <w:pStyle w:val="12"/>
              <w:spacing w:line="240" w:lineRule="auto"/>
              <w:ind w:firstLine="74"/>
            </w:pPr>
          </w:p>
        </w:tc>
      </w:tr>
      <w:tr w:rsidR="000F1542" w:rsidRPr="00773051" w:rsidTr="002A5D4D">
        <w:tc>
          <w:tcPr>
            <w:tcW w:w="565" w:type="dxa"/>
            <w:shd w:val="clear" w:color="auto" w:fill="auto"/>
          </w:tcPr>
          <w:p w:rsidR="000F1542" w:rsidRPr="00773051" w:rsidRDefault="000F1542" w:rsidP="002A5D4D">
            <w:r w:rsidRPr="00773051">
              <w:lastRenderedPageBreak/>
              <w:t>4</w:t>
            </w:r>
          </w:p>
        </w:tc>
        <w:tc>
          <w:tcPr>
            <w:tcW w:w="819" w:type="dxa"/>
            <w:shd w:val="clear" w:color="auto" w:fill="auto"/>
          </w:tcPr>
          <w:p w:rsidR="000F1542" w:rsidRPr="00773051" w:rsidRDefault="000F1542" w:rsidP="002A5D4D"/>
        </w:tc>
        <w:tc>
          <w:tcPr>
            <w:tcW w:w="4253" w:type="dxa"/>
            <w:shd w:val="clear" w:color="auto" w:fill="auto"/>
          </w:tcPr>
          <w:p w:rsidR="000F1542" w:rsidRPr="00773051" w:rsidRDefault="000F1542" w:rsidP="002A5D4D">
            <w:pPr>
              <w:rPr>
                <w:szCs w:val="20"/>
                <w:lang w:eastAsia="ru-RU"/>
              </w:rPr>
            </w:pPr>
            <w:r w:rsidRPr="00773051">
              <w:rPr>
                <w:b/>
                <w:szCs w:val="20"/>
                <w:lang w:eastAsia="ru-RU"/>
              </w:rPr>
              <w:t>Створення власних висловлювань</w:t>
            </w:r>
            <w:r w:rsidRPr="00773051">
              <w:rPr>
                <w:szCs w:val="20"/>
                <w:lang w:eastAsia="ru-RU"/>
              </w:rPr>
              <w:t>:</w:t>
            </w:r>
          </w:p>
          <w:p w:rsidR="000F1542" w:rsidRPr="00773051" w:rsidRDefault="000F1542" w:rsidP="002A5D4D">
            <w:pPr>
              <w:jc w:val="center"/>
              <w:rPr>
                <w:b/>
                <w:szCs w:val="20"/>
                <w:lang w:eastAsia="ru-RU"/>
              </w:rPr>
            </w:pPr>
            <w:r w:rsidRPr="00773051">
              <w:rPr>
                <w:b/>
                <w:szCs w:val="20"/>
                <w:lang w:eastAsia="ru-RU"/>
              </w:rPr>
              <w:t>Діалогічне мовлення:</w:t>
            </w:r>
          </w:p>
          <w:p w:rsidR="000F1542" w:rsidRPr="00773051" w:rsidRDefault="000F1542" w:rsidP="002A5D4D">
            <w:pPr>
              <w:tabs>
                <w:tab w:val="left" w:pos="1352"/>
                <w:tab w:val="center" w:pos="2644"/>
              </w:tabs>
              <w:jc w:val="both"/>
              <w:rPr>
                <w:szCs w:val="20"/>
                <w:lang w:eastAsia="ru-RU"/>
              </w:rPr>
            </w:pPr>
            <w:r w:rsidRPr="00773051">
              <w:rPr>
                <w:i/>
                <w:szCs w:val="20"/>
                <w:lang w:eastAsia="ru-RU"/>
              </w:rPr>
              <w:t xml:space="preserve">Діалог, </w:t>
            </w:r>
            <w:r w:rsidRPr="00773051">
              <w:rPr>
                <w:szCs w:val="20"/>
                <w:lang w:eastAsia="ru-RU"/>
              </w:rPr>
              <w:t>його розігрування</w:t>
            </w:r>
            <w:r w:rsidRPr="00773051">
              <w:rPr>
                <w:i/>
                <w:szCs w:val="20"/>
                <w:lang w:eastAsia="ru-RU"/>
              </w:rPr>
              <w:t xml:space="preserve"> </w:t>
            </w:r>
            <w:r w:rsidRPr="00773051">
              <w:rPr>
                <w:szCs w:val="20"/>
                <w:lang w:eastAsia="ru-RU"/>
              </w:rPr>
              <w:t>відповідно до серії малюнків, запропонованої ситуації спілкування, пов’язаної з особистими враженнями від певних подій, спостереженнями, обміном думками, життєвим досвідом учнів, етикетного характеру.</w:t>
            </w: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rPr>
                <w:szCs w:val="20"/>
                <w:lang w:eastAsia="ru-RU"/>
              </w:rPr>
            </w:pPr>
          </w:p>
          <w:p w:rsidR="000F1542" w:rsidRPr="00773051" w:rsidRDefault="000F1542" w:rsidP="002A5D4D">
            <w:pPr>
              <w:tabs>
                <w:tab w:val="left" w:pos="1352"/>
                <w:tab w:val="center" w:pos="2644"/>
              </w:tabs>
              <w:jc w:val="center"/>
              <w:rPr>
                <w:i/>
                <w:szCs w:val="20"/>
                <w:lang w:eastAsia="ru-RU"/>
              </w:rPr>
            </w:pPr>
            <w:r w:rsidRPr="00773051">
              <w:rPr>
                <w:b/>
                <w:szCs w:val="20"/>
                <w:lang w:eastAsia="ru-RU"/>
              </w:rPr>
              <w:t>Монологічне мовлення:</w:t>
            </w:r>
          </w:p>
          <w:p w:rsidR="000F1542" w:rsidRPr="00773051" w:rsidRDefault="000F1542" w:rsidP="002A5D4D">
            <w:pPr>
              <w:widowControl w:val="0"/>
              <w:rPr>
                <w:snapToGrid w:val="0"/>
                <w:lang w:eastAsia="ru-RU"/>
              </w:rPr>
            </w:pPr>
            <w:r w:rsidRPr="00773051">
              <w:rPr>
                <w:b/>
                <w:snapToGrid w:val="0"/>
                <w:lang w:eastAsia="ru-RU"/>
              </w:rPr>
              <w:t>Твори</w:t>
            </w:r>
            <w:r w:rsidRPr="00773051">
              <w:rPr>
                <w:b/>
                <w:i/>
                <w:snapToGrid w:val="0"/>
                <w:lang w:eastAsia="ru-RU"/>
              </w:rPr>
              <w:t xml:space="preserve"> </w:t>
            </w:r>
            <w:r w:rsidRPr="00773051">
              <w:rPr>
                <w:i/>
                <w:iCs/>
              </w:rPr>
              <w:t>(навчальні і контрольні)</w:t>
            </w:r>
            <w:r w:rsidRPr="00773051">
              <w:t xml:space="preserve"> </w:t>
            </w:r>
            <w:r w:rsidRPr="00773051">
              <w:rPr>
                <w:snapToGrid w:val="0"/>
                <w:lang w:eastAsia="ru-RU"/>
              </w:rPr>
              <w:t>за простим планом.</w:t>
            </w:r>
          </w:p>
          <w:p w:rsidR="000F1542" w:rsidRPr="00773051" w:rsidRDefault="000F1542" w:rsidP="002A5D4D">
            <w:pPr>
              <w:widowControl w:val="0"/>
              <w:jc w:val="both"/>
              <w:rPr>
                <w:snapToGrid w:val="0"/>
                <w:szCs w:val="20"/>
                <w:lang w:eastAsia="ru-RU"/>
              </w:rPr>
            </w:pPr>
            <w:r w:rsidRPr="00773051">
              <w:rPr>
                <w:b/>
                <w:snapToGrid w:val="0"/>
                <w:szCs w:val="20"/>
                <w:lang w:eastAsia="ru-RU"/>
              </w:rPr>
              <w:t>Говоріння</w:t>
            </w:r>
            <w:r w:rsidRPr="00773051">
              <w:rPr>
                <w:i/>
                <w:snapToGrid w:val="0"/>
                <w:szCs w:val="20"/>
                <w:lang w:eastAsia="ru-RU"/>
              </w:rPr>
              <w:t>:</w:t>
            </w:r>
          </w:p>
          <w:p w:rsidR="000F1542" w:rsidRPr="00773051" w:rsidRDefault="000F1542" w:rsidP="002A5D4D">
            <w:pPr>
              <w:tabs>
                <w:tab w:val="left" w:pos="1352"/>
                <w:tab w:val="center" w:pos="2644"/>
              </w:tabs>
              <w:jc w:val="both"/>
              <w:rPr>
                <w:b/>
                <w:szCs w:val="20"/>
                <w:lang w:eastAsia="ru-RU"/>
              </w:rPr>
            </w:pPr>
            <w:r w:rsidRPr="00773051">
              <w:rPr>
                <w:b/>
                <w:szCs w:val="20"/>
                <w:lang w:eastAsia="ru-RU"/>
              </w:rPr>
              <w:t>Твори-описи приміщення та природи на основі особистих вражень у художньому стилі.</w:t>
            </w:r>
          </w:p>
          <w:p w:rsidR="000F1542" w:rsidRPr="00773051" w:rsidRDefault="000F1542" w:rsidP="002A5D4D"/>
          <w:p w:rsidR="000F1542" w:rsidRPr="00773051" w:rsidRDefault="000F1542" w:rsidP="002A5D4D">
            <w:pPr>
              <w:widowControl w:val="0"/>
              <w:jc w:val="both"/>
              <w:rPr>
                <w:snapToGrid w:val="0"/>
                <w:szCs w:val="20"/>
                <w:lang w:eastAsia="ru-RU"/>
              </w:rPr>
            </w:pPr>
            <w:r w:rsidRPr="00773051">
              <w:rPr>
                <w:snapToGrid w:val="0"/>
                <w:szCs w:val="20"/>
                <w:lang w:eastAsia="ru-RU"/>
              </w:rPr>
              <w:t>Твір-оповідання за жанровою картиною.</w:t>
            </w:r>
          </w:p>
          <w:p w:rsidR="000F1542" w:rsidRPr="00773051" w:rsidRDefault="000F1542" w:rsidP="002A5D4D">
            <w:pPr>
              <w:widowControl w:val="0"/>
              <w:jc w:val="both"/>
              <w:rPr>
                <w:snapToGrid w:val="0"/>
                <w:szCs w:val="20"/>
                <w:u w:val="single"/>
                <w:lang w:eastAsia="ru-RU"/>
              </w:rPr>
            </w:pPr>
            <w:r w:rsidRPr="00773051">
              <w:rPr>
                <w:snapToGrid w:val="0"/>
                <w:szCs w:val="20"/>
                <w:lang w:eastAsia="ru-RU"/>
              </w:rPr>
              <w:t>Повідомлення на лінгвістичну тему в науковому стилі.</w:t>
            </w:r>
          </w:p>
          <w:p w:rsidR="000F1542" w:rsidRPr="00773051" w:rsidRDefault="000F1542" w:rsidP="002A5D4D">
            <w:pPr>
              <w:ind w:right="-22"/>
              <w:jc w:val="center"/>
              <w:rPr>
                <w:szCs w:val="20"/>
                <w:lang w:eastAsia="ru-RU"/>
              </w:rPr>
            </w:pPr>
            <w:r w:rsidRPr="00773051">
              <w:rPr>
                <w:b/>
                <w:i/>
                <w:szCs w:val="20"/>
                <w:lang w:eastAsia="ru-RU"/>
              </w:rPr>
              <w:t>Письмо</w:t>
            </w:r>
            <w:r w:rsidRPr="00773051">
              <w:rPr>
                <w:szCs w:val="20"/>
                <w:lang w:eastAsia="ru-RU"/>
              </w:rPr>
              <w:t>:</w:t>
            </w:r>
          </w:p>
          <w:p w:rsidR="000F1542" w:rsidRPr="00773051" w:rsidRDefault="000F1542" w:rsidP="002A5D4D">
            <w:pPr>
              <w:widowControl w:val="0"/>
              <w:jc w:val="both"/>
              <w:rPr>
                <w:snapToGrid w:val="0"/>
                <w:szCs w:val="20"/>
                <w:u w:val="single"/>
                <w:lang w:eastAsia="ru-RU"/>
              </w:rPr>
            </w:pPr>
            <w:r w:rsidRPr="00773051">
              <w:rPr>
                <w:snapToGrid w:val="0"/>
                <w:szCs w:val="20"/>
                <w:lang w:eastAsia="ru-RU"/>
              </w:rPr>
              <w:t>Твір-опис приміщення на основі особистих вражень у науковому стилі.</w:t>
            </w:r>
          </w:p>
          <w:p w:rsidR="000F1542" w:rsidRPr="00773051" w:rsidRDefault="000F1542" w:rsidP="002A5D4D">
            <w:pPr>
              <w:widowControl w:val="0"/>
              <w:jc w:val="both"/>
              <w:rPr>
                <w:b/>
                <w:snapToGrid w:val="0"/>
                <w:szCs w:val="20"/>
                <w:lang w:eastAsia="ru-RU"/>
              </w:rPr>
            </w:pPr>
            <w:r w:rsidRPr="00773051">
              <w:rPr>
                <w:snapToGrid w:val="0"/>
                <w:szCs w:val="20"/>
                <w:lang w:eastAsia="ru-RU"/>
              </w:rPr>
              <w:t>Твір-опис природи за картиною в художньому стилі.</w:t>
            </w:r>
          </w:p>
          <w:p w:rsidR="000F1542" w:rsidRPr="00773051" w:rsidRDefault="000F1542" w:rsidP="002A5D4D">
            <w:pPr>
              <w:rPr>
                <w:szCs w:val="20"/>
                <w:lang w:eastAsia="ru-RU"/>
              </w:rPr>
            </w:pPr>
            <w:r w:rsidRPr="00773051">
              <w:rPr>
                <w:szCs w:val="20"/>
                <w:lang w:eastAsia="ru-RU"/>
              </w:rPr>
              <w:t>Твір-роздум про вчинки людей на основі власних спостережень і вражень у художньому стилі.</w:t>
            </w:r>
          </w:p>
          <w:p w:rsidR="000F1542" w:rsidRPr="00773051" w:rsidRDefault="000F1542" w:rsidP="002A5D4D">
            <w:pPr>
              <w:ind w:right="600"/>
              <w:rPr>
                <w:szCs w:val="20"/>
                <w:lang w:eastAsia="ru-RU"/>
              </w:rPr>
            </w:pPr>
            <w:r w:rsidRPr="00773051">
              <w:rPr>
                <w:szCs w:val="20"/>
                <w:lang w:eastAsia="ru-RU"/>
              </w:rPr>
              <w:t>Твір-оповідання на основі побаченого.</w:t>
            </w:r>
          </w:p>
          <w:p w:rsidR="000F1542" w:rsidRPr="00773051" w:rsidRDefault="000F1542" w:rsidP="002A5D4D">
            <w:pPr>
              <w:ind w:right="-22"/>
              <w:rPr>
                <w:szCs w:val="20"/>
                <w:lang w:eastAsia="ru-RU"/>
              </w:rPr>
            </w:pPr>
            <w:r w:rsidRPr="00773051">
              <w:rPr>
                <w:szCs w:val="20"/>
                <w:lang w:eastAsia="ru-RU"/>
              </w:rPr>
              <w:t>Замітка в газету типу роздуму про вчинки людей.</w:t>
            </w:r>
          </w:p>
          <w:p w:rsidR="000F1542" w:rsidRPr="00773051" w:rsidRDefault="000F1542" w:rsidP="002A5D4D">
            <w:r w:rsidRPr="00773051">
              <w:rPr>
                <w:b/>
                <w:i/>
                <w:szCs w:val="20"/>
                <w:lang w:eastAsia="ru-RU"/>
              </w:rPr>
              <w:t>Ділові папери.</w:t>
            </w:r>
            <w:r w:rsidRPr="00773051">
              <w:rPr>
                <w:b/>
                <w:szCs w:val="20"/>
                <w:lang w:eastAsia="ru-RU"/>
              </w:rPr>
              <w:t xml:space="preserve"> </w:t>
            </w:r>
            <w:r w:rsidRPr="00773051">
              <w:rPr>
                <w:szCs w:val="20"/>
                <w:lang w:eastAsia="ru-RU"/>
              </w:rPr>
              <w:t>План роботи. Оголошення</w:t>
            </w:r>
            <w:r w:rsidRPr="00773051">
              <w:rPr>
                <w:b/>
                <w:szCs w:val="20"/>
                <w:lang w:eastAsia="ru-RU"/>
              </w:rPr>
              <w:t>.</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 xml:space="preserve">складає й розігрує </w:t>
            </w:r>
            <w:r w:rsidRPr="00773051">
              <w:rPr>
                <w:szCs w:val="20"/>
                <w:lang w:eastAsia="ru-RU"/>
              </w:rPr>
              <w:t>діалоги певного обсягу (орієнтовно 7-8 реплік для двох учнів) відповідно до запропонованої ситуації спілкування, серії малюнків, запитань, досягаючи комунікативної мети;</w:t>
            </w:r>
          </w:p>
          <w:p w:rsidR="000F1542" w:rsidRPr="00773051" w:rsidRDefault="000F1542" w:rsidP="002A5D4D">
            <w:pPr>
              <w:jc w:val="both"/>
              <w:rPr>
                <w:szCs w:val="20"/>
                <w:lang w:eastAsia="ru-RU"/>
              </w:rPr>
            </w:pPr>
            <w:r w:rsidRPr="00773051">
              <w:rPr>
                <w:b/>
                <w:szCs w:val="20"/>
                <w:lang w:eastAsia="ru-RU"/>
              </w:rPr>
              <w:t>дотримується</w:t>
            </w:r>
            <w:r w:rsidRPr="00773051">
              <w:rPr>
                <w:szCs w:val="20"/>
                <w:lang w:eastAsia="ru-RU"/>
              </w:rPr>
              <w:t xml:space="preserve"> норм  української літературної мови, правил спілкування;</w:t>
            </w:r>
          </w:p>
          <w:p w:rsidR="000F1542" w:rsidRPr="00773051" w:rsidRDefault="000F1542" w:rsidP="002A5D4D">
            <w:pPr>
              <w:jc w:val="both"/>
              <w:rPr>
                <w:szCs w:val="20"/>
                <w:lang w:eastAsia="ru-RU"/>
              </w:rPr>
            </w:pPr>
            <w:r w:rsidRPr="00773051">
              <w:rPr>
                <w:b/>
                <w:szCs w:val="20"/>
                <w:lang w:eastAsia="ru-RU"/>
              </w:rPr>
              <w:t>висловлює</w:t>
            </w:r>
            <w:r w:rsidRPr="00773051">
              <w:rPr>
                <w:szCs w:val="20"/>
                <w:lang w:eastAsia="ru-RU"/>
              </w:rPr>
              <w:t xml:space="preserve"> особисту позицію щодо обговорюваної </w:t>
            </w:r>
            <w:r w:rsidRPr="00773051">
              <w:rPr>
                <w:lang w:eastAsia="ru-RU"/>
              </w:rPr>
              <w:t xml:space="preserve">теми </w:t>
            </w:r>
            <w:r w:rsidRPr="00773051">
              <w:t>(якщо незгоду з позицією співрозмовника, то так, щоб не образити його)</w:t>
            </w:r>
            <w:r w:rsidRPr="00773051">
              <w:rPr>
                <w:lang w:eastAsia="ru-RU"/>
              </w:rPr>
              <w:t>,</w:t>
            </w:r>
            <w:r w:rsidRPr="00773051">
              <w:rPr>
                <w:szCs w:val="20"/>
                <w:lang w:eastAsia="ru-RU"/>
              </w:rPr>
              <w:t xml:space="preserve"> уживає прислів’я й приказки для висновків та узагальнень;</w:t>
            </w:r>
          </w:p>
          <w:p w:rsidR="000F1542" w:rsidRPr="00773051" w:rsidRDefault="000F1542" w:rsidP="002A5D4D">
            <w:pPr>
              <w:jc w:val="both"/>
              <w:rPr>
                <w:szCs w:val="20"/>
                <w:lang w:eastAsia="ru-RU"/>
              </w:rPr>
            </w:pPr>
            <w:r w:rsidRPr="00773051">
              <w:rPr>
                <w:b/>
                <w:szCs w:val="20"/>
                <w:lang w:eastAsia="ru-RU"/>
              </w:rPr>
              <w:t>оцінює</w:t>
            </w:r>
            <w:r w:rsidRPr="00773051">
              <w:rPr>
                <w:szCs w:val="20"/>
                <w:lang w:eastAsia="ru-RU"/>
              </w:rPr>
              <w:t xml:space="preserve"> текст (його зміст, форму, задум і мовне оформлення);</w:t>
            </w:r>
          </w:p>
          <w:p w:rsidR="000F1542" w:rsidRPr="00773051" w:rsidRDefault="000F1542" w:rsidP="002A5D4D">
            <w:pPr>
              <w:rPr>
                <w:b/>
                <w:szCs w:val="20"/>
                <w:lang w:eastAsia="ru-RU"/>
              </w:rPr>
            </w:pPr>
            <w:r w:rsidRPr="00773051">
              <w:rPr>
                <w:b/>
                <w:szCs w:val="20"/>
                <w:lang w:eastAsia="ru-RU"/>
              </w:rPr>
              <w:t xml:space="preserve">добирає й систематизує </w:t>
            </w:r>
            <w:r w:rsidRPr="00773051">
              <w:rPr>
                <w:szCs w:val="20"/>
                <w:lang w:eastAsia="ru-RU"/>
              </w:rPr>
              <w:t xml:space="preserve">для самостійних висловлювань матеріал на основі різних джерел; </w:t>
            </w:r>
          </w:p>
          <w:p w:rsidR="000F1542" w:rsidRPr="00773051" w:rsidRDefault="000F1542" w:rsidP="002A5D4D">
            <w:pPr>
              <w:jc w:val="both"/>
              <w:rPr>
                <w:b/>
                <w:szCs w:val="20"/>
                <w:lang w:eastAsia="ru-RU"/>
              </w:rPr>
            </w:pPr>
          </w:p>
          <w:p w:rsidR="000F1542" w:rsidRPr="00773051" w:rsidRDefault="000F1542" w:rsidP="002A5D4D">
            <w:pPr>
              <w:jc w:val="both"/>
              <w:rPr>
                <w:b/>
                <w:szCs w:val="20"/>
                <w:lang w:eastAsia="ru-RU"/>
              </w:rPr>
            </w:pPr>
          </w:p>
          <w:p w:rsidR="000F1542" w:rsidRPr="00773051" w:rsidRDefault="000F1542" w:rsidP="002A5D4D">
            <w:pPr>
              <w:jc w:val="both"/>
              <w:rPr>
                <w:b/>
                <w:szCs w:val="20"/>
                <w:lang w:eastAsia="ru-RU"/>
              </w:rPr>
            </w:pPr>
          </w:p>
          <w:p w:rsidR="000F1542" w:rsidRPr="00773051" w:rsidRDefault="000F1542" w:rsidP="002A5D4D">
            <w:pPr>
              <w:jc w:val="both"/>
              <w:rPr>
                <w:b/>
                <w:szCs w:val="20"/>
                <w:lang w:eastAsia="ru-RU"/>
              </w:rPr>
            </w:pPr>
          </w:p>
          <w:p w:rsidR="000F1542" w:rsidRPr="00773051" w:rsidRDefault="000F1542" w:rsidP="002A5D4D">
            <w:pPr>
              <w:jc w:val="both"/>
              <w:rPr>
                <w:b/>
                <w:szCs w:val="20"/>
                <w:lang w:eastAsia="ru-RU"/>
              </w:rPr>
            </w:pPr>
          </w:p>
          <w:p w:rsidR="000F1542" w:rsidRPr="00773051" w:rsidRDefault="000F1542" w:rsidP="002A5D4D">
            <w:pPr>
              <w:jc w:val="both"/>
              <w:rPr>
                <w:b/>
                <w:szCs w:val="20"/>
                <w:lang w:eastAsia="ru-RU"/>
              </w:rPr>
            </w:pPr>
          </w:p>
          <w:p w:rsidR="000F1542" w:rsidRPr="00773051" w:rsidRDefault="000F1542" w:rsidP="002A5D4D">
            <w:pPr>
              <w:jc w:val="both"/>
              <w:rPr>
                <w:b/>
                <w:szCs w:val="20"/>
                <w:lang w:eastAsia="ru-RU"/>
              </w:rPr>
            </w:pPr>
          </w:p>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jc w:val="both"/>
              <w:rPr>
                <w:b/>
                <w:lang w:eastAsia="ru-RU"/>
              </w:rPr>
            </w:pPr>
            <w:r w:rsidRPr="00773051">
              <w:rPr>
                <w:b/>
                <w:lang w:eastAsia="ru-RU"/>
              </w:rPr>
              <w:t>складає</w:t>
            </w:r>
            <w:r w:rsidRPr="00773051">
              <w:rPr>
                <w:lang w:eastAsia="ru-RU"/>
              </w:rPr>
              <w:t xml:space="preserve"> усні й письмові твори </w:t>
            </w:r>
            <w:r w:rsidRPr="00773051">
              <w:t xml:space="preserve">(вказаних у програмі видів) </w:t>
            </w:r>
            <w:r w:rsidRPr="00773051">
              <w:rPr>
                <w:lang w:eastAsia="ru-RU"/>
              </w:rPr>
              <w:t>за простим планом, обираючи</w:t>
            </w:r>
            <w:r w:rsidRPr="00773051">
              <w:rPr>
                <w:szCs w:val="20"/>
                <w:lang w:eastAsia="ru-RU"/>
              </w:rPr>
              <w:t xml:space="preserve"> відповідний до ситуації спілкування та задуму стиль мовлення (розмовний, науковий, художній, </w:t>
            </w:r>
            <w:r w:rsidRPr="00773051">
              <w:rPr>
                <w:szCs w:val="20"/>
                <w:lang w:eastAsia="ru-RU"/>
              </w:rPr>
              <w:lastRenderedPageBreak/>
              <w:t>офіційно-діловий); тип мовлення (зокрема твір-опис приміщення й природи, твір-роздум про вчинки людей), жанри мовлення (оповідання на основі побаченого, повідомлення, план роботи, оголошення), мовні засоби, ураховуючи особливості ситуації спілкування, відповідно до заданої структури (вступ, основна частина, кінцівка), комунікативного завдання;</w:t>
            </w:r>
          </w:p>
          <w:p w:rsidR="000F1542" w:rsidRPr="00773051" w:rsidRDefault="000F1542" w:rsidP="002A5D4D">
            <w:pPr>
              <w:rPr>
                <w:szCs w:val="20"/>
                <w:lang w:eastAsia="ru-RU"/>
              </w:rPr>
            </w:pPr>
            <w:r w:rsidRPr="00773051">
              <w:rPr>
                <w:b/>
                <w:szCs w:val="20"/>
                <w:lang w:eastAsia="ru-RU"/>
              </w:rPr>
              <w:t>додержується</w:t>
            </w:r>
            <w:r w:rsidRPr="00773051">
              <w:rPr>
                <w:szCs w:val="20"/>
                <w:lang w:eastAsia="ru-RU"/>
              </w:rPr>
              <w:t xml:space="preserve"> вимог до мовлення й основних правил спілкування; </w:t>
            </w:r>
          </w:p>
          <w:p w:rsidR="000F1542" w:rsidRPr="00773051" w:rsidRDefault="000F1542" w:rsidP="002A5D4D">
            <w:pPr>
              <w:rPr>
                <w:szCs w:val="20"/>
                <w:lang w:eastAsia="ru-RU"/>
              </w:rPr>
            </w:pPr>
            <w:r w:rsidRPr="00773051">
              <w:rPr>
                <w:b/>
                <w:szCs w:val="20"/>
                <w:lang w:eastAsia="ru-RU"/>
              </w:rPr>
              <w:t>помічає й виправляє</w:t>
            </w:r>
            <w:r w:rsidRPr="00773051">
              <w:rPr>
                <w:szCs w:val="20"/>
                <w:lang w:eastAsia="ru-RU"/>
              </w:rPr>
              <w:t xml:space="preserve"> недоліки у своєму й чужому мовленні;</w:t>
            </w:r>
          </w:p>
          <w:p w:rsidR="000F1542" w:rsidRPr="00773051" w:rsidRDefault="000F1542" w:rsidP="002A5D4D">
            <w:pPr>
              <w:jc w:val="both"/>
              <w:rPr>
                <w:szCs w:val="20"/>
                <w:lang w:eastAsia="ru-RU"/>
              </w:rPr>
            </w:pPr>
            <w:r w:rsidRPr="00773051">
              <w:rPr>
                <w:b/>
                <w:szCs w:val="20"/>
                <w:lang w:eastAsia="ru-RU"/>
              </w:rPr>
              <w:t>оцінює</w:t>
            </w:r>
            <w:r w:rsidRPr="00773051">
              <w:rPr>
                <w:szCs w:val="20"/>
                <w:lang w:eastAsia="ru-RU"/>
              </w:rPr>
              <w:t xml:space="preserve"> текст (його зміст, форму, задум і мовне</w:t>
            </w:r>
            <w:r w:rsidRPr="00773051">
              <w:rPr>
                <w:b/>
                <w:szCs w:val="20"/>
                <w:lang w:eastAsia="ru-RU"/>
              </w:rPr>
              <w:t xml:space="preserve"> </w:t>
            </w:r>
            <w:r w:rsidRPr="00773051">
              <w:rPr>
                <w:szCs w:val="20"/>
                <w:lang w:eastAsia="ru-RU"/>
              </w:rPr>
              <w:t>оформлення).</w:t>
            </w:r>
          </w:p>
          <w:p w:rsidR="000F1542" w:rsidRPr="00773051" w:rsidRDefault="000F1542" w:rsidP="002A5D4D"/>
        </w:tc>
        <w:tc>
          <w:tcPr>
            <w:tcW w:w="5339" w:type="dxa"/>
            <w:shd w:val="clear" w:color="auto" w:fill="auto"/>
          </w:tcPr>
          <w:p w:rsidR="000F1542" w:rsidRPr="00773051" w:rsidRDefault="000F1542" w:rsidP="002A5D4D">
            <w:pPr>
              <w:ind w:left="34" w:right="170"/>
              <w:jc w:val="both"/>
            </w:pPr>
            <w:r w:rsidRPr="00773051">
              <w:lastRenderedPageBreak/>
              <w:t>Формування навичок виразного мовлення: уміння передавати стиль повідомлення, характер персонажів за допомогою інтонації, дикції з дотриманням норм мовленнєвого етикету та правил спілкування.</w:t>
            </w:r>
          </w:p>
          <w:p w:rsidR="000F1542" w:rsidRPr="00773051" w:rsidRDefault="000F1542" w:rsidP="002A5D4D">
            <w:pPr>
              <w:jc w:val="both"/>
            </w:pPr>
            <w:r w:rsidRPr="00773051">
              <w:t>Розвиток слухового контролю за вимовою та оформленням власних та чужих висловів.</w:t>
            </w: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r w:rsidRPr="00773051">
              <w:t>Розвиток текстотворчих умінь.</w:t>
            </w:r>
          </w:p>
          <w:p w:rsidR="000F1542" w:rsidRPr="00773051" w:rsidRDefault="000F1542" w:rsidP="002A5D4D">
            <w:pPr>
              <w:jc w:val="both"/>
            </w:pPr>
            <w:r w:rsidRPr="00773051">
              <w:t>Розвиток вміння правильно  добирати виражальні засоби.</w:t>
            </w:r>
          </w:p>
          <w:p w:rsidR="000F1542" w:rsidRPr="00773051" w:rsidRDefault="000F1542" w:rsidP="002A5D4D">
            <w:pPr>
              <w:jc w:val="both"/>
            </w:pPr>
            <w:r w:rsidRPr="00773051">
              <w:t>Збагачення словникового запасу учнів.</w:t>
            </w:r>
          </w:p>
          <w:p w:rsidR="000F1542" w:rsidRPr="00773051" w:rsidRDefault="000F1542" w:rsidP="002A5D4D">
            <w:pPr>
              <w:jc w:val="both"/>
            </w:pPr>
            <w:r w:rsidRPr="00773051">
              <w:t>Розвиток навичок здійснювати змістово-композиційний і мовний аналіз тексту.</w:t>
            </w:r>
          </w:p>
          <w:p w:rsidR="000F1542" w:rsidRPr="00773051" w:rsidRDefault="000F1542" w:rsidP="002A5D4D">
            <w:pPr>
              <w:jc w:val="both"/>
            </w:pPr>
            <w:r w:rsidRPr="00773051">
              <w:t xml:space="preserve">Розвиток творчих здібностей учнів. Формування </w:t>
            </w:r>
            <w:r w:rsidRPr="00773051">
              <w:lastRenderedPageBreak/>
              <w:t>естетичного смаку.</w:t>
            </w:r>
          </w:p>
          <w:p w:rsidR="000F1542" w:rsidRPr="00773051" w:rsidRDefault="000F1542" w:rsidP="002A5D4D">
            <w:pPr>
              <w:jc w:val="both"/>
            </w:pPr>
            <w:r w:rsidRPr="00773051">
              <w:t>Розвиток вміння створювати яскраві словесні образи, описувати побачене.</w:t>
            </w:r>
          </w:p>
          <w:p w:rsidR="000F1542" w:rsidRPr="00773051" w:rsidRDefault="000F1542" w:rsidP="002A5D4D">
            <w:pPr>
              <w:jc w:val="both"/>
            </w:pPr>
            <w:r w:rsidRPr="00773051">
              <w:t>Розвиток орфографічної пильності.</w:t>
            </w:r>
          </w:p>
          <w:p w:rsidR="000F1542" w:rsidRPr="00773051" w:rsidRDefault="000F1542" w:rsidP="002A5D4D">
            <w:pPr>
              <w:jc w:val="both"/>
            </w:pPr>
            <w:r w:rsidRPr="00773051">
              <w:t>Розвиток пунктуаційної грамотності.</w:t>
            </w:r>
          </w:p>
          <w:p w:rsidR="000F1542" w:rsidRPr="00773051" w:rsidRDefault="000F1542" w:rsidP="002A5D4D">
            <w:pPr>
              <w:jc w:val="both"/>
            </w:pPr>
            <w:r w:rsidRPr="00773051">
              <w:t>Розвиток навичок самоконтролю та самоперевірки.</w:t>
            </w: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r w:rsidRPr="00773051">
              <w:t>Розвиток вміння укладати ділові папери, доречно використовувати офіційно-ділову лексику у власному мовленні.</w:t>
            </w:r>
          </w:p>
          <w:p w:rsidR="000F1542" w:rsidRPr="00773051" w:rsidRDefault="000F1542" w:rsidP="002A5D4D">
            <w:pPr>
              <w:jc w:val="both"/>
            </w:pPr>
            <w:r w:rsidRPr="00773051">
              <w:t>Розвиток мовної культури школярів.</w:t>
            </w:r>
          </w:p>
          <w:p w:rsidR="000F1542" w:rsidRPr="00773051" w:rsidRDefault="000F1542" w:rsidP="002A5D4D">
            <w:pPr>
              <w:jc w:val="both"/>
            </w:pPr>
          </w:p>
        </w:tc>
      </w:tr>
      <w:tr w:rsidR="000F1542" w:rsidRPr="00773051" w:rsidTr="002A5D4D">
        <w:tc>
          <w:tcPr>
            <w:tcW w:w="15512" w:type="dxa"/>
            <w:gridSpan w:val="5"/>
            <w:shd w:val="clear" w:color="auto" w:fill="auto"/>
          </w:tcPr>
          <w:p w:rsidR="000F1542" w:rsidRPr="00773051" w:rsidRDefault="000F1542" w:rsidP="002A5D4D">
            <w:pPr>
              <w:ind w:right="-22"/>
              <w:jc w:val="both"/>
            </w:pPr>
            <w:r w:rsidRPr="00773051">
              <w:rPr>
                <w:b/>
              </w:rPr>
              <w:lastRenderedPageBreak/>
              <w:t>Міжпредметні зв'язки</w:t>
            </w:r>
            <w:r w:rsidRPr="00773051">
              <w:t>. Інтер’єр і пейзаж у літературному творі; усна характеристика літературного героя; письмовий відгук про невеликий твір (література); переказ текстів наукового стилю (історія, природознавство); усні роздуми на математичні теми (математика); усний опис змісту й художніх засобів творів живопису, які зображують інтер'єр, пейзаж; усна розповідь за змістом жанрової картини про вчинки людей; теплі й холодні кольори; властивості, кольорове багатство довкілля (образотворче мистецтво).</w:t>
            </w:r>
          </w:p>
        </w:tc>
      </w:tr>
      <w:tr w:rsidR="000F1542" w:rsidRPr="00773051" w:rsidTr="002A5D4D">
        <w:tc>
          <w:tcPr>
            <w:tcW w:w="15512" w:type="dxa"/>
            <w:gridSpan w:val="5"/>
            <w:shd w:val="clear" w:color="auto" w:fill="auto"/>
          </w:tcPr>
          <w:p w:rsidR="000F1542" w:rsidRPr="00773051" w:rsidRDefault="000F1542" w:rsidP="002A5D4D">
            <w:pPr>
              <w:jc w:val="center"/>
              <w:rPr>
                <w:b/>
                <w:sz w:val="28"/>
                <w:szCs w:val="28"/>
                <w:lang w:eastAsia="ru-RU"/>
              </w:rPr>
            </w:pPr>
            <w:r w:rsidRPr="00773051">
              <w:rPr>
                <w:b/>
                <w:sz w:val="28"/>
                <w:szCs w:val="28"/>
                <w:lang w:eastAsia="ru-RU"/>
              </w:rPr>
              <w:t>Мовна змістова лінія</w:t>
            </w:r>
          </w:p>
          <w:p w:rsidR="000F1542" w:rsidRPr="00773051" w:rsidRDefault="000F1542" w:rsidP="002A5D4D"/>
        </w:tc>
      </w:tr>
      <w:tr w:rsidR="000F1542" w:rsidRPr="00773051" w:rsidTr="002A5D4D">
        <w:tc>
          <w:tcPr>
            <w:tcW w:w="565" w:type="dxa"/>
            <w:shd w:val="clear" w:color="auto" w:fill="auto"/>
          </w:tcPr>
          <w:p w:rsidR="000F1542" w:rsidRPr="00773051" w:rsidRDefault="000F1542" w:rsidP="002A5D4D">
            <w:pPr>
              <w:ind w:left="-49"/>
              <w:rPr>
                <w:szCs w:val="20"/>
                <w:lang w:eastAsia="ru-RU"/>
              </w:rPr>
            </w:pPr>
            <w:r w:rsidRPr="00773051">
              <w:rPr>
                <w:szCs w:val="20"/>
                <w:lang w:eastAsia="ru-RU"/>
              </w:rPr>
              <w:t>№</w:t>
            </w:r>
          </w:p>
          <w:p w:rsidR="000F1542" w:rsidRPr="00773051" w:rsidRDefault="000F1542" w:rsidP="002A5D4D">
            <w:r w:rsidRPr="00773051">
              <w:rPr>
                <w:szCs w:val="20"/>
                <w:lang w:eastAsia="ru-RU"/>
              </w:rPr>
              <w:t>п\п</w:t>
            </w:r>
          </w:p>
        </w:tc>
        <w:tc>
          <w:tcPr>
            <w:tcW w:w="819" w:type="dxa"/>
            <w:shd w:val="clear" w:color="auto" w:fill="auto"/>
          </w:tcPr>
          <w:p w:rsidR="000F1542" w:rsidRPr="00773051" w:rsidRDefault="000F1542" w:rsidP="002A5D4D">
            <w:pPr>
              <w:ind w:left="-119" w:right="-49" w:firstLine="23"/>
              <w:rPr>
                <w:szCs w:val="20"/>
                <w:lang w:eastAsia="ru-RU"/>
              </w:rPr>
            </w:pPr>
            <w:r w:rsidRPr="00773051">
              <w:rPr>
                <w:szCs w:val="20"/>
                <w:lang w:eastAsia="ru-RU"/>
              </w:rPr>
              <w:t>Кіль-</w:t>
            </w:r>
          </w:p>
          <w:p w:rsidR="000F1542" w:rsidRPr="00773051" w:rsidRDefault="000F1542" w:rsidP="002A5D4D">
            <w:pPr>
              <w:ind w:left="-119" w:firstLine="23"/>
              <w:rPr>
                <w:szCs w:val="20"/>
                <w:lang w:eastAsia="ru-RU"/>
              </w:rPr>
            </w:pPr>
            <w:r w:rsidRPr="00773051">
              <w:rPr>
                <w:szCs w:val="20"/>
                <w:lang w:eastAsia="ru-RU"/>
              </w:rPr>
              <w:t>кість</w:t>
            </w:r>
          </w:p>
          <w:p w:rsidR="000F1542" w:rsidRPr="00773051" w:rsidRDefault="000F1542" w:rsidP="002A5D4D">
            <w:r w:rsidRPr="00773051">
              <w:rPr>
                <w:szCs w:val="20"/>
                <w:lang w:eastAsia="ru-RU"/>
              </w:rPr>
              <w:t>годин</w:t>
            </w:r>
          </w:p>
        </w:tc>
        <w:tc>
          <w:tcPr>
            <w:tcW w:w="4253" w:type="dxa"/>
            <w:shd w:val="clear" w:color="auto" w:fill="auto"/>
          </w:tcPr>
          <w:p w:rsidR="000F1542" w:rsidRPr="00773051" w:rsidRDefault="000F1542" w:rsidP="002A5D4D">
            <w:pPr>
              <w:jc w:val="center"/>
              <w:rPr>
                <w:b/>
              </w:rPr>
            </w:pPr>
            <w:r w:rsidRPr="00773051">
              <w:rPr>
                <w:b/>
              </w:rPr>
              <w:t>Зміст навчального матеріалу</w:t>
            </w:r>
          </w:p>
        </w:tc>
        <w:tc>
          <w:tcPr>
            <w:tcW w:w="4536" w:type="dxa"/>
            <w:shd w:val="clear" w:color="auto" w:fill="auto"/>
          </w:tcPr>
          <w:p w:rsidR="000F1542" w:rsidRPr="00773051" w:rsidRDefault="000F1542" w:rsidP="002A5D4D">
            <w:pPr>
              <w:ind w:left="170" w:right="170"/>
              <w:jc w:val="center"/>
              <w:rPr>
                <w:b/>
              </w:rPr>
            </w:pPr>
            <w:r w:rsidRPr="00773051">
              <w:rPr>
                <w:b/>
              </w:rPr>
              <w:t>Державні вимоги до</w:t>
            </w:r>
          </w:p>
          <w:p w:rsidR="000F1542" w:rsidRPr="00773051" w:rsidRDefault="000F1542" w:rsidP="002A5D4D">
            <w:pPr>
              <w:jc w:val="center"/>
            </w:pPr>
            <w:r w:rsidRPr="00773051">
              <w:rPr>
                <w:b/>
              </w:rPr>
              <w:t>рівня загальноосвітньої підготовки учнів</w:t>
            </w:r>
          </w:p>
        </w:tc>
        <w:tc>
          <w:tcPr>
            <w:tcW w:w="5339" w:type="dxa"/>
            <w:shd w:val="clear" w:color="auto" w:fill="auto"/>
          </w:tcPr>
          <w:p w:rsidR="000F1542" w:rsidRPr="00773051" w:rsidRDefault="000F1542" w:rsidP="002A5D4D">
            <w:pPr>
              <w:jc w:val="center"/>
              <w:rPr>
                <w:b/>
              </w:rPr>
            </w:pPr>
            <w:r w:rsidRPr="00773051">
              <w:rPr>
                <w:b/>
              </w:rPr>
              <w:t>Спрямованість корекційно-розвиткової роботи та очікувані результати</w:t>
            </w:r>
          </w:p>
        </w:tc>
      </w:tr>
      <w:tr w:rsidR="000F1542" w:rsidRPr="00773051" w:rsidTr="002A5D4D">
        <w:tc>
          <w:tcPr>
            <w:tcW w:w="565" w:type="dxa"/>
            <w:shd w:val="clear" w:color="auto" w:fill="auto"/>
          </w:tcPr>
          <w:p w:rsidR="000F1542" w:rsidRPr="00773051" w:rsidRDefault="000F1542" w:rsidP="002A5D4D">
            <w:pPr>
              <w:ind w:left="-49"/>
              <w:rPr>
                <w:szCs w:val="20"/>
                <w:lang w:eastAsia="ru-RU"/>
              </w:rPr>
            </w:pPr>
            <w:r w:rsidRPr="00773051">
              <w:rPr>
                <w:szCs w:val="20"/>
                <w:lang w:eastAsia="ru-RU"/>
              </w:rPr>
              <w:t>1</w:t>
            </w:r>
          </w:p>
        </w:tc>
        <w:tc>
          <w:tcPr>
            <w:tcW w:w="819" w:type="dxa"/>
            <w:shd w:val="clear" w:color="auto" w:fill="auto"/>
          </w:tcPr>
          <w:p w:rsidR="000F1542" w:rsidRPr="00773051" w:rsidRDefault="000F1542" w:rsidP="002A5D4D">
            <w:pPr>
              <w:ind w:left="-119" w:right="-49" w:firstLine="23"/>
              <w:rPr>
                <w:szCs w:val="20"/>
                <w:lang w:val="ru-RU" w:eastAsia="ru-RU"/>
              </w:rPr>
            </w:pPr>
            <w:r w:rsidRPr="00773051">
              <w:rPr>
                <w:szCs w:val="20"/>
                <w:lang w:val="ru-RU" w:eastAsia="ru-RU"/>
              </w:rPr>
              <w:t>1</w:t>
            </w:r>
          </w:p>
        </w:tc>
        <w:tc>
          <w:tcPr>
            <w:tcW w:w="4253" w:type="dxa"/>
            <w:shd w:val="clear" w:color="auto" w:fill="auto"/>
          </w:tcPr>
          <w:p w:rsidR="000F1542" w:rsidRPr="00773051" w:rsidRDefault="000F1542" w:rsidP="002A5D4D">
            <w:pPr>
              <w:rPr>
                <w:b/>
                <w:szCs w:val="20"/>
                <w:lang w:eastAsia="ru-RU"/>
              </w:rPr>
            </w:pPr>
            <w:r w:rsidRPr="00773051">
              <w:rPr>
                <w:b/>
                <w:szCs w:val="20"/>
                <w:lang w:eastAsia="ru-RU"/>
              </w:rPr>
              <w:t>Вступ.</w:t>
            </w:r>
          </w:p>
          <w:p w:rsidR="000F1542" w:rsidRPr="00773051" w:rsidRDefault="000F1542" w:rsidP="002A5D4D">
            <w:pPr>
              <w:rPr>
                <w:szCs w:val="20"/>
                <w:lang w:eastAsia="ru-RU"/>
              </w:rPr>
            </w:pPr>
            <w:r w:rsidRPr="00773051">
              <w:rPr>
                <w:szCs w:val="20"/>
                <w:lang w:eastAsia="ru-RU"/>
              </w:rPr>
              <w:lastRenderedPageBreak/>
              <w:t>Краса і багатство української мови</w:t>
            </w:r>
          </w:p>
          <w:p w:rsidR="000F1542" w:rsidRPr="00773051" w:rsidRDefault="000F1542" w:rsidP="002A5D4D">
            <w:pPr>
              <w:rPr>
                <w:b/>
              </w:rPr>
            </w:pP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ind w:right="72"/>
              <w:rPr>
                <w:szCs w:val="20"/>
                <w:lang w:eastAsia="ru-RU"/>
              </w:rPr>
            </w:pPr>
            <w:r w:rsidRPr="00773051">
              <w:rPr>
                <w:b/>
                <w:szCs w:val="20"/>
                <w:lang w:eastAsia="ru-RU"/>
              </w:rPr>
              <w:lastRenderedPageBreak/>
              <w:t xml:space="preserve">знає </w:t>
            </w:r>
            <w:r w:rsidRPr="00773051">
              <w:rPr>
                <w:szCs w:val="20"/>
                <w:lang w:eastAsia="ru-RU"/>
              </w:rPr>
              <w:t>засоби милозвучності української мови;</w:t>
            </w:r>
          </w:p>
          <w:p w:rsidR="000F1542" w:rsidRPr="00773051" w:rsidRDefault="000F1542" w:rsidP="002A5D4D">
            <w:pPr>
              <w:ind w:right="72"/>
              <w:rPr>
                <w:szCs w:val="20"/>
                <w:lang w:eastAsia="ru-RU"/>
              </w:rPr>
            </w:pPr>
            <w:r w:rsidRPr="00773051">
              <w:rPr>
                <w:b/>
                <w:szCs w:val="20"/>
                <w:lang w:eastAsia="ru-RU"/>
              </w:rPr>
              <w:t>знаходить</w:t>
            </w:r>
            <w:r w:rsidRPr="00773051">
              <w:rPr>
                <w:szCs w:val="20"/>
                <w:lang w:eastAsia="ru-RU"/>
              </w:rPr>
              <w:t xml:space="preserve"> їх у тексті;</w:t>
            </w:r>
          </w:p>
          <w:p w:rsidR="000F1542" w:rsidRPr="00773051" w:rsidRDefault="000F1542" w:rsidP="002A5D4D">
            <w:pPr>
              <w:ind w:right="72"/>
              <w:jc w:val="both"/>
              <w:rPr>
                <w:b/>
                <w:szCs w:val="20"/>
                <w:lang w:eastAsia="ru-RU"/>
              </w:rPr>
            </w:pPr>
            <w:r w:rsidRPr="00773051">
              <w:rPr>
                <w:b/>
                <w:szCs w:val="20"/>
                <w:lang w:eastAsia="ru-RU"/>
              </w:rPr>
              <w:t>використовує</w:t>
            </w:r>
            <w:r w:rsidRPr="00773051">
              <w:rPr>
                <w:szCs w:val="20"/>
                <w:lang w:eastAsia="ru-RU"/>
              </w:rPr>
              <w:t xml:space="preserve"> у власному мовленні;</w:t>
            </w:r>
            <w:r w:rsidRPr="00773051">
              <w:rPr>
                <w:b/>
                <w:szCs w:val="20"/>
                <w:lang w:eastAsia="ru-RU"/>
              </w:rPr>
              <w:t xml:space="preserve"> </w:t>
            </w:r>
          </w:p>
          <w:p w:rsidR="000F1542" w:rsidRPr="00773051" w:rsidRDefault="000F1542" w:rsidP="002A5D4D">
            <w:pPr>
              <w:ind w:right="72"/>
              <w:jc w:val="both"/>
              <w:rPr>
                <w:szCs w:val="20"/>
                <w:lang w:eastAsia="ru-RU"/>
              </w:rPr>
            </w:pPr>
          </w:p>
        </w:tc>
        <w:tc>
          <w:tcPr>
            <w:tcW w:w="5339" w:type="dxa"/>
            <w:shd w:val="clear" w:color="auto" w:fill="auto"/>
          </w:tcPr>
          <w:p w:rsidR="000F1542" w:rsidRPr="00773051" w:rsidRDefault="000F1542" w:rsidP="002A5D4D">
            <w:pPr>
              <w:jc w:val="both"/>
              <w:rPr>
                <w:spacing w:val="-6"/>
                <w:lang w:eastAsia="ru-RU"/>
              </w:rPr>
            </w:pPr>
            <w:r w:rsidRPr="00773051">
              <w:rPr>
                <w:spacing w:val="-6"/>
                <w:lang w:eastAsia="ru-RU"/>
              </w:rPr>
              <w:lastRenderedPageBreak/>
              <w:t xml:space="preserve">Розвиток вміння знаходити засоби милозвучності в </w:t>
            </w:r>
            <w:r w:rsidRPr="00773051">
              <w:rPr>
                <w:spacing w:val="-6"/>
                <w:lang w:eastAsia="ru-RU"/>
              </w:rPr>
              <w:lastRenderedPageBreak/>
              <w:t>тексті та використовувати у власному мовленні.</w:t>
            </w:r>
          </w:p>
          <w:p w:rsidR="000F1542" w:rsidRPr="00773051" w:rsidRDefault="000F1542" w:rsidP="002A5D4D">
            <w:pPr>
              <w:jc w:val="both"/>
              <w:rPr>
                <w:spacing w:val="-6"/>
                <w:lang w:eastAsia="ru-RU"/>
              </w:rPr>
            </w:pPr>
            <w:r w:rsidRPr="00773051">
              <w:rPr>
                <w:spacing w:val="-6"/>
                <w:lang w:eastAsia="ru-RU"/>
              </w:rPr>
              <w:t>Розвиток культури мовлення.</w:t>
            </w:r>
          </w:p>
        </w:tc>
      </w:tr>
      <w:tr w:rsidR="000F1542" w:rsidRPr="00773051" w:rsidTr="002A5D4D">
        <w:tc>
          <w:tcPr>
            <w:tcW w:w="565" w:type="dxa"/>
            <w:shd w:val="clear" w:color="auto" w:fill="auto"/>
          </w:tcPr>
          <w:p w:rsidR="000F1542" w:rsidRPr="00773051" w:rsidRDefault="000F1542" w:rsidP="002A5D4D">
            <w:pPr>
              <w:ind w:left="-49"/>
              <w:rPr>
                <w:szCs w:val="20"/>
                <w:lang w:eastAsia="ru-RU"/>
              </w:rPr>
            </w:pPr>
            <w:r w:rsidRPr="00773051">
              <w:rPr>
                <w:szCs w:val="20"/>
                <w:lang w:eastAsia="ru-RU"/>
              </w:rPr>
              <w:lastRenderedPageBreak/>
              <w:t>2</w:t>
            </w:r>
          </w:p>
        </w:tc>
        <w:tc>
          <w:tcPr>
            <w:tcW w:w="819" w:type="dxa"/>
            <w:shd w:val="clear" w:color="auto" w:fill="auto"/>
          </w:tcPr>
          <w:p w:rsidR="000F1542" w:rsidRPr="00773051" w:rsidRDefault="000F1542" w:rsidP="002A5D4D">
            <w:pPr>
              <w:ind w:left="-119" w:right="-49" w:firstLine="23"/>
              <w:rPr>
                <w:szCs w:val="20"/>
                <w:lang w:val="ru-RU" w:eastAsia="ru-RU"/>
              </w:rPr>
            </w:pPr>
            <w:r w:rsidRPr="00773051">
              <w:rPr>
                <w:szCs w:val="20"/>
                <w:lang w:val="ru-RU" w:eastAsia="ru-RU"/>
              </w:rPr>
              <w:t>5</w:t>
            </w:r>
          </w:p>
        </w:tc>
        <w:tc>
          <w:tcPr>
            <w:tcW w:w="4253" w:type="dxa"/>
            <w:shd w:val="clear" w:color="auto" w:fill="auto"/>
          </w:tcPr>
          <w:p w:rsidR="000F1542" w:rsidRPr="00773051" w:rsidRDefault="000F1542" w:rsidP="002A5D4D">
            <w:pPr>
              <w:jc w:val="center"/>
              <w:rPr>
                <w:b/>
                <w:szCs w:val="20"/>
                <w:lang w:eastAsia="ru-RU"/>
              </w:rPr>
            </w:pPr>
            <w:r w:rsidRPr="00773051">
              <w:rPr>
                <w:b/>
                <w:szCs w:val="20"/>
                <w:lang w:eastAsia="ru-RU"/>
              </w:rPr>
              <w:t>Повторення, узагальнення й поглиблення вивченого</w:t>
            </w:r>
          </w:p>
          <w:p w:rsidR="000F1542" w:rsidRPr="00773051" w:rsidRDefault="000F1542" w:rsidP="002A5D4D">
            <w:pPr>
              <w:jc w:val="both"/>
              <w:rPr>
                <w:szCs w:val="20"/>
                <w:lang w:eastAsia="ru-RU"/>
              </w:rPr>
            </w:pPr>
            <w:r w:rsidRPr="00773051">
              <w:rPr>
                <w:szCs w:val="20"/>
                <w:lang w:eastAsia="ru-RU"/>
              </w:rPr>
              <w:t>Словосполучення й речення. Головні члени речення. Просте речення. Звертання, вставні слова, однорідні члени речення в простому реченні. Розділові знаки в простому реченні. Складне речення. Пряма мова. Діалог.</w:t>
            </w:r>
          </w:p>
          <w:p w:rsidR="000F1542" w:rsidRPr="00773051" w:rsidRDefault="000F1542" w:rsidP="002A5D4D">
            <w:pPr>
              <w:jc w:val="both"/>
              <w:rPr>
                <w:szCs w:val="20"/>
                <w:lang w:eastAsia="ru-RU"/>
              </w:rPr>
            </w:pPr>
            <w:r w:rsidRPr="00773051">
              <w:rPr>
                <w:szCs w:val="20"/>
                <w:lang w:eastAsia="ru-RU"/>
              </w:rPr>
              <w:t xml:space="preserve">Структура тексту: зачин, основна частина, кінцівка; відоме й нове. Тема й основна думка тексту. Види звʼязку речень у тексті: послідовний, паралельний (практично). Типи й стилі тексту. Поняття про офіційно-діловий стиль. </w:t>
            </w:r>
          </w:p>
          <w:p w:rsidR="000F1542" w:rsidRPr="00773051" w:rsidRDefault="000F1542" w:rsidP="002A5D4D">
            <w:pPr>
              <w:ind w:right="-22"/>
              <w:jc w:val="both"/>
              <w:rPr>
                <w:i/>
                <w:szCs w:val="20"/>
                <w:lang w:eastAsia="ru-RU"/>
              </w:rPr>
            </w:pPr>
            <w:r w:rsidRPr="00773051">
              <w:rPr>
                <w:b/>
                <w:i/>
                <w:szCs w:val="20"/>
                <w:lang w:eastAsia="ru-RU"/>
              </w:rPr>
              <w:t>Правопис</w:t>
            </w:r>
            <w:r w:rsidRPr="00773051">
              <w:rPr>
                <w:i/>
                <w:szCs w:val="20"/>
                <w:lang w:eastAsia="ru-RU"/>
              </w:rPr>
              <w:t>.</w:t>
            </w:r>
          </w:p>
          <w:p w:rsidR="000F1542" w:rsidRPr="00773051" w:rsidRDefault="000F1542" w:rsidP="002A5D4D">
            <w:pPr>
              <w:ind w:right="-22"/>
              <w:jc w:val="both"/>
              <w:rPr>
                <w:szCs w:val="20"/>
                <w:lang w:eastAsia="ru-RU"/>
              </w:rPr>
            </w:pPr>
            <w:r w:rsidRPr="00773051">
              <w:rPr>
                <w:szCs w:val="20"/>
                <w:lang w:eastAsia="ru-RU"/>
              </w:rPr>
              <w:t xml:space="preserve">Розділові знаки в простому реченні. Розділові знаки у складному реченні і при прямій мові й діалозі. </w:t>
            </w:r>
          </w:p>
          <w:p w:rsidR="000F1542" w:rsidRPr="00773051" w:rsidRDefault="000F1542" w:rsidP="002A5D4D">
            <w:pPr>
              <w:ind w:right="-22"/>
              <w:jc w:val="both"/>
              <w:rPr>
                <w:szCs w:val="20"/>
                <w:lang w:eastAsia="ru-RU"/>
              </w:rPr>
            </w:pPr>
            <w:r w:rsidRPr="00773051">
              <w:rPr>
                <w:szCs w:val="20"/>
                <w:lang w:eastAsia="ru-RU"/>
              </w:rPr>
              <w:t>Орфограми в коренях, префіксах, суфіксах і на межі значущих частин слова та основ.</w:t>
            </w:r>
          </w:p>
          <w:p w:rsidR="000F1542" w:rsidRPr="00773051" w:rsidRDefault="000F1542" w:rsidP="002A5D4D">
            <w:pPr>
              <w:ind w:right="-23"/>
              <w:jc w:val="both"/>
              <w:rPr>
                <w:i/>
                <w:szCs w:val="20"/>
                <w:lang w:eastAsia="ru-RU"/>
              </w:rPr>
            </w:pPr>
            <w:r w:rsidRPr="00773051">
              <w:rPr>
                <w:b/>
                <w:i/>
                <w:szCs w:val="20"/>
                <w:lang w:eastAsia="ru-RU"/>
              </w:rPr>
              <w:t>Внутрішньопредметні зв’язки</w:t>
            </w:r>
            <w:r w:rsidRPr="00773051">
              <w:rPr>
                <w:i/>
                <w:szCs w:val="20"/>
                <w:lang w:eastAsia="ru-RU"/>
              </w:rPr>
              <w:t>:</w:t>
            </w:r>
          </w:p>
          <w:p w:rsidR="000F1542" w:rsidRPr="00773051" w:rsidRDefault="000F1542" w:rsidP="002A5D4D">
            <w:pPr>
              <w:ind w:right="-23"/>
              <w:jc w:val="both"/>
              <w:rPr>
                <w:i/>
                <w:szCs w:val="20"/>
                <w:lang w:eastAsia="ru-RU"/>
              </w:rPr>
            </w:pPr>
            <w:r w:rsidRPr="00773051">
              <w:rPr>
                <w:b/>
                <w:i/>
                <w:szCs w:val="20"/>
                <w:lang w:eastAsia="ru-RU"/>
              </w:rPr>
              <w:t xml:space="preserve">Лексикологія. </w:t>
            </w:r>
            <w:r w:rsidRPr="00773051">
              <w:rPr>
                <w:i/>
                <w:szCs w:val="20"/>
                <w:lang w:eastAsia="ru-RU"/>
              </w:rPr>
              <w:t>Вставні слова, найуживаніші фразеологізми зі звертаннями й вставними словами.</w:t>
            </w:r>
          </w:p>
          <w:p w:rsidR="000F1542" w:rsidRPr="00773051" w:rsidRDefault="000F1542" w:rsidP="002A5D4D">
            <w:pPr>
              <w:ind w:right="-23"/>
              <w:jc w:val="both"/>
              <w:rPr>
                <w:i/>
                <w:szCs w:val="20"/>
                <w:lang w:eastAsia="ru-RU"/>
              </w:rPr>
            </w:pPr>
            <w:r w:rsidRPr="00773051">
              <w:rPr>
                <w:b/>
                <w:i/>
                <w:szCs w:val="20"/>
                <w:lang w:eastAsia="ru-RU"/>
              </w:rPr>
              <w:t xml:space="preserve">Граматика. </w:t>
            </w:r>
            <w:r w:rsidRPr="00773051">
              <w:rPr>
                <w:i/>
                <w:szCs w:val="20"/>
                <w:lang w:eastAsia="ru-RU"/>
              </w:rPr>
              <w:t xml:space="preserve">Частини мови, якими виражаються звертання, вставні </w:t>
            </w:r>
            <w:r w:rsidRPr="00773051">
              <w:rPr>
                <w:i/>
                <w:szCs w:val="20"/>
                <w:lang w:eastAsia="ru-RU"/>
              </w:rPr>
              <w:lastRenderedPageBreak/>
              <w:t xml:space="preserve">слова, однорідні члени речення. Займенники, сполучники, прислівники, повтори спільнокореневих слів, контекстуальні синоніми як засоби зв’язку речень у тексті. </w:t>
            </w:r>
          </w:p>
          <w:p w:rsidR="000F1542" w:rsidRPr="00773051" w:rsidRDefault="000F1542" w:rsidP="002A5D4D">
            <w:pPr>
              <w:ind w:right="-23"/>
              <w:jc w:val="both"/>
              <w:rPr>
                <w:b/>
                <w:i/>
                <w:szCs w:val="20"/>
                <w:lang w:eastAsia="ru-RU"/>
              </w:rPr>
            </w:pPr>
            <w:r w:rsidRPr="00773051">
              <w:rPr>
                <w:b/>
                <w:i/>
                <w:szCs w:val="20"/>
                <w:lang w:eastAsia="ru-RU"/>
              </w:rPr>
              <w:t>Культура мовлення.</w:t>
            </w:r>
          </w:p>
          <w:p w:rsidR="000F1542" w:rsidRPr="00773051" w:rsidRDefault="000F1542" w:rsidP="002A5D4D">
            <w:pPr>
              <w:ind w:right="-23"/>
              <w:jc w:val="both"/>
              <w:rPr>
                <w:i/>
                <w:szCs w:val="20"/>
                <w:lang w:eastAsia="ru-RU"/>
              </w:rPr>
            </w:pPr>
            <w:r w:rsidRPr="00773051">
              <w:rPr>
                <w:i/>
                <w:szCs w:val="20"/>
                <w:lang w:eastAsia="ru-RU"/>
              </w:rPr>
              <w:t xml:space="preserve">Правильне інтонування простих речень зі звертаннями, вставними словами та однорідними членами речення різних за метою висловлювання. Інтонування складних речень. Засвоєння стандартних висловів, словосполучень в офіційно-діловому стилі. </w:t>
            </w:r>
          </w:p>
          <w:p w:rsidR="000F1542" w:rsidRPr="00773051" w:rsidRDefault="000F1542" w:rsidP="002A5D4D">
            <w:pPr>
              <w:ind w:right="-23"/>
              <w:jc w:val="both"/>
              <w:rPr>
                <w:b/>
                <w:i/>
                <w:szCs w:val="20"/>
                <w:lang w:eastAsia="ru-RU"/>
              </w:rPr>
            </w:pPr>
            <w:r w:rsidRPr="00773051">
              <w:rPr>
                <w:b/>
                <w:i/>
                <w:szCs w:val="20"/>
                <w:lang w:eastAsia="ru-RU"/>
              </w:rPr>
              <w:t xml:space="preserve">Текст (риторичний аспект) </w:t>
            </w:r>
          </w:p>
          <w:p w:rsidR="000F1542" w:rsidRPr="00773051" w:rsidRDefault="000F1542" w:rsidP="002A5D4D">
            <w:pPr>
              <w:rPr>
                <w:b/>
              </w:rPr>
            </w:pPr>
            <w:r w:rsidRPr="00773051">
              <w:rPr>
                <w:i/>
                <w:szCs w:val="20"/>
                <w:lang w:eastAsia="ru-RU"/>
              </w:rPr>
              <w:t>Звертання, вставні слова, однорідні члени речення у власних висловлюваннях на певну тему.</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ind w:right="72"/>
              <w:jc w:val="both"/>
              <w:rPr>
                <w:szCs w:val="20"/>
                <w:lang w:eastAsia="ru-RU"/>
              </w:rPr>
            </w:pPr>
            <w:r w:rsidRPr="00773051">
              <w:rPr>
                <w:b/>
                <w:szCs w:val="20"/>
                <w:lang w:eastAsia="ru-RU"/>
              </w:rPr>
              <w:t>розрізняє</w:t>
            </w:r>
            <w:r w:rsidRPr="00773051">
              <w:rPr>
                <w:szCs w:val="20"/>
                <w:lang w:eastAsia="ru-RU"/>
              </w:rPr>
              <w:t xml:space="preserve"> словосполучення й речення, прості й складні речення, типи й стилі мовлення; </w:t>
            </w:r>
          </w:p>
          <w:p w:rsidR="000F1542" w:rsidRPr="00773051" w:rsidRDefault="000F1542" w:rsidP="002A5D4D">
            <w:pPr>
              <w:ind w:right="72"/>
              <w:jc w:val="both"/>
              <w:rPr>
                <w:szCs w:val="20"/>
                <w:lang w:eastAsia="ru-RU"/>
              </w:rPr>
            </w:pPr>
            <w:r w:rsidRPr="00773051">
              <w:rPr>
                <w:b/>
                <w:szCs w:val="20"/>
                <w:lang w:eastAsia="ru-RU"/>
              </w:rPr>
              <w:t>визначає</w:t>
            </w:r>
            <w:r w:rsidRPr="00773051">
              <w:rPr>
                <w:szCs w:val="20"/>
                <w:lang w:eastAsia="ru-RU"/>
              </w:rPr>
              <w:t xml:space="preserve"> головне й залежне слово в словосполученні, головні й другорядні члени речення, типи й стилі мовлення;</w:t>
            </w:r>
          </w:p>
          <w:p w:rsidR="000F1542" w:rsidRPr="00773051" w:rsidRDefault="000F1542" w:rsidP="002A5D4D">
            <w:pPr>
              <w:ind w:right="72"/>
              <w:jc w:val="both"/>
              <w:rPr>
                <w:szCs w:val="20"/>
                <w:lang w:eastAsia="ru-RU"/>
              </w:rPr>
            </w:pPr>
            <w:r w:rsidRPr="00773051">
              <w:rPr>
                <w:b/>
                <w:szCs w:val="20"/>
                <w:lang w:eastAsia="ru-RU"/>
              </w:rPr>
              <w:t xml:space="preserve">знаходить </w:t>
            </w:r>
            <w:r w:rsidRPr="00773051">
              <w:rPr>
                <w:szCs w:val="20"/>
                <w:lang w:eastAsia="ru-RU"/>
              </w:rPr>
              <w:t>у реченні вставні слова, звертання та однорідні члени речення;</w:t>
            </w:r>
          </w:p>
          <w:p w:rsidR="000F1542" w:rsidRPr="00773051" w:rsidRDefault="000F1542" w:rsidP="002A5D4D">
            <w:pPr>
              <w:ind w:right="72"/>
              <w:jc w:val="both"/>
              <w:rPr>
                <w:szCs w:val="20"/>
                <w:lang w:eastAsia="ru-RU"/>
              </w:rPr>
            </w:pPr>
            <w:r w:rsidRPr="00773051">
              <w:rPr>
                <w:b/>
                <w:szCs w:val="20"/>
                <w:lang w:eastAsia="ru-RU"/>
              </w:rPr>
              <w:t xml:space="preserve">називає </w:t>
            </w:r>
            <w:r w:rsidRPr="00773051">
              <w:rPr>
                <w:szCs w:val="20"/>
                <w:lang w:eastAsia="ru-RU"/>
              </w:rPr>
              <w:t xml:space="preserve">частини мови, якими вони виражені; </w:t>
            </w:r>
          </w:p>
          <w:p w:rsidR="000F1542" w:rsidRPr="00773051" w:rsidRDefault="000F1542" w:rsidP="002A5D4D">
            <w:pPr>
              <w:ind w:right="72"/>
              <w:jc w:val="both"/>
              <w:rPr>
                <w:szCs w:val="20"/>
                <w:lang w:eastAsia="ru-RU"/>
              </w:rPr>
            </w:pPr>
            <w:r w:rsidRPr="00773051">
              <w:rPr>
                <w:b/>
                <w:szCs w:val="20"/>
                <w:lang w:eastAsia="ru-RU"/>
              </w:rPr>
              <w:t>розставляє</w:t>
            </w:r>
            <w:r w:rsidRPr="00773051">
              <w:rPr>
                <w:szCs w:val="20"/>
                <w:lang w:eastAsia="ru-RU"/>
              </w:rPr>
              <w:t xml:space="preserve"> правильно розділові знаки в простих ускладнених реченнях, складних реченнях;</w:t>
            </w:r>
          </w:p>
          <w:p w:rsidR="000F1542" w:rsidRPr="00773051" w:rsidRDefault="000F1542" w:rsidP="002A5D4D">
            <w:pPr>
              <w:ind w:right="72"/>
              <w:jc w:val="both"/>
              <w:rPr>
                <w:szCs w:val="20"/>
                <w:lang w:eastAsia="ru-RU"/>
              </w:rPr>
            </w:pPr>
            <w:r w:rsidRPr="00773051">
              <w:rPr>
                <w:b/>
                <w:szCs w:val="20"/>
                <w:lang w:eastAsia="ru-RU"/>
              </w:rPr>
              <w:t>пояснює</w:t>
            </w:r>
            <w:r w:rsidRPr="00773051">
              <w:rPr>
                <w:szCs w:val="20"/>
                <w:lang w:eastAsia="ru-RU"/>
              </w:rPr>
              <w:t xml:space="preserve"> орфограми й пунктограми за допомогою вивчених правил;</w:t>
            </w:r>
          </w:p>
          <w:p w:rsidR="000F1542" w:rsidRPr="00773051" w:rsidRDefault="000F1542" w:rsidP="002A5D4D">
            <w:pPr>
              <w:ind w:right="72"/>
              <w:jc w:val="both"/>
              <w:rPr>
                <w:szCs w:val="20"/>
                <w:lang w:eastAsia="ru-RU"/>
              </w:rPr>
            </w:pPr>
            <w:r w:rsidRPr="00773051">
              <w:rPr>
                <w:b/>
                <w:szCs w:val="20"/>
                <w:lang w:eastAsia="ru-RU"/>
              </w:rPr>
              <w:t>знаходить і виправляє</w:t>
            </w:r>
            <w:r w:rsidRPr="00773051">
              <w:rPr>
                <w:szCs w:val="20"/>
                <w:u w:val="single"/>
                <w:lang w:eastAsia="ru-RU"/>
              </w:rPr>
              <w:t xml:space="preserve"> </w:t>
            </w:r>
            <w:r w:rsidRPr="00773051">
              <w:rPr>
                <w:szCs w:val="20"/>
                <w:lang w:eastAsia="ru-RU"/>
              </w:rPr>
              <w:t>орфографічні й пунктуаційні помилки на вивчені правила;</w:t>
            </w:r>
          </w:p>
          <w:p w:rsidR="000F1542" w:rsidRPr="00773051" w:rsidRDefault="000F1542" w:rsidP="002A5D4D">
            <w:pPr>
              <w:ind w:right="72"/>
              <w:jc w:val="both"/>
              <w:rPr>
                <w:szCs w:val="20"/>
                <w:lang w:eastAsia="ru-RU"/>
              </w:rPr>
            </w:pPr>
            <w:r w:rsidRPr="00773051">
              <w:rPr>
                <w:b/>
                <w:szCs w:val="20"/>
                <w:lang w:eastAsia="ru-RU"/>
              </w:rPr>
              <w:t xml:space="preserve">будує </w:t>
            </w:r>
            <w:r w:rsidRPr="00773051">
              <w:rPr>
                <w:szCs w:val="20"/>
                <w:lang w:eastAsia="ru-RU"/>
              </w:rPr>
              <w:t>речення зі звертаннями, вставними словами, однорідними членами речення; із простих речень – складне; речення з прямою мовою; тексти офіційно-ділового стилю та інших стилів;</w:t>
            </w:r>
          </w:p>
          <w:p w:rsidR="000F1542" w:rsidRPr="00773051" w:rsidRDefault="000F1542" w:rsidP="002A5D4D">
            <w:pPr>
              <w:ind w:right="72"/>
              <w:jc w:val="both"/>
              <w:rPr>
                <w:szCs w:val="20"/>
                <w:lang w:eastAsia="ru-RU"/>
              </w:rPr>
            </w:pPr>
            <w:r w:rsidRPr="00773051">
              <w:rPr>
                <w:b/>
                <w:szCs w:val="20"/>
                <w:lang w:eastAsia="ru-RU"/>
              </w:rPr>
              <w:t>помічає й виправляє</w:t>
            </w:r>
            <w:r w:rsidRPr="00773051">
              <w:rPr>
                <w:szCs w:val="20"/>
                <w:lang w:eastAsia="ru-RU"/>
              </w:rPr>
              <w:t xml:space="preserve"> порушення вимог до культури мовлення при інтонуванні простих і складних речень, усуває недоліки в змісті, структурі тексту;</w:t>
            </w:r>
          </w:p>
          <w:p w:rsidR="000F1542" w:rsidRPr="00773051" w:rsidRDefault="000F1542" w:rsidP="002A5D4D">
            <w:pPr>
              <w:keepNext/>
              <w:jc w:val="both"/>
              <w:outlineLvl w:val="6"/>
              <w:rPr>
                <w:szCs w:val="20"/>
                <w:lang w:eastAsia="ru-RU"/>
              </w:rPr>
            </w:pPr>
            <w:r w:rsidRPr="00773051">
              <w:rPr>
                <w:b/>
                <w:szCs w:val="20"/>
                <w:lang w:eastAsia="ru-RU"/>
              </w:rPr>
              <w:lastRenderedPageBreak/>
              <w:t>складає</w:t>
            </w:r>
            <w:r w:rsidRPr="00773051">
              <w:rPr>
                <w:szCs w:val="20"/>
                <w:lang w:eastAsia="ru-RU"/>
              </w:rPr>
              <w:t xml:space="preserve"> усні й письмові монологічні й діалогічні висловлювання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й складні речення з прямою й непрямою мовою та діалоги.</w:t>
            </w:r>
          </w:p>
        </w:tc>
        <w:tc>
          <w:tcPr>
            <w:tcW w:w="5339" w:type="dxa"/>
            <w:shd w:val="clear" w:color="auto" w:fill="auto"/>
          </w:tcPr>
          <w:p w:rsidR="000F1542" w:rsidRPr="00773051" w:rsidRDefault="000F1542" w:rsidP="002A5D4D">
            <w:pPr>
              <w:jc w:val="both"/>
            </w:pPr>
            <w:r w:rsidRPr="00773051">
              <w:lastRenderedPageBreak/>
              <w:t>Розвиток вміння застосовувати теоретичні знання на практиці.</w:t>
            </w:r>
          </w:p>
          <w:p w:rsidR="000F1542" w:rsidRPr="00773051" w:rsidRDefault="000F1542" w:rsidP="002A5D4D">
            <w:pPr>
              <w:jc w:val="both"/>
            </w:pPr>
            <w:r w:rsidRPr="00773051">
              <w:t>Удосконалення пунктуаційних вмінь і навичок.</w:t>
            </w:r>
          </w:p>
          <w:p w:rsidR="000F1542" w:rsidRPr="00773051" w:rsidRDefault="000F1542" w:rsidP="002A5D4D">
            <w:pPr>
              <w:jc w:val="both"/>
            </w:pPr>
            <w:r w:rsidRPr="00773051">
              <w:t>Розвиток вміння аналізувати та узагальнювати мовний матеріал.</w:t>
            </w:r>
          </w:p>
          <w:p w:rsidR="000F1542" w:rsidRPr="00773051" w:rsidRDefault="000F1542" w:rsidP="002A5D4D">
            <w:pPr>
              <w:jc w:val="both"/>
            </w:pPr>
            <w:r w:rsidRPr="00773051">
              <w:t>Розвиток вміння правильно інтонувати речення зі звертаннями та вставними словами.</w:t>
            </w:r>
          </w:p>
          <w:p w:rsidR="000F1542" w:rsidRPr="00773051" w:rsidRDefault="000F1542" w:rsidP="002A5D4D">
            <w:pPr>
              <w:jc w:val="both"/>
            </w:pPr>
            <w:r w:rsidRPr="00773051">
              <w:t>Розвиток вміння оперувати лінгвістичними термінами.</w:t>
            </w:r>
          </w:p>
          <w:p w:rsidR="000F1542" w:rsidRPr="00773051" w:rsidRDefault="000F1542" w:rsidP="002A5D4D">
            <w:pPr>
              <w:jc w:val="both"/>
            </w:pPr>
            <w:r w:rsidRPr="00773051">
              <w:t>Розвиток творчих вмінь.</w:t>
            </w:r>
          </w:p>
        </w:tc>
      </w:tr>
      <w:tr w:rsidR="000F1542" w:rsidRPr="00773051" w:rsidTr="002A5D4D">
        <w:tc>
          <w:tcPr>
            <w:tcW w:w="565" w:type="dxa"/>
            <w:shd w:val="clear" w:color="auto" w:fill="auto"/>
          </w:tcPr>
          <w:p w:rsidR="000F1542" w:rsidRPr="00773051" w:rsidRDefault="000F1542" w:rsidP="002A5D4D">
            <w:pPr>
              <w:ind w:left="-49"/>
              <w:rPr>
                <w:szCs w:val="20"/>
                <w:lang w:eastAsia="ru-RU"/>
              </w:rPr>
            </w:pPr>
            <w:r w:rsidRPr="00773051">
              <w:rPr>
                <w:szCs w:val="20"/>
                <w:lang w:eastAsia="ru-RU"/>
              </w:rPr>
              <w:lastRenderedPageBreak/>
              <w:t>3</w:t>
            </w:r>
          </w:p>
        </w:tc>
        <w:tc>
          <w:tcPr>
            <w:tcW w:w="819" w:type="dxa"/>
            <w:shd w:val="clear" w:color="auto" w:fill="auto"/>
          </w:tcPr>
          <w:p w:rsidR="000F1542" w:rsidRPr="00773051" w:rsidRDefault="000F1542" w:rsidP="002A5D4D">
            <w:pPr>
              <w:ind w:left="-119" w:right="-49" w:firstLine="23"/>
              <w:rPr>
                <w:szCs w:val="20"/>
                <w:lang w:val="ru-RU" w:eastAsia="ru-RU"/>
              </w:rPr>
            </w:pPr>
            <w:r w:rsidRPr="00773051">
              <w:rPr>
                <w:szCs w:val="20"/>
                <w:lang w:val="ru-RU" w:eastAsia="ru-RU"/>
              </w:rPr>
              <w:t>7</w:t>
            </w:r>
          </w:p>
        </w:tc>
        <w:tc>
          <w:tcPr>
            <w:tcW w:w="4253" w:type="dxa"/>
            <w:shd w:val="clear" w:color="auto" w:fill="auto"/>
          </w:tcPr>
          <w:p w:rsidR="000F1542" w:rsidRPr="00773051" w:rsidRDefault="000F1542" w:rsidP="002A5D4D">
            <w:pPr>
              <w:ind w:right="-22"/>
              <w:jc w:val="center"/>
              <w:rPr>
                <w:b/>
                <w:szCs w:val="20"/>
                <w:lang w:eastAsia="ru-RU"/>
              </w:rPr>
            </w:pPr>
            <w:r w:rsidRPr="00773051">
              <w:rPr>
                <w:b/>
                <w:szCs w:val="20"/>
                <w:lang w:eastAsia="ru-RU"/>
              </w:rPr>
              <w:t>Лексикологія. Фразеологія</w:t>
            </w:r>
          </w:p>
          <w:p w:rsidR="000F1542" w:rsidRPr="00773051" w:rsidRDefault="000F1542" w:rsidP="002A5D4D">
            <w:pPr>
              <w:ind w:right="-22"/>
              <w:jc w:val="both"/>
              <w:rPr>
                <w:szCs w:val="20"/>
                <w:lang w:eastAsia="ru-RU"/>
              </w:rPr>
            </w:pPr>
            <w:r w:rsidRPr="00773051">
              <w:rPr>
                <w:b/>
                <w:szCs w:val="20"/>
                <w:lang w:eastAsia="ru-RU"/>
              </w:rPr>
              <w:t>Групи слів за їх походженням:</w:t>
            </w:r>
            <w:r w:rsidRPr="00773051">
              <w:rPr>
                <w:szCs w:val="20"/>
                <w:lang w:eastAsia="ru-RU"/>
              </w:rPr>
              <w:t xml:space="preserve"> власне українські й запозичені (іншомовного походження) слова. Тлумачний словник української мови. Словник іншомовних слів.</w:t>
            </w:r>
          </w:p>
          <w:p w:rsidR="000F1542" w:rsidRPr="00773051" w:rsidRDefault="000F1542" w:rsidP="002A5D4D">
            <w:pPr>
              <w:ind w:right="-22"/>
              <w:jc w:val="both"/>
              <w:rPr>
                <w:szCs w:val="20"/>
                <w:lang w:eastAsia="ru-RU"/>
              </w:rPr>
            </w:pPr>
            <w:r w:rsidRPr="00773051">
              <w:rPr>
                <w:b/>
                <w:szCs w:val="20"/>
                <w:lang w:eastAsia="ru-RU"/>
              </w:rPr>
              <w:t>Активна й пасивна лексика</w:t>
            </w:r>
            <w:r w:rsidRPr="00773051">
              <w:rPr>
                <w:szCs w:val="20"/>
                <w:lang w:eastAsia="ru-RU"/>
              </w:rPr>
              <w:t xml:space="preserve"> української мови: застарілі слова (архаїзми й історизми), неологізми. </w:t>
            </w:r>
          </w:p>
          <w:p w:rsidR="000F1542" w:rsidRPr="00773051" w:rsidRDefault="000F1542" w:rsidP="002A5D4D">
            <w:pPr>
              <w:ind w:right="-22"/>
              <w:jc w:val="both"/>
              <w:rPr>
                <w:szCs w:val="20"/>
                <w:lang w:eastAsia="ru-RU"/>
              </w:rPr>
            </w:pPr>
            <w:r w:rsidRPr="00773051">
              <w:rPr>
                <w:b/>
                <w:szCs w:val="20"/>
                <w:lang w:eastAsia="ru-RU"/>
              </w:rPr>
              <w:t>Групи слів за вживанням:</w:t>
            </w:r>
            <w:r w:rsidRPr="00773051">
              <w:rPr>
                <w:szCs w:val="20"/>
                <w:lang w:eastAsia="ru-RU"/>
              </w:rPr>
              <w:t xml:space="preserve"> загальновживані й стилістично забарвлені слова, діалектні, професійні слова й терміни, просторічні слова. </w:t>
            </w:r>
          </w:p>
          <w:p w:rsidR="000F1542" w:rsidRPr="00773051" w:rsidRDefault="000F1542" w:rsidP="002A5D4D">
            <w:pPr>
              <w:ind w:right="-22"/>
              <w:jc w:val="both"/>
              <w:rPr>
                <w:szCs w:val="20"/>
                <w:lang w:eastAsia="ru-RU"/>
              </w:rPr>
            </w:pPr>
            <w:r w:rsidRPr="00773051">
              <w:rPr>
                <w:szCs w:val="20"/>
                <w:lang w:eastAsia="ru-RU"/>
              </w:rPr>
              <w:t>Офіційно-ділова лексика.</w:t>
            </w:r>
          </w:p>
          <w:p w:rsidR="000F1542" w:rsidRPr="00773051" w:rsidRDefault="000F1542" w:rsidP="002A5D4D">
            <w:pPr>
              <w:jc w:val="both"/>
              <w:rPr>
                <w:szCs w:val="20"/>
                <w:lang w:eastAsia="ru-RU"/>
              </w:rPr>
            </w:pPr>
            <w:r w:rsidRPr="00773051">
              <w:rPr>
                <w:szCs w:val="20"/>
                <w:lang w:eastAsia="ru-RU"/>
              </w:rPr>
              <w:t>Фразеологізми.</w:t>
            </w:r>
            <w:r w:rsidRPr="00773051">
              <w:rPr>
                <w:b/>
                <w:szCs w:val="20"/>
                <w:lang w:eastAsia="ru-RU"/>
              </w:rPr>
              <w:t xml:space="preserve"> </w:t>
            </w:r>
            <w:r w:rsidRPr="00773051">
              <w:rPr>
                <w:szCs w:val="20"/>
                <w:lang w:eastAsia="ru-RU"/>
              </w:rPr>
              <w:t xml:space="preserve">Поняття про </w:t>
            </w:r>
            <w:r w:rsidRPr="00773051">
              <w:rPr>
                <w:szCs w:val="20"/>
                <w:lang w:eastAsia="ru-RU"/>
              </w:rPr>
              <w:lastRenderedPageBreak/>
              <w:t>фразеологізм, його лексичне значення. Джерела українських фразеологізмів. Прислівʼя, приказки, крилаті вирази, афоризми як різновиди фразеологізмів. Фразеологізми в ролі членів речення. Ознайомлення із фразеологічним словником.</w:t>
            </w:r>
          </w:p>
          <w:p w:rsidR="000F1542" w:rsidRPr="00773051" w:rsidRDefault="000F1542" w:rsidP="002A5D4D">
            <w:pPr>
              <w:ind w:right="-22"/>
              <w:jc w:val="both"/>
              <w:rPr>
                <w:szCs w:val="20"/>
                <w:lang w:eastAsia="ru-RU"/>
              </w:rPr>
            </w:pPr>
          </w:p>
          <w:p w:rsidR="000F1542" w:rsidRPr="00773051" w:rsidRDefault="000F1542" w:rsidP="002A5D4D">
            <w:pPr>
              <w:rPr>
                <w:b/>
                <w:i/>
                <w:szCs w:val="20"/>
                <w:lang w:eastAsia="ru-RU"/>
              </w:rPr>
            </w:pPr>
            <w:r w:rsidRPr="00773051">
              <w:rPr>
                <w:b/>
                <w:i/>
                <w:szCs w:val="20"/>
                <w:lang w:eastAsia="ru-RU"/>
              </w:rPr>
              <w:t xml:space="preserve">Внутрішньопредмені зв’язки: </w:t>
            </w:r>
          </w:p>
          <w:p w:rsidR="000F1542" w:rsidRPr="00773051" w:rsidRDefault="000F1542" w:rsidP="002A5D4D">
            <w:pPr>
              <w:ind w:right="-22"/>
              <w:jc w:val="both"/>
              <w:rPr>
                <w:b/>
                <w:i/>
                <w:szCs w:val="20"/>
                <w:lang w:eastAsia="ru-RU"/>
              </w:rPr>
            </w:pPr>
            <w:r w:rsidRPr="00773051">
              <w:rPr>
                <w:b/>
                <w:i/>
                <w:szCs w:val="20"/>
                <w:lang w:eastAsia="ru-RU"/>
              </w:rPr>
              <w:t>Фонетика, орфоепія.</w:t>
            </w:r>
          </w:p>
          <w:p w:rsidR="000F1542" w:rsidRPr="00773051" w:rsidRDefault="000F1542" w:rsidP="002A5D4D">
            <w:pPr>
              <w:ind w:right="-22"/>
              <w:jc w:val="both"/>
              <w:rPr>
                <w:i/>
                <w:szCs w:val="20"/>
                <w:lang w:eastAsia="ru-RU"/>
              </w:rPr>
            </w:pPr>
            <w:r w:rsidRPr="00773051">
              <w:rPr>
                <w:i/>
                <w:szCs w:val="20"/>
                <w:lang w:eastAsia="ru-RU"/>
              </w:rPr>
              <w:t xml:space="preserve">Вимова слів іншомовного походження, передача звуків в українській мові. </w:t>
            </w:r>
          </w:p>
          <w:p w:rsidR="000F1542" w:rsidRPr="00773051" w:rsidRDefault="000F1542" w:rsidP="002A5D4D">
            <w:pPr>
              <w:ind w:right="-22"/>
              <w:jc w:val="both"/>
              <w:rPr>
                <w:b/>
                <w:i/>
                <w:szCs w:val="20"/>
                <w:lang w:eastAsia="ru-RU"/>
              </w:rPr>
            </w:pPr>
            <w:r w:rsidRPr="00773051">
              <w:rPr>
                <w:b/>
                <w:i/>
                <w:szCs w:val="20"/>
                <w:lang w:eastAsia="ru-RU"/>
              </w:rPr>
              <w:t>Культура мовлення й стилістика.</w:t>
            </w:r>
          </w:p>
          <w:p w:rsidR="000F1542" w:rsidRPr="00773051" w:rsidRDefault="000F1542" w:rsidP="002A5D4D">
            <w:pPr>
              <w:ind w:right="-22"/>
              <w:jc w:val="both"/>
              <w:rPr>
                <w:i/>
                <w:szCs w:val="20"/>
                <w:lang w:eastAsia="ru-RU"/>
              </w:rPr>
            </w:pPr>
            <w:r w:rsidRPr="00773051">
              <w:rPr>
                <w:i/>
                <w:szCs w:val="20"/>
                <w:lang w:eastAsia="ru-RU"/>
              </w:rPr>
              <w:t xml:space="preserve">Доречне вживання вивчених пластів лексики у власному мовленні; визначення їх ролі в текстах різних стилів. </w:t>
            </w:r>
          </w:p>
          <w:p w:rsidR="000F1542" w:rsidRPr="00773051" w:rsidRDefault="000F1542" w:rsidP="002A5D4D">
            <w:pPr>
              <w:ind w:right="-22"/>
              <w:jc w:val="both"/>
              <w:rPr>
                <w:i/>
                <w:szCs w:val="20"/>
                <w:lang w:eastAsia="ru-RU"/>
              </w:rPr>
            </w:pPr>
            <w:r w:rsidRPr="00773051">
              <w:rPr>
                <w:b/>
                <w:i/>
                <w:szCs w:val="20"/>
                <w:lang w:eastAsia="ru-RU"/>
              </w:rPr>
              <w:t xml:space="preserve">Текст (риторичний аспект). </w:t>
            </w:r>
            <w:r w:rsidRPr="00773051">
              <w:rPr>
                <w:i/>
                <w:szCs w:val="20"/>
                <w:lang w:eastAsia="ru-RU"/>
              </w:rPr>
              <w:t>Удосконалення умінь і навичок використовувати лексичні групи й фразеологізми,  дотримуватися морально-етичних норм у процесі спілкування.</w:t>
            </w:r>
          </w:p>
          <w:p w:rsidR="000F1542" w:rsidRPr="00773051" w:rsidRDefault="000F1542" w:rsidP="002A5D4D">
            <w:pPr>
              <w:rPr>
                <w:b/>
              </w:rPr>
            </w:pP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Розуміє та усвідомлює</w:t>
            </w:r>
            <w:r w:rsidRPr="00773051">
              <w:rPr>
                <w:szCs w:val="20"/>
                <w:lang w:eastAsia="ru-RU"/>
              </w:rPr>
              <w:t xml:space="preserve"> основні терміни розділу, їх значення;</w:t>
            </w:r>
          </w:p>
          <w:p w:rsidR="000F1542" w:rsidRPr="00773051" w:rsidRDefault="000F1542" w:rsidP="002A5D4D">
            <w:pPr>
              <w:jc w:val="both"/>
              <w:rPr>
                <w:szCs w:val="20"/>
                <w:lang w:eastAsia="ru-RU"/>
              </w:rPr>
            </w:pPr>
            <w:r w:rsidRPr="00773051">
              <w:rPr>
                <w:b/>
                <w:szCs w:val="20"/>
                <w:lang w:eastAsia="ru-RU"/>
              </w:rPr>
              <w:t xml:space="preserve">визначає </w:t>
            </w:r>
            <w:r w:rsidRPr="00773051">
              <w:rPr>
                <w:szCs w:val="20"/>
                <w:lang w:eastAsia="ru-RU"/>
              </w:rPr>
              <w:t xml:space="preserve">лексичне значення слова, групи слів за значенням, походженням, уживанням у мові; значення фразеологізмів, прислів’їв, приказок, крилатих висловів; стилістичну роль діалектизмів, професійних слів, термінів, архаїзмів,  неологізмів і фразеологізмів у художніх і науково-публіцистичних текстах; </w:t>
            </w:r>
          </w:p>
          <w:p w:rsidR="000F1542" w:rsidRPr="00773051" w:rsidRDefault="000F1542" w:rsidP="002A5D4D">
            <w:pPr>
              <w:jc w:val="both"/>
              <w:rPr>
                <w:szCs w:val="20"/>
                <w:lang w:eastAsia="ru-RU"/>
              </w:rPr>
            </w:pPr>
            <w:r w:rsidRPr="00773051">
              <w:rPr>
                <w:b/>
                <w:szCs w:val="20"/>
                <w:lang w:eastAsia="ru-RU"/>
              </w:rPr>
              <w:t>розуміє</w:t>
            </w:r>
            <w:r w:rsidRPr="00773051">
              <w:rPr>
                <w:szCs w:val="20"/>
                <w:lang w:eastAsia="ru-RU"/>
              </w:rPr>
              <w:t xml:space="preserve"> приналежність слова до певної групи лексики; </w:t>
            </w:r>
          </w:p>
          <w:p w:rsidR="000F1542" w:rsidRPr="00773051" w:rsidRDefault="000F1542" w:rsidP="002A5D4D">
            <w:pPr>
              <w:jc w:val="both"/>
              <w:rPr>
                <w:szCs w:val="20"/>
                <w:lang w:eastAsia="ru-RU"/>
              </w:rPr>
            </w:pPr>
            <w:r w:rsidRPr="00773051">
              <w:rPr>
                <w:b/>
                <w:szCs w:val="20"/>
                <w:lang w:eastAsia="ru-RU"/>
              </w:rPr>
              <w:t>доречно використовує</w:t>
            </w:r>
            <w:r w:rsidRPr="00773051">
              <w:rPr>
                <w:szCs w:val="20"/>
                <w:lang w:eastAsia="ru-RU"/>
              </w:rPr>
              <w:t xml:space="preserve"> у власному </w:t>
            </w:r>
            <w:r w:rsidRPr="00773051">
              <w:rPr>
                <w:szCs w:val="20"/>
                <w:lang w:eastAsia="ru-RU"/>
              </w:rPr>
              <w:lastRenderedPageBreak/>
              <w:t xml:space="preserve">мовленні вивчені пласти лексики, фразеологізми; </w:t>
            </w:r>
          </w:p>
          <w:p w:rsidR="000F1542" w:rsidRPr="00773051" w:rsidRDefault="000F1542" w:rsidP="002A5D4D">
            <w:pPr>
              <w:jc w:val="both"/>
              <w:rPr>
                <w:szCs w:val="20"/>
                <w:lang w:eastAsia="ru-RU"/>
              </w:rPr>
            </w:pPr>
            <w:r w:rsidRPr="00773051">
              <w:rPr>
                <w:b/>
                <w:szCs w:val="20"/>
                <w:lang w:eastAsia="ru-RU"/>
              </w:rPr>
              <w:t>складає</w:t>
            </w:r>
            <w:r w:rsidRPr="00773051">
              <w:rPr>
                <w:szCs w:val="20"/>
                <w:lang w:eastAsia="ru-RU"/>
              </w:rPr>
              <w:t xml:space="preserve"> висловлювання про професію з описом процесів праці (з допомогою вчителя); </w:t>
            </w:r>
          </w:p>
          <w:p w:rsidR="000F1542" w:rsidRPr="00773051" w:rsidRDefault="000F1542" w:rsidP="002A5D4D">
            <w:pPr>
              <w:jc w:val="both"/>
              <w:rPr>
                <w:szCs w:val="20"/>
                <w:lang w:eastAsia="ru-RU"/>
              </w:rPr>
            </w:pPr>
            <w:r w:rsidRPr="00773051">
              <w:rPr>
                <w:b/>
                <w:szCs w:val="20"/>
                <w:lang w:eastAsia="ru-RU"/>
              </w:rPr>
              <w:t xml:space="preserve">користується </w:t>
            </w:r>
            <w:r w:rsidRPr="00773051">
              <w:rPr>
                <w:szCs w:val="20"/>
                <w:lang w:eastAsia="ru-RU"/>
              </w:rPr>
              <w:t>словниками різних типів;</w:t>
            </w:r>
          </w:p>
          <w:p w:rsidR="000F1542" w:rsidRPr="00773051" w:rsidRDefault="000F1542" w:rsidP="002A5D4D">
            <w:pPr>
              <w:keepNext/>
              <w:jc w:val="both"/>
              <w:outlineLvl w:val="6"/>
              <w:rPr>
                <w:szCs w:val="20"/>
                <w:lang w:eastAsia="ru-RU"/>
              </w:rPr>
            </w:pPr>
            <w:r w:rsidRPr="00773051">
              <w:rPr>
                <w:b/>
                <w:szCs w:val="20"/>
                <w:lang w:eastAsia="ru-RU"/>
              </w:rPr>
              <w:t>складає й розігрує</w:t>
            </w:r>
            <w:r w:rsidRPr="00773051">
              <w:rPr>
                <w:szCs w:val="20"/>
                <w:lang w:eastAsia="ru-RU"/>
              </w:rPr>
              <w:t xml:space="preserve"> діалоги за певною ситуацією в офіційно-діловому стилі.</w:t>
            </w:r>
          </w:p>
        </w:tc>
        <w:tc>
          <w:tcPr>
            <w:tcW w:w="5339" w:type="dxa"/>
            <w:shd w:val="clear" w:color="auto" w:fill="auto"/>
          </w:tcPr>
          <w:p w:rsidR="000F1542" w:rsidRPr="00773051" w:rsidRDefault="000F1542" w:rsidP="002A5D4D">
            <w:pPr>
              <w:jc w:val="both"/>
              <w:rPr>
                <w:spacing w:val="-6"/>
              </w:rPr>
            </w:pPr>
            <w:r w:rsidRPr="00773051">
              <w:lastRenderedPageBreak/>
              <w:t>Розвиток вміння застосовувати теоретичні знання на практиці.</w:t>
            </w:r>
          </w:p>
          <w:p w:rsidR="000F1542" w:rsidRPr="00773051" w:rsidRDefault="000F1542" w:rsidP="002A5D4D">
            <w:pPr>
              <w:jc w:val="both"/>
              <w:rPr>
                <w:spacing w:val="-6"/>
              </w:rPr>
            </w:pPr>
            <w:r w:rsidRPr="00773051">
              <w:rPr>
                <w:spacing w:val="-6"/>
              </w:rPr>
              <w:t>Розвиток  вміння працювати із тлумачним словником та словником іншомовних слів.</w:t>
            </w:r>
          </w:p>
          <w:p w:rsidR="000F1542" w:rsidRPr="00773051" w:rsidRDefault="000F1542" w:rsidP="002A5D4D">
            <w:pPr>
              <w:jc w:val="both"/>
              <w:rPr>
                <w:spacing w:val="-6"/>
              </w:rPr>
            </w:pPr>
            <w:r w:rsidRPr="00773051">
              <w:rPr>
                <w:spacing w:val="-6"/>
              </w:rPr>
              <w:t>Збагачення словникового запасу учнів.</w:t>
            </w:r>
          </w:p>
          <w:p w:rsidR="000F1542" w:rsidRPr="00773051" w:rsidRDefault="000F1542" w:rsidP="002A5D4D">
            <w:pPr>
              <w:jc w:val="both"/>
              <w:rPr>
                <w:spacing w:val="-6"/>
              </w:rPr>
            </w:pPr>
            <w:r w:rsidRPr="00773051">
              <w:rPr>
                <w:spacing w:val="-6"/>
              </w:rPr>
              <w:t>Розвиток культури усного і писемного мовлення.</w:t>
            </w:r>
          </w:p>
          <w:p w:rsidR="000F1542" w:rsidRPr="00773051" w:rsidRDefault="000F1542" w:rsidP="002A5D4D">
            <w:pPr>
              <w:jc w:val="both"/>
              <w:rPr>
                <w:spacing w:val="-6"/>
              </w:rPr>
            </w:pPr>
            <w:r w:rsidRPr="00773051">
              <w:rPr>
                <w:spacing w:val="-6"/>
              </w:rPr>
              <w:t>Розвиток вміння аналізувати, узагальнювати, порівнювати мовні явища.</w:t>
            </w:r>
          </w:p>
          <w:p w:rsidR="000F1542" w:rsidRPr="00773051" w:rsidRDefault="000F1542" w:rsidP="002A5D4D">
            <w:pPr>
              <w:jc w:val="both"/>
              <w:rPr>
                <w:spacing w:val="-6"/>
              </w:rPr>
            </w:pPr>
            <w:r w:rsidRPr="00773051">
              <w:rPr>
                <w:spacing w:val="-6"/>
              </w:rPr>
              <w:t>Розвиток вміння доречно і правильно вживати в мовленні як загальновживані,  так і стилістично забарвлені слова, фразеологізми.</w:t>
            </w:r>
          </w:p>
        </w:tc>
      </w:tr>
      <w:tr w:rsidR="000F1542" w:rsidRPr="00773051" w:rsidTr="002A5D4D">
        <w:tc>
          <w:tcPr>
            <w:tcW w:w="15512" w:type="dxa"/>
            <w:gridSpan w:val="5"/>
            <w:shd w:val="clear" w:color="auto" w:fill="auto"/>
          </w:tcPr>
          <w:p w:rsidR="000F1542" w:rsidRPr="00773051" w:rsidRDefault="000F1542" w:rsidP="002A5D4D">
            <w:pPr>
              <w:jc w:val="both"/>
              <w:rPr>
                <w:spacing w:val="-6"/>
              </w:rPr>
            </w:pPr>
            <w:r w:rsidRPr="00773051">
              <w:rPr>
                <w:b/>
                <w:szCs w:val="20"/>
                <w:lang w:eastAsia="ru-RU"/>
              </w:rPr>
              <w:lastRenderedPageBreak/>
              <w:t xml:space="preserve">Міжпредметні зв’язки. </w:t>
            </w:r>
            <w:r w:rsidRPr="00773051">
              <w:rPr>
                <w:i/>
                <w:szCs w:val="20"/>
                <w:lang w:eastAsia="ru-RU"/>
              </w:rPr>
              <w:t>Використання фразеологізмів у художньому творі.</w:t>
            </w:r>
          </w:p>
        </w:tc>
      </w:tr>
      <w:tr w:rsidR="000F1542" w:rsidRPr="00773051" w:rsidTr="002A5D4D">
        <w:tc>
          <w:tcPr>
            <w:tcW w:w="565" w:type="dxa"/>
            <w:shd w:val="clear" w:color="auto" w:fill="auto"/>
          </w:tcPr>
          <w:p w:rsidR="000F1542" w:rsidRPr="00773051" w:rsidRDefault="000F1542" w:rsidP="002A5D4D">
            <w:pPr>
              <w:ind w:left="-49"/>
              <w:rPr>
                <w:szCs w:val="20"/>
                <w:lang w:eastAsia="ru-RU"/>
              </w:rPr>
            </w:pPr>
            <w:r w:rsidRPr="00773051">
              <w:rPr>
                <w:szCs w:val="20"/>
                <w:lang w:eastAsia="ru-RU"/>
              </w:rPr>
              <w:t>4</w:t>
            </w:r>
          </w:p>
        </w:tc>
        <w:tc>
          <w:tcPr>
            <w:tcW w:w="819" w:type="dxa"/>
            <w:shd w:val="clear" w:color="auto" w:fill="auto"/>
          </w:tcPr>
          <w:p w:rsidR="000F1542" w:rsidRPr="00773051" w:rsidRDefault="000F1542" w:rsidP="002A5D4D">
            <w:pPr>
              <w:ind w:left="-119" w:right="-49" w:firstLine="23"/>
              <w:rPr>
                <w:szCs w:val="20"/>
                <w:lang w:val="ru-RU" w:eastAsia="ru-RU"/>
              </w:rPr>
            </w:pPr>
            <w:r w:rsidRPr="00773051">
              <w:rPr>
                <w:szCs w:val="20"/>
                <w:lang w:val="ru-RU" w:eastAsia="ru-RU"/>
              </w:rPr>
              <w:t>8</w:t>
            </w:r>
          </w:p>
        </w:tc>
        <w:tc>
          <w:tcPr>
            <w:tcW w:w="4253" w:type="dxa"/>
            <w:shd w:val="clear" w:color="auto" w:fill="auto"/>
          </w:tcPr>
          <w:p w:rsidR="000F1542" w:rsidRPr="00773051" w:rsidRDefault="000F1542" w:rsidP="002A5D4D">
            <w:pPr>
              <w:keepNext/>
              <w:jc w:val="center"/>
              <w:outlineLvl w:val="3"/>
              <w:rPr>
                <w:b/>
                <w:szCs w:val="20"/>
                <w:lang w:eastAsia="ru-RU"/>
              </w:rPr>
            </w:pPr>
            <w:r w:rsidRPr="00773051">
              <w:rPr>
                <w:b/>
                <w:szCs w:val="20"/>
                <w:lang w:eastAsia="ru-RU"/>
              </w:rPr>
              <w:t>Словотвір. Орфографія</w:t>
            </w:r>
          </w:p>
          <w:p w:rsidR="000F1542" w:rsidRPr="00773051" w:rsidRDefault="000F1542" w:rsidP="002A5D4D">
            <w:pPr>
              <w:jc w:val="both"/>
              <w:rPr>
                <w:szCs w:val="20"/>
                <w:lang w:eastAsia="ru-RU"/>
              </w:rPr>
            </w:pPr>
            <w:r w:rsidRPr="00773051">
              <w:rPr>
                <w:b/>
                <w:szCs w:val="20"/>
                <w:lang w:eastAsia="ru-RU"/>
              </w:rPr>
              <w:t>Змінювання і творення слів</w:t>
            </w:r>
            <w:r w:rsidRPr="00773051">
              <w:rPr>
                <w:szCs w:val="20"/>
                <w:lang w:eastAsia="ru-RU"/>
              </w:rPr>
              <w:t>. Твірне слово − база для утворення іншого слова.</w:t>
            </w:r>
          </w:p>
          <w:p w:rsidR="000F1542" w:rsidRPr="00773051" w:rsidRDefault="000F1542" w:rsidP="002A5D4D">
            <w:pPr>
              <w:ind w:left="-57" w:right="9"/>
              <w:jc w:val="both"/>
              <w:rPr>
                <w:szCs w:val="20"/>
                <w:lang w:eastAsia="ru-RU"/>
              </w:rPr>
            </w:pPr>
            <w:r w:rsidRPr="00773051">
              <w:rPr>
                <w:szCs w:val="20"/>
                <w:lang w:eastAsia="ru-RU"/>
              </w:rPr>
              <w:t xml:space="preserve">Основні способи словотворення: префіксальний, суфіксальний, префіксально-суфіксальний, безафіксний (відкидання від твірного </w:t>
            </w:r>
            <w:r w:rsidRPr="00773051">
              <w:rPr>
                <w:szCs w:val="20"/>
                <w:lang w:eastAsia="ru-RU"/>
              </w:rPr>
              <w:lastRenderedPageBreak/>
              <w:t>слова префіксів, суфіксів і закінчення), складання основ (або слів), абревіатури, перехід слів з однієї частини мови в іншу.</w:t>
            </w:r>
          </w:p>
          <w:p w:rsidR="000F1542" w:rsidRPr="00773051" w:rsidRDefault="000F1542" w:rsidP="002A5D4D">
            <w:pPr>
              <w:ind w:right="9"/>
              <w:rPr>
                <w:szCs w:val="20"/>
                <w:lang w:eastAsia="ru-RU"/>
              </w:rPr>
            </w:pPr>
            <w:r w:rsidRPr="00773051">
              <w:rPr>
                <w:szCs w:val="20"/>
                <w:lang w:eastAsia="ru-RU"/>
              </w:rPr>
              <w:t xml:space="preserve">Словотвірний ланцюжок. Словотвірний розбір слова. Словотвірний словник. </w:t>
            </w:r>
          </w:p>
          <w:p w:rsidR="000F1542" w:rsidRPr="00773051" w:rsidRDefault="000F1542" w:rsidP="002A5D4D">
            <w:pPr>
              <w:ind w:firstLine="34"/>
              <w:jc w:val="both"/>
              <w:rPr>
                <w:b/>
                <w:szCs w:val="20"/>
                <w:lang w:eastAsia="ru-RU"/>
              </w:rPr>
            </w:pPr>
            <w:r w:rsidRPr="00773051">
              <w:rPr>
                <w:szCs w:val="20"/>
                <w:lang w:eastAsia="ru-RU"/>
              </w:rPr>
              <w:t xml:space="preserve">Зміни приголосних при творенні слів: іменників із суфіксом </w:t>
            </w:r>
            <w:r w:rsidRPr="00773051">
              <w:rPr>
                <w:i/>
                <w:szCs w:val="20"/>
                <w:lang w:eastAsia="ru-RU"/>
              </w:rPr>
              <w:t>–</w:t>
            </w:r>
            <w:r w:rsidRPr="00773051">
              <w:rPr>
                <w:b/>
                <w:i/>
                <w:szCs w:val="20"/>
                <w:lang w:eastAsia="ru-RU"/>
              </w:rPr>
              <w:t>ин (а)</w:t>
            </w:r>
            <w:r w:rsidRPr="00773051">
              <w:rPr>
                <w:szCs w:val="20"/>
                <w:lang w:eastAsia="ru-RU"/>
              </w:rPr>
              <w:t xml:space="preserve"> від прикметників на </w:t>
            </w:r>
            <w:r w:rsidRPr="00773051">
              <w:rPr>
                <w:b/>
                <w:i/>
                <w:szCs w:val="20"/>
                <w:lang w:eastAsia="ru-RU"/>
              </w:rPr>
              <w:t>–ський, -цький</w:t>
            </w:r>
            <w:r w:rsidRPr="00773051">
              <w:rPr>
                <w:i/>
                <w:szCs w:val="20"/>
                <w:lang w:eastAsia="ru-RU"/>
              </w:rPr>
              <w:t>;</w:t>
            </w:r>
            <w:r w:rsidRPr="00773051">
              <w:rPr>
                <w:szCs w:val="20"/>
                <w:lang w:eastAsia="ru-RU"/>
              </w:rPr>
              <w:t xml:space="preserve"> буквосполученням </w:t>
            </w:r>
            <w:r w:rsidRPr="00773051">
              <w:rPr>
                <w:b/>
                <w:i/>
                <w:szCs w:val="20"/>
                <w:lang w:eastAsia="ru-RU"/>
              </w:rPr>
              <w:t>–чн- (-шн-)</w:t>
            </w:r>
            <w:r w:rsidRPr="00773051">
              <w:rPr>
                <w:i/>
                <w:szCs w:val="20"/>
                <w:lang w:eastAsia="ru-RU"/>
              </w:rPr>
              <w:t>.</w:t>
            </w:r>
            <w:r w:rsidRPr="00773051">
              <w:rPr>
                <w:szCs w:val="20"/>
                <w:lang w:eastAsia="ru-RU"/>
              </w:rPr>
              <w:t xml:space="preserve"> Зміни приголосних при творенні відносних прикметників із суфіксами </w:t>
            </w:r>
            <w:r w:rsidRPr="00773051">
              <w:rPr>
                <w:b/>
                <w:i/>
                <w:szCs w:val="20"/>
                <w:lang w:eastAsia="ru-RU"/>
              </w:rPr>
              <w:t>–ськ-, -цьк-, -зьк-</w:t>
            </w:r>
            <w:r w:rsidRPr="00773051">
              <w:rPr>
                <w:i/>
                <w:szCs w:val="20"/>
                <w:lang w:eastAsia="ru-RU"/>
              </w:rPr>
              <w:t xml:space="preserve"> </w:t>
            </w:r>
            <w:r w:rsidRPr="00773051">
              <w:rPr>
                <w:szCs w:val="20"/>
                <w:lang w:eastAsia="ru-RU"/>
              </w:rPr>
              <w:t xml:space="preserve">та іменників з суфіксами </w:t>
            </w:r>
            <w:r w:rsidRPr="00773051">
              <w:rPr>
                <w:b/>
                <w:i/>
                <w:szCs w:val="20"/>
                <w:lang w:eastAsia="ru-RU"/>
              </w:rPr>
              <w:t>–ств (о), -зтв (о), -цтв (о).</w:t>
            </w:r>
            <w:r w:rsidRPr="00773051">
              <w:rPr>
                <w:b/>
                <w:szCs w:val="20"/>
                <w:lang w:eastAsia="ru-RU"/>
              </w:rPr>
              <w:t xml:space="preserve"> </w:t>
            </w:r>
          </w:p>
          <w:p w:rsidR="000F1542" w:rsidRPr="00773051" w:rsidRDefault="000F1542" w:rsidP="002A5D4D">
            <w:pPr>
              <w:jc w:val="both"/>
              <w:rPr>
                <w:szCs w:val="20"/>
                <w:lang w:eastAsia="ru-RU"/>
              </w:rPr>
            </w:pPr>
            <w:r w:rsidRPr="00773051">
              <w:rPr>
                <w:szCs w:val="20"/>
                <w:lang w:eastAsia="ru-RU"/>
              </w:rPr>
              <w:t xml:space="preserve">Складні слова. Сполучні </w:t>
            </w:r>
            <w:r w:rsidRPr="00773051">
              <w:rPr>
                <w:b/>
                <w:i/>
                <w:szCs w:val="20"/>
                <w:lang w:eastAsia="ru-RU"/>
              </w:rPr>
              <w:t>о, е</w:t>
            </w:r>
            <w:r w:rsidRPr="00773051">
              <w:rPr>
                <w:szCs w:val="20"/>
                <w:lang w:eastAsia="ru-RU"/>
              </w:rPr>
              <w:t xml:space="preserve"> в складних словах.</w:t>
            </w:r>
          </w:p>
          <w:p w:rsidR="000F1542" w:rsidRPr="00773051" w:rsidRDefault="000F1542" w:rsidP="002A5D4D">
            <w:pPr>
              <w:ind w:right="9"/>
              <w:rPr>
                <w:szCs w:val="20"/>
                <w:lang w:eastAsia="ru-RU"/>
              </w:rPr>
            </w:pPr>
            <w:r w:rsidRPr="00773051">
              <w:rPr>
                <w:szCs w:val="20"/>
                <w:lang w:eastAsia="ru-RU"/>
              </w:rPr>
              <w:t xml:space="preserve">Творення складноскорочених слів. </w:t>
            </w:r>
          </w:p>
          <w:p w:rsidR="000F1542" w:rsidRPr="00773051" w:rsidRDefault="000F1542" w:rsidP="002A5D4D">
            <w:pPr>
              <w:ind w:firstLine="230"/>
              <w:jc w:val="both"/>
              <w:rPr>
                <w:szCs w:val="20"/>
                <w:lang w:eastAsia="ru-RU"/>
              </w:rPr>
            </w:pPr>
            <w:r w:rsidRPr="00773051">
              <w:rPr>
                <w:b/>
                <w:szCs w:val="20"/>
                <w:lang w:eastAsia="ru-RU"/>
              </w:rPr>
              <w:t>Правопис</w:t>
            </w:r>
            <w:r w:rsidRPr="00773051">
              <w:rPr>
                <w:b/>
                <w:i/>
                <w:szCs w:val="20"/>
                <w:lang w:eastAsia="ru-RU"/>
              </w:rPr>
              <w:t xml:space="preserve"> </w:t>
            </w:r>
            <w:r w:rsidRPr="00773051">
              <w:rPr>
                <w:szCs w:val="20"/>
                <w:lang w:eastAsia="ru-RU"/>
              </w:rPr>
              <w:t xml:space="preserve">складних слів разом і через дефіс, написання слів з </w:t>
            </w:r>
            <w:r w:rsidRPr="00773051">
              <w:rPr>
                <w:b/>
                <w:i/>
                <w:szCs w:val="20"/>
                <w:lang w:eastAsia="ru-RU"/>
              </w:rPr>
              <w:t>пів</w:t>
            </w:r>
            <w:r w:rsidRPr="00773051">
              <w:rPr>
                <w:szCs w:val="20"/>
                <w:lang w:eastAsia="ru-RU"/>
              </w:rPr>
              <w:t>-; правопис складноскорочених слів.</w:t>
            </w:r>
          </w:p>
          <w:p w:rsidR="000F1542" w:rsidRPr="00773051" w:rsidRDefault="000F1542" w:rsidP="002A5D4D">
            <w:pPr>
              <w:ind w:firstLine="232"/>
              <w:jc w:val="both"/>
              <w:rPr>
                <w:b/>
                <w:i/>
                <w:lang w:eastAsia="ru-RU"/>
              </w:rPr>
            </w:pPr>
            <w:r w:rsidRPr="00773051">
              <w:rPr>
                <w:b/>
                <w:i/>
                <w:lang w:eastAsia="ru-RU"/>
              </w:rPr>
              <w:t>Внутрішньопредметні зв’язки:</w:t>
            </w:r>
          </w:p>
          <w:p w:rsidR="000F1542" w:rsidRPr="00773051" w:rsidRDefault="000F1542" w:rsidP="002A5D4D">
            <w:pPr>
              <w:ind w:right="601" w:firstLine="232"/>
              <w:jc w:val="both"/>
              <w:rPr>
                <w:b/>
                <w:i/>
                <w:lang w:eastAsia="ru-RU"/>
              </w:rPr>
            </w:pPr>
            <w:r w:rsidRPr="00773051">
              <w:rPr>
                <w:b/>
                <w:i/>
                <w:lang w:eastAsia="ru-RU"/>
              </w:rPr>
              <w:t>Лексикологія й фразеологія.</w:t>
            </w:r>
          </w:p>
          <w:p w:rsidR="000F1542" w:rsidRPr="00773051" w:rsidRDefault="000F1542" w:rsidP="002A5D4D">
            <w:pPr>
              <w:ind w:right="9" w:firstLine="34"/>
              <w:jc w:val="both"/>
              <w:rPr>
                <w:i/>
                <w:lang w:eastAsia="ru-RU"/>
              </w:rPr>
            </w:pPr>
            <w:r w:rsidRPr="00773051">
              <w:rPr>
                <w:i/>
                <w:lang w:eastAsia="ru-RU"/>
              </w:rPr>
              <w:t>Засвоєння нових слів, утворених різними способами, поетичних неологізмів із художніх творів.</w:t>
            </w:r>
          </w:p>
          <w:p w:rsidR="000F1542" w:rsidRPr="00773051" w:rsidRDefault="000F1542" w:rsidP="002A5D4D">
            <w:pPr>
              <w:ind w:right="600" w:firstLine="232"/>
              <w:jc w:val="both"/>
              <w:rPr>
                <w:b/>
                <w:i/>
                <w:lang w:eastAsia="ru-RU"/>
              </w:rPr>
            </w:pPr>
            <w:r w:rsidRPr="00773051">
              <w:rPr>
                <w:b/>
                <w:i/>
                <w:lang w:eastAsia="ru-RU"/>
              </w:rPr>
              <w:t>Граматика.</w:t>
            </w:r>
          </w:p>
          <w:p w:rsidR="000F1542" w:rsidRPr="00773051" w:rsidRDefault="000F1542" w:rsidP="002A5D4D">
            <w:pPr>
              <w:ind w:right="9" w:firstLine="34"/>
              <w:jc w:val="both"/>
              <w:rPr>
                <w:i/>
                <w:lang w:eastAsia="ru-RU"/>
              </w:rPr>
            </w:pPr>
            <w:r w:rsidRPr="00773051">
              <w:rPr>
                <w:i/>
                <w:lang w:eastAsia="ru-RU"/>
              </w:rPr>
              <w:t>Творення самостійних частин мови.</w:t>
            </w:r>
          </w:p>
          <w:p w:rsidR="000F1542" w:rsidRPr="00773051" w:rsidRDefault="000F1542" w:rsidP="002A5D4D">
            <w:pPr>
              <w:tabs>
                <w:tab w:val="left" w:pos="3915"/>
              </w:tabs>
              <w:ind w:right="150" w:firstLine="232"/>
              <w:jc w:val="both"/>
              <w:rPr>
                <w:i/>
                <w:lang w:eastAsia="ru-RU"/>
              </w:rPr>
            </w:pPr>
            <w:r w:rsidRPr="00773051">
              <w:rPr>
                <w:b/>
                <w:i/>
                <w:lang w:eastAsia="ru-RU"/>
              </w:rPr>
              <w:t>Культура мовлення</w:t>
            </w:r>
            <w:r w:rsidRPr="00773051">
              <w:rPr>
                <w:i/>
                <w:lang w:eastAsia="ru-RU"/>
              </w:rPr>
              <w:t>.</w:t>
            </w:r>
          </w:p>
          <w:p w:rsidR="000F1542" w:rsidRPr="00773051" w:rsidRDefault="000F1542" w:rsidP="002A5D4D">
            <w:pPr>
              <w:tabs>
                <w:tab w:val="left" w:pos="3915"/>
              </w:tabs>
              <w:ind w:right="150" w:firstLine="232"/>
              <w:jc w:val="both"/>
              <w:rPr>
                <w:i/>
                <w:lang w:eastAsia="ru-RU"/>
              </w:rPr>
            </w:pPr>
            <w:r w:rsidRPr="00773051">
              <w:rPr>
                <w:i/>
                <w:lang w:eastAsia="ru-RU"/>
              </w:rPr>
              <w:t xml:space="preserve">Вимова та наголошення складних і складноскорочених слів; правильне вживання їх у мовленні з прикметниками й дієсловами. </w:t>
            </w:r>
            <w:r w:rsidRPr="00773051">
              <w:rPr>
                <w:i/>
                <w:lang w:eastAsia="ru-RU"/>
              </w:rPr>
              <w:lastRenderedPageBreak/>
              <w:t>Складні випадки слововживання.</w:t>
            </w:r>
          </w:p>
          <w:p w:rsidR="000F1542" w:rsidRPr="00773051" w:rsidRDefault="000F1542" w:rsidP="002A5D4D">
            <w:pPr>
              <w:jc w:val="both"/>
              <w:rPr>
                <w:b/>
              </w:rPr>
            </w:pPr>
            <w:r w:rsidRPr="00773051">
              <w:rPr>
                <w:b/>
                <w:i/>
                <w:lang w:eastAsia="ru-RU"/>
              </w:rPr>
              <w:t xml:space="preserve">Текст (риторичний аспект). </w:t>
            </w:r>
            <w:r w:rsidRPr="00773051">
              <w:rPr>
                <w:i/>
                <w:lang w:eastAsia="ru-RU"/>
              </w:rPr>
              <w:t>Удосконалення вмінь забезпечувати зв’язність тексту, також шляхом</w:t>
            </w:r>
            <w:r w:rsidRPr="00773051">
              <w:rPr>
                <w:b/>
                <w:i/>
                <w:lang w:eastAsia="ru-RU"/>
              </w:rPr>
              <w:t xml:space="preserve"> </w:t>
            </w:r>
            <w:r w:rsidRPr="00773051">
              <w:rPr>
                <w:i/>
                <w:lang w:eastAsia="ru-RU"/>
              </w:rPr>
              <w:t>використання в ньому спільнокореневих слів.</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 xml:space="preserve">знає </w:t>
            </w:r>
            <w:r w:rsidRPr="00773051">
              <w:rPr>
                <w:szCs w:val="20"/>
                <w:lang w:eastAsia="ru-RU"/>
              </w:rPr>
              <w:t>основні способи словотвору; приголосні, що зазнають змін при суфіксальному словотворенні;</w:t>
            </w:r>
          </w:p>
          <w:p w:rsidR="000F1542" w:rsidRPr="00773051" w:rsidRDefault="000F1542" w:rsidP="002A5D4D">
            <w:pPr>
              <w:jc w:val="both"/>
              <w:rPr>
                <w:szCs w:val="20"/>
                <w:lang w:eastAsia="ru-RU"/>
              </w:rPr>
            </w:pPr>
            <w:r w:rsidRPr="00773051">
              <w:rPr>
                <w:b/>
                <w:szCs w:val="20"/>
                <w:lang w:eastAsia="ru-RU"/>
              </w:rPr>
              <w:t>знаходить</w:t>
            </w:r>
            <w:r w:rsidRPr="00773051">
              <w:rPr>
                <w:szCs w:val="20"/>
                <w:lang w:eastAsia="ru-RU"/>
              </w:rPr>
              <w:t xml:space="preserve"> їх у слові, правильно проводить зміни;</w:t>
            </w:r>
          </w:p>
          <w:p w:rsidR="000F1542" w:rsidRPr="00773051" w:rsidRDefault="000F1542" w:rsidP="002A5D4D">
            <w:pPr>
              <w:jc w:val="both"/>
              <w:rPr>
                <w:szCs w:val="20"/>
                <w:lang w:eastAsia="ru-RU"/>
              </w:rPr>
            </w:pPr>
            <w:r w:rsidRPr="00773051">
              <w:rPr>
                <w:b/>
                <w:szCs w:val="20"/>
                <w:lang w:eastAsia="ru-RU"/>
              </w:rPr>
              <w:t>визначає</w:t>
            </w:r>
            <w:r w:rsidRPr="00773051">
              <w:rPr>
                <w:szCs w:val="20"/>
                <w:lang w:eastAsia="ru-RU"/>
              </w:rPr>
              <w:t xml:space="preserve"> спосіб творення відомих слів, а також поетичних неологізмів; </w:t>
            </w:r>
          </w:p>
          <w:p w:rsidR="000F1542" w:rsidRPr="00773051" w:rsidRDefault="000F1542" w:rsidP="002A5D4D">
            <w:pPr>
              <w:jc w:val="both"/>
              <w:rPr>
                <w:szCs w:val="20"/>
                <w:lang w:eastAsia="ru-RU"/>
              </w:rPr>
            </w:pPr>
            <w:r w:rsidRPr="00773051">
              <w:rPr>
                <w:b/>
                <w:szCs w:val="20"/>
                <w:lang w:eastAsia="ru-RU"/>
              </w:rPr>
              <w:lastRenderedPageBreak/>
              <w:t>утворює</w:t>
            </w:r>
            <w:r w:rsidRPr="00773051">
              <w:rPr>
                <w:szCs w:val="20"/>
                <w:lang w:eastAsia="ru-RU"/>
              </w:rPr>
              <w:t xml:space="preserve"> нові слова вивченими способами, словотвірний ланцюжок й словотвірне гніздо;</w:t>
            </w:r>
          </w:p>
          <w:p w:rsidR="000F1542" w:rsidRPr="00773051" w:rsidRDefault="000F1542" w:rsidP="002A5D4D">
            <w:pPr>
              <w:jc w:val="both"/>
              <w:rPr>
                <w:szCs w:val="20"/>
                <w:lang w:eastAsia="ru-RU"/>
              </w:rPr>
            </w:pPr>
            <w:r w:rsidRPr="00773051">
              <w:rPr>
                <w:b/>
                <w:szCs w:val="20"/>
                <w:lang w:eastAsia="ru-RU"/>
              </w:rPr>
              <w:t>знаходить і пояснює</w:t>
            </w:r>
            <w:r w:rsidRPr="00773051">
              <w:rPr>
                <w:szCs w:val="20"/>
                <w:lang w:eastAsia="ru-RU"/>
              </w:rPr>
              <w:t xml:space="preserve"> вивчені орфограми в словах;</w:t>
            </w:r>
          </w:p>
          <w:p w:rsidR="000F1542" w:rsidRPr="00773051" w:rsidRDefault="000F1542" w:rsidP="002A5D4D">
            <w:pPr>
              <w:jc w:val="both"/>
              <w:rPr>
                <w:szCs w:val="20"/>
                <w:lang w:eastAsia="ru-RU"/>
              </w:rPr>
            </w:pPr>
            <w:r w:rsidRPr="00773051">
              <w:rPr>
                <w:b/>
                <w:szCs w:val="20"/>
                <w:lang w:eastAsia="ru-RU"/>
              </w:rPr>
              <w:t>знаходить і виправляє</w:t>
            </w:r>
            <w:r w:rsidRPr="00773051">
              <w:rPr>
                <w:szCs w:val="20"/>
                <w:lang w:eastAsia="ru-RU"/>
              </w:rPr>
              <w:t xml:space="preserve"> орфографічні помилки на вивчені правила; </w:t>
            </w:r>
          </w:p>
          <w:p w:rsidR="000F1542" w:rsidRPr="00773051" w:rsidRDefault="000F1542" w:rsidP="002A5D4D">
            <w:pPr>
              <w:rPr>
                <w:szCs w:val="20"/>
                <w:lang w:eastAsia="ru-RU"/>
              </w:rPr>
            </w:pPr>
            <w:r w:rsidRPr="00773051">
              <w:rPr>
                <w:b/>
                <w:szCs w:val="20"/>
                <w:lang w:eastAsia="ru-RU"/>
              </w:rPr>
              <w:t xml:space="preserve">користується </w:t>
            </w:r>
            <w:r w:rsidRPr="00773051">
              <w:rPr>
                <w:szCs w:val="20"/>
                <w:lang w:eastAsia="ru-RU"/>
              </w:rPr>
              <w:t xml:space="preserve">словотвірним та орфографічним словниками; </w:t>
            </w:r>
          </w:p>
          <w:p w:rsidR="000F1542" w:rsidRPr="00773051" w:rsidRDefault="000F1542" w:rsidP="002A5D4D">
            <w:pPr>
              <w:jc w:val="both"/>
              <w:rPr>
                <w:szCs w:val="20"/>
                <w:lang w:eastAsia="ru-RU"/>
              </w:rPr>
            </w:pPr>
            <w:r w:rsidRPr="00773051">
              <w:rPr>
                <w:b/>
                <w:szCs w:val="20"/>
                <w:lang w:eastAsia="ru-RU"/>
              </w:rPr>
              <w:t>утворює й використовує</w:t>
            </w:r>
            <w:r w:rsidRPr="00773051">
              <w:rPr>
                <w:szCs w:val="20"/>
                <w:lang w:eastAsia="ru-RU"/>
              </w:rPr>
              <w:t xml:space="preserve"> складноскорочені слова у власному мовленні, правильно узгоджуючи їх із прикметниками й дієсловами; </w:t>
            </w:r>
          </w:p>
          <w:p w:rsidR="000F1542" w:rsidRPr="00773051" w:rsidRDefault="000F1542" w:rsidP="002A5D4D">
            <w:pPr>
              <w:jc w:val="both"/>
              <w:rPr>
                <w:szCs w:val="20"/>
                <w:lang w:eastAsia="ru-RU"/>
              </w:rPr>
            </w:pPr>
            <w:r w:rsidRPr="00773051">
              <w:rPr>
                <w:szCs w:val="20"/>
                <w:lang w:eastAsia="ru-RU"/>
              </w:rPr>
              <w:t xml:space="preserve">правильно </w:t>
            </w:r>
            <w:r w:rsidRPr="00773051">
              <w:rPr>
                <w:b/>
                <w:szCs w:val="20"/>
                <w:lang w:eastAsia="ru-RU"/>
              </w:rPr>
              <w:t>пише</w:t>
            </w:r>
            <w:r w:rsidRPr="00773051">
              <w:rPr>
                <w:szCs w:val="20"/>
                <w:lang w:eastAsia="ru-RU"/>
              </w:rPr>
              <w:t xml:space="preserve"> й </w:t>
            </w:r>
            <w:r w:rsidRPr="00773051">
              <w:rPr>
                <w:b/>
                <w:szCs w:val="20"/>
                <w:lang w:eastAsia="ru-RU"/>
              </w:rPr>
              <w:t xml:space="preserve">вимовляє </w:t>
            </w:r>
            <w:r w:rsidRPr="00773051">
              <w:rPr>
                <w:szCs w:val="20"/>
                <w:lang w:eastAsia="ru-RU"/>
              </w:rPr>
              <w:t xml:space="preserve">складні й складноскорочені слова; </w:t>
            </w:r>
          </w:p>
          <w:p w:rsidR="000F1542" w:rsidRPr="00773051" w:rsidRDefault="000F1542" w:rsidP="002A5D4D">
            <w:pPr>
              <w:jc w:val="both"/>
              <w:rPr>
                <w:szCs w:val="20"/>
                <w:lang w:eastAsia="ru-RU"/>
              </w:rPr>
            </w:pPr>
            <w:r w:rsidRPr="00773051">
              <w:rPr>
                <w:b/>
                <w:szCs w:val="20"/>
                <w:lang w:eastAsia="ru-RU"/>
              </w:rPr>
              <w:t>складає</w:t>
            </w:r>
            <w:r w:rsidRPr="00773051">
              <w:rPr>
                <w:szCs w:val="20"/>
                <w:lang w:eastAsia="ru-RU"/>
              </w:rPr>
              <w:t xml:space="preserve"> речення зі словами, що перейшли з однієї частини мови в іншу; </w:t>
            </w:r>
          </w:p>
          <w:p w:rsidR="000F1542" w:rsidRPr="00773051" w:rsidRDefault="000F1542" w:rsidP="002A5D4D">
            <w:pPr>
              <w:keepNext/>
              <w:jc w:val="both"/>
              <w:outlineLvl w:val="6"/>
              <w:rPr>
                <w:szCs w:val="20"/>
                <w:lang w:eastAsia="ru-RU"/>
              </w:rPr>
            </w:pPr>
            <w:r w:rsidRPr="00773051">
              <w:rPr>
                <w:b/>
                <w:szCs w:val="20"/>
                <w:lang w:eastAsia="ru-RU"/>
              </w:rPr>
              <w:t>редагує</w:t>
            </w:r>
            <w:r w:rsidRPr="00773051">
              <w:rPr>
                <w:szCs w:val="20"/>
                <w:lang w:eastAsia="ru-RU"/>
              </w:rPr>
              <w:t xml:space="preserve"> деякі тексти, усуваючи недоліки в їх будові, а також у стилістичному використанні засобів словотвору.</w:t>
            </w:r>
          </w:p>
        </w:tc>
        <w:tc>
          <w:tcPr>
            <w:tcW w:w="5339" w:type="dxa"/>
            <w:shd w:val="clear" w:color="auto" w:fill="auto"/>
          </w:tcPr>
          <w:p w:rsidR="000F1542" w:rsidRPr="00773051" w:rsidRDefault="000F1542" w:rsidP="002A5D4D">
            <w:pPr>
              <w:jc w:val="both"/>
            </w:pPr>
            <w:r w:rsidRPr="00773051">
              <w:lastRenderedPageBreak/>
              <w:t>Розвиток вміння застосовувати теоретичні знання на практиці.</w:t>
            </w:r>
          </w:p>
          <w:p w:rsidR="000F1542" w:rsidRPr="00773051" w:rsidRDefault="000F1542" w:rsidP="002A5D4D">
            <w:pPr>
              <w:jc w:val="both"/>
            </w:pPr>
            <w:r w:rsidRPr="00773051">
              <w:t>Формування вміння розрізняти словотворення та змінювання слів.</w:t>
            </w:r>
          </w:p>
          <w:p w:rsidR="000F1542" w:rsidRPr="00773051" w:rsidRDefault="000F1542" w:rsidP="002A5D4D">
            <w:pPr>
              <w:jc w:val="both"/>
            </w:pPr>
            <w:r w:rsidRPr="00773051">
              <w:t>Розвиток вміння і навички розбирати слова за будовою, визначати спосіб творення слова.</w:t>
            </w:r>
          </w:p>
          <w:p w:rsidR="000F1542" w:rsidRPr="00773051" w:rsidRDefault="000F1542" w:rsidP="002A5D4D">
            <w:pPr>
              <w:jc w:val="both"/>
            </w:pPr>
            <w:r w:rsidRPr="00773051">
              <w:t>Розвиток уваги, логічного мислення, пам</w:t>
            </w:r>
            <w:r w:rsidRPr="00773051">
              <w:rPr>
                <w:lang w:val="ru-RU"/>
              </w:rPr>
              <w:t>’</w:t>
            </w:r>
            <w:r w:rsidRPr="00773051">
              <w:t>яті.</w:t>
            </w:r>
          </w:p>
          <w:p w:rsidR="000F1542" w:rsidRPr="00773051" w:rsidRDefault="000F1542" w:rsidP="002A5D4D">
            <w:pPr>
              <w:jc w:val="both"/>
            </w:pPr>
            <w:r w:rsidRPr="00773051">
              <w:t xml:space="preserve">Розвиток  орфоепічних та орфографічних </w:t>
            </w:r>
            <w:r w:rsidRPr="00773051">
              <w:lastRenderedPageBreak/>
              <w:t>навичок, орфографічної пильності.</w:t>
            </w:r>
          </w:p>
          <w:p w:rsidR="000F1542" w:rsidRPr="00773051" w:rsidRDefault="000F1542" w:rsidP="002A5D4D">
            <w:pPr>
              <w:jc w:val="both"/>
            </w:pPr>
            <w:r w:rsidRPr="00773051">
              <w:t xml:space="preserve"> Стимулювання уживання складних слів у мовленні.</w:t>
            </w:r>
          </w:p>
        </w:tc>
      </w:tr>
      <w:tr w:rsidR="000F1542" w:rsidRPr="00773051" w:rsidTr="002A5D4D">
        <w:tc>
          <w:tcPr>
            <w:tcW w:w="565" w:type="dxa"/>
            <w:shd w:val="clear" w:color="auto" w:fill="auto"/>
          </w:tcPr>
          <w:p w:rsidR="000F1542" w:rsidRPr="00773051" w:rsidRDefault="000F1542" w:rsidP="002A5D4D">
            <w:pPr>
              <w:ind w:left="-49"/>
              <w:rPr>
                <w:szCs w:val="20"/>
                <w:lang w:eastAsia="ru-RU"/>
              </w:rPr>
            </w:pPr>
            <w:r w:rsidRPr="00773051">
              <w:rPr>
                <w:szCs w:val="20"/>
                <w:lang w:eastAsia="ru-RU"/>
              </w:rPr>
              <w:lastRenderedPageBreak/>
              <w:t>5</w:t>
            </w:r>
          </w:p>
        </w:tc>
        <w:tc>
          <w:tcPr>
            <w:tcW w:w="819" w:type="dxa"/>
            <w:shd w:val="clear" w:color="auto" w:fill="auto"/>
          </w:tcPr>
          <w:p w:rsidR="000F1542" w:rsidRPr="00773051" w:rsidRDefault="000F1542" w:rsidP="002A5D4D">
            <w:pPr>
              <w:ind w:left="-119" w:right="-49" w:firstLine="23"/>
              <w:rPr>
                <w:szCs w:val="20"/>
                <w:lang w:val="ru-RU" w:eastAsia="ru-RU"/>
              </w:rPr>
            </w:pPr>
            <w:r w:rsidRPr="00773051">
              <w:rPr>
                <w:szCs w:val="20"/>
                <w:lang w:val="ru-RU" w:eastAsia="ru-RU"/>
              </w:rPr>
              <w:t>1</w:t>
            </w:r>
          </w:p>
          <w:p w:rsidR="000F1542" w:rsidRPr="00773051" w:rsidRDefault="000F1542" w:rsidP="002A5D4D">
            <w:pPr>
              <w:ind w:left="-119" w:right="-49" w:firstLine="23"/>
              <w:rPr>
                <w:szCs w:val="20"/>
                <w:lang w:val="ru-RU" w:eastAsia="ru-RU"/>
              </w:rPr>
            </w:pPr>
          </w:p>
          <w:p w:rsidR="000F1542" w:rsidRPr="00773051" w:rsidRDefault="000F1542" w:rsidP="002A5D4D">
            <w:pPr>
              <w:ind w:left="-119" w:right="-49" w:firstLine="23"/>
              <w:rPr>
                <w:szCs w:val="20"/>
                <w:lang w:val="ru-RU" w:eastAsia="ru-RU"/>
              </w:rPr>
            </w:pPr>
            <w:r w:rsidRPr="00773051">
              <w:rPr>
                <w:szCs w:val="20"/>
                <w:lang w:val="ru-RU" w:eastAsia="ru-RU"/>
              </w:rPr>
              <w:t>18</w:t>
            </w:r>
          </w:p>
        </w:tc>
        <w:tc>
          <w:tcPr>
            <w:tcW w:w="4253" w:type="dxa"/>
            <w:shd w:val="clear" w:color="auto" w:fill="auto"/>
          </w:tcPr>
          <w:p w:rsidR="000F1542" w:rsidRPr="00773051" w:rsidRDefault="000F1542" w:rsidP="002A5D4D">
            <w:pPr>
              <w:jc w:val="center"/>
              <w:rPr>
                <w:szCs w:val="20"/>
                <w:lang w:eastAsia="ru-RU"/>
              </w:rPr>
            </w:pPr>
            <w:r w:rsidRPr="00773051">
              <w:rPr>
                <w:b/>
                <w:szCs w:val="20"/>
                <w:lang w:eastAsia="ru-RU"/>
              </w:rPr>
              <w:t>Морфологія. Орфографія</w:t>
            </w:r>
          </w:p>
          <w:p w:rsidR="000F1542" w:rsidRPr="00773051" w:rsidRDefault="000F1542" w:rsidP="002A5D4D">
            <w:pPr>
              <w:rPr>
                <w:szCs w:val="20"/>
                <w:lang w:eastAsia="ru-RU"/>
              </w:rPr>
            </w:pPr>
            <w:r w:rsidRPr="00773051">
              <w:rPr>
                <w:szCs w:val="20"/>
                <w:lang w:eastAsia="ru-RU"/>
              </w:rPr>
              <w:t xml:space="preserve">Загальна характеристика частин мови. </w:t>
            </w:r>
          </w:p>
          <w:p w:rsidR="000F1542" w:rsidRPr="00773051" w:rsidRDefault="000F1542" w:rsidP="002A5D4D">
            <w:pPr>
              <w:rPr>
                <w:b/>
                <w:szCs w:val="20"/>
                <w:lang w:eastAsia="ru-RU"/>
              </w:rPr>
            </w:pPr>
            <w:r w:rsidRPr="00773051">
              <w:rPr>
                <w:b/>
                <w:szCs w:val="20"/>
                <w:lang w:eastAsia="ru-RU"/>
              </w:rPr>
              <w:t xml:space="preserve">Іменник </w:t>
            </w:r>
          </w:p>
          <w:p w:rsidR="000F1542" w:rsidRPr="00773051" w:rsidRDefault="000F1542" w:rsidP="002A5D4D">
            <w:pPr>
              <w:ind w:right="-22"/>
              <w:jc w:val="both"/>
              <w:rPr>
                <w:szCs w:val="20"/>
                <w:lang w:eastAsia="ru-RU"/>
              </w:rPr>
            </w:pPr>
            <w:r w:rsidRPr="00773051">
              <w:rPr>
                <w:szCs w:val="20"/>
                <w:lang w:eastAsia="ru-RU"/>
              </w:rPr>
              <w:t xml:space="preserve">Іменник як частина мови: загальне значення, морфологічні ознаки, синтаксична роль. Іменники – назви істот і неістот (повторення). Іменники загальні й власні, конкретні та абстрактні. Збірні іменники. </w:t>
            </w:r>
          </w:p>
          <w:p w:rsidR="000F1542" w:rsidRPr="00773051" w:rsidRDefault="000F1542" w:rsidP="002A5D4D">
            <w:pPr>
              <w:rPr>
                <w:szCs w:val="20"/>
                <w:lang w:eastAsia="ru-RU"/>
              </w:rPr>
            </w:pPr>
            <w:r w:rsidRPr="00773051">
              <w:rPr>
                <w:szCs w:val="20"/>
                <w:lang w:eastAsia="ru-RU"/>
              </w:rPr>
              <w:t xml:space="preserve">Рід іменників (повторення). Іменники спільного роду. </w:t>
            </w:r>
          </w:p>
          <w:p w:rsidR="000F1542" w:rsidRPr="00773051" w:rsidRDefault="000F1542" w:rsidP="002A5D4D">
            <w:pPr>
              <w:jc w:val="both"/>
              <w:rPr>
                <w:szCs w:val="20"/>
                <w:lang w:eastAsia="ru-RU"/>
              </w:rPr>
            </w:pPr>
            <w:r w:rsidRPr="00773051">
              <w:rPr>
                <w:szCs w:val="20"/>
                <w:lang w:eastAsia="ru-RU"/>
              </w:rPr>
              <w:t xml:space="preserve">Число іменників (повторення). Іменники, що мають форми тільки однини або тільки множини. </w:t>
            </w:r>
          </w:p>
          <w:p w:rsidR="000F1542" w:rsidRPr="00773051" w:rsidRDefault="000F1542" w:rsidP="002A5D4D">
            <w:pPr>
              <w:jc w:val="both"/>
              <w:rPr>
                <w:szCs w:val="20"/>
                <w:lang w:eastAsia="ru-RU"/>
              </w:rPr>
            </w:pPr>
            <w:r w:rsidRPr="00773051">
              <w:rPr>
                <w:szCs w:val="20"/>
                <w:lang w:eastAsia="ru-RU"/>
              </w:rPr>
              <w:t xml:space="preserve">Відмінки іменників, їх значення. </w:t>
            </w:r>
          </w:p>
          <w:p w:rsidR="000F1542" w:rsidRPr="00773051" w:rsidRDefault="000F1542" w:rsidP="002A5D4D">
            <w:pPr>
              <w:jc w:val="both"/>
              <w:rPr>
                <w:szCs w:val="20"/>
                <w:lang w:eastAsia="ru-RU"/>
              </w:rPr>
            </w:pPr>
            <w:r w:rsidRPr="00773051">
              <w:rPr>
                <w:szCs w:val="20"/>
                <w:lang w:eastAsia="ru-RU"/>
              </w:rPr>
              <w:t>Відмінювання іменників. Поділ іменників на відміни й групи.</w:t>
            </w:r>
          </w:p>
          <w:p w:rsidR="000F1542" w:rsidRPr="00773051" w:rsidRDefault="000F1542" w:rsidP="002A5D4D">
            <w:pPr>
              <w:jc w:val="both"/>
              <w:rPr>
                <w:szCs w:val="20"/>
                <w:lang w:eastAsia="ru-RU"/>
              </w:rPr>
            </w:pPr>
            <w:r w:rsidRPr="00773051">
              <w:rPr>
                <w:szCs w:val="20"/>
                <w:lang w:eastAsia="ru-RU"/>
              </w:rPr>
              <w:t xml:space="preserve">Відмінювання іменників І відміни. Відмінювання іменників ІІ відміни. Особливості відмінювання іменників чоловічого роду в родовому відмінку. Відмінювання іменників ІІІ – IV відмін. Незмінювані іменники. Рід незмінюваних іменників. Відмінювання іменників, що мають форму лише множини. </w:t>
            </w:r>
          </w:p>
          <w:p w:rsidR="000F1542" w:rsidRPr="00773051" w:rsidRDefault="000F1542" w:rsidP="002A5D4D">
            <w:pPr>
              <w:jc w:val="both"/>
              <w:rPr>
                <w:szCs w:val="20"/>
                <w:lang w:eastAsia="ru-RU"/>
              </w:rPr>
            </w:pPr>
            <w:r w:rsidRPr="00773051">
              <w:rPr>
                <w:szCs w:val="20"/>
                <w:lang w:eastAsia="ru-RU"/>
              </w:rPr>
              <w:t>Особливості творення іменників.</w:t>
            </w:r>
          </w:p>
          <w:p w:rsidR="000F1542" w:rsidRPr="00773051" w:rsidRDefault="000F1542" w:rsidP="002A5D4D">
            <w:pPr>
              <w:jc w:val="both"/>
              <w:rPr>
                <w:i/>
                <w:szCs w:val="20"/>
                <w:lang w:eastAsia="ru-RU"/>
              </w:rPr>
            </w:pPr>
            <w:r w:rsidRPr="00773051">
              <w:rPr>
                <w:b/>
                <w:i/>
                <w:szCs w:val="20"/>
                <w:lang w:eastAsia="ru-RU"/>
              </w:rPr>
              <w:lastRenderedPageBreak/>
              <w:t>Правопис іменників</w:t>
            </w:r>
            <w:r w:rsidRPr="00773051">
              <w:rPr>
                <w:i/>
                <w:szCs w:val="20"/>
                <w:lang w:eastAsia="ru-RU"/>
              </w:rPr>
              <w:t>.</w:t>
            </w:r>
          </w:p>
          <w:p w:rsidR="000F1542" w:rsidRPr="00773051" w:rsidRDefault="000F1542" w:rsidP="002A5D4D">
            <w:pPr>
              <w:ind w:right="-22"/>
              <w:jc w:val="both"/>
              <w:rPr>
                <w:szCs w:val="20"/>
                <w:lang w:eastAsia="ru-RU"/>
              </w:rPr>
            </w:pPr>
            <w:r w:rsidRPr="00773051">
              <w:rPr>
                <w:szCs w:val="20"/>
                <w:lang w:eastAsia="ru-RU"/>
              </w:rPr>
              <w:t xml:space="preserve">Велика буква і лапки у власних назвах. </w:t>
            </w:r>
            <w:r w:rsidRPr="00773051">
              <w:rPr>
                <w:b/>
                <w:i/>
                <w:szCs w:val="20"/>
                <w:lang w:eastAsia="ru-RU"/>
              </w:rPr>
              <w:t>Не</w:t>
            </w:r>
            <w:r w:rsidRPr="00773051">
              <w:rPr>
                <w:i/>
                <w:szCs w:val="20"/>
                <w:lang w:eastAsia="ru-RU"/>
              </w:rPr>
              <w:t xml:space="preserve"> </w:t>
            </w:r>
            <w:r w:rsidRPr="00773051">
              <w:rPr>
                <w:szCs w:val="20"/>
                <w:lang w:eastAsia="ru-RU"/>
              </w:rPr>
              <w:t>з іменниками.</w:t>
            </w:r>
          </w:p>
          <w:p w:rsidR="000F1542" w:rsidRPr="00773051" w:rsidRDefault="000F1542" w:rsidP="002A5D4D">
            <w:pPr>
              <w:jc w:val="both"/>
              <w:rPr>
                <w:szCs w:val="20"/>
                <w:lang w:eastAsia="ru-RU"/>
              </w:rPr>
            </w:pPr>
            <w:r w:rsidRPr="00773051">
              <w:rPr>
                <w:szCs w:val="20"/>
                <w:lang w:eastAsia="ru-RU"/>
              </w:rPr>
              <w:t xml:space="preserve">Букви </w:t>
            </w:r>
            <w:r w:rsidRPr="00773051">
              <w:rPr>
                <w:b/>
                <w:i/>
                <w:szCs w:val="20"/>
                <w:lang w:eastAsia="ru-RU"/>
              </w:rPr>
              <w:t>–а (-я), -у (-ю)</w:t>
            </w:r>
            <w:r w:rsidRPr="00773051">
              <w:rPr>
                <w:szCs w:val="20"/>
                <w:lang w:eastAsia="ru-RU"/>
              </w:rPr>
              <w:t xml:space="preserve"> в закінченнях іменників чоловічого роду другої відміни.</w:t>
            </w:r>
          </w:p>
          <w:p w:rsidR="000F1542" w:rsidRPr="00773051" w:rsidRDefault="000F1542" w:rsidP="002A5D4D">
            <w:pPr>
              <w:jc w:val="both"/>
              <w:rPr>
                <w:b/>
                <w:szCs w:val="20"/>
                <w:lang w:eastAsia="ru-RU"/>
              </w:rPr>
            </w:pPr>
            <w:r w:rsidRPr="00773051">
              <w:rPr>
                <w:szCs w:val="20"/>
                <w:lang w:eastAsia="ru-RU"/>
              </w:rPr>
              <w:t xml:space="preserve">Букви </w:t>
            </w:r>
            <w:r w:rsidRPr="00773051">
              <w:rPr>
                <w:b/>
                <w:i/>
                <w:szCs w:val="20"/>
                <w:lang w:eastAsia="ru-RU"/>
              </w:rPr>
              <w:t>е, и, і</w:t>
            </w:r>
            <w:r w:rsidRPr="00773051">
              <w:rPr>
                <w:szCs w:val="20"/>
                <w:lang w:eastAsia="ru-RU"/>
              </w:rPr>
              <w:t xml:space="preserve"> в суфіксах  </w:t>
            </w:r>
            <w:r w:rsidRPr="00773051">
              <w:rPr>
                <w:b/>
                <w:i/>
                <w:szCs w:val="20"/>
                <w:lang w:eastAsia="ru-RU"/>
              </w:rPr>
              <w:t>–ечок, -ечк, -ичок, -ичк, -інн (я), -ення (-я), -н (я), -инн (я), -ив (о), -ев (о).</w:t>
            </w:r>
          </w:p>
          <w:p w:rsidR="000F1542" w:rsidRPr="00773051" w:rsidRDefault="000F1542" w:rsidP="002A5D4D">
            <w:pPr>
              <w:rPr>
                <w:szCs w:val="20"/>
                <w:lang w:eastAsia="ru-RU"/>
              </w:rPr>
            </w:pPr>
            <w:r w:rsidRPr="00773051">
              <w:rPr>
                <w:szCs w:val="20"/>
                <w:lang w:eastAsia="ru-RU"/>
              </w:rPr>
              <w:t>Особливості написання іменників у кличному відмінку.</w:t>
            </w:r>
          </w:p>
          <w:p w:rsidR="000F1542" w:rsidRPr="00773051" w:rsidRDefault="000F1542" w:rsidP="002A5D4D">
            <w:pPr>
              <w:rPr>
                <w:szCs w:val="20"/>
                <w:lang w:eastAsia="ru-RU"/>
              </w:rPr>
            </w:pPr>
            <w:r w:rsidRPr="00773051">
              <w:rPr>
                <w:szCs w:val="20"/>
                <w:lang w:eastAsia="ru-RU"/>
              </w:rPr>
              <w:t xml:space="preserve">Написання й відмінювання чоловічих і жіночих прізвищ, імен по батькові, </w:t>
            </w:r>
          </w:p>
          <w:p w:rsidR="000F1542" w:rsidRPr="00773051" w:rsidRDefault="000F1542" w:rsidP="002A5D4D">
            <w:pPr>
              <w:rPr>
                <w:szCs w:val="20"/>
                <w:lang w:eastAsia="ru-RU"/>
              </w:rPr>
            </w:pPr>
            <w:r w:rsidRPr="00773051">
              <w:rPr>
                <w:szCs w:val="20"/>
                <w:lang w:eastAsia="ru-RU"/>
              </w:rPr>
              <w:t>Правопис складних іменників.</w:t>
            </w:r>
          </w:p>
          <w:p w:rsidR="000F1542" w:rsidRPr="00773051" w:rsidRDefault="000F1542" w:rsidP="002A5D4D">
            <w:pPr>
              <w:jc w:val="both"/>
              <w:rPr>
                <w:b/>
                <w:i/>
                <w:szCs w:val="20"/>
                <w:lang w:eastAsia="ru-RU"/>
              </w:rPr>
            </w:pPr>
            <w:r w:rsidRPr="00773051">
              <w:rPr>
                <w:b/>
                <w:i/>
                <w:szCs w:val="20"/>
                <w:lang w:eastAsia="ru-RU"/>
              </w:rPr>
              <w:t>Внутрішньопредмені зв’язки:</w:t>
            </w:r>
          </w:p>
          <w:p w:rsidR="000F1542" w:rsidRPr="00773051" w:rsidRDefault="000F1542" w:rsidP="002A5D4D">
            <w:pPr>
              <w:jc w:val="both"/>
              <w:rPr>
                <w:b/>
                <w:i/>
                <w:szCs w:val="20"/>
                <w:lang w:eastAsia="ru-RU"/>
              </w:rPr>
            </w:pPr>
            <w:r w:rsidRPr="00773051">
              <w:rPr>
                <w:b/>
                <w:i/>
                <w:szCs w:val="20"/>
                <w:lang w:eastAsia="ru-RU"/>
              </w:rPr>
              <w:t>Лексикологія й фразеологія.</w:t>
            </w:r>
          </w:p>
          <w:p w:rsidR="000F1542" w:rsidRPr="00773051" w:rsidRDefault="000F1542" w:rsidP="002A5D4D">
            <w:pPr>
              <w:jc w:val="both"/>
              <w:rPr>
                <w:i/>
                <w:szCs w:val="20"/>
                <w:lang w:eastAsia="ru-RU"/>
              </w:rPr>
            </w:pPr>
            <w:r w:rsidRPr="00773051">
              <w:rPr>
                <w:i/>
                <w:szCs w:val="20"/>
                <w:lang w:eastAsia="ru-RU"/>
              </w:rPr>
              <w:t>Засвоєння нових слів на позначення осіб, предметів і явищ, прислів’їв, крилатих висловів.</w:t>
            </w:r>
          </w:p>
          <w:p w:rsidR="000F1542" w:rsidRPr="00773051" w:rsidRDefault="000F1542" w:rsidP="002A5D4D">
            <w:pPr>
              <w:jc w:val="both"/>
              <w:rPr>
                <w:i/>
                <w:szCs w:val="20"/>
                <w:lang w:eastAsia="ru-RU"/>
              </w:rPr>
            </w:pPr>
            <w:r w:rsidRPr="00773051">
              <w:rPr>
                <w:b/>
                <w:i/>
                <w:szCs w:val="20"/>
                <w:lang w:eastAsia="ru-RU"/>
              </w:rPr>
              <w:t>Культура мовлення й стилістика.</w:t>
            </w:r>
          </w:p>
          <w:p w:rsidR="000F1542" w:rsidRPr="00773051" w:rsidRDefault="000F1542" w:rsidP="002A5D4D">
            <w:pPr>
              <w:jc w:val="both"/>
              <w:rPr>
                <w:i/>
                <w:szCs w:val="20"/>
                <w:lang w:eastAsia="ru-RU"/>
              </w:rPr>
            </w:pPr>
            <w:r w:rsidRPr="00773051">
              <w:rPr>
                <w:i/>
                <w:szCs w:val="20"/>
                <w:lang w:eastAsia="ru-RU"/>
              </w:rPr>
              <w:t>Використання в мовленні іменників – синонімів, омонімів.</w:t>
            </w:r>
          </w:p>
          <w:p w:rsidR="000F1542" w:rsidRPr="00773051" w:rsidRDefault="000F1542" w:rsidP="002A5D4D">
            <w:pPr>
              <w:jc w:val="both"/>
              <w:rPr>
                <w:i/>
                <w:szCs w:val="20"/>
                <w:lang w:eastAsia="ru-RU"/>
              </w:rPr>
            </w:pPr>
            <w:r w:rsidRPr="00773051">
              <w:rPr>
                <w:i/>
                <w:szCs w:val="20"/>
                <w:lang w:eastAsia="ru-RU"/>
              </w:rPr>
              <w:t xml:space="preserve">Запобігання помилкам у визначенні роду окремих іменників (рояль, зал, рукопис), </w:t>
            </w:r>
            <w:r w:rsidRPr="00773051">
              <w:rPr>
                <w:szCs w:val="20"/>
                <w:lang w:eastAsia="ru-RU"/>
              </w:rPr>
              <w:t xml:space="preserve"> іменників спільного роду (староста, сирота, бідолаха, листоноша, нероба, сиротина).</w:t>
            </w:r>
            <w:r w:rsidRPr="00773051">
              <w:rPr>
                <w:i/>
                <w:szCs w:val="20"/>
                <w:lang w:eastAsia="ru-RU"/>
              </w:rPr>
              <w:t xml:space="preserve"> Уживання відмінкових форм іменників, кличного відмінка при звертанні (земле, Василю, Олено, добродію, батьку). </w:t>
            </w:r>
          </w:p>
          <w:p w:rsidR="000F1542" w:rsidRPr="00773051" w:rsidRDefault="000F1542" w:rsidP="002A5D4D">
            <w:pPr>
              <w:jc w:val="both"/>
              <w:rPr>
                <w:i/>
                <w:szCs w:val="20"/>
                <w:lang w:eastAsia="ru-RU"/>
              </w:rPr>
            </w:pPr>
            <w:r w:rsidRPr="00773051">
              <w:rPr>
                <w:i/>
                <w:szCs w:val="20"/>
                <w:lang w:eastAsia="ru-RU"/>
              </w:rPr>
              <w:t xml:space="preserve">Синонімічність деяких відмінкових закінчень: купив сіль (солі), хліб </w:t>
            </w:r>
            <w:r w:rsidRPr="00773051">
              <w:rPr>
                <w:i/>
                <w:szCs w:val="20"/>
                <w:lang w:eastAsia="ru-RU"/>
              </w:rPr>
              <w:lastRenderedPageBreak/>
              <w:t xml:space="preserve">(хліба), твого ім’я (імені), пас ягнята (ягнят). </w:t>
            </w:r>
          </w:p>
          <w:p w:rsidR="000F1542" w:rsidRPr="00773051" w:rsidRDefault="000F1542" w:rsidP="002A5D4D">
            <w:pPr>
              <w:jc w:val="both"/>
              <w:rPr>
                <w:b/>
                <w:i/>
                <w:szCs w:val="20"/>
                <w:lang w:eastAsia="ru-RU"/>
              </w:rPr>
            </w:pPr>
            <w:r w:rsidRPr="00773051">
              <w:rPr>
                <w:b/>
                <w:i/>
                <w:szCs w:val="20"/>
                <w:lang w:eastAsia="ru-RU"/>
              </w:rPr>
              <w:t>Текст (риторичний аспект).</w:t>
            </w:r>
          </w:p>
          <w:p w:rsidR="000F1542" w:rsidRPr="00773051" w:rsidRDefault="000F1542" w:rsidP="002A5D4D">
            <w:pPr>
              <w:jc w:val="both"/>
              <w:rPr>
                <w:i/>
                <w:szCs w:val="20"/>
                <w:lang w:eastAsia="ru-RU"/>
              </w:rPr>
            </w:pPr>
            <w:r w:rsidRPr="00773051">
              <w:rPr>
                <w:i/>
                <w:szCs w:val="20"/>
                <w:lang w:eastAsia="ru-RU"/>
              </w:rPr>
              <w:t xml:space="preserve">Залежність точності й ясності висловлення від правильного вживання іменника; уживання «модних» слів (сленгу), іменникових запозичень з інших мов; вибір слова-іменника залежно від стилю й ситуації спілкування. </w:t>
            </w:r>
          </w:p>
          <w:p w:rsidR="000F1542" w:rsidRPr="00773051" w:rsidRDefault="000F1542" w:rsidP="002A5D4D">
            <w:pPr>
              <w:rPr>
                <w:b/>
              </w:rPr>
            </w:pP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 xml:space="preserve">знає, </w:t>
            </w:r>
            <w:r w:rsidRPr="00773051">
              <w:rPr>
                <w:szCs w:val="20"/>
                <w:lang w:eastAsia="ru-RU"/>
              </w:rPr>
              <w:t xml:space="preserve">що вивчає морфологія; морфологічні ознаки іменника, його синтаксичну роль; особливості відмінювання іменників кожної відміни; </w:t>
            </w:r>
          </w:p>
          <w:p w:rsidR="000F1542" w:rsidRPr="00773051" w:rsidRDefault="000F1542" w:rsidP="002A5D4D">
            <w:pPr>
              <w:jc w:val="both"/>
              <w:rPr>
                <w:szCs w:val="20"/>
                <w:lang w:eastAsia="ru-RU"/>
              </w:rPr>
            </w:pPr>
            <w:r w:rsidRPr="00773051">
              <w:rPr>
                <w:b/>
                <w:szCs w:val="20"/>
                <w:lang w:eastAsia="ru-RU"/>
              </w:rPr>
              <w:t xml:space="preserve">знаходить </w:t>
            </w:r>
            <w:r w:rsidRPr="00773051">
              <w:rPr>
                <w:szCs w:val="20"/>
                <w:lang w:eastAsia="ru-RU"/>
              </w:rPr>
              <w:t xml:space="preserve">іменники в реченні; </w:t>
            </w:r>
            <w:r w:rsidRPr="00773051">
              <w:rPr>
                <w:b/>
                <w:szCs w:val="20"/>
                <w:lang w:eastAsia="ru-RU"/>
              </w:rPr>
              <w:t>визначає</w:t>
            </w:r>
            <w:r w:rsidRPr="00773051">
              <w:rPr>
                <w:szCs w:val="20"/>
                <w:lang w:eastAsia="ru-RU"/>
              </w:rPr>
              <w:t xml:space="preserve"> правильно морфологічні ознаки іменника,  належність його до певної відміни й роду іменників; </w:t>
            </w:r>
          </w:p>
          <w:p w:rsidR="000F1542" w:rsidRPr="00773051" w:rsidRDefault="000F1542" w:rsidP="002A5D4D">
            <w:pPr>
              <w:jc w:val="both"/>
              <w:rPr>
                <w:szCs w:val="20"/>
                <w:lang w:eastAsia="ru-RU"/>
              </w:rPr>
            </w:pPr>
            <w:r w:rsidRPr="00773051">
              <w:rPr>
                <w:b/>
                <w:szCs w:val="20"/>
                <w:lang w:eastAsia="ru-RU"/>
              </w:rPr>
              <w:t xml:space="preserve">пояснює </w:t>
            </w:r>
            <w:r w:rsidRPr="00773051">
              <w:rPr>
                <w:szCs w:val="20"/>
                <w:lang w:eastAsia="ru-RU"/>
              </w:rPr>
              <w:t xml:space="preserve">основні значення відмінків; </w:t>
            </w:r>
          </w:p>
          <w:p w:rsidR="000F1542" w:rsidRPr="00773051" w:rsidRDefault="000F1542" w:rsidP="002A5D4D">
            <w:pPr>
              <w:jc w:val="both"/>
              <w:rPr>
                <w:szCs w:val="20"/>
                <w:lang w:eastAsia="ru-RU"/>
              </w:rPr>
            </w:pPr>
            <w:r w:rsidRPr="00773051">
              <w:rPr>
                <w:b/>
                <w:szCs w:val="20"/>
                <w:lang w:eastAsia="ru-RU"/>
              </w:rPr>
              <w:t xml:space="preserve">відмінює </w:t>
            </w:r>
            <w:r w:rsidRPr="00773051">
              <w:rPr>
                <w:szCs w:val="20"/>
                <w:lang w:eastAsia="ru-RU"/>
              </w:rPr>
              <w:t xml:space="preserve">іменники; </w:t>
            </w:r>
          </w:p>
          <w:p w:rsidR="000F1542" w:rsidRPr="00773051" w:rsidRDefault="000F1542" w:rsidP="002A5D4D">
            <w:pPr>
              <w:jc w:val="both"/>
              <w:rPr>
                <w:szCs w:val="20"/>
                <w:lang w:eastAsia="ru-RU"/>
              </w:rPr>
            </w:pPr>
            <w:r w:rsidRPr="00773051">
              <w:rPr>
                <w:b/>
                <w:szCs w:val="20"/>
                <w:lang w:eastAsia="ru-RU"/>
              </w:rPr>
              <w:t xml:space="preserve">визначає </w:t>
            </w:r>
            <w:r w:rsidRPr="00773051">
              <w:rPr>
                <w:szCs w:val="20"/>
                <w:lang w:eastAsia="ru-RU"/>
              </w:rPr>
              <w:t>форму іменника в реченні, значення іменникових суфіксів;</w:t>
            </w:r>
          </w:p>
          <w:p w:rsidR="000F1542" w:rsidRPr="00773051" w:rsidRDefault="000F1542" w:rsidP="002A5D4D">
            <w:pPr>
              <w:jc w:val="both"/>
              <w:rPr>
                <w:szCs w:val="20"/>
                <w:lang w:eastAsia="ru-RU"/>
              </w:rPr>
            </w:pPr>
            <w:r w:rsidRPr="00773051">
              <w:rPr>
                <w:b/>
                <w:szCs w:val="20"/>
                <w:lang w:eastAsia="ru-RU"/>
              </w:rPr>
              <w:t xml:space="preserve">використовує </w:t>
            </w:r>
            <w:r w:rsidRPr="00773051">
              <w:rPr>
                <w:szCs w:val="20"/>
                <w:lang w:eastAsia="ru-RU"/>
              </w:rPr>
              <w:t xml:space="preserve">відмінкові закінчення іменників І–ІV відмін, а також незмінювані іменники та іменники, що вживаються лише у власному мовленні; </w:t>
            </w:r>
          </w:p>
          <w:p w:rsidR="000F1542" w:rsidRPr="00773051" w:rsidRDefault="000F1542" w:rsidP="002A5D4D">
            <w:pPr>
              <w:jc w:val="both"/>
              <w:rPr>
                <w:szCs w:val="20"/>
                <w:lang w:eastAsia="ru-RU"/>
              </w:rPr>
            </w:pPr>
            <w:r w:rsidRPr="00773051">
              <w:rPr>
                <w:b/>
                <w:szCs w:val="20"/>
                <w:lang w:eastAsia="ru-RU"/>
              </w:rPr>
              <w:t xml:space="preserve">утворює </w:t>
            </w:r>
            <w:r w:rsidRPr="00773051">
              <w:rPr>
                <w:szCs w:val="20"/>
                <w:lang w:eastAsia="ru-RU"/>
              </w:rPr>
              <w:t xml:space="preserve">іменники різними способами; </w:t>
            </w:r>
          </w:p>
          <w:p w:rsidR="000F1542" w:rsidRPr="00773051" w:rsidRDefault="000F1542" w:rsidP="002A5D4D">
            <w:pPr>
              <w:jc w:val="both"/>
              <w:rPr>
                <w:szCs w:val="20"/>
                <w:lang w:eastAsia="ru-RU"/>
              </w:rPr>
            </w:pPr>
            <w:r w:rsidRPr="00773051">
              <w:rPr>
                <w:szCs w:val="20"/>
                <w:lang w:eastAsia="ru-RU"/>
              </w:rPr>
              <w:t xml:space="preserve">правильно </w:t>
            </w:r>
            <w:r w:rsidRPr="00773051">
              <w:rPr>
                <w:b/>
                <w:szCs w:val="20"/>
                <w:lang w:eastAsia="ru-RU"/>
              </w:rPr>
              <w:t>пише</w:t>
            </w:r>
            <w:r w:rsidRPr="00773051">
              <w:rPr>
                <w:szCs w:val="20"/>
                <w:lang w:eastAsia="ru-RU"/>
              </w:rPr>
              <w:t xml:space="preserve"> іменники з вивченими орфограмами; </w:t>
            </w:r>
          </w:p>
          <w:p w:rsidR="000F1542" w:rsidRPr="00773051" w:rsidRDefault="000F1542" w:rsidP="002A5D4D">
            <w:pPr>
              <w:jc w:val="both"/>
              <w:rPr>
                <w:szCs w:val="20"/>
                <w:lang w:eastAsia="ru-RU"/>
              </w:rPr>
            </w:pPr>
            <w:r w:rsidRPr="00773051">
              <w:rPr>
                <w:szCs w:val="20"/>
                <w:lang w:eastAsia="ru-RU"/>
              </w:rPr>
              <w:t>правильно</w:t>
            </w:r>
            <w:r w:rsidRPr="00773051">
              <w:rPr>
                <w:b/>
                <w:szCs w:val="20"/>
                <w:lang w:eastAsia="ru-RU"/>
              </w:rPr>
              <w:t xml:space="preserve"> утворює і пише </w:t>
            </w:r>
            <w:r w:rsidRPr="00773051">
              <w:rPr>
                <w:szCs w:val="20"/>
                <w:lang w:eastAsia="ru-RU"/>
              </w:rPr>
              <w:t xml:space="preserve">чоловічі й жіночі прізвища,  імена по батькові; </w:t>
            </w:r>
          </w:p>
          <w:p w:rsidR="000F1542" w:rsidRPr="00773051" w:rsidRDefault="000F1542" w:rsidP="002A5D4D">
            <w:pPr>
              <w:jc w:val="both"/>
              <w:rPr>
                <w:szCs w:val="20"/>
                <w:lang w:eastAsia="ru-RU"/>
              </w:rPr>
            </w:pPr>
            <w:r w:rsidRPr="00773051">
              <w:rPr>
                <w:b/>
                <w:szCs w:val="20"/>
                <w:lang w:eastAsia="ru-RU"/>
              </w:rPr>
              <w:t xml:space="preserve">знаходить </w:t>
            </w:r>
            <w:r w:rsidRPr="00773051">
              <w:rPr>
                <w:szCs w:val="20"/>
                <w:lang w:eastAsia="ru-RU"/>
              </w:rPr>
              <w:t>і</w:t>
            </w:r>
            <w:r w:rsidRPr="00773051">
              <w:rPr>
                <w:b/>
                <w:szCs w:val="20"/>
                <w:lang w:eastAsia="ru-RU"/>
              </w:rPr>
              <w:t xml:space="preserve"> виправляє</w:t>
            </w:r>
            <w:r w:rsidRPr="00773051">
              <w:rPr>
                <w:szCs w:val="20"/>
                <w:lang w:eastAsia="ru-RU"/>
              </w:rPr>
              <w:t xml:space="preserve"> орфографічні помилки на вивчені правила; </w:t>
            </w:r>
          </w:p>
          <w:p w:rsidR="000F1542" w:rsidRPr="00773051" w:rsidRDefault="000F1542" w:rsidP="002A5D4D">
            <w:pPr>
              <w:jc w:val="both"/>
              <w:rPr>
                <w:szCs w:val="20"/>
                <w:lang w:eastAsia="ru-RU"/>
              </w:rPr>
            </w:pPr>
            <w:r w:rsidRPr="00773051">
              <w:rPr>
                <w:b/>
                <w:szCs w:val="20"/>
                <w:lang w:eastAsia="ru-RU"/>
              </w:rPr>
              <w:t xml:space="preserve">користується </w:t>
            </w:r>
            <w:r w:rsidRPr="00773051">
              <w:rPr>
                <w:szCs w:val="20"/>
                <w:lang w:eastAsia="ru-RU"/>
              </w:rPr>
              <w:t xml:space="preserve">орфографічним словником; </w:t>
            </w:r>
          </w:p>
          <w:p w:rsidR="000F1542" w:rsidRPr="00773051" w:rsidRDefault="000F1542" w:rsidP="002A5D4D">
            <w:pPr>
              <w:jc w:val="both"/>
              <w:rPr>
                <w:szCs w:val="20"/>
                <w:lang w:eastAsia="ru-RU"/>
              </w:rPr>
            </w:pPr>
            <w:r w:rsidRPr="00773051">
              <w:rPr>
                <w:b/>
                <w:szCs w:val="20"/>
                <w:lang w:eastAsia="ru-RU"/>
              </w:rPr>
              <w:t>використовує</w:t>
            </w:r>
            <w:r w:rsidRPr="00773051">
              <w:rPr>
                <w:szCs w:val="20"/>
                <w:lang w:eastAsia="ru-RU"/>
              </w:rPr>
              <w:t xml:space="preserve"> в мовленні іменники-</w:t>
            </w:r>
            <w:r w:rsidRPr="00773051">
              <w:rPr>
                <w:szCs w:val="20"/>
                <w:lang w:eastAsia="ru-RU"/>
              </w:rPr>
              <w:lastRenderedPageBreak/>
              <w:t xml:space="preserve">синоніми та іменники-антоніми, синонімічність відмінкових закінчень, зокрема як засіб милозвучності, кличний відмінок іменників при звертанні, фразеологізми й крилаті вислови, до складу яких входять іменники; </w:t>
            </w:r>
          </w:p>
          <w:p w:rsidR="000F1542" w:rsidRPr="00773051" w:rsidRDefault="000F1542" w:rsidP="002A5D4D">
            <w:pPr>
              <w:jc w:val="both"/>
              <w:rPr>
                <w:szCs w:val="20"/>
                <w:lang w:eastAsia="ru-RU"/>
              </w:rPr>
            </w:pPr>
            <w:r w:rsidRPr="00773051">
              <w:rPr>
                <w:b/>
                <w:szCs w:val="20"/>
                <w:lang w:eastAsia="ru-RU"/>
              </w:rPr>
              <w:t>усвідомлює</w:t>
            </w:r>
            <w:r w:rsidRPr="00773051">
              <w:rPr>
                <w:szCs w:val="20"/>
                <w:lang w:eastAsia="ru-RU"/>
              </w:rPr>
              <w:t xml:space="preserve"> роль іменників у досягненні точності, інформативності й виразності мовлення;</w:t>
            </w:r>
          </w:p>
          <w:p w:rsidR="000F1542" w:rsidRPr="00773051" w:rsidRDefault="000F1542" w:rsidP="002A5D4D">
            <w:pPr>
              <w:jc w:val="both"/>
              <w:rPr>
                <w:szCs w:val="20"/>
                <w:lang w:eastAsia="ru-RU"/>
              </w:rPr>
            </w:pPr>
            <w:r w:rsidRPr="00773051">
              <w:rPr>
                <w:b/>
                <w:szCs w:val="20"/>
                <w:lang w:eastAsia="ru-RU"/>
              </w:rPr>
              <w:t>помічає й виправляє</w:t>
            </w:r>
            <w:r w:rsidRPr="00773051">
              <w:rPr>
                <w:szCs w:val="20"/>
                <w:lang w:eastAsia="ru-RU"/>
              </w:rPr>
              <w:t xml:space="preserve"> граматичні помилки у використанні іменників; </w:t>
            </w:r>
          </w:p>
          <w:p w:rsidR="000F1542" w:rsidRPr="00773051" w:rsidRDefault="000F1542" w:rsidP="002A5D4D">
            <w:pPr>
              <w:keepNext/>
              <w:jc w:val="both"/>
              <w:outlineLvl w:val="6"/>
              <w:rPr>
                <w:szCs w:val="20"/>
                <w:lang w:eastAsia="ru-RU"/>
              </w:rPr>
            </w:pPr>
            <w:r w:rsidRPr="00773051">
              <w:rPr>
                <w:b/>
                <w:szCs w:val="20"/>
                <w:lang w:eastAsia="ru-RU"/>
              </w:rPr>
              <w:t>створює тексти</w:t>
            </w:r>
            <w:r w:rsidRPr="00773051">
              <w:rPr>
                <w:szCs w:val="20"/>
                <w:lang w:eastAsia="ru-RU"/>
              </w:rPr>
              <w:t xml:space="preserve"> на визначену соціокультурну тему (за допомогою вчителя), використовуючи  вивчені виражальні можливості іменника й уникаючи помилок, зазначених у програмі.</w:t>
            </w:r>
          </w:p>
        </w:tc>
        <w:tc>
          <w:tcPr>
            <w:tcW w:w="5339" w:type="dxa"/>
            <w:shd w:val="clear" w:color="auto" w:fill="auto"/>
          </w:tcPr>
          <w:p w:rsidR="000F1542" w:rsidRPr="00773051" w:rsidRDefault="000F1542" w:rsidP="002A5D4D">
            <w:pPr>
              <w:jc w:val="both"/>
            </w:pPr>
            <w:r w:rsidRPr="00773051">
              <w:lastRenderedPageBreak/>
              <w:t>Розвиток вміння застосовувати теоретичні знання на практиці.</w:t>
            </w:r>
          </w:p>
          <w:p w:rsidR="000F1542" w:rsidRPr="00773051" w:rsidRDefault="000F1542" w:rsidP="002A5D4D">
            <w:pPr>
              <w:jc w:val="both"/>
            </w:pPr>
            <w:r w:rsidRPr="00773051">
              <w:t>Розвиток вміння визначати граматичні ознаки іменника.</w:t>
            </w:r>
          </w:p>
          <w:p w:rsidR="000F1542" w:rsidRPr="00773051" w:rsidRDefault="000F1542" w:rsidP="002A5D4D">
            <w:pPr>
              <w:jc w:val="both"/>
            </w:pPr>
            <w:r w:rsidRPr="00773051">
              <w:t>Розвиток вміння співставляти, висувати гіпотезу, добирати аргументи й робити висновки.</w:t>
            </w:r>
          </w:p>
          <w:p w:rsidR="000F1542" w:rsidRPr="00773051" w:rsidRDefault="000F1542" w:rsidP="002A5D4D">
            <w:pPr>
              <w:jc w:val="both"/>
            </w:pPr>
            <w:r w:rsidRPr="00773051">
              <w:t>Розвиток уваги, орфографічної пильності, логічного мислення, пам</w:t>
            </w:r>
            <w:r w:rsidRPr="00773051">
              <w:rPr>
                <w:lang w:val="ru-RU"/>
              </w:rPr>
              <w:t>’</w:t>
            </w:r>
            <w:r w:rsidRPr="00773051">
              <w:t>яті.</w:t>
            </w:r>
          </w:p>
          <w:p w:rsidR="000F1542" w:rsidRPr="00773051" w:rsidRDefault="000F1542" w:rsidP="002A5D4D">
            <w:pPr>
              <w:jc w:val="both"/>
            </w:pPr>
            <w:r w:rsidRPr="00773051">
              <w:t>Уточнення і збагачення словникового запасу учнів.</w:t>
            </w:r>
          </w:p>
          <w:p w:rsidR="000F1542" w:rsidRPr="00773051" w:rsidRDefault="000F1542" w:rsidP="002A5D4D">
            <w:pPr>
              <w:jc w:val="both"/>
            </w:pPr>
            <w:r w:rsidRPr="00773051">
              <w:t>Розвиток вміння обґрунтовувати написання відповідним орфографічним правилом.</w:t>
            </w:r>
          </w:p>
          <w:p w:rsidR="000F1542" w:rsidRPr="00773051" w:rsidRDefault="000F1542" w:rsidP="002A5D4D">
            <w:pPr>
              <w:jc w:val="both"/>
            </w:pPr>
            <w:r w:rsidRPr="00773051">
              <w:t>Удосконалення граматичного ладу мовлення учнів.</w:t>
            </w:r>
          </w:p>
          <w:p w:rsidR="000F1542" w:rsidRPr="00773051" w:rsidRDefault="000F1542" w:rsidP="002A5D4D">
            <w:pPr>
              <w:jc w:val="both"/>
            </w:pPr>
            <w:r w:rsidRPr="00773051">
              <w:t>Розвиток вміння здійснювати морфологічний аналіз.</w:t>
            </w:r>
          </w:p>
        </w:tc>
      </w:tr>
      <w:tr w:rsidR="000F1542" w:rsidRPr="00773051" w:rsidTr="002A5D4D">
        <w:trPr>
          <w:trHeight w:val="703"/>
        </w:trPr>
        <w:tc>
          <w:tcPr>
            <w:tcW w:w="15512" w:type="dxa"/>
            <w:gridSpan w:val="5"/>
            <w:shd w:val="clear" w:color="auto" w:fill="auto"/>
          </w:tcPr>
          <w:p w:rsidR="000F1542" w:rsidRPr="00773051" w:rsidRDefault="000F1542" w:rsidP="002A5D4D">
            <w:pPr>
              <w:jc w:val="both"/>
            </w:pPr>
            <w:r w:rsidRPr="00773051">
              <w:rPr>
                <w:b/>
                <w:i/>
                <w:szCs w:val="20"/>
                <w:lang w:eastAsia="ru-RU"/>
              </w:rPr>
              <w:lastRenderedPageBreak/>
              <w:t xml:space="preserve">Міжпредметні зв’язки. </w:t>
            </w:r>
            <w:r w:rsidRPr="00773051">
              <w:rPr>
                <w:i/>
                <w:szCs w:val="20"/>
                <w:lang w:eastAsia="ru-RU"/>
              </w:rPr>
              <w:t>Слова з суфіксами зменшувально-пестливого значення й суфіксами згрубілості в художніх творах (література). Велика буква у власних назвах (історія, географія).</w:t>
            </w:r>
          </w:p>
        </w:tc>
      </w:tr>
      <w:tr w:rsidR="000F1542" w:rsidRPr="00773051" w:rsidTr="002A5D4D">
        <w:tc>
          <w:tcPr>
            <w:tcW w:w="565" w:type="dxa"/>
            <w:shd w:val="clear" w:color="auto" w:fill="auto"/>
          </w:tcPr>
          <w:p w:rsidR="000F1542" w:rsidRPr="00773051" w:rsidRDefault="000F1542" w:rsidP="002A5D4D">
            <w:pPr>
              <w:ind w:left="-49"/>
              <w:rPr>
                <w:szCs w:val="20"/>
                <w:lang w:eastAsia="ru-RU"/>
              </w:rPr>
            </w:pPr>
            <w:r w:rsidRPr="00773051">
              <w:rPr>
                <w:szCs w:val="20"/>
                <w:lang w:eastAsia="ru-RU"/>
              </w:rPr>
              <w:t>6</w:t>
            </w:r>
          </w:p>
        </w:tc>
        <w:tc>
          <w:tcPr>
            <w:tcW w:w="819" w:type="dxa"/>
            <w:shd w:val="clear" w:color="auto" w:fill="auto"/>
          </w:tcPr>
          <w:p w:rsidR="000F1542" w:rsidRPr="00773051" w:rsidRDefault="000F1542" w:rsidP="002A5D4D">
            <w:pPr>
              <w:ind w:left="-119" w:right="-49" w:firstLine="23"/>
              <w:rPr>
                <w:szCs w:val="20"/>
                <w:lang w:val="ru-RU" w:eastAsia="ru-RU"/>
              </w:rPr>
            </w:pPr>
            <w:r w:rsidRPr="00773051">
              <w:rPr>
                <w:szCs w:val="20"/>
                <w:lang w:val="ru-RU" w:eastAsia="ru-RU"/>
              </w:rPr>
              <w:t>16</w:t>
            </w:r>
          </w:p>
        </w:tc>
        <w:tc>
          <w:tcPr>
            <w:tcW w:w="4253" w:type="dxa"/>
            <w:shd w:val="clear" w:color="auto" w:fill="auto"/>
          </w:tcPr>
          <w:p w:rsidR="000F1542" w:rsidRPr="00773051" w:rsidRDefault="000F1542" w:rsidP="002A5D4D">
            <w:pPr>
              <w:ind w:left="-54" w:firstLine="180"/>
              <w:jc w:val="both"/>
              <w:rPr>
                <w:szCs w:val="20"/>
                <w:lang w:eastAsia="ru-RU"/>
              </w:rPr>
            </w:pPr>
            <w:r w:rsidRPr="00773051">
              <w:rPr>
                <w:b/>
                <w:szCs w:val="20"/>
                <w:lang w:eastAsia="ru-RU"/>
              </w:rPr>
              <w:t>Прикметник</w:t>
            </w:r>
            <w:r w:rsidRPr="00773051">
              <w:rPr>
                <w:szCs w:val="20"/>
                <w:lang w:eastAsia="ru-RU"/>
              </w:rPr>
              <w:t xml:space="preserve">: загальне значення, морфологічні ознаки, синтаксична роль. </w:t>
            </w:r>
          </w:p>
          <w:p w:rsidR="000F1542" w:rsidRPr="00773051" w:rsidRDefault="000F1542" w:rsidP="002A5D4D">
            <w:pPr>
              <w:ind w:left="-54" w:firstLine="180"/>
              <w:rPr>
                <w:szCs w:val="20"/>
                <w:lang w:eastAsia="ru-RU"/>
              </w:rPr>
            </w:pPr>
            <w:r w:rsidRPr="00773051">
              <w:rPr>
                <w:szCs w:val="20"/>
                <w:lang w:eastAsia="ru-RU"/>
              </w:rPr>
              <w:t>Групи прикметників за значенням: якісні, відносні, присвійні. Перехід прикметників з однієї групи в іншу.</w:t>
            </w:r>
          </w:p>
          <w:p w:rsidR="000F1542" w:rsidRPr="00773051" w:rsidRDefault="000F1542" w:rsidP="002A5D4D">
            <w:pPr>
              <w:ind w:left="-54" w:firstLine="180"/>
              <w:rPr>
                <w:szCs w:val="20"/>
                <w:lang w:eastAsia="ru-RU"/>
              </w:rPr>
            </w:pPr>
            <w:r w:rsidRPr="00773051">
              <w:rPr>
                <w:szCs w:val="20"/>
                <w:lang w:eastAsia="ru-RU"/>
              </w:rPr>
              <w:t xml:space="preserve">Ступені порівняння якісних прикметників, їх творення. Відмінювання прикметників. Повні й короткі форми прикметники. </w:t>
            </w:r>
          </w:p>
          <w:p w:rsidR="000F1542" w:rsidRPr="00773051" w:rsidRDefault="000F1542" w:rsidP="002A5D4D">
            <w:pPr>
              <w:ind w:left="-54" w:firstLine="180"/>
              <w:rPr>
                <w:szCs w:val="20"/>
                <w:lang w:eastAsia="ru-RU"/>
              </w:rPr>
            </w:pPr>
            <w:r w:rsidRPr="00773051">
              <w:rPr>
                <w:szCs w:val="20"/>
                <w:lang w:eastAsia="ru-RU"/>
              </w:rPr>
              <w:t xml:space="preserve">Прикметники твердої й м’якої груп. </w:t>
            </w:r>
          </w:p>
          <w:p w:rsidR="000F1542" w:rsidRPr="00773051" w:rsidRDefault="000F1542" w:rsidP="002A5D4D">
            <w:pPr>
              <w:ind w:left="-54" w:firstLine="180"/>
              <w:rPr>
                <w:szCs w:val="20"/>
                <w:lang w:eastAsia="ru-RU"/>
              </w:rPr>
            </w:pPr>
            <w:r w:rsidRPr="00773051">
              <w:rPr>
                <w:szCs w:val="20"/>
                <w:lang w:eastAsia="ru-RU"/>
              </w:rPr>
              <w:t xml:space="preserve">Творення прикметників. Перехід прикметників в іменники. </w:t>
            </w:r>
          </w:p>
          <w:p w:rsidR="000F1542" w:rsidRPr="00773051" w:rsidRDefault="000F1542" w:rsidP="002A5D4D">
            <w:pPr>
              <w:ind w:left="-54" w:firstLine="180"/>
              <w:rPr>
                <w:szCs w:val="20"/>
                <w:lang w:eastAsia="ru-RU"/>
              </w:rPr>
            </w:pPr>
            <w:r w:rsidRPr="00773051">
              <w:rPr>
                <w:b/>
                <w:i/>
                <w:szCs w:val="20"/>
                <w:lang w:eastAsia="ru-RU"/>
              </w:rPr>
              <w:t>Правопис прикметників</w:t>
            </w:r>
            <w:r w:rsidRPr="00773051">
              <w:rPr>
                <w:i/>
                <w:szCs w:val="20"/>
                <w:lang w:eastAsia="ru-RU"/>
              </w:rPr>
              <w:t>.</w:t>
            </w:r>
            <w:r w:rsidRPr="00773051">
              <w:rPr>
                <w:szCs w:val="20"/>
                <w:lang w:eastAsia="ru-RU"/>
              </w:rPr>
              <w:t xml:space="preserve"> </w:t>
            </w:r>
          </w:p>
          <w:p w:rsidR="000F1542" w:rsidRPr="00773051" w:rsidRDefault="000F1542" w:rsidP="002A5D4D">
            <w:pPr>
              <w:ind w:left="-54" w:firstLine="180"/>
              <w:rPr>
                <w:szCs w:val="20"/>
                <w:lang w:eastAsia="ru-RU"/>
              </w:rPr>
            </w:pPr>
            <w:r w:rsidRPr="00773051">
              <w:rPr>
                <w:szCs w:val="20"/>
                <w:lang w:eastAsia="ru-RU"/>
              </w:rPr>
              <w:t xml:space="preserve">Написання прикметників із суфіксами: </w:t>
            </w:r>
            <w:r w:rsidRPr="00773051">
              <w:rPr>
                <w:b/>
                <w:i/>
                <w:szCs w:val="20"/>
                <w:lang w:eastAsia="ru-RU"/>
              </w:rPr>
              <w:t>-еньк-, -есеньк-, -ісіньк-, -юсіньк-, -ськ-, -цьк-, -зьк-.</w:t>
            </w:r>
          </w:p>
          <w:p w:rsidR="000F1542" w:rsidRPr="00773051" w:rsidRDefault="000F1542" w:rsidP="002A5D4D">
            <w:pPr>
              <w:ind w:left="-54" w:firstLine="180"/>
              <w:rPr>
                <w:szCs w:val="20"/>
                <w:lang w:eastAsia="ru-RU"/>
              </w:rPr>
            </w:pPr>
            <w:r w:rsidRPr="00773051">
              <w:rPr>
                <w:szCs w:val="20"/>
                <w:lang w:eastAsia="ru-RU"/>
              </w:rPr>
              <w:t xml:space="preserve">Букви </w:t>
            </w:r>
            <w:r w:rsidRPr="00773051">
              <w:rPr>
                <w:b/>
                <w:i/>
                <w:szCs w:val="20"/>
                <w:lang w:eastAsia="ru-RU"/>
              </w:rPr>
              <w:t>е, о, и</w:t>
            </w:r>
            <w:r w:rsidRPr="00773051">
              <w:rPr>
                <w:szCs w:val="20"/>
                <w:lang w:eastAsia="ru-RU"/>
              </w:rPr>
              <w:t xml:space="preserve"> в прикметникових суфіксах </w:t>
            </w:r>
            <w:r w:rsidRPr="00773051">
              <w:rPr>
                <w:b/>
                <w:i/>
                <w:szCs w:val="20"/>
                <w:lang w:eastAsia="ru-RU"/>
              </w:rPr>
              <w:t xml:space="preserve">–ев-(-єв-), -ов-(-йов-, -ьов-), -ин-,-ін-, -ичн-. </w:t>
            </w:r>
            <w:r w:rsidRPr="00773051">
              <w:rPr>
                <w:szCs w:val="20"/>
                <w:lang w:eastAsia="ru-RU"/>
              </w:rPr>
              <w:t xml:space="preserve">Зміни приголосних при </w:t>
            </w:r>
            <w:r w:rsidRPr="00773051">
              <w:rPr>
                <w:szCs w:val="20"/>
                <w:lang w:eastAsia="ru-RU"/>
              </w:rPr>
              <w:lastRenderedPageBreak/>
              <w:t>творенні відносних прикметників за допомогою суфіксів –ськ-, -ств(о), -цьк-, цтв(о), -зьк-, зтв(о).</w:t>
            </w:r>
          </w:p>
          <w:p w:rsidR="000F1542" w:rsidRPr="00773051" w:rsidRDefault="000F1542" w:rsidP="002A5D4D">
            <w:pPr>
              <w:ind w:left="-54" w:firstLine="180"/>
              <w:rPr>
                <w:szCs w:val="20"/>
                <w:lang w:eastAsia="ru-RU"/>
              </w:rPr>
            </w:pPr>
            <w:r w:rsidRPr="00773051">
              <w:rPr>
                <w:szCs w:val="20"/>
                <w:lang w:eastAsia="ru-RU"/>
              </w:rPr>
              <w:t xml:space="preserve">Написання </w:t>
            </w:r>
            <w:r w:rsidRPr="00773051">
              <w:rPr>
                <w:b/>
                <w:i/>
                <w:szCs w:val="20"/>
                <w:lang w:eastAsia="ru-RU"/>
              </w:rPr>
              <w:t>не</w:t>
            </w:r>
            <w:r w:rsidRPr="00773051">
              <w:rPr>
                <w:i/>
                <w:szCs w:val="20"/>
                <w:lang w:eastAsia="ru-RU"/>
              </w:rPr>
              <w:t xml:space="preserve"> </w:t>
            </w:r>
            <w:r w:rsidRPr="00773051">
              <w:rPr>
                <w:szCs w:val="20"/>
                <w:lang w:eastAsia="ru-RU"/>
              </w:rPr>
              <w:t xml:space="preserve">з прикметниками. </w:t>
            </w:r>
          </w:p>
          <w:p w:rsidR="000F1542" w:rsidRPr="00773051" w:rsidRDefault="000F1542" w:rsidP="002A5D4D">
            <w:pPr>
              <w:ind w:left="-54" w:firstLine="180"/>
              <w:rPr>
                <w:szCs w:val="20"/>
                <w:lang w:eastAsia="ru-RU"/>
              </w:rPr>
            </w:pPr>
            <w:r w:rsidRPr="00773051">
              <w:rPr>
                <w:szCs w:val="20"/>
                <w:lang w:eastAsia="ru-RU"/>
              </w:rPr>
              <w:t xml:space="preserve">Написання </w:t>
            </w:r>
            <w:r w:rsidRPr="00773051">
              <w:rPr>
                <w:b/>
                <w:i/>
                <w:szCs w:val="20"/>
                <w:lang w:eastAsia="ru-RU"/>
              </w:rPr>
              <w:t>–н</w:t>
            </w:r>
            <w:r w:rsidRPr="00773051">
              <w:rPr>
                <w:i/>
                <w:szCs w:val="20"/>
                <w:lang w:eastAsia="ru-RU"/>
              </w:rPr>
              <w:t>-</w:t>
            </w:r>
            <w:r w:rsidRPr="00773051">
              <w:rPr>
                <w:szCs w:val="20"/>
                <w:lang w:eastAsia="ru-RU"/>
              </w:rPr>
              <w:t xml:space="preserve"> і </w:t>
            </w:r>
            <w:r w:rsidRPr="00773051">
              <w:rPr>
                <w:b/>
                <w:i/>
                <w:szCs w:val="20"/>
                <w:lang w:eastAsia="ru-RU"/>
              </w:rPr>
              <w:t>–нн-</w:t>
            </w:r>
            <w:r w:rsidRPr="00773051">
              <w:rPr>
                <w:szCs w:val="20"/>
                <w:lang w:eastAsia="ru-RU"/>
              </w:rPr>
              <w:t xml:space="preserve"> у прикметниках.</w:t>
            </w:r>
          </w:p>
          <w:p w:rsidR="000F1542" w:rsidRPr="00773051" w:rsidRDefault="000F1542" w:rsidP="002A5D4D">
            <w:pPr>
              <w:ind w:left="-54" w:firstLine="180"/>
              <w:rPr>
                <w:szCs w:val="20"/>
                <w:lang w:eastAsia="ru-RU"/>
              </w:rPr>
            </w:pPr>
            <w:r w:rsidRPr="00773051">
              <w:rPr>
                <w:szCs w:val="20"/>
                <w:lang w:eastAsia="ru-RU"/>
              </w:rPr>
              <w:t>Написання складних прикметників разом і через дефіс.</w:t>
            </w:r>
          </w:p>
          <w:p w:rsidR="000F1542" w:rsidRPr="00773051" w:rsidRDefault="000F1542" w:rsidP="002A5D4D">
            <w:pPr>
              <w:ind w:left="-54" w:firstLine="180"/>
              <w:rPr>
                <w:szCs w:val="20"/>
                <w:lang w:eastAsia="ru-RU"/>
              </w:rPr>
            </w:pPr>
            <w:r w:rsidRPr="00773051">
              <w:rPr>
                <w:szCs w:val="20"/>
                <w:lang w:eastAsia="ru-RU"/>
              </w:rPr>
              <w:t>Написання прізвищ прикметникової форми.</w:t>
            </w:r>
          </w:p>
          <w:p w:rsidR="000F1542" w:rsidRPr="00773051" w:rsidRDefault="000F1542" w:rsidP="002A5D4D">
            <w:pPr>
              <w:ind w:left="-57" w:firstLine="180"/>
              <w:jc w:val="both"/>
              <w:rPr>
                <w:b/>
                <w:i/>
                <w:szCs w:val="20"/>
                <w:lang w:eastAsia="ru-RU"/>
              </w:rPr>
            </w:pPr>
            <w:r w:rsidRPr="00773051">
              <w:rPr>
                <w:b/>
                <w:i/>
                <w:szCs w:val="20"/>
                <w:lang w:eastAsia="ru-RU"/>
              </w:rPr>
              <w:t>Внутрішньопредметні зв’язки:</w:t>
            </w:r>
          </w:p>
          <w:p w:rsidR="000F1542" w:rsidRPr="00773051" w:rsidRDefault="000F1542" w:rsidP="002A5D4D">
            <w:pPr>
              <w:ind w:left="-57" w:firstLine="180"/>
              <w:jc w:val="both"/>
              <w:rPr>
                <w:b/>
                <w:i/>
                <w:szCs w:val="20"/>
                <w:lang w:eastAsia="ru-RU"/>
              </w:rPr>
            </w:pPr>
            <w:r w:rsidRPr="00773051">
              <w:rPr>
                <w:b/>
                <w:i/>
                <w:szCs w:val="20"/>
                <w:lang w:eastAsia="ru-RU"/>
              </w:rPr>
              <w:t>Культура мовлення й стилістика.</w:t>
            </w:r>
          </w:p>
          <w:p w:rsidR="000F1542" w:rsidRPr="00773051" w:rsidRDefault="000F1542" w:rsidP="002A5D4D">
            <w:pPr>
              <w:ind w:left="-57" w:firstLine="180"/>
              <w:jc w:val="both"/>
              <w:rPr>
                <w:i/>
                <w:szCs w:val="20"/>
                <w:lang w:eastAsia="ru-RU"/>
              </w:rPr>
            </w:pPr>
            <w:r w:rsidRPr="00773051">
              <w:rPr>
                <w:i/>
                <w:szCs w:val="20"/>
                <w:lang w:eastAsia="ru-RU"/>
              </w:rPr>
              <w:t>Використання в мовленні прикметників-синонімів.</w:t>
            </w:r>
          </w:p>
          <w:p w:rsidR="000F1542" w:rsidRPr="00773051" w:rsidRDefault="000F1542" w:rsidP="002A5D4D">
            <w:pPr>
              <w:ind w:left="-57" w:firstLine="180"/>
              <w:jc w:val="both"/>
              <w:rPr>
                <w:i/>
                <w:szCs w:val="20"/>
                <w:lang w:eastAsia="ru-RU"/>
              </w:rPr>
            </w:pPr>
            <w:r w:rsidRPr="00773051">
              <w:rPr>
                <w:i/>
                <w:szCs w:val="20"/>
                <w:lang w:eastAsia="ru-RU"/>
              </w:rPr>
              <w:t>Правильне вживання в мовленні вищого й найвищого ступенів порівняння прикметників.</w:t>
            </w:r>
          </w:p>
          <w:p w:rsidR="000F1542" w:rsidRPr="00773051" w:rsidRDefault="000F1542" w:rsidP="002A5D4D">
            <w:pPr>
              <w:ind w:left="-57" w:firstLine="180"/>
              <w:jc w:val="both"/>
              <w:rPr>
                <w:b/>
                <w:i/>
                <w:szCs w:val="20"/>
                <w:lang w:eastAsia="ru-RU"/>
              </w:rPr>
            </w:pPr>
            <w:r w:rsidRPr="00773051">
              <w:rPr>
                <w:b/>
                <w:i/>
                <w:szCs w:val="20"/>
                <w:lang w:eastAsia="ru-RU"/>
              </w:rPr>
              <w:t>Лексикологія. Фразеологія.</w:t>
            </w:r>
          </w:p>
          <w:p w:rsidR="000F1542" w:rsidRPr="00773051" w:rsidRDefault="000F1542" w:rsidP="002A5D4D">
            <w:pPr>
              <w:ind w:left="-57" w:firstLine="180"/>
              <w:jc w:val="both"/>
              <w:rPr>
                <w:b/>
                <w:i/>
                <w:szCs w:val="20"/>
                <w:lang w:eastAsia="ru-RU"/>
              </w:rPr>
            </w:pPr>
            <w:r w:rsidRPr="00773051">
              <w:rPr>
                <w:i/>
                <w:szCs w:val="20"/>
                <w:lang w:eastAsia="ru-RU"/>
              </w:rPr>
              <w:t xml:space="preserve">Засвоєння прикметників-означень, фразеологізмів із прикметниками. Прикметники-синоніми та антоніми. </w:t>
            </w:r>
          </w:p>
          <w:p w:rsidR="000F1542" w:rsidRPr="00773051" w:rsidRDefault="000F1542" w:rsidP="002A5D4D">
            <w:pPr>
              <w:ind w:left="-57"/>
              <w:jc w:val="both"/>
              <w:rPr>
                <w:b/>
                <w:i/>
                <w:szCs w:val="20"/>
                <w:lang w:eastAsia="ru-RU"/>
              </w:rPr>
            </w:pPr>
            <w:r w:rsidRPr="00773051">
              <w:rPr>
                <w:b/>
                <w:i/>
                <w:szCs w:val="20"/>
                <w:lang w:eastAsia="ru-RU"/>
              </w:rPr>
              <w:t>Текст (риторичний аспект).</w:t>
            </w:r>
          </w:p>
          <w:p w:rsidR="000F1542" w:rsidRPr="00773051" w:rsidRDefault="000F1542" w:rsidP="002A5D4D">
            <w:pPr>
              <w:ind w:left="-57" w:firstLine="180"/>
              <w:jc w:val="both"/>
              <w:rPr>
                <w:i/>
                <w:szCs w:val="20"/>
                <w:lang w:eastAsia="ru-RU"/>
              </w:rPr>
            </w:pPr>
            <w:r w:rsidRPr="00773051">
              <w:rPr>
                <w:i/>
                <w:szCs w:val="20"/>
                <w:lang w:eastAsia="ru-RU"/>
              </w:rPr>
              <w:t>Роль прикметників-епітетів у розкритті задуму висловлювання.</w:t>
            </w:r>
          </w:p>
          <w:p w:rsidR="000F1542" w:rsidRPr="00773051" w:rsidRDefault="000F1542" w:rsidP="002A5D4D">
            <w:pPr>
              <w:rPr>
                <w:b/>
              </w:rPr>
            </w:pP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 xml:space="preserve">знає </w:t>
            </w:r>
            <w:r w:rsidRPr="00773051">
              <w:rPr>
                <w:szCs w:val="20"/>
                <w:lang w:eastAsia="ru-RU"/>
              </w:rPr>
              <w:t>морфологічні ознаки прикметника, його синтаксичну роль;</w:t>
            </w:r>
          </w:p>
          <w:p w:rsidR="000F1542" w:rsidRPr="00773051" w:rsidRDefault="000F1542" w:rsidP="002A5D4D">
            <w:pPr>
              <w:jc w:val="both"/>
              <w:rPr>
                <w:szCs w:val="20"/>
                <w:lang w:eastAsia="ru-RU"/>
              </w:rPr>
            </w:pPr>
            <w:r w:rsidRPr="00773051">
              <w:rPr>
                <w:b/>
                <w:szCs w:val="20"/>
                <w:lang w:eastAsia="ru-RU"/>
              </w:rPr>
              <w:t>знаходить</w:t>
            </w:r>
            <w:r w:rsidRPr="00773051">
              <w:rPr>
                <w:szCs w:val="20"/>
                <w:lang w:eastAsia="ru-RU"/>
              </w:rPr>
              <w:t xml:space="preserve"> прикметники в реченні; </w:t>
            </w:r>
          </w:p>
          <w:p w:rsidR="000F1542" w:rsidRPr="00773051" w:rsidRDefault="000F1542" w:rsidP="002A5D4D">
            <w:pPr>
              <w:jc w:val="both"/>
              <w:rPr>
                <w:szCs w:val="20"/>
                <w:lang w:eastAsia="ru-RU"/>
              </w:rPr>
            </w:pPr>
            <w:r w:rsidRPr="00773051">
              <w:rPr>
                <w:b/>
                <w:szCs w:val="20"/>
                <w:lang w:eastAsia="ru-RU"/>
              </w:rPr>
              <w:t>визначає</w:t>
            </w:r>
            <w:r w:rsidRPr="00773051">
              <w:rPr>
                <w:szCs w:val="20"/>
                <w:lang w:eastAsia="ru-RU"/>
              </w:rPr>
              <w:t xml:space="preserve"> його значення, морфологічні ознаки, синтаксичну роль у реченні; </w:t>
            </w:r>
          </w:p>
          <w:p w:rsidR="000F1542" w:rsidRPr="00773051" w:rsidRDefault="000F1542" w:rsidP="002A5D4D">
            <w:pPr>
              <w:jc w:val="both"/>
              <w:rPr>
                <w:szCs w:val="20"/>
                <w:lang w:eastAsia="ru-RU"/>
              </w:rPr>
            </w:pPr>
            <w:r w:rsidRPr="00773051">
              <w:rPr>
                <w:b/>
                <w:szCs w:val="20"/>
                <w:lang w:eastAsia="ru-RU"/>
              </w:rPr>
              <w:t xml:space="preserve">відмінює </w:t>
            </w:r>
            <w:r w:rsidRPr="00773051">
              <w:rPr>
                <w:szCs w:val="20"/>
                <w:lang w:eastAsia="ru-RU"/>
              </w:rPr>
              <w:t xml:space="preserve">прикметники твердої й м’якої груп; </w:t>
            </w:r>
          </w:p>
          <w:p w:rsidR="000F1542" w:rsidRPr="00773051" w:rsidRDefault="000F1542" w:rsidP="002A5D4D">
            <w:pPr>
              <w:jc w:val="both"/>
              <w:rPr>
                <w:szCs w:val="20"/>
                <w:lang w:eastAsia="ru-RU"/>
              </w:rPr>
            </w:pPr>
            <w:r w:rsidRPr="00773051">
              <w:rPr>
                <w:b/>
                <w:szCs w:val="20"/>
                <w:lang w:eastAsia="ru-RU"/>
              </w:rPr>
              <w:t xml:space="preserve">утворює </w:t>
            </w:r>
            <w:r w:rsidRPr="00773051">
              <w:rPr>
                <w:szCs w:val="20"/>
                <w:lang w:eastAsia="ru-RU"/>
              </w:rPr>
              <w:t xml:space="preserve">правильно форми вищого і найвищого ступеня порівняння якісних прикметників; якісні, відносні й присвійні прикметники від інших частин мови за допомогою відомих способів словотвору; </w:t>
            </w:r>
          </w:p>
          <w:p w:rsidR="000F1542" w:rsidRPr="00773051" w:rsidRDefault="000F1542" w:rsidP="002A5D4D">
            <w:pPr>
              <w:jc w:val="both"/>
              <w:rPr>
                <w:szCs w:val="20"/>
                <w:lang w:eastAsia="ru-RU"/>
              </w:rPr>
            </w:pPr>
            <w:r w:rsidRPr="00773051">
              <w:rPr>
                <w:b/>
                <w:szCs w:val="20"/>
                <w:lang w:eastAsia="ru-RU"/>
              </w:rPr>
              <w:t>складає</w:t>
            </w:r>
            <w:r w:rsidRPr="00773051">
              <w:rPr>
                <w:szCs w:val="20"/>
                <w:lang w:eastAsia="ru-RU"/>
              </w:rPr>
              <w:t xml:space="preserve"> з ними речення; уживає у власному мовленні;</w:t>
            </w:r>
          </w:p>
          <w:p w:rsidR="000F1542" w:rsidRPr="00773051" w:rsidRDefault="000F1542" w:rsidP="002A5D4D">
            <w:pPr>
              <w:jc w:val="both"/>
              <w:rPr>
                <w:szCs w:val="20"/>
                <w:lang w:eastAsia="ru-RU"/>
              </w:rPr>
            </w:pPr>
            <w:r w:rsidRPr="00773051">
              <w:rPr>
                <w:szCs w:val="20"/>
                <w:lang w:eastAsia="ru-RU"/>
              </w:rPr>
              <w:t>правильно</w:t>
            </w:r>
            <w:r w:rsidRPr="00773051">
              <w:rPr>
                <w:b/>
                <w:szCs w:val="20"/>
                <w:lang w:eastAsia="ru-RU"/>
              </w:rPr>
              <w:t xml:space="preserve"> пише </w:t>
            </w:r>
            <w:r w:rsidRPr="00773051">
              <w:rPr>
                <w:szCs w:val="20"/>
                <w:lang w:eastAsia="ru-RU"/>
              </w:rPr>
              <w:t xml:space="preserve"> прикметники з вивченими орфограмами й </w:t>
            </w:r>
            <w:r w:rsidRPr="00773051">
              <w:rPr>
                <w:b/>
                <w:szCs w:val="20"/>
                <w:lang w:eastAsia="ru-RU"/>
              </w:rPr>
              <w:t>пояснює</w:t>
            </w:r>
            <w:r w:rsidRPr="00773051">
              <w:rPr>
                <w:szCs w:val="20"/>
                <w:lang w:eastAsia="ru-RU"/>
              </w:rPr>
              <w:t xml:space="preserve"> їх, користуючись правилом; </w:t>
            </w:r>
          </w:p>
          <w:p w:rsidR="000F1542" w:rsidRPr="00773051" w:rsidRDefault="000F1542" w:rsidP="002A5D4D">
            <w:pPr>
              <w:jc w:val="both"/>
              <w:rPr>
                <w:szCs w:val="20"/>
                <w:lang w:eastAsia="ru-RU"/>
              </w:rPr>
            </w:pPr>
            <w:r w:rsidRPr="00773051">
              <w:rPr>
                <w:b/>
                <w:szCs w:val="20"/>
                <w:lang w:eastAsia="ru-RU"/>
              </w:rPr>
              <w:t>знаходить і виправляє</w:t>
            </w:r>
            <w:r w:rsidRPr="00773051">
              <w:rPr>
                <w:szCs w:val="20"/>
                <w:lang w:eastAsia="ru-RU"/>
              </w:rPr>
              <w:t xml:space="preserve"> помилки в </w:t>
            </w:r>
            <w:r w:rsidRPr="00773051">
              <w:rPr>
                <w:szCs w:val="20"/>
                <w:lang w:eastAsia="ru-RU"/>
              </w:rPr>
              <w:lastRenderedPageBreak/>
              <w:t xml:space="preserve">правописі прикметників; </w:t>
            </w:r>
          </w:p>
          <w:p w:rsidR="000F1542" w:rsidRPr="00773051" w:rsidRDefault="000F1542" w:rsidP="002A5D4D">
            <w:pPr>
              <w:jc w:val="both"/>
              <w:rPr>
                <w:szCs w:val="20"/>
                <w:lang w:eastAsia="ru-RU"/>
              </w:rPr>
            </w:pPr>
            <w:r w:rsidRPr="00773051">
              <w:rPr>
                <w:b/>
                <w:szCs w:val="20"/>
                <w:lang w:eastAsia="ru-RU"/>
              </w:rPr>
              <w:t>усвідомлює</w:t>
            </w:r>
            <w:r w:rsidRPr="00773051">
              <w:rPr>
                <w:szCs w:val="20"/>
                <w:lang w:eastAsia="ru-RU"/>
              </w:rPr>
              <w:t xml:space="preserve"> роль прикметників у досягненні точності й виразності мовлення;</w:t>
            </w:r>
          </w:p>
          <w:p w:rsidR="000F1542" w:rsidRPr="00773051" w:rsidRDefault="000F1542" w:rsidP="002A5D4D">
            <w:pPr>
              <w:jc w:val="both"/>
              <w:rPr>
                <w:szCs w:val="20"/>
                <w:lang w:eastAsia="ru-RU"/>
              </w:rPr>
            </w:pPr>
            <w:r w:rsidRPr="00773051">
              <w:rPr>
                <w:b/>
                <w:szCs w:val="20"/>
                <w:lang w:eastAsia="ru-RU"/>
              </w:rPr>
              <w:t>робить</w:t>
            </w:r>
            <w:r w:rsidRPr="00773051">
              <w:rPr>
                <w:szCs w:val="20"/>
                <w:lang w:eastAsia="ru-RU"/>
              </w:rPr>
              <w:t xml:space="preserve"> аналіз текстів у підручниках літератури, історії, географії, фізики, хімії щодо стилістичної ролі в них прикметників; </w:t>
            </w:r>
          </w:p>
          <w:p w:rsidR="000F1542" w:rsidRPr="00773051" w:rsidRDefault="000F1542" w:rsidP="002A5D4D">
            <w:pPr>
              <w:jc w:val="both"/>
              <w:rPr>
                <w:szCs w:val="20"/>
                <w:lang w:eastAsia="ru-RU"/>
              </w:rPr>
            </w:pPr>
            <w:r w:rsidRPr="00773051">
              <w:rPr>
                <w:b/>
                <w:szCs w:val="20"/>
                <w:lang w:eastAsia="ru-RU"/>
              </w:rPr>
              <w:t>редагує</w:t>
            </w:r>
            <w:r w:rsidRPr="00773051">
              <w:rPr>
                <w:szCs w:val="20"/>
                <w:lang w:eastAsia="ru-RU"/>
              </w:rPr>
              <w:t xml:space="preserve"> тексти з метою усунення невиправданих повторів прикметників і заміни їх синонімами; </w:t>
            </w:r>
          </w:p>
          <w:p w:rsidR="000F1542" w:rsidRPr="00773051" w:rsidRDefault="000F1542" w:rsidP="002A5D4D">
            <w:pPr>
              <w:jc w:val="both"/>
              <w:rPr>
                <w:szCs w:val="20"/>
                <w:lang w:eastAsia="ru-RU"/>
              </w:rPr>
            </w:pPr>
            <w:r w:rsidRPr="00773051">
              <w:rPr>
                <w:b/>
                <w:szCs w:val="20"/>
                <w:lang w:eastAsia="ru-RU"/>
              </w:rPr>
              <w:t>читає й переказує</w:t>
            </w:r>
            <w:r w:rsidRPr="00773051">
              <w:rPr>
                <w:szCs w:val="20"/>
                <w:lang w:eastAsia="ru-RU"/>
              </w:rPr>
              <w:t xml:space="preserve"> (усно й письмово) тексти з описами природи, приміщення; </w:t>
            </w:r>
          </w:p>
          <w:p w:rsidR="000F1542" w:rsidRPr="00773051" w:rsidRDefault="000F1542" w:rsidP="002A5D4D">
            <w:pPr>
              <w:keepNext/>
              <w:jc w:val="both"/>
              <w:outlineLvl w:val="6"/>
              <w:rPr>
                <w:szCs w:val="20"/>
                <w:lang w:eastAsia="ru-RU"/>
              </w:rPr>
            </w:pPr>
            <w:r w:rsidRPr="00773051">
              <w:rPr>
                <w:b/>
                <w:szCs w:val="20"/>
                <w:lang w:eastAsia="ru-RU"/>
              </w:rPr>
              <w:t>складає</w:t>
            </w:r>
            <w:r w:rsidRPr="00773051">
              <w:rPr>
                <w:szCs w:val="20"/>
                <w:lang w:eastAsia="ru-RU"/>
              </w:rPr>
              <w:t xml:space="preserve"> діалоги відповідно до запропонованої ситуації, пов’язаної з особистими враженнями, спостереженнями, а також висловлювання на соціокультурну тему, використовуючи виражальні можливості прикметника.</w:t>
            </w:r>
          </w:p>
        </w:tc>
        <w:tc>
          <w:tcPr>
            <w:tcW w:w="5339" w:type="dxa"/>
            <w:shd w:val="clear" w:color="auto" w:fill="auto"/>
          </w:tcPr>
          <w:p w:rsidR="000F1542" w:rsidRPr="00773051" w:rsidRDefault="000F1542" w:rsidP="002A5D4D">
            <w:pPr>
              <w:jc w:val="both"/>
            </w:pPr>
            <w:r w:rsidRPr="00773051">
              <w:lastRenderedPageBreak/>
              <w:t>Розвиток вміння застосовувати теоретичні знання на практиці.</w:t>
            </w:r>
          </w:p>
          <w:p w:rsidR="000F1542" w:rsidRPr="00773051" w:rsidRDefault="000F1542" w:rsidP="002A5D4D">
            <w:pPr>
              <w:jc w:val="both"/>
            </w:pPr>
            <w:r w:rsidRPr="00773051">
              <w:t>Розвиток вміння визначати граматичні ознаки прикметника.</w:t>
            </w:r>
          </w:p>
          <w:p w:rsidR="000F1542" w:rsidRPr="00773051" w:rsidRDefault="000F1542" w:rsidP="002A5D4D">
            <w:pPr>
              <w:jc w:val="both"/>
            </w:pPr>
            <w:r w:rsidRPr="00773051">
              <w:t>Розвиток вміння співставляти, порівнювати, моделювати  мовні явища.</w:t>
            </w:r>
          </w:p>
          <w:p w:rsidR="000F1542" w:rsidRPr="00773051" w:rsidRDefault="000F1542" w:rsidP="002A5D4D">
            <w:pPr>
              <w:jc w:val="both"/>
            </w:pPr>
            <w:r w:rsidRPr="00773051">
              <w:t>Розвиток вміння визначати орфограму та обґрунтовувати вибір написання відповідними орфографічними правилами.</w:t>
            </w:r>
          </w:p>
          <w:p w:rsidR="000F1542" w:rsidRPr="00773051" w:rsidRDefault="000F1542" w:rsidP="002A5D4D">
            <w:pPr>
              <w:jc w:val="both"/>
            </w:pPr>
            <w:r w:rsidRPr="00773051">
              <w:t>Розвиток вміння використовувати прикметники у власних висловлюваннях.</w:t>
            </w:r>
          </w:p>
          <w:p w:rsidR="000F1542" w:rsidRPr="00773051" w:rsidRDefault="000F1542" w:rsidP="002A5D4D">
            <w:pPr>
              <w:jc w:val="both"/>
            </w:pPr>
            <w:r w:rsidRPr="00773051">
              <w:t>Розвиток вміння здійснювати морфологічний аналіз</w:t>
            </w:r>
          </w:p>
        </w:tc>
      </w:tr>
      <w:tr w:rsidR="000F1542" w:rsidRPr="00773051" w:rsidTr="002A5D4D">
        <w:tc>
          <w:tcPr>
            <w:tcW w:w="15512" w:type="dxa"/>
            <w:gridSpan w:val="5"/>
            <w:shd w:val="clear" w:color="auto" w:fill="auto"/>
          </w:tcPr>
          <w:p w:rsidR="000F1542" w:rsidRPr="00773051" w:rsidRDefault="000F1542" w:rsidP="002A5D4D">
            <w:pPr>
              <w:jc w:val="both"/>
            </w:pPr>
            <w:r w:rsidRPr="00773051">
              <w:rPr>
                <w:b/>
                <w:i/>
                <w:szCs w:val="20"/>
                <w:lang w:eastAsia="ru-RU"/>
              </w:rPr>
              <w:lastRenderedPageBreak/>
              <w:t xml:space="preserve">Міжпредметні зв’язки. </w:t>
            </w:r>
            <w:r w:rsidRPr="00773051">
              <w:rPr>
                <w:i/>
                <w:szCs w:val="20"/>
                <w:lang w:eastAsia="ru-RU"/>
              </w:rPr>
              <w:t>Використання прикметників для точного опису предметів, явищ і подій (географія, історія, ботаніка), епітет, порівняння, метафора (література).</w:t>
            </w:r>
          </w:p>
        </w:tc>
      </w:tr>
      <w:tr w:rsidR="000F1542" w:rsidRPr="00773051" w:rsidTr="002A5D4D">
        <w:tc>
          <w:tcPr>
            <w:tcW w:w="565" w:type="dxa"/>
            <w:shd w:val="clear" w:color="auto" w:fill="auto"/>
          </w:tcPr>
          <w:p w:rsidR="000F1542" w:rsidRPr="00773051" w:rsidRDefault="000F1542" w:rsidP="002A5D4D">
            <w:pPr>
              <w:ind w:left="-49"/>
              <w:rPr>
                <w:szCs w:val="20"/>
                <w:lang w:eastAsia="ru-RU"/>
              </w:rPr>
            </w:pPr>
            <w:r w:rsidRPr="00773051">
              <w:rPr>
                <w:szCs w:val="20"/>
                <w:lang w:eastAsia="ru-RU"/>
              </w:rPr>
              <w:t>7</w:t>
            </w:r>
          </w:p>
        </w:tc>
        <w:tc>
          <w:tcPr>
            <w:tcW w:w="819" w:type="dxa"/>
            <w:shd w:val="clear" w:color="auto" w:fill="auto"/>
          </w:tcPr>
          <w:p w:rsidR="000F1542" w:rsidRPr="00773051" w:rsidRDefault="000F1542" w:rsidP="002A5D4D">
            <w:pPr>
              <w:ind w:left="-119" w:right="-49" w:firstLine="23"/>
              <w:rPr>
                <w:szCs w:val="20"/>
                <w:lang w:val="ru-RU" w:eastAsia="ru-RU"/>
              </w:rPr>
            </w:pPr>
            <w:r w:rsidRPr="00773051">
              <w:rPr>
                <w:szCs w:val="20"/>
                <w:lang w:val="ru-RU" w:eastAsia="ru-RU"/>
              </w:rPr>
              <w:t>10</w:t>
            </w:r>
          </w:p>
        </w:tc>
        <w:tc>
          <w:tcPr>
            <w:tcW w:w="4253" w:type="dxa"/>
            <w:shd w:val="clear" w:color="auto" w:fill="auto"/>
          </w:tcPr>
          <w:p w:rsidR="000F1542" w:rsidRPr="00773051" w:rsidRDefault="000F1542" w:rsidP="002A5D4D">
            <w:pPr>
              <w:ind w:left="-54" w:right="34"/>
              <w:rPr>
                <w:szCs w:val="20"/>
                <w:lang w:eastAsia="ru-RU"/>
              </w:rPr>
            </w:pPr>
            <w:r w:rsidRPr="00773051">
              <w:rPr>
                <w:b/>
                <w:szCs w:val="20"/>
                <w:lang w:eastAsia="ru-RU"/>
              </w:rPr>
              <w:t>Числівник:</w:t>
            </w:r>
            <w:r w:rsidRPr="00773051">
              <w:rPr>
                <w:szCs w:val="20"/>
                <w:lang w:eastAsia="ru-RU"/>
              </w:rPr>
              <w:t xml:space="preserve"> загальне значення, морфологічні ознаки, синтаксична роль.</w:t>
            </w:r>
          </w:p>
          <w:p w:rsidR="000F1542" w:rsidRPr="00773051" w:rsidRDefault="000F1542" w:rsidP="002A5D4D">
            <w:pPr>
              <w:ind w:left="-54" w:right="34"/>
              <w:rPr>
                <w:szCs w:val="20"/>
                <w:lang w:eastAsia="ru-RU"/>
              </w:rPr>
            </w:pPr>
            <w:r w:rsidRPr="00773051">
              <w:rPr>
                <w:szCs w:val="20"/>
                <w:lang w:eastAsia="ru-RU"/>
              </w:rPr>
              <w:t xml:space="preserve">Числівники кількісні (на означення цілих чисел, дробові, збірні) і порядкові. Числівники прості, складні </w:t>
            </w:r>
            <w:r w:rsidRPr="00773051">
              <w:rPr>
                <w:szCs w:val="20"/>
                <w:lang w:eastAsia="ru-RU"/>
              </w:rPr>
              <w:lastRenderedPageBreak/>
              <w:t>й складені.</w:t>
            </w:r>
          </w:p>
          <w:p w:rsidR="000F1542" w:rsidRPr="00773051" w:rsidRDefault="000F1542" w:rsidP="002A5D4D">
            <w:pPr>
              <w:ind w:left="-54" w:right="34"/>
              <w:rPr>
                <w:szCs w:val="20"/>
                <w:lang w:eastAsia="ru-RU"/>
              </w:rPr>
            </w:pPr>
            <w:r w:rsidRPr="00773051">
              <w:rPr>
                <w:szCs w:val="20"/>
                <w:lang w:eastAsia="ru-RU"/>
              </w:rPr>
              <w:t xml:space="preserve">Відмінювання числівників. </w:t>
            </w:r>
          </w:p>
          <w:p w:rsidR="000F1542" w:rsidRPr="00773051" w:rsidRDefault="000F1542" w:rsidP="002A5D4D">
            <w:pPr>
              <w:ind w:left="-54" w:right="34"/>
              <w:rPr>
                <w:i/>
                <w:sz w:val="20"/>
                <w:szCs w:val="20"/>
                <w:lang w:eastAsia="ru-RU"/>
              </w:rPr>
            </w:pPr>
            <w:r w:rsidRPr="00773051">
              <w:rPr>
                <w:szCs w:val="20"/>
                <w:lang w:eastAsia="ru-RU"/>
              </w:rPr>
              <w:t>Творення числівників.</w:t>
            </w:r>
          </w:p>
          <w:p w:rsidR="000F1542" w:rsidRPr="00773051" w:rsidRDefault="000F1542" w:rsidP="002A5D4D">
            <w:pPr>
              <w:ind w:left="-54" w:right="34"/>
              <w:jc w:val="both"/>
              <w:rPr>
                <w:szCs w:val="20"/>
                <w:lang w:eastAsia="ru-RU"/>
              </w:rPr>
            </w:pPr>
            <w:r w:rsidRPr="00773051">
              <w:rPr>
                <w:b/>
                <w:i/>
                <w:szCs w:val="20"/>
                <w:lang w:eastAsia="ru-RU"/>
              </w:rPr>
              <w:t xml:space="preserve">Правопис. </w:t>
            </w:r>
            <w:r w:rsidRPr="00773051">
              <w:rPr>
                <w:szCs w:val="20"/>
                <w:lang w:eastAsia="ru-RU"/>
              </w:rPr>
              <w:t xml:space="preserve">Буква </w:t>
            </w:r>
            <w:r w:rsidRPr="00773051">
              <w:rPr>
                <w:i/>
                <w:szCs w:val="20"/>
                <w:lang w:eastAsia="ru-RU"/>
              </w:rPr>
              <w:t>ь</w:t>
            </w:r>
            <w:r w:rsidRPr="00773051">
              <w:rPr>
                <w:szCs w:val="20"/>
                <w:lang w:eastAsia="ru-RU"/>
              </w:rPr>
              <w:t xml:space="preserve"> на кінці числівників і перед закінченням у непрямих відмінках. Роздільне написання складених числівників.</w:t>
            </w:r>
          </w:p>
          <w:p w:rsidR="000F1542" w:rsidRPr="00773051" w:rsidRDefault="000F1542" w:rsidP="002A5D4D">
            <w:pPr>
              <w:ind w:left="-54" w:right="34"/>
              <w:jc w:val="both"/>
              <w:rPr>
                <w:b/>
                <w:i/>
                <w:szCs w:val="20"/>
                <w:lang w:eastAsia="ru-RU"/>
              </w:rPr>
            </w:pPr>
            <w:r w:rsidRPr="00773051">
              <w:rPr>
                <w:szCs w:val="20"/>
                <w:lang w:eastAsia="ru-RU"/>
              </w:rPr>
              <w:t xml:space="preserve">Написання разом порядкових числівників з </w:t>
            </w:r>
            <w:r w:rsidRPr="00773051">
              <w:rPr>
                <w:i/>
                <w:szCs w:val="20"/>
                <w:lang w:eastAsia="ru-RU"/>
              </w:rPr>
              <w:t>-тисячний.</w:t>
            </w:r>
          </w:p>
          <w:p w:rsidR="000F1542" w:rsidRPr="00773051" w:rsidRDefault="000F1542" w:rsidP="002A5D4D">
            <w:pPr>
              <w:ind w:left="-57" w:right="34" w:firstLine="181"/>
              <w:jc w:val="both"/>
              <w:rPr>
                <w:b/>
                <w:i/>
                <w:szCs w:val="20"/>
                <w:lang w:eastAsia="ru-RU"/>
              </w:rPr>
            </w:pPr>
            <w:r w:rsidRPr="00773051">
              <w:rPr>
                <w:b/>
                <w:i/>
                <w:szCs w:val="20"/>
                <w:lang w:eastAsia="ru-RU"/>
              </w:rPr>
              <w:t>Внутрішньопредметні зв’язки:</w:t>
            </w:r>
          </w:p>
          <w:p w:rsidR="000F1542" w:rsidRPr="00773051" w:rsidRDefault="000F1542" w:rsidP="002A5D4D">
            <w:pPr>
              <w:ind w:left="-57" w:right="34" w:firstLine="181"/>
              <w:jc w:val="both"/>
              <w:rPr>
                <w:b/>
                <w:i/>
                <w:szCs w:val="20"/>
                <w:lang w:eastAsia="ru-RU"/>
              </w:rPr>
            </w:pPr>
            <w:r w:rsidRPr="00773051">
              <w:rPr>
                <w:b/>
                <w:i/>
                <w:szCs w:val="20"/>
                <w:lang w:eastAsia="ru-RU"/>
              </w:rPr>
              <w:t>Культура мовлення й стилістика.</w:t>
            </w:r>
          </w:p>
          <w:p w:rsidR="000F1542" w:rsidRPr="00773051" w:rsidRDefault="000F1542" w:rsidP="002A5D4D">
            <w:pPr>
              <w:ind w:left="-57" w:right="34" w:firstLine="181"/>
              <w:jc w:val="both"/>
              <w:rPr>
                <w:i/>
                <w:szCs w:val="20"/>
                <w:lang w:eastAsia="ru-RU"/>
              </w:rPr>
            </w:pPr>
            <w:r w:rsidRPr="00773051">
              <w:rPr>
                <w:i/>
                <w:szCs w:val="20"/>
                <w:lang w:eastAsia="ru-RU"/>
              </w:rPr>
              <w:t>Правильне вживання кількісних числівників з іменниками у всіх відмінках.</w:t>
            </w:r>
          </w:p>
          <w:p w:rsidR="000F1542" w:rsidRPr="00773051" w:rsidRDefault="000F1542" w:rsidP="002A5D4D">
            <w:pPr>
              <w:ind w:left="-57" w:right="34" w:firstLine="181"/>
              <w:jc w:val="both"/>
              <w:rPr>
                <w:i/>
                <w:szCs w:val="20"/>
                <w:lang w:eastAsia="ru-RU"/>
              </w:rPr>
            </w:pPr>
            <w:r w:rsidRPr="00773051">
              <w:rPr>
                <w:i/>
                <w:szCs w:val="20"/>
                <w:lang w:eastAsia="ru-RU"/>
              </w:rPr>
              <w:t>Уживання числівників для позна</w:t>
            </w:r>
            <w:r w:rsidRPr="00773051">
              <w:rPr>
                <w:i/>
                <w:szCs w:val="20"/>
                <w:lang w:eastAsia="ru-RU"/>
              </w:rPr>
              <w:softHyphen/>
              <w:t>чення дат, часу (годин).</w:t>
            </w:r>
          </w:p>
          <w:p w:rsidR="000F1542" w:rsidRPr="00773051" w:rsidRDefault="000F1542" w:rsidP="002A5D4D">
            <w:pPr>
              <w:ind w:left="-57" w:right="34" w:firstLine="181"/>
              <w:jc w:val="both"/>
              <w:rPr>
                <w:b/>
                <w:i/>
                <w:szCs w:val="20"/>
                <w:lang w:eastAsia="ru-RU"/>
              </w:rPr>
            </w:pPr>
            <w:r w:rsidRPr="00773051">
              <w:rPr>
                <w:b/>
                <w:i/>
                <w:szCs w:val="20"/>
                <w:lang w:eastAsia="ru-RU"/>
              </w:rPr>
              <w:t>Лексикологія й фразеологія.</w:t>
            </w:r>
          </w:p>
          <w:p w:rsidR="000F1542" w:rsidRPr="00773051" w:rsidRDefault="000F1542" w:rsidP="002A5D4D">
            <w:pPr>
              <w:ind w:left="-57" w:right="34" w:firstLine="181"/>
              <w:jc w:val="both"/>
              <w:rPr>
                <w:i/>
                <w:szCs w:val="20"/>
                <w:lang w:eastAsia="ru-RU"/>
              </w:rPr>
            </w:pPr>
            <w:r w:rsidRPr="00773051">
              <w:rPr>
                <w:i/>
                <w:szCs w:val="20"/>
                <w:lang w:eastAsia="ru-RU"/>
              </w:rPr>
              <w:t>Засвоєння числівників на позначення дат і годин. Числівники у фразеологізмах; засвоєння таких фразеологізмів.</w:t>
            </w:r>
          </w:p>
          <w:p w:rsidR="000F1542" w:rsidRPr="00773051" w:rsidRDefault="000F1542" w:rsidP="002A5D4D">
            <w:pPr>
              <w:ind w:left="-57" w:right="34"/>
              <w:jc w:val="both"/>
              <w:rPr>
                <w:b/>
                <w:i/>
                <w:szCs w:val="20"/>
                <w:lang w:eastAsia="ru-RU"/>
              </w:rPr>
            </w:pPr>
            <w:r w:rsidRPr="00773051">
              <w:rPr>
                <w:b/>
                <w:i/>
                <w:szCs w:val="20"/>
                <w:lang w:eastAsia="ru-RU"/>
              </w:rPr>
              <w:t>Текст (риторичний аспект).</w:t>
            </w:r>
          </w:p>
          <w:p w:rsidR="000F1542" w:rsidRPr="00773051" w:rsidRDefault="000F1542" w:rsidP="002A5D4D">
            <w:pPr>
              <w:ind w:left="-57" w:right="34" w:firstLine="181"/>
              <w:jc w:val="both"/>
              <w:rPr>
                <w:i/>
                <w:szCs w:val="20"/>
                <w:lang w:eastAsia="ru-RU"/>
              </w:rPr>
            </w:pPr>
            <w:r w:rsidRPr="00773051">
              <w:rPr>
                <w:i/>
                <w:szCs w:val="20"/>
                <w:lang w:eastAsia="ru-RU"/>
              </w:rPr>
              <w:t xml:space="preserve">Використання числівників з метою надання текстові переконливості, точності; почуття міри у використанні числівників. </w:t>
            </w:r>
          </w:p>
          <w:p w:rsidR="000F1542" w:rsidRPr="00773051" w:rsidRDefault="000F1542" w:rsidP="002A5D4D">
            <w:pPr>
              <w:rPr>
                <w:b/>
              </w:rPr>
            </w:pP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розуміє</w:t>
            </w:r>
            <w:r w:rsidRPr="00773051">
              <w:rPr>
                <w:szCs w:val="20"/>
                <w:lang w:eastAsia="ru-RU"/>
              </w:rPr>
              <w:t xml:space="preserve"> загальне значення числівника, його морфологічні ознаки, синтаксичну роль у реченні; </w:t>
            </w:r>
            <w:r w:rsidRPr="00773051">
              <w:rPr>
                <w:b/>
                <w:szCs w:val="20"/>
                <w:lang w:eastAsia="ru-RU"/>
              </w:rPr>
              <w:t xml:space="preserve">знаходить </w:t>
            </w:r>
            <w:r w:rsidRPr="00773051">
              <w:rPr>
                <w:szCs w:val="20"/>
                <w:lang w:eastAsia="ru-RU"/>
              </w:rPr>
              <w:t xml:space="preserve">числівники в тексті, розрізняє числівники й прислівники; </w:t>
            </w:r>
          </w:p>
          <w:p w:rsidR="000F1542" w:rsidRPr="00773051" w:rsidRDefault="000F1542" w:rsidP="002A5D4D">
            <w:pPr>
              <w:jc w:val="both"/>
              <w:rPr>
                <w:szCs w:val="20"/>
                <w:lang w:eastAsia="ru-RU"/>
              </w:rPr>
            </w:pPr>
            <w:r w:rsidRPr="00773051">
              <w:rPr>
                <w:b/>
                <w:szCs w:val="20"/>
                <w:lang w:eastAsia="ru-RU"/>
              </w:rPr>
              <w:lastRenderedPageBreak/>
              <w:t xml:space="preserve">визначає </w:t>
            </w:r>
            <w:r w:rsidRPr="00773051">
              <w:rPr>
                <w:szCs w:val="20"/>
                <w:lang w:eastAsia="ru-RU"/>
              </w:rPr>
              <w:t xml:space="preserve">їх граматичні ознаки; </w:t>
            </w:r>
            <w:r w:rsidRPr="00773051">
              <w:rPr>
                <w:b/>
                <w:szCs w:val="20"/>
                <w:lang w:eastAsia="ru-RU"/>
              </w:rPr>
              <w:t xml:space="preserve">утворює й використовує </w:t>
            </w:r>
            <w:r w:rsidRPr="00773051">
              <w:rPr>
                <w:szCs w:val="20"/>
                <w:lang w:eastAsia="ru-RU"/>
              </w:rPr>
              <w:t xml:space="preserve">правильно відмінникові форми числівників; </w:t>
            </w:r>
          </w:p>
          <w:p w:rsidR="000F1542" w:rsidRPr="00773051" w:rsidRDefault="000F1542" w:rsidP="002A5D4D">
            <w:pPr>
              <w:jc w:val="both"/>
              <w:rPr>
                <w:szCs w:val="20"/>
                <w:lang w:eastAsia="ru-RU"/>
              </w:rPr>
            </w:pPr>
            <w:r w:rsidRPr="00773051">
              <w:rPr>
                <w:b/>
                <w:szCs w:val="20"/>
                <w:lang w:eastAsia="ru-RU"/>
              </w:rPr>
              <w:t xml:space="preserve">поєднує </w:t>
            </w:r>
            <w:r w:rsidRPr="00773051">
              <w:rPr>
                <w:szCs w:val="20"/>
                <w:lang w:eastAsia="ru-RU"/>
              </w:rPr>
              <w:t xml:space="preserve">правильно  числівники з іменниками; </w:t>
            </w:r>
          </w:p>
          <w:p w:rsidR="000F1542" w:rsidRPr="00773051" w:rsidRDefault="000F1542" w:rsidP="002A5D4D">
            <w:pPr>
              <w:jc w:val="both"/>
              <w:rPr>
                <w:szCs w:val="20"/>
                <w:lang w:eastAsia="ru-RU"/>
              </w:rPr>
            </w:pPr>
            <w:r w:rsidRPr="00773051">
              <w:rPr>
                <w:b/>
                <w:szCs w:val="20"/>
                <w:lang w:eastAsia="ru-RU"/>
              </w:rPr>
              <w:t>знаходить</w:t>
            </w:r>
            <w:r w:rsidRPr="00773051">
              <w:rPr>
                <w:szCs w:val="20"/>
                <w:lang w:eastAsia="ru-RU"/>
              </w:rPr>
              <w:t xml:space="preserve"> вивчені орфограми в числівниках, </w:t>
            </w:r>
          </w:p>
          <w:p w:rsidR="000F1542" w:rsidRPr="00773051" w:rsidRDefault="000F1542" w:rsidP="002A5D4D">
            <w:pPr>
              <w:jc w:val="both"/>
              <w:rPr>
                <w:szCs w:val="20"/>
                <w:lang w:eastAsia="ru-RU"/>
              </w:rPr>
            </w:pPr>
            <w:r w:rsidRPr="00773051">
              <w:rPr>
                <w:b/>
                <w:szCs w:val="20"/>
                <w:lang w:eastAsia="ru-RU"/>
              </w:rPr>
              <w:t xml:space="preserve">пояснює </w:t>
            </w:r>
            <w:r w:rsidRPr="00773051">
              <w:rPr>
                <w:szCs w:val="20"/>
                <w:lang w:eastAsia="ru-RU"/>
              </w:rPr>
              <w:t xml:space="preserve">їх правилами; </w:t>
            </w:r>
          </w:p>
          <w:p w:rsidR="000F1542" w:rsidRPr="00773051" w:rsidRDefault="000F1542" w:rsidP="002A5D4D">
            <w:pPr>
              <w:jc w:val="both"/>
              <w:rPr>
                <w:szCs w:val="20"/>
                <w:lang w:eastAsia="ru-RU"/>
              </w:rPr>
            </w:pPr>
            <w:r w:rsidRPr="00773051">
              <w:rPr>
                <w:b/>
                <w:szCs w:val="20"/>
                <w:lang w:eastAsia="ru-RU"/>
              </w:rPr>
              <w:t>помічає й виправляє</w:t>
            </w:r>
            <w:r w:rsidRPr="00773051">
              <w:rPr>
                <w:szCs w:val="20"/>
                <w:lang w:eastAsia="ru-RU"/>
              </w:rPr>
              <w:t xml:space="preserve"> помилки на вивчені правила; </w:t>
            </w:r>
          </w:p>
          <w:p w:rsidR="000F1542" w:rsidRPr="00773051" w:rsidRDefault="000F1542" w:rsidP="002A5D4D">
            <w:pPr>
              <w:jc w:val="both"/>
              <w:rPr>
                <w:szCs w:val="20"/>
                <w:lang w:eastAsia="ru-RU"/>
              </w:rPr>
            </w:pPr>
            <w:r w:rsidRPr="00773051">
              <w:rPr>
                <w:b/>
                <w:szCs w:val="20"/>
                <w:lang w:eastAsia="ru-RU"/>
              </w:rPr>
              <w:t>аналізує</w:t>
            </w:r>
            <w:r w:rsidRPr="00773051">
              <w:rPr>
                <w:szCs w:val="20"/>
                <w:lang w:eastAsia="ru-RU"/>
              </w:rPr>
              <w:t xml:space="preserve"> тексти щодо</w:t>
            </w:r>
          </w:p>
          <w:p w:rsidR="000F1542" w:rsidRPr="00773051" w:rsidRDefault="000F1542" w:rsidP="002A5D4D">
            <w:pPr>
              <w:jc w:val="both"/>
              <w:rPr>
                <w:szCs w:val="20"/>
                <w:lang w:eastAsia="ru-RU"/>
              </w:rPr>
            </w:pPr>
            <w:r w:rsidRPr="00773051">
              <w:rPr>
                <w:szCs w:val="20"/>
                <w:lang w:eastAsia="ru-RU"/>
              </w:rPr>
              <w:t xml:space="preserve"> стилістичної ролі в них числівників; </w:t>
            </w:r>
          </w:p>
          <w:p w:rsidR="000F1542" w:rsidRPr="00773051" w:rsidRDefault="000F1542" w:rsidP="002A5D4D">
            <w:pPr>
              <w:jc w:val="both"/>
              <w:rPr>
                <w:szCs w:val="20"/>
                <w:lang w:eastAsia="ru-RU"/>
              </w:rPr>
            </w:pPr>
            <w:r w:rsidRPr="00773051">
              <w:rPr>
                <w:b/>
                <w:szCs w:val="20"/>
                <w:lang w:eastAsia="ru-RU"/>
              </w:rPr>
              <w:t>усвідомлює</w:t>
            </w:r>
            <w:r w:rsidRPr="00773051">
              <w:rPr>
                <w:szCs w:val="20"/>
                <w:lang w:eastAsia="ru-RU"/>
              </w:rPr>
              <w:t xml:space="preserve"> роль числівників у досягненні точності й виразності мовлення;</w:t>
            </w:r>
          </w:p>
          <w:p w:rsidR="000F1542" w:rsidRPr="00773051" w:rsidRDefault="000F1542" w:rsidP="002A5D4D">
            <w:pPr>
              <w:jc w:val="both"/>
              <w:rPr>
                <w:szCs w:val="20"/>
                <w:lang w:eastAsia="ru-RU"/>
              </w:rPr>
            </w:pPr>
            <w:r w:rsidRPr="00773051">
              <w:rPr>
                <w:b/>
                <w:szCs w:val="20"/>
                <w:lang w:eastAsia="ru-RU"/>
              </w:rPr>
              <w:t>складає</w:t>
            </w:r>
            <w:r w:rsidRPr="00773051">
              <w:rPr>
                <w:szCs w:val="20"/>
                <w:lang w:eastAsia="ru-RU"/>
              </w:rPr>
              <w:t xml:space="preserve"> речення, висловлення з використанням прислів’їв, крилатих висловів, до складу яких входять числівники;</w:t>
            </w:r>
          </w:p>
          <w:p w:rsidR="000F1542" w:rsidRPr="00773051" w:rsidRDefault="000F1542" w:rsidP="002A5D4D">
            <w:pPr>
              <w:keepNext/>
              <w:jc w:val="both"/>
              <w:outlineLvl w:val="6"/>
              <w:rPr>
                <w:szCs w:val="20"/>
                <w:lang w:eastAsia="ru-RU"/>
              </w:rPr>
            </w:pPr>
            <w:r w:rsidRPr="00773051">
              <w:rPr>
                <w:b/>
                <w:szCs w:val="20"/>
                <w:lang w:eastAsia="ru-RU"/>
              </w:rPr>
              <w:t>створює</w:t>
            </w:r>
            <w:r w:rsidRPr="00773051">
              <w:rPr>
                <w:szCs w:val="20"/>
                <w:lang w:eastAsia="ru-RU"/>
              </w:rPr>
              <w:t xml:space="preserve"> діалоги з використанням дат і точного позначення часу, а також усні, письмові висловлення на певну тему, використовуючи виражальні можливості числівників.</w:t>
            </w:r>
          </w:p>
        </w:tc>
        <w:tc>
          <w:tcPr>
            <w:tcW w:w="5339" w:type="dxa"/>
            <w:shd w:val="clear" w:color="auto" w:fill="auto"/>
          </w:tcPr>
          <w:p w:rsidR="000F1542" w:rsidRPr="00773051" w:rsidRDefault="000F1542" w:rsidP="002A5D4D">
            <w:pPr>
              <w:jc w:val="both"/>
            </w:pPr>
            <w:r w:rsidRPr="00773051">
              <w:lastRenderedPageBreak/>
              <w:t>Розвиток вміння застосовувати теоретичні знання на практиці.</w:t>
            </w:r>
          </w:p>
          <w:p w:rsidR="000F1542" w:rsidRPr="00773051" w:rsidRDefault="000F1542" w:rsidP="002A5D4D">
            <w:pPr>
              <w:jc w:val="both"/>
            </w:pPr>
            <w:r w:rsidRPr="00773051">
              <w:t>Розвиток вміння визначати граматичні ознаки числівника..</w:t>
            </w:r>
          </w:p>
          <w:p w:rsidR="000F1542" w:rsidRPr="00773051" w:rsidRDefault="000F1542" w:rsidP="002A5D4D">
            <w:pPr>
              <w:jc w:val="both"/>
            </w:pPr>
            <w:r w:rsidRPr="00773051">
              <w:t>Розвиток орфографічної вправності.</w:t>
            </w:r>
          </w:p>
          <w:p w:rsidR="000F1542" w:rsidRPr="00773051" w:rsidRDefault="000F1542" w:rsidP="002A5D4D">
            <w:pPr>
              <w:jc w:val="both"/>
            </w:pPr>
            <w:r w:rsidRPr="00773051">
              <w:t xml:space="preserve">Розвиток вміння визначати орфограму та </w:t>
            </w:r>
            <w:r w:rsidRPr="00773051">
              <w:lastRenderedPageBreak/>
              <w:t>обґрунтовувати вибір написання відповідними орфографічними правилами.</w:t>
            </w:r>
          </w:p>
          <w:p w:rsidR="000F1542" w:rsidRPr="00773051" w:rsidRDefault="000F1542" w:rsidP="002A5D4D">
            <w:pPr>
              <w:jc w:val="both"/>
            </w:pPr>
            <w:r w:rsidRPr="00773051">
              <w:t>Розвиток вміння розпізнавати числівники в текстах, правильно вживати цю частину мови.</w:t>
            </w:r>
          </w:p>
          <w:p w:rsidR="000F1542" w:rsidRPr="00773051" w:rsidRDefault="000F1542" w:rsidP="002A5D4D">
            <w:pPr>
              <w:jc w:val="both"/>
            </w:pPr>
            <w:r w:rsidRPr="00773051">
              <w:t>Розвиток вміння здійснювати морфологічний аналіз</w:t>
            </w:r>
          </w:p>
        </w:tc>
      </w:tr>
      <w:tr w:rsidR="000F1542" w:rsidRPr="00773051" w:rsidTr="002A5D4D">
        <w:tc>
          <w:tcPr>
            <w:tcW w:w="15512" w:type="dxa"/>
            <w:gridSpan w:val="5"/>
            <w:shd w:val="clear" w:color="auto" w:fill="auto"/>
          </w:tcPr>
          <w:p w:rsidR="000F1542" w:rsidRPr="00773051" w:rsidRDefault="000F1542" w:rsidP="002A5D4D">
            <w:pPr>
              <w:jc w:val="both"/>
            </w:pPr>
            <w:r w:rsidRPr="00773051">
              <w:rPr>
                <w:b/>
                <w:i/>
                <w:szCs w:val="20"/>
                <w:lang w:eastAsia="ru-RU"/>
              </w:rPr>
              <w:lastRenderedPageBreak/>
              <w:t xml:space="preserve">Міжпредметні зв’язки. </w:t>
            </w:r>
            <w:r w:rsidRPr="00773051">
              <w:rPr>
                <w:i/>
                <w:szCs w:val="20"/>
                <w:lang w:eastAsia="ru-RU"/>
              </w:rPr>
              <w:t>Правильне використання форм числівників під час читання й усного пояснення задач, прикладів (фізика, математика); використання числівників у відповідях на уроках (історія, географія, хімія).</w:t>
            </w:r>
          </w:p>
        </w:tc>
      </w:tr>
      <w:tr w:rsidR="000F1542" w:rsidRPr="00773051" w:rsidTr="002A5D4D">
        <w:tc>
          <w:tcPr>
            <w:tcW w:w="565" w:type="dxa"/>
            <w:shd w:val="clear" w:color="auto" w:fill="auto"/>
          </w:tcPr>
          <w:p w:rsidR="000F1542" w:rsidRPr="00773051" w:rsidRDefault="000F1542" w:rsidP="002A5D4D">
            <w:pPr>
              <w:ind w:left="-49"/>
              <w:rPr>
                <w:szCs w:val="20"/>
                <w:lang w:eastAsia="ru-RU"/>
              </w:rPr>
            </w:pPr>
            <w:r w:rsidRPr="00773051">
              <w:rPr>
                <w:szCs w:val="20"/>
                <w:lang w:eastAsia="ru-RU"/>
              </w:rPr>
              <w:t>8</w:t>
            </w:r>
          </w:p>
        </w:tc>
        <w:tc>
          <w:tcPr>
            <w:tcW w:w="819" w:type="dxa"/>
            <w:shd w:val="clear" w:color="auto" w:fill="auto"/>
          </w:tcPr>
          <w:p w:rsidR="000F1542" w:rsidRPr="00773051" w:rsidRDefault="000F1542" w:rsidP="002A5D4D">
            <w:pPr>
              <w:ind w:left="-119" w:right="-49" w:firstLine="23"/>
              <w:rPr>
                <w:szCs w:val="20"/>
                <w:lang w:val="ru-RU" w:eastAsia="ru-RU"/>
              </w:rPr>
            </w:pPr>
            <w:r w:rsidRPr="00773051">
              <w:rPr>
                <w:szCs w:val="20"/>
                <w:lang w:val="ru-RU" w:eastAsia="ru-RU"/>
              </w:rPr>
              <w:t>10</w:t>
            </w:r>
          </w:p>
        </w:tc>
        <w:tc>
          <w:tcPr>
            <w:tcW w:w="4253" w:type="dxa"/>
            <w:shd w:val="clear" w:color="auto" w:fill="auto"/>
          </w:tcPr>
          <w:p w:rsidR="000F1542" w:rsidRPr="00773051" w:rsidRDefault="000F1542" w:rsidP="002A5D4D">
            <w:pPr>
              <w:ind w:firstLine="73"/>
              <w:jc w:val="both"/>
              <w:rPr>
                <w:szCs w:val="20"/>
                <w:lang w:eastAsia="ru-RU"/>
              </w:rPr>
            </w:pPr>
            <w:r w:rsidRPr="00773051">
              <w:rPr>
                <w:b/>
                <w:szCs w:val="20"/>
                <w:lang w:eastAsia="ru-RU"/>
              </w:rPr>
              <w:t>Займенник:</w:t>
            </w:r>
            <w:r w:rsidRPr="00773051">
              <w:rPr>
                <w:szCs w:val="20"/>
                <w:lang w:eastAsia="ru-RU"/>
              </w:rPr>
              <w:t xml:space="preserve"> загальне значення, морфологічні ознаки, синтаксична роль.</w:t>
            </w:r>
          </w:p>
          <w:p w:rsidR="000F1542" w:rsidRPr="00773051" w:rsidRDefault="000F1542" w:rsidP="002A5D4D">
            <w:pPr>
              <w:ind w:firstLine="73"/>
              <w:jc w:val="both"/>
              <w:rPr>
                <w:szCs w:val="20"/>
                <w:lang w:eastAsia="ru-RU"/>
              </w:rPr>
            </w:pPr>
            <w:r w:rsidRPr="00773051">
              <w:rPr>
                <w:szCs w:val="20"/>
                <w:lang w:eastAsia="ru-RU"/>
              </w:rPr>
              <w:t xml:space="preserve">Розряди займенників за значенням: </w:t>
            </w:r>
            <w:r w:rsidRPr="00773051">
              <w:rPr>
                <w:szCs w:val="20"/>
                <w:lang w:eastAsia="ru-RU"/>
              </w:rPr>
              <w:lastRenderedPageBreak/>
              <w:t xml:space="preserve">особові, зворотний, присвійні, вказівні; питальні й відносні; заперечні; означальні й неозначені (ознайомлення). </w:t>
            </w:r>
          </w:p>
          <w:p w:rsidR="000F1542" w:rsidRPr="00773051" w:rsidRDefault="000F1542" w:rsidP="002A5D4D">
            <w:pPr>
              <w:ind w:right="34" w:firstLine="73"/>
              <w:jc w:val="both"/>
              <w:rPr>
                <w:szCs w:val="20"/>
                <w:lang w:eastAsia="ru-RU"/>
              </w:rPr>
            </w:pPr>
            <w:r w:rsidRPr="00773051">
              <w:rPr>
                <w:szCs w:val="20"/>
                <w:lang w:eastAsia="ru-RU"/>
              </w:rPr>
              <w:t>Відмінювання займенників усіх розрядів. Перехід з однієї частини мови в іншу (займенника в іменник і частку, числівника й прикметника в займенник).</w:t>
            </w:r>
          </w:p>
          <w:p w:rsidR="000F1542" w:rsidRPr="00773051" w:rsidRDefault="000F1542" w:rsidP="002A5D4D">
            <w:pPr>
              <w:ind w:right="600" w:firstLine="74"/>
              <w:jc w:val="both"/>
              <w:rPr>
                <w:i/>
                <w:szCs w:val="20"/>
                <w:lang w:eastAsia="ru-RU"/>
              </w:rPr>
            </w:pPr>
            <w:r w:rsidRPr="00773051">
              <w:rPr>
                <w:b/>
                <w:i/>
                <w:szCs w:val="20"/>
                <w:lang w:eastAsia="ru-RU"/>
              </w:rPr>
              <w:t>Правопис займенників</w:t>
            </w:r>
            <w:r w:rsidRPr="00773051">
              <w:rPr>
                <w:i/>
                <w:szCs w:val="20"/>
                <w:lang w:eastAsia="ru-RU"/>
              </w:rPr>
              <w:t>.</w:t>
            </w:r>
          </w:p>
          <w:p w:rsidR="000F1542" w:rsidRPr="00773051" w:rsidRDefault="000F1542" w:rsidP="002A5D4D">
            <w:pPr>
              <w:ind w:firstLine="74"/>
              <w:jc w:val="both"/>
              <w:rPr>
                <w:szCs w:val="20"/>
                <w:lang w:eastAsia="ru-RU"/>
              </w:rPr>
            </w:pPr>
            <w:r w:rsidRPr="00773051">
              <w:rPr>
                <w:szCs w:val="20"/>
                <w:lang w:eastAsia="ru-RU"/>
              </w:rPr>
              <w:t xml:space="preserve">Приставний </w:t>
            </w:r>
            <w:r w:rsidRPr="00773051">
              <w:rPr>
                <w:b/>
                <w:i/>
                <w:szCs w:val="20"/>
                <w:lang w:eastAsia="ru-RU"/>
              </w:rPr>
              <w:t>н</w:t>
            </w:r>
            <w:r w:rsidRPr="00773051">
              <w:rPr>
                <w:b/>
                <w:szCs w:val="20"/>
                <w:lang w:eastAsia="ru-RU"/>
              </w:rPr>
              <w:t xml:space="preserve"> </w:t>
            </w:r>
            <w:r w:rsidRPr="00773051">
              <w:rPr>
                <w:szCs w:val="20"/>
                <w:lang w:eastAsia="ru-RU"/>
              </w:rPr>
              <w:t>у формах особових і вказівних займенників.</w:t>
            </w:r>
          </w:p>
          <w:p w:rsidR="000F1542" w:rsidRPr="00773051" w:rsidRDefault="000F1542" w:rsidP="002A5D4D">
            <w:pPr>
              <w:ind w:firstLine="74"/>
              <w:jc w:val="both"/>
              <w:rPr>
                <w:szCs w:val="20"/>
                <w:lang w:eastAsia="ru-RU"/>
              </w:rPr>
            </w:pPr>
            <w:r w:rsidRPr="00773051">
              <w:rPr>
                <w:szCs w:val="20"/>
                <w:lang w:eastAsia="ru-RU"/>
              </w:rPr>
              <w:t>Написання разом і через дефіс неозначених займенників.</w:t>
            </w:r>
          </w:p>
          <w:p w:rsidR="000F1542" w:rsidRPr="00773051" w:rsidRDefault="000F1542" w:rsidP="002A5D4D">
            <w:pPr>
              <w:ind w:firstLine="74"/>
              <w:jc w:val="both"/>
              <w:rPr>
                <w:szCs w:val="20"/>
                <w:lang w:eastAsia="ru-RU"/>
              </w:rPr>
            </w:pPr>
            <w:r w:rsidRPr="00773051">
              <w:rPr>
                <w:szCs w:val="20"/>
                <w:lang w:eastAsia="ru-RU"/>
              </w:rPr>
              <w:t>Правопис заперечних займенників.</w:t>
            </w:r>
          </w:p>
          <w:p w:rsidR="000F1542" w:rsidRPr="00773051" w:rsidRDefault="000F1542" w:rsidP="002A5D4D">
            <w:pPr>
              <w:ind w:firstLine="74"/>
              <w:jc w:val="both"/>
              <w:rPr>
                <w:szCs w:val="20"/>
                <w:lang w:eastAsia="ru-RU"/>
              </w:rPr>
            </w:pPr>
            <w:r w:rsidRPr="00773051">
              <w:rPr>
                <w:szCs w:val="20"/>
                <w:lang w:eastAsia="ru-RU"/>
              </w:rPr>
              <w:t>Написання займенників із прийменниками окремо.</w:t>
            </w:r>
          </w:p>
          <w:p w:rsidR="000F1542" w:rsidRPr="00773051" w:rsidRDefault="000F1542" w:rsidP="002A5D4D">
            <w:pPr>
              <w:ind w:firstLine="74"/>
              <w:jc w:val="both"/>
              <w:rPr>
                <w:b/>
                <w:i/>
                <w:szCs w:val="20"/>
                <w:lang w:eastAsia="ru-RU"/>
              </w:rPr>
            </w:pPr>
            <w:r w:rsidRPr="00773051">
              <w:rPr>
                <w:b/>
                <w:i/>
                <w:szCs w:val="20"/>
                <w:lang w:eastAsia="ru-RU"/>
              </w:rPr>
              <w:t>Внутрішньопредметні зв’язки:</w:t>
            </w:r>
          </w:p>
          <w:p w:rsidR="000F1542" w:rsidRPr="00773051" w:rsidRDefault="000F1542" w:rsidP="002A5D4D">
            <w:pPr>
              <w:ind w:right="600" w:firstLine="74"/>
              <w:jc w:val="both"/>
              <w:rPr>
                <w:b/>
                <w:i/>
                <w:szCs w:val="20"/>
                <w:lang w:eastAsia="ru-RU"/>
              </w:rPr>
            </w:pPr>
            <w:r w:rsidRPr="00773051">
              <w:rPr>
                <w:b/>
                <w:i/>
                <w:szCs w:val="20"/>
                <w:lang w:eastAsia="ru-RU"/>
              </w:rPr>
              <w:t>Культура мовлення і стилістика.</w:t>
            </w:r>
          </w:p>
          <w:p w:rsidR="000F1542" w:rsidRPr="00773051" w:rsidRDefault="000F1542" w:rsidP="002A5D4D">
            <w:pPr>
              <w:ind w:right="600" w:firstLine="74"/>
              <w:jc w:val="both"/>
              <w:rPr>
                <w:i/>
                <w:szCs w:val="20"/>
                <w:lang w:eastAsia="ru-RU"/>
              </w:rPr>
            </w:pPr>
            <w:r w:rsidRPr="00773051">
              <w:rPr>
                <w:i/>
                <w:szCs w:val="20"/>
                <w:lang w:eastAsia="ru-RU"/>
              </w:rPr>
              <w:t>Уживання займенників для зв’язку речень у тексті.</w:t>
            </w:r>
          </w:p>
          <w:p w:rsidR="000F1542" w:rsidRPr="00773051" w:rsidRDefault="000F1542" w:rsidP="002A5D4D">
            <w:pPr>
              <w:ind w:firstLine="74"/>
              <w:jc w:val="both"/>
              <w:rPr>
                <w:i/>
                <w:szCs w:val="20"/>
                <w:lang w:eastAsia="ru-RU"/>
              </w:rPr>
            </w:pPr>
            <w:r w:rsidRPr="00773051">
              <w:rPr>
                <w:i/>
                <w:szCs w:val="20"/>
                <w:lang w:eastAsia="ru-RU"/>
              </w:rPr>
              <w:t xml:space="preserve">Використання особового займенника </w:t>
            </w:r>
            <w:r w:rsidRPr="00773051">
              <w:rPr>
                <w:b/>
                <w:i/>
                <w:szCs w:val="20"/>
                <w:lang w:eastAsia="ru-RU"/>
              </w:rPr>
              <w:t xml:space="preserve">Ви </w:t>
            </w:r>
            <w:r w:rsidRPr="00773051">
              <w:rPr>
                <w:i/>
                <w:szCs w:val="20"/>
                <w:lang w:eastAsia="ru-RU"/>
              </w:rPr>
              <w:t xml:space="preserve">у ввічливому значенні при звертанні до однієї особи. </w:t>
            </w:r>
          </w:p>
          <w:p w:rsidR="000F1542" w:rsidRPr="00773051" w:rsidRDefault="000F1542" w:rsidP="002A5D4D">
            <w:pPr>
              <w:ind w:firstLine="74"/>
              <w:jc w:val="both"/>
              <w:rPr>
                <w:b/>
                <w:i/>
                <w:szCs w:val="20"/>
                <w:lang w:eastAsia="ru-RU"/>
              </w:rPr>
            </w:pPr>
            <w:r w:rsidRPr="00773051">
              <w:rPr>
                <w:b/>
                <w:i/>
                <w:szCs w:val="20"/>
                <w:lang w:eastAsia="ru-RU"/>
              </w:rPr>
              <w:t>Лексикологія й фразеологія.</w:t>
            </w:r>
          </w:p>
          <w:p w:rsidR="000F1542" w:rsidRPr="00773051" w:rsidRDefault="000F1542" w:rsidP="002A5D4D">
            <w:pPr>
              <w:ind w:firstLine="74"/>
              <w:jc w:val="both"/>
              <w:rPr>
                <w:i/>
                <w:szCs w:val="20"/>
                <w:lang w:eastAsia="ru-RU"/>
              </w:rPr>
            </w:pPr>
            <w:r w:rsidRPr="00773051">
              <w:rPr>
                <w:i/>
                <w:szCs w:val="20"/>
                <w:lang w:eastAsia="ru-RU"/>
              </w:rPr>
              <w:t xml:space="preserve">Засвоєння фразеологізмів, прислів’їв, крилатих висловів, до складу яких входять займенники. </w:t>
            </w:r>
          </w:p>
          <w:p w:rsidR="000F1542" w:rsidRPr="00773051" w:rsidRDefault="000F1542" w:rsidP="002A5D4D">
            <w:pPr>
              <w:ind w:firstLine="74"/>
              <w:jc w:val="both"/>
              <w:rPr>
                <w:b/>
                <w:i/>
                <w:szCs w:val="20"/>
                <w:lang w:eastAsia="ru-RU"/>
              </w:rPr>
            </w:pPr>
            <w:r w:rsidRPr="00773051">
              <w:rPr>
                <w:b/>
                <w:i/>
                <w:szCs w:val="20"/>
                <w:lang w:eastAsia="ru-RU"/>
              </w:rPr>
              <w:t xml:space="preserve">Текст(риторичний аспект). </w:t>
            </w:r>
          </w:p>
          <w:p w:rsidR="000F1542" w:rsidRPr="00773051" w:rsidRDefault="000F1542" w:rsidP="002A5D4D">
            <w:pPr>
              <w:ind w:firstLine="74"/>
              <w:jc w:val="both"/>
              <w:rPr>
                <w:i/>
                <w:szCs w:val="20"/>
                <w:lang w:eastAsia="ru-RU"/>
              </w:rPr>
            </w:pPr>
            <w:r w:rsidRPr="00773051">
              <w:rPr>
                <w:i/>
                <w:szCs w:val="20"/>
                <w:lang w:eastAsia="ru-RU"/>
              </w:rPr>
              <w:t xml:space="preserve">Займенники </w:t>
            </w:r>
            <w:r w:rsidRPr="00773051">
              <w:rPr>
                <w:b/>
                <w:i/>
                <w:szCs w:val="20"/>
                <w:lang w:eastAsia="ru-RU"/>
              </w:rPr>
              <w:t xml:space="preserve">я </w:t>
            </w:r>
            <w:r w:rsidRPr="00773051">
              <w:rPr>
                <w:i/>
                <w:szCs w:val="20"/>
                <w:lang w:eastAsia="ru-RU"/>
              </w:rPr>
              <w:t xml:space="preserve">і </w:t>
            </w:r>
            <w:r w:rsidRPr="00773051">
              <w:rPr>
                <w:b/>
                <w:i/>
                <w:szCs w:val="20"/>
                <w:lang w:eastAsia="ru-RU"/>
              </w:rPr>
              <w:t>ми</w:t>
            </w:r>
            <w:r w:rsidRPr="00773051">
              <w:rPr>
                <w:i/>
                <w:szCs w:val="20"/>
                <w:lang w:eastAsia="ru-RU"/>
              </w:rPr>
              <w:t xml:space="preserve"> в спілкуванні.</w:t>
            </w:r>
          </w:p>
          <w:p w:rsidR="000F1542" w:rsidRPr="00773051" w:rsidRDefault="000F1542" w:rsidP="002A5D4D">
            <w:pPr>
              <w:rPr>
                <w:b/>
              </w:rPr>
            </w:pP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розуміє</w:t>
            </w:r>
            <w:r w:rsidRPr="00773051">
              <w:rPr>
                <w:szCs w:val="20"/>
                <w:lang w:eastAsia="ru-RU"/>
              </w:rPr>
              <w:t xml:space="preserve"> значення, морфологічні ознаки й синтаксичну роль займенника; </w:t>
            </w:r>
          </w:p>
          <w:p w:rsidR="000F1542" w:rsidRPr="00773051" w:rsidRDefault="000F1542" w:rsidP="002A5D4D">
            <w:pPr>
              <w:jc w:val="both"/>
              <w:rPr>
                <w:szCs w:val="20"/>
                <w:lang w:eastAsia="ru-RU"/>
              </w:rPr>
            </w:pPr>
            <w:r w:rsidRPr="00773051">
              <w:rPr>
                <w:b/>
                <w:szCs w:val="20"/>
                <w:lang w:eastAsia="ru-RU"/>
              </w:rPr>
              <w:t xml:space="preserve">знаходить </w:t>
            </w:r>
            <w:r w:rsidRPr="00773051">
              <w:rPr>
                <w:szCs w:val="20"/>
                <w:lang w:eastAsia="ru-RU"/>
              </w:rPr>
              <w:t xml:space="preserve">займенники в тексті; </w:t>
            </w:r>
            <w:r w:rsidRPr="00773051">
              <w:rPr>
                <w:b/>
                <w:szCs w:val="20"/>
                <w:lang w:eastAsia="ru-RU"/>
              </w:rPr>
              <w:lastRenderedPageBreak/>
              <w:t>визначає</w:t>
            </w:r>
            <w:r w:rsidRPr="00773051">
              <w:rPr>
                <w:szCs w:val="20"/>
                <w:lang w:eastAsia="ru-RU"/>
              </w:rPr>
              <w:t xml:space="preserve"> їх морфологічні ознаки й синтаксичну роль у реченні;</w:t>
            </w:r>
          </w:p>
          <w:p w:rsidR="000F1542" w:rsidRPr="00773051" w:rsidRDefault="000F1542" w:rsidP="002A5D4D">
            <w:pPr>
              <w:jc w:val="both"/>
              <w:rPr>
                <w:szCs w:val="20"/>
                <w:lang w:eastAsia="ru-RU"/>
              </w:rPr>
            </w:pPr>
            <w:r w:rsidRPr="00773051">
              <w:rPr>
                <w:b/>
                <w:szCs w:val="20"/>
                <w:lang w:eastAsia="ru-RU"/>
              </w:rPr>
              <w:t>утворює</w:t>
            </w:r>
            <w:r w:rsidRPr="00773051">
              <w:rPr>
                <w:szCs w:val="20"/>
                <w:lang w:eastAsia="ru-RU"/>
              </w:rPr>
              <w:t xml:space="preserve"> неозначені й заперечні займенники; </w:t>
            </w:r>
          </w:p>
          <w:p w:rsidR="000F1542" w:rsidRPr="00773051" w:rsidRDefault="000F1542" w:rsidP="002A5D4D">
            <w:pPr>
              <w:jc w:val="both"/>
              <w:rPr>
                <w:szCs w:val="20"/>
                <w:lang w:eastAsia="ru-RU"/>
              </w:rPr>
            </w:pPr>
            <w:r w:rsidRPr="00773051">
              <w:rPr>
                <w:b/>
                <w:szCs w:val="20"/>
                <w:lang w:eastAsia="ru-RU"/>
              </w:rPr>
              <w:t>відмінює</w:t>
            </w:r>
            <w:r w:rsidRPr="00773051">
              <w:rPr>
                <w:szCs w:val="20"/>
                <w:lang w:eastAsia="ru-RU"/>
              </w:rPr>
              <w:t xml:space="preserve"> правильно всі розряди займенників; </w:t>
            </w:r>
          </w:p>
          <w:p w:rsidR="000F1542" w:rsidRPr="00773051" w:rsidRDefault="000F1542" w:rsidP="002A5D4D">
            <w:pPr>
              <w:jc w:val="both"/>
              <w:rPr>
                <w:szCs w:val="20"/>
                <w:lang w:eastAsia="ru-RU"/>
              </w:rPr>
            </w:pPr>
            <w:r w:rsidRPr="00773051">
              <w:rPr>
                <w:b/>
                <w:szCs w:val="20"/>
                <w:lang w:eastAsia="ru-RU"/>
              </w:rPr>
              <w:t>правильно визначає</w:t>
            </w:r>
            <w:r w:rsidRPr="00773051">
              <w:rPr>
                <w:szCs w:val="20"/>
                <w:lang w:eastAsia="ru-RU"/>
              </w:rPr>
              <w:t xml:space="preserve"> розряд займенників </w:t>
            </w:r>
            <w:r w:rsidRPr="00773051">
              <w:rPr>
                <w:i/>
                <w:szCs w:val="20"/>
                <w:lang w:eastAsia="ru-RU"/>
              </w:rPr>
              <w:t>його, її, їх</w:t>
            </w:r>
            <w:r w:rsidRPr="00773051">
              <w:rPr>
                <w:szCs w:val="20"/>
                <w:lang w:eastAsia="ru-RU"/>
              </w:rPr>
              <w:t>;</w:t>
            </w:r>
          </w:p>
          <w:p w:rsidR="000F1542" w:rsidRPr="00773051" w:rsidRDefault="000F1542" w:rsidP="002A5D4D">
            <w:pPr>
              <w:jc w:val="both"/>
              <w:rPr>
                <w:szCs w:val="20"/>
                <w:lang w:eastAsia="ru-RU"/>
              </w:rPr>
            </w:pPr>
            <w:r w:rsidRPr="00773051">
              <w:rPr>
                <w:b/>
                <w:szCs w:val="20"/>
                <w:lang w:eastAsia="ru-RU"/>
              </w:rPr>
              <w:t>знаходить</w:t>
            </w:r>
            <w:r w:rsidRPr="00773051">
              <w:rPr>
                <w:szCs w:val="20"/>
                <w:lang w:eastAsia="ru-RU"/>
              </w:rPr>
              <w:t xml:space="preserve"> вивчені орфограми й пояснює їх;</w:t>
            </w:r>
          </w:p>
          <w:p w:rsidR="000F1542" w:rsidRPr="00773051" w:rsidRDefault="000F1542" w:rsidP="002A5D4D">
            <w:pPr>
              <w:jc w:val="both"/>
              <w:rPr>
                <w:szCs w:val="20"/>
                <w:lang w:eastAsia="ru-RU"/>
              </w:rPr>
            </w:pPr>
            <w:r w:rsidRPr="00773051">
              <w:rPr>
                <w:b/>
                <w:szCs w:val="20"/>
                <w:lang w:eastAsia="ru-RU"/>
              </w:rPr>
              <w:t>помічає й виправляє</w:t>
            </w:r>
            <w:r w:rsidRPr="00773051">
              <w:rPr>
                <w:szCs w:val="20"/>
                <w:lang w:eastAsia="ru-RU"/>
              </w:rPr>
              <w:t xml:space="preserve"> помилки в написанні та вживанні займенників;</w:t>
            </w:r>
          </w:p>
          <w:p w:rsidR="000F1542" w:rsidRPr="00773051" w:rsidRDefault="000F1542" w:rsidP="002A5D4D">
            <w:pPr>
              <w:jc w:val="both"/>
              <w:rPr>
                <w:szCs w:val="20"/>
                <w:lang w:eastAsia="ru-RU"/>
              </w:rPr>
            </w:pPr>
            <w:r w:rsidRPr="00773051">
              <w:rPr>
                <w:b/>
                <w:szCs w:val="20"/>
                <w:lang w:eastAsia="ru-RU"/>
              </w:rPr>
              <w:t>аналізує</w:t>
            </w:r>
            <w:r w:rsidRPr="00773051">
              <w:rPr>
                <w:szCs w:val="20"/>
                <w:lang w:eastAsia="ru-RU"/>
              </w:rPr>
              <w:t xml:space="preserve"> деякі тексти щодо стилістичної ролі в них займенників; </w:t>
            </w:r>
          </w:p>
          <w:p w:rsidR="000F1542" w:rsidRPr="00773051" w:rsidRDefault="000F1542" w:rsidP="002A5D4D">
            <w:pPr>
              <w:jc w:val="both"/>
              <w:rPr>
                <w:szCs w:val="20"/>
                <w:lang w:eastAsia="ru-RU"/>
              </w:rPr>
            </w:pPr>
            <w:r w:rsidRPr="00773051">
              <w:rPr>
                <w:b/>
                <w:szCs w:val="20"/>
                <w:lang w:eastAsia="ru-RU"/>
              </w:rPr>
              <w:t>використовує</w:t>
            </w:r>
            <w:r w:rsidRPr="00773051">
              <w:rPr>
                <w:szCs w:val="20"/>
                <w:lang w:eastAsia="ru-RU"/>
              </w:rPr>
              <w:t xml:space="preserve"> займенники для зв’язку речень у тексті; </w:t>
            </w:r>
          </w:p>
          <w:p w:rsidR="000F1542" w:rsidRPr="00773051" w:rsidRDefault="000F1542" w:rsidP="002A5D4D">
            <w:pPr>
              <w:jc w:val="both"/>
              <w:rPr>
                <w:szCs w:val="20"/>
                <w:lang w:eastAsia="ru-RU"/>
              </w:rPr>
            </w:pPr>
            <w:r w:rsidRPr="00773051">
              <w:rPr>
                <w:b/>
                <w:szCs w:val="20"/>
                <w:lang w:eastAsia="ru-RU"/>
              </w:rPr>
              <w:t>правильно</w:t>
            </w:r>
            <w:r w:rsidRPr="00773051">
              <w:rPr>
                <w:szCs w:val="20"/>
                <w:lang w:eastAsia="ru-RU"/>
              </w:rPr>
              <w:t xml:space="preserve"> поєднує займенники з прийменниками; </w:t>
            </w:r>
          </w:p>
          <w:p w:rsidR="000F1542" w:rsidRPr="00773051" w:rsidRDefault="000F1542" w:rsidP="002A5D4D">
            <w:pPr>
              <w:keepNext/>
              <w:jc w:val="both"/>
              <w:outlineLvl w:val="6"/>
              <w:rPr>
                <w:szCs w:val="20"/>
                <w:lang w:eastAsia="ru-RU"/>
              </w:rPr>
            </w:pPr>
            <w:r w:rsidRPr="00773051">
              <w:rPr>
                <w:b/>
                <w:szCs w:val="20"/>
                <w:lang w:eastAsia="ru-RU"/>
              </w:rPr>
              <w:t xml:space="preserve">створює </w:t>
            </w:r>
            <w:r w:rsidRPr="00773051">
              <w:rPr>
                <w:szCs w:val="20"/>
                <w:lang w:eastAsia="ru-RU"/>
              </w:rPr>
              <w:t>монологи й діалоги-роздуми про вчинки людей із використанням виражальних можливостей займенника для розкриття задуму висловлення.</w:t>
            </w:r>
          </w:p>
        </w:tc>
        <w:tc>
          <w:tcPr>
            <w:tcW w:w="5339" w:type="dxa"/>
            <w:shd w:val="clear" w:color="auto" w:fill="auto"/>
          </w:tcPr>
          <w:p w:rsidR="000F1542" w:rsidRPr="00773051" w:rsidRDefault="000F1542" w:rsidP="002A5D4D">
            <w:r w:rsidRPr="00773051">
              <w:lastRenderedPageBreak/>
              <w:t>Розвиток вміння застосовувати теоретичні знання на практиці.</w:t>
            </w:r>
          </w:p>
          <w:p w:rsidR="000F1542" w:rsidRPr="00773051" w:rsidRDefault="000F1542" w:rsidP="002A5D4D">
            <w:pPr>
              <w:jc w:val="both"/>
            </w:pPr>
            <w:r w:rsidRPr="00773051">
              <w:t>Розвиток вміння визначати граматичні ознаки займенника.</w:t>
            </w:r>
          </w:p>
          <w:p w:rsidR="000F1542" w:rsidRPr="00773051" w:rsidRDefault="000F1542" w:rsidP="002A5D4D">
            <w:r w:rsidRPr="00773051">
              <w:lastRenderedPageBreak/>
              <w:t>Розвиток вміння правильно вживати цю частину мови в усному і письмовому мовленні.</w:t>
            </w:r>
          </w:p>
          <w:p w:rsidR="000F1542" w:rsidRPr="00773051" w:rsidRDefault="000F1542" w:rsidP="002A5D4D">
            <w:pPr>
              <w:jc w:val="both"/>
            </w:pPr>
            <w:r w:rsidRPr="00773051">
              <w:t>Розвиток вміння визначати орфограму та обґрунтовувати вибір написання відповідними орфографічними правилами.</w:t>
            </w:r>
          </w:p>
          <w:p w:rsidR="000F1542" w:rsidRPr="00773051" w:rsidRDefault="000F1542" w:rsidP="002A5D4D"/>
          <w:p w:rsidR="000F1542" w:rsidRPr="00773051" w:rsidRDefault="000F1542" w:rsidP="002A5D4D">
            <w:r w:rsidRPr="00773051">
              <w:t>Розвиток вміння здійснювати морфологічний аналіз</w:t>
            </w:r>
          </w:p>
        </w:tc>
      </w:tr>
      <w:tr w:rsidR="000F1542" w:rsidRPr="00773051" w:rsidTr="002A5D4D">
        <w:tc>
          <w:tcPr>
            <w:tcW w:w="15512" w:type="dxa"/>
            <w:gridSpan w:val="5"/>
            <w:shd w:val="clear" w:color="auto" w:fill="auto"/>
          </w:tcPr>
          <w:p w:rsidR="000F1542" w:rsidRPr="00773051" w:rsidRDefault="000F1542" w:rsidP="002A5D4D">
            <w:pPr>
              <w:jc w:val="both"/>
            </w:pPr>
          </w:p>
        </w:tc>
      </w:tr>
      <w:tr w:rsidR="000F1542" w:rsidRPr="00773051" w:rsidTr="002A5D4D">
        <w:tc>
          <w:tcPr>
            <w:tcW w:w="565" w:type="dxa"/>
            <w:shd w:val="clear" w:color="auto" w:fill="auto"/>
          </w:tcPr>
          <w:p w:rsidR="000F1542" w:rsidRPr="00773051" w:rsidRDefault="000F1542" w:rsidP="002A5D4D">
            <w:pPr>
              <w:ind w:left="-49"/>
              <w:rPr>
                <w:szCs w:val="20"/>
                <w:lang w:eastAsia="ru-RU"/>
              </w:rPr>
            </w:pPr>
            <w:r w:rsidRPr="00773051">
              <w:rPr>
                <w:szCs w:val="20"/>
                <w:lang w:eastAsia="ru-RU"/>
              </w:rPr>
              <w:lastRenderedPageBreak/>
              <w:t>9</w:t>
            </w:r>
          </w:p>
        </w:tc>
        <w:tc>
          <w:tcPr>
            <w:tcW w:w="819" w:type="dxa"/>
            <w:shd w:val="clear" w:color="auto" w:fill="auto"/>
          </w:tcPr>
          <w:p w:rsidR="000F1542" w:rsidRPr="00773051" w:rsidRDefault="000F1542" w:rsidP="002A5D4D">
            <w:pPr>
              <w:ind w:left="-119" w:right="-49" w:firstLine="23"/>
              <w:rPr>
                <w:szCs w:val="20"/>
                <w:lang w:val="ru-RU" w:eastAsia="ru-RU"/>
              </w:rPr>
            </w:pPr>
            <w:r w:rsidRPr="00773051">
              <w:rPr>
                <w:szCs w:val="20"/>
                <w:lang w:val="ru-RU" w:eastAsia="ru-RU"/>
              </w:rPr>
              <w:t>5</w:t>
            </w:r>
          </w:p>
        </w:tc>
        <w:tc>
          <w:tcPr>
            <w:tcW w:w="4253" w:type="dxa"/>
            <w:shd w:val="clear" w:color="auto" w:fill="auto"/>
          </w:tcPr>
          <w:p w:rsidR="000F1542" w:rsidRPr="00773051" w:rsidRDefault="000F1542" w:rsidP="002A5D4D">
            <w:pPr>
              <w:keepNext/>
              <w:jc w:val="center"/>
              <w:outlineLvl w:val="1"/>
              <w:rPr>
                <w:b/>
                <w:szCs w:val="20"/>
                <w:lang w:eastAsia="ru-RU"/>
              </w:rPr>
            </w:pPr>
            <w:r w:rsidRPr="00773051">
              <w:rPr>
                <w:b/>
                <w:szCs w:val="20"/>
                <w:lang w:eastAsia="ru-RU"/>
              </w:rPr>
              <w:t>Повторення в кінці року</w:t>
            </w:r>
          </w:p>
          <w:p w:rsidR="000F1542" w:rsidRPr="00773051" w:rsidRDefault="000F1542" w:rsidP="002A5D4D">
            <w:pPr>
              <w:rPr>
                <w:szCs w:val="20"/>
                <w:lang w:eastAsia="ru-RU"/>
              </w:rPr>
            </w:pPr>
            <w:r w:rsidRPr="00773051">
              <w:rPr>
                <w:szCs w:val="20"/>
                <w:lang w:eastAsia="ru-RU"/>
              </w:rPr>
              <w:t>Лексикологія.</w:t>
            </w:r>
          </w:p>
          <w:p w:rsidR="000F1542" w:rsidRPr="00773051" w:rsidRDefault="000F1542" w:rsidP="002A5D4D">
            <w:pPr>
              <w:rPr>
                <w:szCs w:val="20"/>
                <w:lang w:eastAsia="ru-RU"/>
              </w:rPr>
            </w:pPr>
            <w:r w:rsidRPr="00773051">
              <w:rPr>
                <w:szCs w:val="20"/>
                <w:lang w:eastAsia="ru-RU"/>
              </w:rPr>
              <w:t>Словотвір й орфографія.</w:t>
            </w:r>
          </w:p>
          <w:p w:rsidR="000F1542" w:rsidRPr="00773051" w:rsidRDefault="000F1542" w:rsidP="002A5D4D">
            <w:pPr>
              <w:rPr>
                <w:szCs w:val="20"/>
                <w:lang w:eastAsia="ru-RU"/>
              </w:rPr>
            </w:pPr>
            <w:r w:rsidRPr="00773051">
              <w:rPr>
                <w:szCs w:val="20"/>
                <w:lang w:eastAsia="ru-RU"/>
              </w:rPr>
              <w:t>Морфологія й орфографія.</w:t>
            </w:r>
          </w:p>
          <w:p w:rsidR="000F1542" w:rsidRPr="00773051" w:rsidRDefault="000F1542" w:rsidP="002A5D4D">
            <w:pPr>
              <w:rPr>
                <w:b/>
              </w:rPr>
            </w:pPr>
          </w:p>
        </w:tc>
        <w:tc>
          <w:tcPr>
            <w:tcW w:w="4536" w:type="dxa"/>
            <w:shd w:val="clear" w:color="auto" w:fill="auto"/>
          </w:tcPr>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ind w:firstLine="72"/>
              <w:jc w:val="both"/>
              <w:rPr>
                <w:szCs w:val="20"/>
                <w:lang w:eastAsia="ru-RU"/>
              </w:rPr>
            </w:pPr>
            <w:r w:rsidRPr="00773051">
              <w:rPr>
                <w:b/>
                <w:szCs w:val="20"/>
                <w:lang w:eastAsia="ru-RU"/>
              </w:rPr>
              <w:t xml:space="preserve">знає </w:t>
            </w:r>
            <w:r w:rsidRPr="00773051">
              <w:rPr>
                <w:szCs w:val="20"/>
                <w:lang w:eastAsia="ru-RU"/>
              </w:rPr>
              <w:t xml:space="preserve">основні орфограми у вивчених частинах мови; </w:t>
            </w:r>
          </w:p>
          <w:p w:rsidR="000F1542" w:rsidRPr="00773051" w:rsidRDefault="000F1542" w:rsidP="002A5D4D">
            <w:pPr>
              <w:ind w:left="72"/>
              <w:jc w:val="both"/>
              <w:rPr>
                <w:szCs w:val="20"/>
                <w:lang w:eastAsia="ru-RU"/>
              </w:rPr>
            </w:pPr>
            <w:r w:rsidRPr="00773051">
              <w:rPr>
                <w:b/>
                <w:szCs w:val="20"/>
                <w:lang w:eastAsia="ru-RU"/>
              </w:rPr>
              <w:t>знаходить</w:t>
            </w:r>
            <w:r w:rsidRPr="00773051">
              <w:rPr>
                <w:szCs w:val="20"/>
                <w:lang w:eastAsia="ru-RU"/>
              </w:rPr>
              <w:t xml:space="preserve"> у тексті й характеризує за граматичними ознаками вивчені частини мови; </w:t>
            </w:r>
          </w:p>
          <w:p w:rsidR="000F1542" w:rsidRPr="00773051" w:rsidRDefault="000F1542" w:rsidP="002A5D4D">
            <w:pPr>
              <w:ind w:left="72"/>
              <w:jc w:val="both"/>
              <w:rPr>
                <w:szCs w:val="20"/>
                <w:lang w:eastAsia="ru-RU"/>
              </w:rPr>
            </w:pPr>
            <w:r w:rsidRPr="00773051">
              <w:rPr>
                <w:szCs w:val="20"/>
                <w:lang w:eastAsia="ru-RU"/>
              </w:rPr>
              <w:t xml:space="preserve">правильно </w:t>
            </w:r>
            <w:r w:rsidRPr="00773051">
              <w:rPr>
                <w:b/>
                <w:szCs w:val="20"/>
                <w:lang w:eastAsia="ru-RU"/>
              </w:rPr>
              <w:t>використовує</w:t>
            </w:r>
            <w:r w:rsidRPr="00773051">
              <w:rPr>
                <w:szCs w:val="20"/>
                <w:lang w:eastAsia="ru-RU"/>
              </w:rPr>
              <w:t xml:space="preserve"> їх у власному мовленні; </w:t>
            </w:r>
          </w:p>
          <w:p w:rsidR="000F1542" w:rsidRPr="00773051" w:rsidRDefault="000F1542" w:rsidP="002A5D4D">
            <w:pPr>
              <w:ind w:firstLine="72"/>
              <w:jc w:val="both"/>
              <w:rPr>
                <w:szCs w:val="20"/>
                <w:lang w:eastAsia="ru-RU"/>
              </w:rPr>
            </w:pPr>
            <w:r w:rsidRPr="00773051">
              <w:rPr>
                <w:b/>
                <w:szCs w:val="20"/>
                <w:lang w:eastAsia="ru-RU"/>
              </w:rPr>
              <w:t>знаходить</w:t>
            </w:r>
            <w:r w:rsidRPr="00773051">
              <w:rPr>
                <w:szCs w:val="20"/>
                <w:lang w:eastAsia="ru-RU"/>
              </w:rPr>
              <w:t xml:space="preserve"> лексичні й граматичні помилки в тексті, </w:t>
            </w:r>
            <w:r w:rsidRPr="00773051">
              <w:rPr>
                <w:b/>
                <w:szCs w:val="20"/>
                <w:lang w:eastAsia="ru-RU"/>
              </w:rPr>
              <w:t>виправляє й пояснює</w:t>
            </w:r>
            <w:r w:rsidRPr="00773051">
              <w:rPr>
                <w:szCs w:val="20"/>
                <w:lang w:eastAsia="ru-RU"/>
              </w:rPr>
              <w:t xml:space="preserve"> їх;</w:t>
            </w:r>
          </w:p>
          <w:p w:rsidR="000F1542" w:rsidRPr="00773051" w:rsidRDefault="000F1542" w:rsidP="002A5D4D">
            <w:pPr>
              <w:keepNext/>
              <w:jc w:val="both"/>
              <w:outlineLvl w:val="6"/>
              <w:rPr>
                <w:szCs w:val="20"/>
                <w:lang w:eastAsia="ru-RU"/>
              </w:rPr>
            </w:pPr>
            <w:r w:rsidRPr="00773051">
              <w:rPr>
                <w:b/>
                <w:szCs w:val="20"/>
                <w:lang w:eastAsia="ru-RU"/>
              </w:rPr>
              <w:t>складає</w:t>
            </w:r>
            <w:r w:rsidRPr="00773051">
              <w:rPr>
                <w:szCs w:val="20"/>
                <w:lang w:eastAsia="ru-RU"/>
              </w:rPr>
              <w:t xml:space="preserve"> твори на основі побаченого, почутого з урахуванням тематики соціокультурної змістової лінії.</w:t>
            </w:r>
          </w:p>
        </w:tc>
        <w:tc>
          <w:tcPr>
            <w:tcW w:w="5339" w:type="dxa"/>
            <w:shd w:val="clear" w:color="auto" w:fill="auto"/>
          </w:tcPr>
          <w:p w:rsidR="000F1542" w:rsidRPr="00773051" w:rsidRDefault="000F1542" w:rsidP="002A5D4D">
            <w:pPr>
              <w:jc w:val="both"/>
            </w:pPr>
            <w:r w:rsidRPr="00773051">
              <w:t>Домогтися закріплення орфографічних навичок.</w:t>
            </w:r>
          </w:p>
          <w:p w:rsidR="000F1542" w:rsidRPr="00773051" w:rsidRDefault="000F1542" w:rsidP="002A5D4D">
            <w:pPr>
              <w:jc w:val="both"/>
            </w:pPr>
            <w:r w:rsidRPr="00773051">
              <w:t>Розвиток вміння самоконтролю та самоперевірки.</w:t>
            </w:r>
          </w:p>
          <w:p w:rsidR="000F1542" w:rsidRPr="00773051" w:rsidRDefault="000F1542" w:rsidP="002A5D4D">
            <w:pPr>
              <w:jc w:val="both"/>
            </w:pPr>
            <w:r w:rsidRPr="00773051">
              <w:t>Розвиток вміння здійснювати аналіз та узагальнення мовного матеріалу.</w:t>
            </w:r>
          </w:p>
        </w:tc>
      </w:tr>
    </w:tbl>
    <w:p w:rsidR="000F1542" w:rsidRPr="00773051" w:rsidRDefault="000F1542" w:rsidP="000F1542">
      <w:pPr>
        <w:jc w:val="center"/>
        <w:rPr>
          <w:b/>
          <w:sz w:val="28"/>
          <w:szCs w:val="28"/>
          <w:lang w:eastAsia="ru-RU"/>
        </w:rPr>
      </w:pPr>
    </w:p>
    <w:p w:rsidR="000F1542" w:rsidRPr="00773051" w:rsidRDefault="000F1542" w:rsidP="000F1542">
      <w:pPr>
        <w:jc w:val="center"/>
        <w:rPr>
          <w:b/>
          <w:sz w:val="28"/>
          <w:szCs w:val="28"/>
          <w:lang w:eastAsia="ru-RU"/>
        </w:rPr>
      </w:pPr>
      <w:r w:rsidRPr="00773051">
        <w:rPr>
          <w:b/>
          <w:sz w:val="28"/>
          <w:szCs w:val="28"/>
          <w:lang w:eastAsia="ru-RU"/>
        </w:rPr>
        <w:t>Соціокультурна змістова лінія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2694"/>
        <w:gridCol w:w="3827"/>
        <w:gridCol w:w="3827"/>
      </w:tblGrid>
      <w:tr w:rsidR="000F1542" w:rsidRPr="00773051" w:rsidTr="002A5D4D">
        <w:tc>
          <w:tcPr>
            <w:tcW w:w="7939" w:type="dxa"/>
            <w:gridSpan w:val="3"/>
            <w:shd w:val="clear" w:color="auto" w:fill="auto"/>
          </w:tcPr>
          <w:p w:rsidR="000F1542" w:rsidRPr="00773051" w:rsidRDefault="000F1542" w:rsidP="002A5D4D">
            <w:pPr>
              <w:keepNext/>
              <w:jc w:val="center"/>
              <w:outlineLvl w:val="6"/>
              <w:rPr>
                <w:b/>
                <w:szCs w:val="20"/>
                <w:lang w:eastAsia="ru-RU"/>
              </w:rPr>
            </w:pPr>
            <w:r w:rsidRPr="00773051">
              <w:rPr>
                <w:b/>
              </w:rPr>
              <w:t>Орієнтовний зміст навчального матеріалу</w:t>
            </w:r>
          </w:p>
        </w:tc>
        <w:tc>
          <w:tcPr>
            <w:tcW w:w="3827" w:type="dxa"/>
            <w:vMerge w:val="restart"/>
            <w:shd w:val="clear" w:color="auto" w:fill="auto"/>
          </w:tcPr>
          <w:p w:rsidR="000F1542" w:rsidRPr="00773051" w:rsidRDefault="000F1542" w:rsidP="002A5D4D">
            <w:pPr>
              <w:keepNext/>
              <w:jc w:val="center"/>
              <w:outlineLvl w:val="2"/>
              <w:rPr>
                <w:b/>
                <w:szCs w:val="20"/>
                <w:lang w:eastAsia="ru-RU"/>
              </w:rPr>
            </w:pPr>
            <w:r w:rsidRPr="00773051">
              <w:rPr>
                <w:b/>
                <w:szCs w:val="20"/>
                <w:lang w:eastAsia="ru-RU"/>
              </w:rPr>
              <w:t>Орієнтовні вимоги до рівня соціокультурної компетентності учнів</w:t>
            </w:r>
          </w:p>
        </w:tc>
        <w:tc>
          <w:tcPr>
            <w:tcW w:w="3827" w:type="dxa"/>
            <w:vMerge w:val="restart"/>
            <w:shd w:val="clear" w:color="auto" w:fill="auto"/>
          </w:tcPr>
          <w:p w:rsidR="000F1542" w:rsidRPr="00773051" w:rsidRDefault="000F1542" w:rsidP="002A5D4D">
            <w:pPr>
              <w:jc w:val="center"/>
            </w:pPr>
            <w:r w:rsidRPr="00773051">
              <w:rPr>
                <w:b/>
              </w:rPr>
              <w:t>Спрямованість корекційно-розвиткової роботи та очікувані результати</w:t>
            </w:r>
          </w:p>
        </w:tc>
      </w:tr>
      <w:tr w:rsidR="000F1542" w:rsidRPr="00773051" w:rsidTr="002A5D4D">
        <w:tc>
          <w:tcPr>
            <w:tcW w:w="2552" w:type="dxa"/>
            <w:shd w:val="clear" w:color="auto" w:fill="auto"/>
          </w:tcPr>
          <w:p w:rsidR="000F1542" w:rsidRPr="00773051" w:rsidRDefault="000F1542" w:rsidP="002A5D4D">
            <w:pPr>
              <w:ind w:left="-49"/>
              <w:rPr>
                <w:b/>
                <w:szCs w:val="20"/>
                <w:lang w:eastAsia="ru-RU"/>
              </w:rPr>
            </w:pPr>
            <w:r w:rsidRPr="00773051">
              <w:rPr>
                <w:b/>
              </w:rPr>
              <w:t>Cфери відношень</w:t>
            </w:r>
          </w:p>
        </w:tc>
        <w:tc>
          <w:tcPr>
            <w:tcW w:w="2693" w:type="dxa"/>
            <w:shd w:val="clear" w:color="auto" w:fill="auto"/>
          </w:tcPr>
          <w:p w:rsidR="000F1542" w:rsidRPr="00773051" w:rsidRDefault="000F1542" w:rsidP="002A5D4D">
            <w:pPr>
              <w:jc w:val="center"/>
              <w:rPr>
                <w:b/>
              </w:rPr>
            </w:pPr>
            <w:r w:rsidRPr="00773051">
              <w:rPr>
                <w:b/>
              </w:rPr>
              <w:t>Тематика текстів</w:t>
            </w:r>
          </w:p>
        </w:tc>
        <w:tc>
          <w:tcPr>
            <w:tcW w:w="2694" w:type="dxa"/>
            <w:shd w:val="clear" w:color="auto" w:fill="auto"/>
          </w:tcPr>
          <w:p w:rsidR="000F1542" w:rsidRPr="00773051" w:rsidRDefault="000F1542" w:rsidP="002A5D4D">
            <w:pPr>
              <w:keepNext/>
              <w:jc w:val="center"/>
              <w:outlineLvl w:val="6"/>
              <w:rPr>
                <w:b/>
                <w:szCs w:val="20"/>
                <w:lang w:eastAsia="ru-RU"/>
              </w:rPr>
            </w:pPr>
            <w:r w:rsidRPr="00773051">
              <w:rPr>
                <w:b/>
              </w:rPr>
              <w:t>Теми висловлювань учнів</w:t>
            </w:r>
          </w:p>
        </w:tc>
        <w:tc>
          <w:tcPr>
            <w:tcW w:w="3827" w:type="dxa"/>
            <w:vMerge/>
            <w:shd w:val="clear" w:color="auto" w:fill="auto"/>
          </w:tcPr>
          <w:p w:rsidR="000F1542" w:rsidRPr="00773051" w:rsidRDefault="000F1542" w:rsidP="002A5D4D"/>
        </w:tc>
        <w:tc>
          <w:tcPr>
            <w:tcW w:w="3827" w:type="dxa"/>
            <w:vMerge/>
            <w:shd w:val="clear" w:color="auto" w:fill="auto"/>
          </w:tcPr>
          <w:p w:rsidR="000F1542" w:rsidRPr="00773051" w:rsidRDefault="000F1542" w:rsidP="002A5D4D"/>
        </w:tc>
      </w:tr>
      <w:tr w:rsidR="000F1542" w:rsidRPr="00773051" w:rsidTr="002A5D4D">
        <w:tc>
          <w:tcPr>
            <w:tcW w:w="2552" w:type="dxa"/>
            <w:shd w:val="clear" w:color="auto" w:fill="auto"/>
          </w:tcPr>
          <w:p w:rsidR="000F1542" w:rsidRPr="00773051" w:rsidRDefault="000F1542" w:rsidP="002A5D4D">
            <w:pPr>
              <w:jc w:val="both"/>
              <w:rPr>
                <w:lang w:eastAsia="ru-RU"/>
              </w:rPr>
            </w:pPr>
            <w:r w:rsidRPr="00773051">
              <w:rPr>
                <w:lang w:eastAsia="ru-RU"/>
              </w:rPr>
              <w:t>Я і українська мова й література.</w:t>
            </w:r>
          </w:p>
          <w:p w:rsidR="000F1542" w:rsidRPr="00773051" w:rsidRDefault="000F1542" w:rsidP="002A5D4D">
            <w:pPr>
              <w:jc w:val="both"/>
              <w:rPr>
                <w:lang w:eastAsia="ru-RU"/>
              </w:rPr>
            </w:pPr>
          </w:p>
          <w:p w:rsidR="000F1542" w:rsidRPr="00773051" w:rsidRDefault="000F1542" w:rsidP="002A5D4D">
            <w:pPr>
              <w:jc w:val="both"/>
              <w:rPr>
                <w:lang w:eastAsia="ru-RU"/>
              </w:rPr>
            </w:pPr>
            <w:r w:rsidRPr="00773051">
              <w:rPr>
                <w:lang w:eastAsia="ru-RU"/>
              </w:rPr>
              <w:t>Я і Батьківщина, (її природа, історія)</w:t>
            </w:r>
          </w:p>
          <w:p w:rsidR="000F1542" w:rsidRPr="00773051" w:rsidRDefault="000F1542" w:rsidP="002A5D4D">
            <w:pPr>
              <w:ind w:left="-49"/>
              <w:jc w:val="both"/>
            </w:pPr>
          </w:p>
          <w:p w:rsidR="000F1542" w:rsidRPr="00773051" w:rsidRDefault="000F1542" w:rsidP="002A5D4D">
            <w:pPr>
              <w:jc w:val="both"/>
              <w:rPr>
                <w:lang w:eastAsia="ru-RU"/>
              </w:rPr>
            </w:pPr>
            <w:r w:rsidRPr="00773051">
              <w:rPr>
                <w:lang w:eastAsia="ru-RU"/>
              </w:rPr>
              <w:t>Я і національна культура (звичаї, традиції, свята, культура взаємин, українська пісня).</w:t>
            </w:r>
          </w:p>
          <w:p w:rsidR="000F1542" w:rsidRPr="00773051" w:rsidRDefault="000F1542" w:rsidP="002A5D4D">
            <w:pPr>
              <w:jc w:val="both"/>
              <w:rPr>
                <w:lang w:eastAsia="ru-RU"/>
              </w:rPr>
            </w:pPr>
          </w:p>
          <w:p w:rsidR="000F1542" w:rsidRPr="00773051" w:rsidRDefault="000F1542" w:rsidP="002A5D4D">
            <w:pPr>
              <w:jc w:val="both"/>
              <w:rPr>
                <w:lang w:eastAsia="ru-RU"/>
              </w:rPr>
            </w:pPr>
            <w:r w:rsidRPr="00773051">
              <w:rPr>
                <w:lang w:eastAsia="ru-RU"/>
              </w:rPr>
              <w:t xml:space="preserve">Я і мистецтво (традиційне й </w:t>
            </w:r>
            <w:r w:rsidRPr="00773051">
              <w:rPr>
                <w:lang w:eastAsia="ru-RU"/>
              </w:rPr>
              <w:lastRenderedPageBreak/>
              <w:t>професійне).</w:t>
            </w:r>
          </w:p>
          <w:p w:rsidR="000F1542" w:rsidRPr="00773051" w:rsidRDefault="000F1542" w:rsidP="002A5D4D">
            <w:pPr>
              <w:jc w:val="both"/>
              <w:rPr>
                <w:lang w:eastAsia="ru-RU"/>
              </w:rPr>
            </w:pPr>
          </w:p>
          <w:p w:rsidR="000F1542" w:rsidRPr="00773051" w:rsidRDefault="000F1542" w:rsidP="002A5D4D">
            <w:pPr>
              <w:jc w:val="both"/>
              <w:rPr>
                <w:lang w:eastAsia="ru-RU"/>
              </w:rPr>
            </w:pPr>
            <w:r w:rsidRPr="00773051">
              <w:rPr>
                <w:lang w:eastAsia="ru-RU"/>
              </w:rPr>
              <w:t>Я і ти (члени родини, друзі, товариші).</w:t>
            </w:r>
          </w:p>
          <w:p w:rsidR="000F1542" w:rsidRPr="00773051" w:rsidRDefault="000F1542" w:rsidP="002A5D4D">
            <w:pPr>
              <w:jc w:val="both"/>
              <w:rPr>
                <w:lang w:eastAsia="ru-RU"/>
              </w:rPr>
            </w:pPr>
          </w:p>
          <w:p w:rsidR="000F1542" w:rsidRPr="00773051" w:rsidRDefault="000F1542" w:rsidP="002A5D4D">
            <w:pPr>
              <w:jc w:val="both"/>
              <w:rPr>
                <w:lang w:eastAsia="ru-RU"/>
              </w:rPr>
            </w:pPr>
            <w:r w:rsidRPr="00773051">
              <w:rPr>
                <w:lang w:eastAsia="ru-RU"/>
              </w:rPr>
              <w:t>Я і ми (родина, класний колектив, народ, людство)</w:t>
            </w:r>
          </w:p>
          <w:p w:rsidR="000F1542" w:rsidRPr="00773051" w:rsidRDefault="000F1542" w:rsidP="002A5D4D">
            <w:pPr>
              <w:ind w:left="-49"/>
              <w:jc w:val="both"/>
            </w:pPr>
          </w:p>
          <w:p w:rsidR="000F1542" w:rsidRPr="00773051" w:rsidRDefault="000F1542" w:rsidP="002A5D4D">
            <w:pPr>
              <w:ind w:left="-49"/>
              <w:jc w:val="both"/>
            </w:pPr>
            <w:r w:rsidRPr="00773051">
              <w:t>Я як особистість.</w:t>
            </w:r>
          </w:p>
        </w:tc>
        <w:tc>
          <w:tcPr>
            <w:tcW w:w="2693" w:type="dxa"/>
            <w:shd w:val="clear" w:color="auto" w:fill="auto"/>
          </w:tcPr>
          <w:p w:rsidR="000F1542" w:rsidRPr="00773051" w:rsidRDefault="000F1542" w:rsidP="002A5D4D">
            <w:pPr>
              <w:jc w:val="both"/>
              <w:rPr>
                <w:lang w:eastAsia="ru-RU"/>
              </w:rPr>
            </w:pPr>
            <w:r w:rsidRPr="00773051">
              <w:rPr>
                <w:lang w:eastAsia="ru-RU"/>
              </w:rPr>
              <w:lastRenderedPageBreak/>
              <w:t>Українська мова – основа національної ідентичності.</w:t>
            </w:r>
          </w:p>
          <w:p w:rsidR="000F1542" w:rsidRPr="00773051" w:rsidRDefault="000F1542" w:rsidP="002A5D4D">
            <w:pPr>
              <w:keepNext/>
              <w:jc w:val="both"/>
              <w:outlineLvl w:val="2"/>
              <w:rPr>
                <w:lang w:eastAsia="ru-RU"/>
              </w:rPr>
            </w:pPr>
          </w:p>
          <w:p w:rsidR="000F1542" w:rsidRPr="00773051" w:rsidRDefault="000F1542" w:rsidP="002A5D4D">
            <w:pPr>
              <w:jc w:val="both"/>
              <w:rPr>
                <w:lang w:eastAsia="ru-RU"/>
              </w:rPr>
            </w:pPr>
            <w:r w:rsidRPr="00773051">
              <w:rPr>
                <w:lang w:eastAsia="ru-RU"/>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0F1542" w:rsidRPr="00773051" w:rsidRDefault="000F1542" w:rsidP="002A5D4D">
            <w:pPr>
              <w:jc w:val="both"/>
            </w:pPr>
          </w:p>
          <w:p w:rsidR="000F1542" w:rsidRPr="00773051" w:rsidRDefault="000F1542" w:rsidP="002A5D4D">
            <w:pPr>
              <w:jc w:val="both"/>
              <w:rPr>
                <w:lang w:eastAsia="ru-RU"/>
              </w:rPr>
            </w:pPr>
            <w:r w:rsidRPr="00773051">
              <w:rPr>
                <w:lang w:eastAsia="ru-RU"/>
              </w:rPr>
              <w:t>Родинно-побутова культура українців. Народна пісня –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0F1542" w:rsidRPr="00773051" w:rsidRDefault="000F1542" w:rsidP="002A5D4D">
            <w:pPr>
              <w:jc w:val="both"/>
              <w:rPr>
                <w:lang w:eastAsia="ru-RU"/>
              </w:rPr>
            </w:pPr>
          </w:p>
          <w:p w:rsidR="000F1542" w:rsidRPr="00773051" w:rsidRDefault="000F1542" w:rsidP="002A5D4D">
            <w:pPr>
              <w:ind w:firstLine="23"/>
              <w:jc w:val="both"/>
              <w:rPr>
                <w:lang w:eastAsia="ru-RU"/>
              </w:rPr>
            </w:pPr>
            <w:r w:rsidRPr="00773051">
              <w:rPr>
                <w:lang w:eastAsia="ru-RU"/>
              </w:rPr>
              <w:t xml:space="preserve">Художньо-культурна цінність декоративно-прикладного мистецтва. Плетіння, вишивка, ткацтво, </w:t>
            </w:r>
            <w:r w:rsidR="00277E49" w:rsidRPr="00773051">
              <w:rPr>
                <w:lang w:eastAsia="ru-RU"/>
              </w:rPr>
              <w:t>килимарство</w:t>
            </w:r>
            <w:r w:rsidRPr="00773051">
              <w:rPr>
                <w:lang w:eastAsia="ru-RU"/>
              </w:rPr>
              <w:t>, кераміка, мереживо тощо.</w:t>
            </w:r>
          </w:p>
          <w:p w:rsidR="000F1542" w:rsidRPr="00773051" w:rsidRDefault="000F1542" w:rsidP="002A5D4D">
            <w:pPr>
              <w:jc w:val="both"/>
            </w:pPr>
          </w:p>
          <w:p w:rsidR="000F1542" w:rsidRPr="00773051" w:rsidRDefault="000F1542" w:rsidP="002A5D4D">
            <w:pPr>
              <w:jc w:val="both"/>
              <w:rPr>
                <w:lang w:eastAsia="ru-RU"/>
              </w:rPr>
            </w:pPr>
            <w:r w:rsidRPr="00773051">
              <w:rPr>
                <w:lang w:eastAsia="ru-RU"/>
              </w:rPr>
              <w:t xml:space="preserve">Моя родина, родовід. Родинні цінності, свята й традиції. Мати – берегиня роду. Життя за нормами народної моралі. Етика спілкування. Слово як </w:t>
            </w:r>
            <w:r w:rsidRPr="00773051">
              <w:rPr>
                <w:lang w:eastAsia="ru-RU"/>
              </w:rPr>
              <w:lastRenderedPageBreak/>
              <w:t>духовна святиня. Домашні обов’язки. Дружба й товаришування.</w:t>
            </w:r>
          </w:p>
          <w:p w:rsidR="000F1542" w:rsidRPr="00773051" w:rsidRDefault="000F1542" w:rsidP="002A5D4D">
            <w:pPr>
              <w:jc w:val="both"/>
            </w:pPr>
            <w:r w:rsidRPr="00773051">
              <w:t>Світ моїх захоплень.</w:t>
            </w:r>
          </w:p>
        </w:tc>
        <w:tc>
          <w:tcPr>
            <w:tcW w:w="2694" w:type="dxa"/>
            <w:shd w:val="clear" w:color="auto" w:fill="auto"/>
          </w:tcPr>
          <w:p w:rsidR="000F1542" w:rsidRPr="00773051" w:rsidRDefault="000F1542" w:rsidP="002A5D4D">
            <w:pPr>
              <w:jc w:val="both"/>
              <w:rPr>
                <w:lang w:eastAsia="ru-RU"/>
              </w:rPr>
            </w:pPr>
            <w:r w:rsidRPr="00773051">
              <w:rPr>
                <w:lang w:eastAsia="ru-RU"/>
              </w:rPr>
              <w:lastRenderedPageBreak/>
              <w:t>«Барви українського слова», «Чистіша від сльози вона хай буде».</w:t>
            </w:r>
          </w:p>
          <w:p w:rsidR="000F1542" w:rsidRPr="00773051" w:rsidRDefault="000F1542" w:rsidP="002A5D4D">
            <w:pPr>
              <w:shd w:val="clear" w:color="auto" w:fill="FFFFFF"/>
              <w:autoSpaceDE w:val="0"/>
              <w:autoSpaceDN w:val="0"/>
              <w:adjustRightInd w:val="0"/>
              <w:jc w:val="both"/>
              <w:rPr>
                <w:lang w:eastAsia="ru-RU"/>
              </w:rPr>
            </w:pPr>
            <w:r w:rsidRPr="00773051">
              <w:rPr>
                <w:lang w:eastAsia="ru-RU"/>
              </w:rPr>
              <w:t xml:space="preserve"> «Барвінковий край», «Рідні краєвиди», </w:t>
            </w:r>
          </w:p>
          <w:p w:rsidR="000F1542" w:rsidRPr="00773051" w:rsidRDefault="000F1542" w:rsidP="002A5D4D">
            <w:pPr>
              <w:shd w:val="clear" w:color="auto" w:fill="FFFFFF"/>
              <w:autoSpaceDE w:val="0"/>
              <w:autoSpaceDN w:val="0"/>
              <w:adjustRightInd w:val="0"/>
              <w:jc w:val="both"/>
              <w:rPr>
                <w:lang w:eastAsia="ru-RU"/>
              </w:rPr>
            </w:pPr>
            <w:r w:rsidRPr="00773051">
              <w:rPr>
                <w:lang w:eastAsia="ru-RU"/>
              </w:rPr>
              <w:t>«Велична премудра природа».</w:t>
            </w:r>
          </w:p>
          <w:p w:rsidR="000F1542" w:rsidRPr="00773051" w:rsidRDefault="000F1542" w:rsidP="002A5D4D">
            <w:pPr>
              <w:keepNext/>
              <w:jc w:val="both"/>
              <w:outlineLvl w:val="6"/>
            </w:pPr>
          </w:p>
          <w:p w:rsidR="000F1542" w:rsidRPr="00773051" w:rsidRDefault="000F1542" w:rsidP="002A5D4D">
            <w:pPr>
              <w:shd w:val="clear" w:color="auto" w:fill="FFFFFF"/>
              <w:autoSpaceDE w:val="0"/>
              <w:autoSpaceDN w:val="0"/>
              <w:adjustRightInd w:val="0"/>
              <w:jc w:val="both"/>
              <w:rPr>
                <w:lang w:eastAsia="ru-RU"/>
              </w:rPr>
            </w:pPr>
            <w:r w:rsidRPr="00773051">
              <w:rPr>
                <w:lang w:eastAsia="ru-RU"/>
              </w:rPr>
              <w:t>«Наша дума, наша пісня не вмре, не загине» (Т.Шевченко), «</w:t>
            </w:r>
            <w:r w:rsidRPr="00773051">
              <w:rPr>
                <w:spacing w:val="-4"/>
                <w:lang w:eastAsia="ru-RU"/>
              </w:rPr>
              <w:t xml:space="preserve">Мамина пісня», «Ой весна, весна, днем красна», </w:t>
            </w:r>
            <w:r w:rsidRPr="00773051">
              <w:rPr>
                <w:lang w:eastAsia="ru-RU"/>
              </w:rPr>
              <w:t xml:space="preserve"> «Про що </w:t>
            </w:r>
            <w:r w:rsidRPr="00773051">
              <w:rPr>
                <w:lang w:eastAsia="ru-RU"/>
              </w:rPr>
              <w:lastRenderedPageBreak/>
              <w:t>розповідає старенька хата».</w:t>
            </w:r>
          </w:p>
          <w:p w:rsidR="000F1542" w:rsidRPr="00773051" w:rsidRDefault="000F1542" w:rsidP="002A5D4D">
            <w:pPr>
              <w:keepNext/>
              <w:jc w:val="both"/>
              <w:outlineLvl w:val="6"/>
            </w:pPr>
          </w:p>
          <w:p w:rsidR="000F1542" w:rsidRPr="00773051" w:rsidRDefault="000F1542" w:rsidP="002A5D4D">
            <w:pPr>
              <w:jc w:val="both"/>
              <w:rPr>
                <w:lang w:eastAsia="ru-RU"/>
              </w:rPr>
            </w:pPr>
            <w:r w:rsidRPr="00773051">
              <w:rPr>
                <w:lang w:eastAsia="ru-RU"/>
              </w:rPr>
              <w:t>«Одягни вишиванку».</w:t>
            </w:r>
          </w:p>
          <w:p w:rsidR="000F1542" w:rsidRPr="00773051" w:rsidRDefault="000F1542" w:rsidP="002A5D4D">
            <w:pPr>
              <w:jc w:val="both"/>
              <w:rPr>
                <w:lang w:eastAsia="ru-RU"/>
              </w:rPr>
            </w:pPr>
            <w:r w:rsidRPr="00773051">
              <w:rPr>
                <w:lang w:eastAsia="ru-RU"/>
              </w:rPr>
              <w:t>«Мережила скатертину».</w:t>
            </w:r>
          </w:p>
          <w:p w:rsidR="000F1542" w:rsidRPr="00773051" w:rsidRDefault="000F1542" w:rsidP="002A5D4D">
            <w:pPr>
              <w:keepNext/>
              <w:jc w:val="both"/>
              <w:outlineLvl w:val="6"/>
            </w:pPr>
          </w:p>
          <w:p w:rsidR="000F1542" w:rsidRPr="00773051" w:rsidRDefault="000F1542" w:rsidP="002A5D4D">
            <w:pPr>
              <w:shd w:val="clear" w:color="auto" w:fill="FFFFFF"/>
              <w:autoSpaceDE w:val="0"/>
              <w:autoSpaceDN w:val="0"/>
              <w:adjustRightInd w:val="0"/>
              <w:jc w:val="both"/>
              <w:rPr>
                <w:lang w:eastAsia="ru-RU"/>
              </w:rPr>
            </w:pPr>
            <w:r w:rsidRPr="00773051">
              <w:rPr>
                <w:lang w:eastAsia="ru-RU"/>
              </w:rPr>
              <w:t>«Ой, роде наш красний»,</w:t>
            </w:r>
            <w:r w:rsidRPr="00773051">
              <w:rPr>
                <w:lang w:val="ru-RU" w:eastAsia="ru-RU"/>
              </w:rPr>
              <w:t xml:space="preserve"> </w:t>
            </w:r>
            <w:r w:rsidRPr="00773051">
              <w:rPr>
                <w:lang w:eastAsia="ru-RU"/>
              </w:rPr>
              <w:t>«</w:t>
            </w:r>
            <w:r w:rsidRPr="00773051">
              <w:rPr>
                <w:lang w:val="ru-RU" w:eastAsia="ru-RU"/>
              </w:rPr>
              <w:t>Із замуленого джерела води не нап’єшся»</w:t>
            </w:r>
            <w:r w:rsidRPr="00773051">
              <w:rPr>
                <w:lang w:eastAsia="ru-RU"/>
              </w:rPr>
              <w:t>.</w:t>
            </w:r>
          </w:p>
          <w:p w:rsidR="000F1542" w:rsidRPr="00773051" w:rsidRDefault="000F1542" w:rsidP="002A5D4D">
            <w:pPr>
              <w:jc w:val="both"/>
              <w:rPr>
                <w:lang w:eastAsia="ru-RU"/>
              </w:rPr>
            </w:pPr>
            <w:r w:rsidRPr="00773051">
              <w:rPr>
                <w:lang w:val="ru-RU" w:eastAsia="ru-RU"/>
              </w:rPr>
              <w:t xml:space="preserve"> </w:t>
            </w:r>
            <w:r w:rsidRPr="00773051">
              <w:rPr>
                <w:lang w:eastAsia="ru-RU"/>
              </w:rPr>
              <w:t>«</w:t>
            </w:r>
            <w:r w:rsidRPr="00773051">
              <w:rPr>
                <w:lang w:val="ru-RU" w:eastAsia="ru-RU"/>
              </w:rPr>
              <w:t>Люди, з яких я беру приклад</w:t>
            </w:r>
            <w:r w:rsidRPr="00773051">
              <w:rPr>
                <w:lang w:eastAsia="ru-RU"/>
              </w:rPr>
              <w:t xml:space="preserve">», </w:t>
            </w:r>
          </w:p>
          <w:p w:rsidR="000F1542" w:rsidRPr="00773051" w:rsidRDefault="000F1542" w:rsidP="002A5D4D">
            <w:pPr>
              <w:jc w:val="both"/>
              <w:rPr>
                <w:lang w:eastAsia="ru-RU"/>
              </w:rPr>
            </w:pPr>
            <w:r w:rsidRPr="00773051">
              <w:rPr>
                <w:lang w:eastAsia="ru-RU"/>
              </w:rPr>
              <w:t xml:space="preserve"> «Любить людей мене навчила мати…» (В.Симоненко). </w:t>
            </w:r>
          </w:p>
          <w:p w:rsidR="000F1542" w:rsidRPr="00773051" w:rsidRDefault="000F1542" w:rsidP="002A5D4D">
            <w:pPr>
              <w:keepNext/>
              <w:jc w:val="both"/>
              <w:outlineLvl w:val="6"/>
            </w:pPr>
          </w:p>
          <w:p w:rsidR="000F1542" w:rsidRPr="00773051" w:rsidRDefault="000F1542" w:rsidP="002A5D4D">
            <w:pPr>
              <w:keepNext/>
              <w:jc w:val="both"/>
              <w:outlineLvl w:val="6"/>
            </w:pPr>
            <w:r w:rsidRPr="00773051">
              <w:t>«Пізнай самого себе», «Не одяг прикрашає людину, а добрі справи».</w:t>
            </w:r>
          </w:p>
        </w:tc>
        <w:tc>
          <w:tcPr>
            <w:tcW w:w="3827"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b/>
                <w:lang w:eastAsia="ru-RU"/>
              </w:rPr>
            </w:pPr>
            <w:r w:rsidRPr="00773051">
              <w:rPr>
                <w:b/>
                <w:lang w:eastAsia="ru-RU"/>
              </w:rPr>
              <w:t>сприймає,</w:t>
            </w:r>
          </w:p>
          <w:p w:rsidR="000F1542" w:rsidRPr="00773051" w:rsidRDefault="000F1542" w:rsidP="002A5D4D">
            <w:pPr>
              <w:jc w:val="both"/>
              <w:rPr>
                <w:lang w:eastAsia="ru-RU"/>
              </w:rPr>
            </w:pPr>
            <w:r w:rsidRPr="00773051">
              <w:rPr>
                <w:lang w:eastAsia="ru-RU"/>
              </w:rPr>
              <w:t xml:space="preserve">аналізує, </w:t>
            </w:r>
          </w:p>
          <w:p w:rsidR="000F1542" w:rsidRPr="00773051" w:rsidRDefault="000F1542" w:rsidP="002A5D4D">
            <w:pPr>
              <w:jc w:val="both"/>
              <w:rPr>
                <w:lang w:eastAsia="ru-RU"/>
              </w:rPr>
            </w:pPr>
            <w:r w:rsidRPr="00773051">
              <w:rPr>
                <w:lang w:eastAsia="ru-RU"/>
              </w:rPr>
              <w:t>оцінює прочитані чи почуті відомості і добирає й використовує ті з них, які необхідні для досягнення</w:t>
            </w:r>
          </w:p>
          <w:p w:rsidR="000F1542" w:rsidRPr="00773051" w:rsidRDefault="000F1542" w:rsidP="002A5D4D">
            <w:pPr>
              <w:jc w:val="both"/>
              <w:rPr>
                <w:lang w:eastAsia="ru-RU"/>
              </w:rPr>
            </w:pPr>
            <w:r w:rsidRPr="00773051">
              <w:rPr>
                <w:lang w:eastAsia="ru-RU"/>
              </w:rPr>
              <w:t>певної комунікативної мети;</w:t>
            </w:r>
          </w:p>
          <w:p w:rsidR="000F1542" w:rsidRPr="00773051" w:rsidRDefault="000F1542" w:rsidP="002A5D4D">
            <w:pPr>
              <w:jc w:val="both"/>
              <w:rPr>
                <w:lang w:eastAsia="ru-RU"/>
              </w:rPr>
            </w:pPr>
            <w:r w:rsidRPr="00773051">
              <w:rPr>
                <w:b/>
                <w:lang w:eastAsia="ru-RU"/>
              </w:rPr>
              <w:t xml:space="preserve">використовує </w:t>
            </w:r>
            <w:r w:rsidRPr="00773051">
              <w:rPr>
                <w:lang w:eastAsia="ru-RU"/>
              </w:rPr>
              <w:t xml:space="preserve">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w:t>
            </w:r>
            <w:r w:rsidRPr="00773051">
              <w:rPr>
                <w:lang w:eastAsia="ru-RU"/>
              </w:rPr>
              <w:lastRenderedPageBreak/>
              <w:t>її історії, культури й історичних пам’яток,</w:t>
            </w:r>
          </w:p>
          <w:p w:rsidR="000F1542" w:rsidRPr="00773051" w:rsidRDefault="000F1542" w:rsidP="002A5D4D">
            <w:pPr>
              <w:jc w:val="both"/>
              <w:rPr>
                <w:lang w:eastAsia="ru-RU"/>
              </w:rPr>
            </w:pPr>
            <w:r w:rsidRPr="00773051">
              <w:rPr>
                <w:lang w:eastAsia="ru-RU"/>
              </w:rPr>
              <w:t>сімейних цінностей, визнання цінності здоров’я свого й інших, оптимізм у сприйманні світу;</w:t>
            </w:r>
          </w:p>
          <w:p w:rsidR="000F1542" w:rsidRPr="00773051" w:rsidRDefault="000F1542" w:rsidP="002A5D4D">
            <w:pPr>
              <w:jc w:val="both"/>
              <w:rPr>
                <w:lang w:eastAsia="ru-RU"/>
              </w:rPr>
            </w:pPr>
            <w:r w:rsidRPr="00773051">
              <w:rPr>
                <w:b/>
                <w:lang w:eastAsia="ru-RU"/>
              </w:rPr>
              <w:t xml:space="preserve">усвідомлює </w:t>
            </w:r>
            <w:r w:rsidRPr="00773051">
              <w:rPr>
                <w:lang w:eastAsia="ru-RU"/>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0F1542" w:rsidRPr="00773051" w:rsidRDefault="000F1542" w:rsidP="002A5D4D">
            <w:pPr>
              <w:jc w:val="both"/>
            </w:pPr>
          </w:p>
        </w:tc>
        <w:tc>
          <w:tcPr>
            <w:tcW w:w="3827" w:type="dxa"/>
            <w:shd w:val="clear" w:color="auto" w:fill="auto"/>
          </w:tcPr>
          <w:p w:rsidR="000F1542" w:rsidRPr="00773051" w:rsidRDefault="000F1542" w:rsidP="002A5D4D">
            <w:pPr>
              <w:jc w:val="both"/>
            </w:pPr>
            <w:r w:rsidRPr="00773051">
              <w:lastRenderedPageBreak/>
              <w:t>Розвиток умінь  послідовно й зв</w:t>
            </w:r>
            <w:r w:rsidRPr="00773051">
              <w:rPr>
                <w:lang w:val="ru-RU"/>
              </w:rPr>
              <w:t>’</w:t>
            </w:r>
            <w:r w:rsidRPr="00773051">
              <w:t>язно висловлювати свої думки в усній формі.</w:t>
            </w:r>
          </w:p>
          <w:p w:rsidR="000F1542" w:rsidRPr="00773051" w:rsidRDefault="000F1542" w:rsidP="002A5D4D">
            <w:pPr>
              <w:suppressLineNumbers/>
              <w:jc w:val="both"/>
              <w:rPr>
                <w:lang w:eastAsia="ru-RU"/>
              </w:rPr>
            </w:pPr>
            <w:r w:rsidRPr="00773051">
              <w:rPr>
                <w:lang w:eastAsia="ru-RU"/>
              </w:rPr>
              <w:t>Формування вміння самостійно добирати виражальні засоби мови, адекватні заданій темі.</w:t>
            </w:r>
          </w:p>
          <w:p w:rsidR="000F1542" w:rsidRPr="00773051" w:rsidRDefault="000F1542" w:rsidP="002A5D4D">
            <w:pPr>
              <w:jc w:val="both"/>
            </w:pPr>
          </w:p>
          <w:p w:rsidR="000F1542" w:rsidRPr="00773051" w:rsidRDefault="000F1542" w:rsidP="002A5D4D">
            <w:pPr>
              <w:ind w:right="170" w:firstLine="34"/>
              <w:jc w:val="both"/>
            </w:pPr>
            <w:r w:rsidRPr="00773051">
              <w:t>Розвиток вміння доцільно вибирати для розкриття теми письмової роботи тип і стиль мовлення.</w:t>
            </w:r>
          </w:p>
          <w:p w:rsidR="000F1542" w:rsidRPr="00773051" w:rsidRDefault="000F1542" w:rsidP="002A5D4D">
            <w:pPr>
              <w:ind w:right="170" w:firstLine="34"/>
              <w:jc w:val="both"/>
            </w:pPr>
          </w:p>
          <w:p w:rsidR="000F1542" w:rsidRPr="00773051" w:rsidRDefault="000F1542" w:rsidP="002A5D4D">
            <w:pPr>
              <w:ind w:right="170" w:firstLine="34"/>
              <w:jc w:val="both"/>
            </w:pPr>
            <w:r w:rsidRPr="00773051">
              <w:t xml:space="preserve">Формування вміння впізнавати лексику певного стилю у текстах </w:t>
            </w:r>
            <w:r w:rsidRPr="00773051">
              <w:lastRenderedPageBreak/>
              <w:t>і реченнях, використовувати у власному мовленні.</w:t>
            </w:r>
          </w:p>
          <w:p w:rsidR="000F1542" w:rsidRPr="00773051" w:rsidRDefault="000F1542" w:rsidP="002A5D4D">
            <w:pPr>
              <w:ind w:right="170" w:firstLine="34"/>
              <w:jc w:val="both"/>
            </w:pPr>
          </w:p>
          <w:p w:rsidR="000F1542" w:rsidRPr="00773051" w:rsidRDefault="000F1542" w:rsidP="002A5D4D">
            <w:pPr>
              <w:ind w:right="170" w:firstLine="34"/>
              <w:jc w:val="both"/>
            </w:pPr>
            <w:r w:rsidRPr="00773051">
              <w:t xml:space="preserve">Розвиток спостережливості, логічного й образного мислення. </w:t>
            </w:r>
          </w:p>
          <w:p w:rsidR="000F1542" w:rsidRPr="00773051" w:rsidRDefault="000F1542" w:rsidP="002A5D4D">
            <w:pPr>
              <w:ind w:right="170" w:firstLine="34"/>
              <w:jc w:val="both"/>
            </w:pPr>
          </w:p>
          <w:p w:rsidR="000F1542" w:rsidRPr="00773051" w:rsidRDefault="000F1542" w:rsidP="002A5D4D">
            <w:pPr>
              <w:ind w:right="170" w:firstLine="34"/>
              <w:jc w:val="both"/>
            </w:pPr>
            <w:r w:rsidRPr="00773051">
              <w:t>Удосконалення культури усного й писемного мовлення.</w:t>
            </w:r>
          </w:p>
          <w:p w:rsidR="000F1542" w:rsidRPr="00773051" w:rsidRDefault="000F1542" w:rsidP="002A5D4D">
            <w:pPr>
              <w:jc w:val="both"/>
            </w:pPr>
          </w:p>
        </w:tc>
      </w:tr>
    </w:tbl>
    <w:p w:rsidR="000F1542" w:rsidRPr="00773051" w:rsidRDefault="000F1542" w:rsidP="000F1542">
      <w:pPr>
        <w:pStyle w:val="ab"/>
        <w:spacing w:before="0"/>
        <w:ind w:firstLine="202"/>
        <w:jc w:val="center"/>
        <w:rPr>
          <w:sz w:val="28"/>
          <w:szCs w:val="28"/>
          <w:lang w:val="uk-UA"/>
        </w:rPr>
      </w:pPr>
      <w:r w:rsidRPr="00773051">
        <w:rPr>
          <w:sz w:val="28"/>
          <w:szCs w:val="28"/>
          <w:lang w:val="uk-UA"/>
        </w:rPr>
        <w:lastRenderedPageBreak/>
        <w:t>Діяльнісна (стратегічна) змістова лінія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953"/>
        <w:gridCol w:w="6237"/>
      </w:tblGrid>
      <w:tr w:rsidR="000F1542" w:rsidRPr="00773051" w:rsidTr="002A5D4D">
        <w:trPr>
          <w:trHeight w:val="400"/>
        </w:trPr>
        <w:tc>
          <w:tcPr>
            <w:tcW w:w="3403" w:type="dxa"/>
            <w:shd w:val="clear" w:color="auto" w:fill="auto"/>
          </w:tcPr>
          <w:p w:rsidR="000F1542" w:rsidRPr="00773051" w:rsidRDefault="000F1542" w:rsidP="002A5D4D">
            <w:pPr>
              <w:keepNext/>
              <w:ind w:left="-119" w:firstLine="23"/>
              <w:jc w:val="center"/>
              <w:outlineLvl w:val="6"/>
              <w:rPr>
                <w:b/>
                <w:szCs w:val="20"/>
                <w:lang w:eastAsia="ru-RU"/>
              </w:rPr>
            </w:pPr>
            <w:r w:rsidRPr="00773051">
              <w:rPr>
                <w:b/>
                <w:szCs w:val="20"/>
                <w:lang w:eastAsia="ru-RU"/>
              </w:rPr>
              <w:t>Види загально</w:t>
            </w:r>
          </w:p>
          <w:p w:rsidR="000F1542" w:rsidRPr="00773051" w:rsidRDefault="000F1542" w:rsidP="002A5D4D">
            <w:pPr>
              <w:keepNext/>
              <w:ind w:left="-119" w:firstLine="23"/>
              <w:jc w:val="center"/>
              <w:outlineLvl w:val="6"/>
              <w:rPr>
                <w:b/>
                <w:szCs w:val="20"/>
                <w:lang w:eastAsia="ru-RU"/>
              </w:rPr>
            </w:pPr>
            <w:r w:rsidRPr="00773051">
              <w:rPr>
                <w:b/>
                <w:szCs w:val="20"/>
                <w:lang w:eastAsia="ru-RU"/>
              </w:rPr>
              <w:t>навчальних вмінь</w:t>
            </w:r>
          </w:p>
          <w:p w:rsidR="000F1542" w:rsidRPr="00773051" w:rsidRDefault="000F1542" w:rsidP="002A5D4D"/>
        </w:tc>
        <w:tc>
          <w:tcPr>
            <w:tcW w:w="5953" w:type="dxa"/>
            <w:shd w:val="clear" w:color="auto" w:fill="auto"/>
          </w:tcPr>
          <w:p w:rsidR="000F1542" w:rsidRPr="00773051" w:rsidRDefault="000F1542" w:rsidP="002A5D4D">
            <w:pPr>
              <w:ind w:left="-119" w:firstLine="23"/>
              <w:jc w:val="center"/>
              <w:rPr>
                <w:b/>
                <w:szCs w:val="20"/>
                <w:lang w:eastAsia="ru-RU"/>
              </w:rPr>
            </w:pPr>
            <w:r w:rsidRPr="00773051">
              <w:rPr>
                <w:b/>
                <w:szCs w:val="20"/>
                <w:lang w:eastAsia="ru-RU"/>
              </w:rPr>
              <w:t>Орієнтовні вимоги до</w:t>
            </w:r>
          </w:p>
          <w:p w:rsidR="000F1542" w:rsidRPr="00773051" w:rsidRDefault="000F1542" w:rsidP="002A5D4D">
            <w:pPr>
              <w:jc w:val="center"/>
            </w:pPr>
            <w:r w:rsidRPr="00773051">
              <w:rPr>
                <w:b/>
                <w:szCs w:val="20"/>
                <w:lang w:eastAsia="ru-RU"/>
              </w:rPr>
              <w:t>рівня діяльнісної компетентності учнів</w:t>
            </w:r>
          </w:p>
        </w:tc>
        <w:tc>
          <w:tcPr>
            <w:tcW w:w="6237" w:type="dxa"/>
            <w:shd w:val="clear" w:color="auto" w:fill="auto"/>
          </w:tcPr>
          <w:p w:rsidR="000F1542" w:rsidRPr="00773051" w:rsidRDefault="000F1542" w:rsidP="002A5D4D">
            <w:r w:rsidRPr="00773051">
              <w:rPr>
                <w:b/>
              </w:rPr>
              <w:t>Спрямованість корекційно-розвиткової роботи та очікувані результати</w:t>
            </w:r>
          </w:p>
        </w:tc>
      </w:tr>
      <w:tr w:rsidR="000F1542" w:rsidRPr="00773051" w:rsidTr="002A5D4D">
        <w:trPr>
          <w:trHeight w:val="400"/>
        </w:trPr>
        <w:tc>
          <w:tcPr>
            <w:tcW w:w="3403" w:type="dxa"/>
            <w:shd w:val="clear" w:color="auto" w:fill="auto"/>
          </w:tcPr>
          <w:p w:rsidR="000F1542" w:rsidRPr="00773051" w:rsidRDefault="000F1542" w:rsidP="002A5D4D">
            <w:pPr>
              <w:jc w:val="both"/>
              <w:rPr>
                <w:lang w:eastAsia="ru-RU"/>
              </w:rPr>
            </w:pPr>
            <w:r w:rsidRPr="00773051">
              <w:rPr>
                <w:lang w:eastAsia="ru-RU"/>
              </w:rPr>
              <w:t>Організаційно-</w:t>
            </w:r>
          </w:p>
          <w:p w:rsidR="000F1542" w:rsidRPr="00773051" w:rsidRDefault="000F1542" w:rsidP="002A5D4D">
            <w:r w:rsidRPr="00773051">
              <w:rPr>
                <w:lang w:eastAsia="ru-RU"/>
              </w:rPr>
              <w:t>контрольні</w:t>
            </w:r>
          </w:p>
        </w:tc>
        <w:tc>
          <w:tcPr>
            <w:tcW w:w="5953" w:type="dxa"/>
            <w:shd w:val="clear" w:color="auto" w:fill="auto"/>
          </w:tcPr>
          <w:p w:rsidR="000F1542" w:rsidRPr="00773051" w:rsidRDefault="000F1542" w:rsidP="002A5D4D">
            <w:pPr>
              <w:jc w:val="both"/>
              <w:rPr>
                <w:i/>
                <w:lang w:eastAsia="ru-RU"/>
              </w:rPr>
            </w:pPr>
            <w:r w:rsidRPr="00773051">
              <w:rPr>
                <w:lang w:eastAsia="ru-RU"/>
              </w:rPr>
              <w:t>Учень (учениця)</w:t>
            </w:r>
            <w:r w:rsidRPr="00773051">
              <w:rPr>
                <w:b/>
                <w:i/>
                <w:lang w:eastAsia="ru-RU"/>
              </w:rPr>
              <w:t xml:space="preserve"> </w:t>
            </w:r>
            <w:r w:rsidRPr="00773051">
              <w:rPr>
                <w:i/>
                <w:lang w:eastAsia="ru-RU"/>
              </w:rPr>
              <w:t xml:space="preserve">самостійно чи за допомогою вчителя: </w:t>
            </w:r>
          </w:p>
          <w:p w:rsidR="000F1542" w:rsidRPr="00773051" w:rsidRDefault="000F1542" w:rsidP="002A5D4D">
            <w:pPr>
              <w:keepNext/>
              <w:ind w:left="33"/>
              <w:jc w:val="both"/>
              <w:outlineLvl w:val="2"/>
              <w:rPr>
                <w:lang w:eastAsia="ru-RU"/>
              </w:rPr>
            </w:pPr>
            <w:r w:rsidRPr="00773051">
              <w:rPr>
                <w:b/>
                <w:lang w:eastAsia="ru-RU"/>
              </w:rPr>
              <w:t>визначає</w:t>
            </w:r>
            <w:r w:rsidRPr="00773051">
              <w:rPr>
                <w:lang w:eastAsia="ru-RU"/>
              </w:rPr>
              <w:t xml:space="preserve"> </w:t>
            </w:r>
            <w:r w:rsidRPr="00773051">
              <w:rPr>
                <w:i/>
                <w:lang w:eastAsia="ru-RU"/>
              </w:rPr>
              <w:t>мотив</w:t>
            </w:r>
            <w:r w:rsidRPr="00773051">
              <w:rPr>
                <w:lang w:eastAsia="ru-RU"/>
              </w:rPr>
              <w:t xml:space="preserve"> і </w:t>
            </w:r>
            <w:r w:rsidRPr="00773051">
              <w:rPr>
                <w:i/>
                <w:lang w:eastAsia="ru-RU"/>
              </w:rPr>
              <w:t xml:space="preserve">мету </w:t>
            </w:r>
            <w:r w:rsidRPr="00773051">
              <w:rPr>
                <w:lang w:eastAsia="ru-RU"/>
              </w:rPr>
              <w:t>власної пізнавальної діяльності;</w:t>
            </w:r>
          </w:p>
          <w:p w:rsidR="000F1542" w:rsidRPr="00773051" w:rsidRDefault="000F1542" w:rsidP="002A5D4D">
            <w:pPr>
              <w:keepNext/>
              <w:ind w:left="33"/>
              <w:jc w:val="both"/>
              <w:outlineLvl w:val="2"/>
              <w:rPr>
                <w:lang w:eastAsia="ru-RU"/>
              </w:rPr>
            </w:pPr>
            <w:r w:rsidRPr="00773051">
              <w:rPr>
                <w:b/>
                <w:lang w:eastAsia="ru-RU"/>
              </w:rPr>
              <w:t xml:space="preserve">планує </w:t>
            </w:r>
            <w:r w:rsidRPr="00773051">
              <w:rPr>
                <w:lang w:eastAsia="ru-RU"/>
              </w:rPr>
              <w:t>діяльність</w:t>
            </w:r>
            <w:r w:rsidRPr="00773051">
              <w:rPr>
                <w:b/>
                <w:lang w:eastAsia="ru-RU"/>
              </w:rPr>
              <w:t xml:space="preserve"> </w:t>
            </w:r>
            <w:r w:rsidRPr="00773051">
              <w:rPr>
                <w:lang w:eastAsia="ru-RU"/>
              </w:rPr>
              <w:t>для досягнення мети;</w:t>
            </w:r>
          </w:p>
          <w:p w:rsidR="000F1542" w:rsidRPr="00773051" w:rsidRDefault="000F1542" w:rsidP="002A5D4D">
            <w:pPr>
              <w:keepNext/>
              <w:ind w:left="33"/>
              <w:jc w:val="both"/>
              <w:outlineLvl w:val="2"/>
              <w:rPr>
                <w:lang w:eastAsia="ru-RU"/>
              </w:rPr>
            </w:pPr>
            <w:r w:rsidRPr="00773051">
              <w:rPr>
                <w:b/>
                <w:lang w:eastAsia="ru-RU"/>
              </w:rPr>
              <w:t>здійснює</w:t>
            </w:r>
            <w:r w:rsidRPr="00773051">
              <w:rPr>
                <w:lang w:eastAsia="ru-RU"/>
              </w:rPr>
              <w:t xml:space="preserve"> план;</w:t>
            </w:r>
          </w:p>
          <w:p w:rsidR="000F1542" w:rsidRPr="00773051" w:rsidRDefault="000F1542" w:rsidP="002A5D4D">
            <w:pPr>
              <w:jc w:val="both"/>
            </w:pPr>
            <w:r w:rsidRPr="00773051">
              <w:rPr>
                <w:b/>
                <w:lang w:eastAsia="ru-RU"/>
              </w:rPr>
              <w:t>оцінює</w:t>
            </w:r>
            <w:r w:rsidRPr="00773051">
              <w:rPr>
                <w:lang w:eastAsia="ru-RU"/>
              </w:rPr>
              <w:t xml:space="preserve"> одержаний </w:t>
            </w:r>
            <w:r w:rsidRPr="00773051">
              <w:rPr>
                <w:i/>
                <w:lang w:eastAsia="ru-RU"/>
              </w:rPr>
              <w:t>результат</w:t>
            </w:r>
            <w:r w:rsidRPr="00773051">
              <w:rPr>
                <w:lang w:eastAsia="ru-RU"/>
              </w:rPr>
              <w:t xml:space="preserve"> і робить відповідні корективи.</w:t>
            </w:r>
          </w:p>
        </w:tc>
        <w:tc>
          <w:tcPr>
            <w:tcW w:w="6237" w:type="dxa"/>
            <w:shd w:val="clear" w:color="auto" w:fill="auto"/>
          </w:tcPr>
          <w:p w:rsidR="000F1542" w:rsidRPr="00773051" w:rsidRDefault="000F1542" w:rsidP="002A5D4D">
            <w:pPr>
              <w:ind w:left="34" w:right="170"/>
              <w:jc w:val="both"/>
            </w:pPr>
            <w:r w:rsidRPr="00773051">
              <w:t xml:space="preserve">Розвиток умінь: </w:t>
            </w:r>
          </w:p>
          <w:p w:rsidR="000F1542" w:rsidRPr="00773051" w:rsidRDefault="000F1542" w:rsidP="002A5D4D">
            <w:pPr>
              <w:ind w:left="34" w:right="170"/>
              <w:jc w:val="both"/>
            </w:pPr>
            <w:r w:rsidRPr="00773051">
              <w:t xml:space="preserve">- ставити мету; </w:t>
            </w:r>
          </w:p>
          <w:p w:rsidR="000F1542" w:rsidRPr="00773051" w:rsidRDefault="000F1542" w:rsidP="002A5D4D">
            <w:pPr>
              <w:ind w:left="34" w:right="170"/>
              <w:jc w:val="both"/>
            </w:pPr>
            <w:r w:rsidRPr="00773051">
              <w:t>- планувати свою діяльність під час виконання навчальних вправ, завдань;</w:t>
            </w:r>
          </w:p>
          <w:p w:rsidR="000F1542" w:rsidRPr="00773051" w:rsidRDefault="000F1542" w:rsidP="002A5D4D">
            <w:pPr>
              <w:ind w:left="34"/>
              <w:jc w:val="both"/>
            </w:pPr>
            <w:r w:rsidRPr="00773051">
              <w:t xml:space="preserve">- оцінювати здобуті результати діяльності; </w:t>
            </w:r>
          </w:p>
          <w:p w:rsidR="000F1542" w:rsidRPr="00773051" w:rsidRDefault="000F1542" w:rsidP="002A5D4D">
            <w:pPr>
              <w:ind w:left="34"/>
              <w:jc w:val="both"/>
            </w:pPr>
            <w:r w:rsidRPr="00773051">
              <w:t>- висловлювати ставлення до виконаної роботи (за допомогою вчителя встановлює критерії та орієнтири оцінки, робить корективи щодо отриманого результату).</w:t>
            </w:r>
          </w:p>
        </w:tc>
      </w:tr>
      <w:tr w:rsidR="000F1542" w:rsidRPr="00773051" w:rsidTr="002A5D4D">
        <w:trPr>
          <w:trHeight w:val="400"/>
        </w:trPr>
        <w:tc>
          <w:tcPr>
            <w:tcW w:w="3403" w:type="dxa"/>
            <w:shd w:val="clear" w:color="auto" w:fill="auto"/>
          </w:tcPr>
          <w:p w:rsidR="000F1542" w:rsidRPr="00773051" w:rsidRDefault="000F1542" w:rsidP="002A5D4D">
            <w:pPr>
              <w:rPr>
                <w:szCs w:val="20"/>
                <w:lang w:eastAsia="ru-RU"/>
              </w:rPr>
            </w:pPr>
            <w:r w:rsidRPr="00773051">
              <w:rPr>
                <w:szCs w:val="20"/>
                <w:lang w:eastAsia="ru-RU"/>
              </w:rPr>
              <w:t>Загальнопізнавальні (інтелектуальні, інформаційні)</w:t>
            </w:r>
          </w:p>
        </w:tc>
        <w:tc>
          <w:tcPr>
            <w:tcW w:w="5953" w:type="dxa"/>
            <w:shd w:val="clear" w:color="auto" w:fill="auto"/>
          </w:tcPr>
          <w:p w:rsidR="000F1542" w:rsidRPr="00773051" w:rsidRDefault="000F1542" w:rsidP="002A5D4D">
            <w:pPr>
              <w:jc w:val="both"/>
              <w:rPr>
                <w:i/>
                <w:lang w:eastAsia="ru-RU"/>
              </w:rPr>
            </w:pPr>
            <w:r w:rsidRPr="00773051">
              <w:rPr>
                <w:lang w:eastAsia="ru-RU"/>
              </w:rPr>
              <w:t xml:space="preserve">Учень (учениця) </w:t>
            </w:r>
            <w:r w:rsidRPr="00773051">
              <w:rPr>
                <w:i/>
                <w:lang w:eastAsia="ru-RU"/>
              </w:rPr>
              <w:t xml:space="preserve">самостійно чи за необхідною допомогою вчителя: </w:t>
            </w:r>
          </w:p>
          <w:p w:rsidR="000F1542" w:rsidRPr="00773051" w:rsidRDefault="000F1542" w:rsidP="002A5D4D">
            <w:pPr>
              <w:keepNext/>
              <w:jc w:val="both"/>
              <w:outlineLvl w:val="2"/>
              <w:rPr>
                <w:lang w:eastAsia="ru-RU"/>
              </w:rPr>
            </w:pPr>
            <w:r w:rsidRPr="00773051">
              <w:rPr>
                <w:b/>
                <w:lang w:eastAsia="ru-RU"/>
              </w:rPr>
              <w:t>аналізує</w:t>
            </w:r>
            <w:r w:rsidRPr="00773051">
              <w:rPr>
                <w:lang w:eastAsia="ru-RU"/>
              </w:rPr>
              <w:t xml:space="preserve"> мовні й позамовні поняття, явища, закономірності; </w:t>
            </w:r>
          </w:p>
          <w:p w:rsidR="000F1542" w:rsidRPr="00773051" w:rsidRDefault="000F1542" w:rsidP="002A5D4D">
            <w:pPr>
              <w:keepNext/>
              <w:jc w:val="both"/>
              <w:outlineLvl w:val="2"/>
              <w:rPr>
                <w:lang w:eastAsia="ru-RU"/>
              </w:rPr>
            </w:pPr>
            <w:r w:rsidRPr="00773051">
              <w:rPr>
                <w:b/>
                <w:lang w:eastAsia="ru-RU"/>
              </w:rPr>
              <w:t>порівнює</w:t>
            </w:r>
            <w:r w:rsidRPr="00773051">
              <w:rPr>
                <w:lang w:eastAsia="ru-RU"/>
              </w:rPr>
              <w:t xml:space="preserve">, </w:t>
            </w:r>
            <w:r w:rsidRPr="00773051">
              <w:rPr>
                <w:b/>
                <w:lang w:eastAsia="ru-RU"/>
              </w:rPr>
              <w:t>узагальнює</w:t>
            </w:r>
            <w:r w:rsidRPr="00773051">
              <w:rPr>
                <w:lang w:eastAsia="ru-RU"/>
              </w:rPr>
              <w:t xml:space="preserve"> їх; </w:t>
            </w:r>
          </w:p>
          <w:p w:rsidR="000F1542" w:rsidRPr="00773051" w:rsidRDefault="000F1542" w:rsidP="002A5D4D">
            <w:pPr>
              <w:keepNext/>
              <w:jc w:val="both"/>
              <w:outlineLvl w:val="2"/>
              <w:rPr>
                <w:lang w:eastAsia="ru-RU"/>
              </w:rPr>
            </w:pPr>
            <w:r w:rsidRPr="00773051">
              <w:rPr>
                <w:b/>
                <w:lang w:eastAsia="ru-RU"/>
              </w:rPr>
              <w:t>виділяє головне</w:t>
            </w:r>
            <w:r w:rsidRPr="00773051">
              <w:rPr>
                <w:lang w:eastAsia="ru-RU"/>
              </w:rPr>
              <w:t xml:space="preserve"> з-поміж другорядного;</w:t>
            </w:r>
          </w:p>
          <w:p w:rsidR="000F1542" w:rsidRPr="00773051" w:rsidRDefault="000F1542" w:rsidP="002A5D4D">
            <w:pPr>
              <w:jc w:val="both"/>
              <w:rPr>
                <w:szCs w:val="20"/>
                <w:lang w:eastAsia="ru-RU"/>
              </w:rPr>
            </w:pPr>
            <w:r w:rsidRPr="00773051">
              <w:rPr>
                <w:b/>
                <w:lang w:eastAsia="ru-RU"/>
              </w:rPr>
              <w:t xml:space="preserve">здобуває </w:t>
            </w:r>
            <w:r w:rsidRPr="00773051">
              <w:rPr>
                <w:lang w:eastAsia="ru-RU"/>
              </w:rPr>
              <w:t>інформацію з різноманітних джерел (довідкової, художньої</w:t>
            </w:r>
            <w:r w:rsidRPr="00773051">
              <w:rPr>
                <w:szCs w:val="20"/>
                <w:lang w:eastAsia="ru-RU"/>
              </w:rPr>
              <w:t xml:space="preserve"> літератури, ресурсів Інтернету тощо), </w:t>
            </w:r>
            <w:r w:rsidRPr="00773051">
              <w:rPr>
                <w:b/>
                <w:szCs w:val="20"/>
                <w:lang w:eastAsia="ru-RU"/>
              </w:rPr>
              <w:t>здійснює</w:t>
            </w:r>
            <w:r w:rsidRPr="00773051">
              <w:rPr>
                <w:szCs w:val="20"/>
                <w:lang w:eastAsia="ru-RU"/>
              </w:rPr>
              <w:t xml:space="preserve"> бібліографічний пошук, працює з текстами вивчених типів, стилів і жанрів мовлення;</w:t>
            </w:r>
          </w:p>
          <w:p w:rsidR="000F1542" w:rsidRPr="00773051" w:rsidRDefault="000F1542" w:rsidP="002A5D4D">
            <w:pPr>
              <w:jc w:val="both"/>
              <w:rPr>
                <w:sz w:val="20"/>
                <w:szCs w:val="20"/>
                <w:lang w:eastAsia="ru-RU"/>
              </w:rPr>
            </w:pPr>
            <w:r w:rsidRPr="00773051">
              <w:rPr>
                <w:b/>
                <w:szCs w:val="20"/>
                <w:lang w:eastAsia="ru-RU"/>
              </w:rPr>
              <w:t>систематизує</w:t>
            </w:r>
            <w:r w:rsidRPr="00773051">
              <w:rPr>
                <w:szCs w:val="20"/>
                <w:lang w:eastAsia="ru-RU"/>
              </w:rPr>
              <w:t xml:space="preserve">, </w:t>
            </w:r>
            <w:r w:rsidRPr="00773051">
              <w:rPr>
                <w:b/>
                <w:szCs w:val="20"/>
                <w:lang w:eastAsia="ru-RU"/>
              </w:rPr>
              <w:t>зіставляє</w:t>
            </w:r>
            <w:r w:rsidRPr="00773051">
              <w:rPr>
                <w:szCs w:val="20"/>
                <w:lang w:eastAsia="ru-RU"/>
              </w:rPr>
              <w:t xml:space="preserve">, </w:t>
            </w:r>
            <w:r w:rsidRPr="00773051">
              <w:rPr>
                <w:b/>
                <w:szCs w:val="20"/>
                <w:lang w:eastAsia="ru-RU"/>
              </w:rPr>
              <w:t>інтерпретує</w:t>
            </w:r>
            <w:r w:rsidRPr="00773051">
              <w:rPr>
                <w:szCs w:val="20"/>
                <w:lang w:eastAsia="ru-RU"/>
              </w:rPr>
              <w:t xml:space="preserve"> готову інформацію;</w:t>
            </w:r>
          </w:p>
          <w:p w:rsidR="000F1542" w:rsidRPr="00773051" w:rsidRDefault="000F1542" w:rsidP="002A5D4D">
            <w:pPr>
              <w:jc w:val="both"/>
            </w:pPr>
            <w:r w:rsidRPr="00773051">
              <w:rPr>
                <w:b/>
                <w:lang w:eastAsia="ru-RU"/>
              </w:rPr>
              <w:t xml:space="preserve">моделює </w:t>
            </w:r>
            <w:r w:rsidRPr="00773051">
              <w:rPr>
                <w:lang w:eastAsia="ru-RU"/>
              </w:rPr>
              <w:t>мовні й позамовні поняття, явища, закономірності.</w:t>
            </w:r>
          </w:p>
        </w:tc>
        <w:tc>
          <w:tcPr>
            <w:tcW w:w="6237" w:type="dxa"/>
            <w:shd w:val="clear" w:color="auto" w:fill="auto"/>
          </w:tcPr>
          <w:p w:rsidR="000F1542" w:rsidRPr="00773051" w:rsidRDefault="000F1542" w:rsidP="002A5D4D">
            <w:pPr>
              <w:jc w:val="both"/>
              <w:rPr>
                <w:rStyle w:val="af"/>
                <w:color w:val="auto"/>
              </w:rPr>
            </w:pPr>
            <w:r w:rsidRPr="00773051">
              <w:rPr>
                <w:rStyle w:val="af"/>
                <w:color w:val="auto"/>
              </w:rPr>
              <w:t>Розвиток мисленнєвих процесів: аналіз, порівняння, узагальнення у процесі отримання інформації та її обговорення.</w:t>
            </w:r>
          </w:p>
          <w:p w:rsidR="000F1542" w:rsidRPr="00773051" w:rsidRDefault="000F1542" w:rsidP="002A5D4D">
            <w:pPr>
              <w:jc w:val="both"/>
              <w:rPr>
                <w:rStyle w:val="af"/>
                <w:color w:val="auto"/>
              </w:rPr>
            </w:pPr>
            <w:r w:rsidRPr="00773051">
              <w:rPr>
                <w:rStyle w:val="af"/>
                <w:color w:val="auto"/>
              </w:rPr>
              <w:t>Розвиток слухового, мовно-рухового контролю за власним мовленням у процесі розповідей.</w:t>
            </w:r>
          </w:p>
          <w:p w:rsidR="000F1542" w:rsidRPr="00773051" w:rsidRDefault="000F1542" w:rsidP="002A5D4D">
            <w:pPr>
              <w:jc w:val="both"/>
              <w:rPr>
                <w:rStyle w:val="af"/>
                <w:color w:val="auto"/>
              </w:rPr>
            </w:pPr>
            <w:r w:rsidRPr="00773051">
              <w:rPr>
                <w:rStyle w:val="af"/>
                <w:color w:val="auto"/>
              </w:rPr>
              <w:t>Розвиток зв’язного мовлення, темпо-ритмічної сторони мовлення (правильного мовленнєвого дихання, пауз, сили голосу, виразності мовлення) (залежно від індивідуальних вимовних можливостей).</w:t>
            </w:r>
          </w:p>
          <w:p w:rsidR="000F1542" w:rsidRPr="00773051" w:rsidRDefault="000F1542" w:rsidP="002A5D4D">
            <w:pPr>
              <w:jc w:val="both"/>
              <w:rPr>
                <w:rStyle w:val="af"/>
                <w:color w:val="auto"/>
              </w:rPr>
            </w:pPr>
            <w:r w:rsidRPr="00773051">
              <w:rPr>
                <w:rStyle w:val="af"/>
                <w:color w:val="auto"/>
              </w:rPr>
              <w:t>Вправляння в практичному орієнтуванні у навчальних джерелах.</w:t>
            </w:r>
          </w:p>
          <w:p w:rsidR="000F1542" w:rsidRPr="00773051" w:rsidRDefault="000F1542" w:rsidP="002A5D4D">
            <w:pPr>
              <w:jc w:val="both"/>
              <w:rPr>
                <w:rStyle w:val="af"/>
                <w:color w:val="auto"/>
              </w:rPr>
            </w:pPr>
            <w:r w:rsidRPr="00773051">
              <w:rPr>
                <w:rStyle w:val="af"/>
                <w:color w:val="auto"/>
              </w:rPr>
              <w:t>Виховання культури мовлення, поведінки.</w:t>
            </w:r>
          </w:p>
          <w:p w:rsidR="000F1542" w:rsidRPr="00773051" w:rsidRDefault="000F1542" w:rsidP="002A5D4D"/>
        </w:tc>
      </w:tr>
      <w:tr w:rsidR="000F1542" w:rsidRPr="00773051" w:rsidTr="002A5D4D">
        <w:trPr>
          <w:trHeight w:val="400"/>
        </w:trPr>
        <w:tc>
          <w:tcPr>
            <w:tcW w:w="3403" w:type="dxa"/>
            <w:shd w:val="clear" w:color="auto" w:fill="auto"/>
          </w:tcPr>
          <w:p w:rsidR="000F1542" w:rsidRPr="00773051" w:rsidRDefault="000F1542" w:rsidP="002A5D4D">
            <w:r w:rsidRPr="00773051">
              <w:t>Творчі</w:t>
            </w:r>
          </w:p>
        </w:tc>
        <w:tc>
          <w:tcPr>
            <w:tcW w:w="5953" w:type="dxa"/>
            <w:shd w:val="clear" w:color="auto" w:fill="auto"/>
          </w:tcPr>
          <w:p w:rsidR="000F1542" w:rsidRPr="00773051" w:rsidRDefault="000F1542" w:rsidP="002A5D4D">
            <w:pPr>
              <w:jc w:val="both"/>
              <w:rPr>
                <w:b/>
                <w:i/>
                <w:lang w:eastAsia="ru-RU"/>
              </w:rPr>
            </w:pPr>
            <w:r w:rsidRPr="00773051">
              <w:rPr>
                <w:lang w:eastAsia="ru-RU"/>
              </w:rPr>
              <w:t>Учень (учениця)</w:t>
            </w:r>
            <w:r w:rsidRPr="00773051">
              <w:rPr>
                <w:b/>
                <w:i/>
                <w:lang w:eastAsia="ru-RU"/>
              </w:rPr>
              <w:t xml:space="preserve"> </w:t>
            </w:r>
            <w:r w:rsidRPr="00773051">
              <w:rPr>
                <w:i/>
                <w:lang w:eastAsia="ru-RU"/>
              </w:rPr>
              <w:t xml:space="preserve">за певною допомогою вчителя чи самостійно, з урахуванням індивідуальних мовленнєвих </w:t>
            </w:r>
            <w:r w:rsidRPr="00773051">
              <w:rPr>
                <w:i/>
                <w:lang w:eastAsia="ru-RU"/>
              </w:rPr>
              <w:lastRenderedPageBreak/>
              <w:t>можливостей</w:t>
            </w:r>
            <w:r w:rsidRPr="00773051">
              <w:rPr>
                <w:b/>
                <w:i/>
                <w:lang w:eastAsia="ru-RU"/>
              </w:rPr>
              <w:t>:</w:t>
            </w:r>
          </w:p>
          <w:p w:rsidR="000F1542" w:rsidRPr="00773051" w:rsidRDefault="000F1542" w:rsidP="002A5D4D">
            <w:pPr>
              <w:keepNext/>
              <w:jc w:val="both"/>
              <w:outlineLvl w:val="2"/>
              <w:rPr>
                <w:lang w:eastAsia="ru-RU"/>
              </w:rPr>
            </w:pPr>
            <w:r w:rsidRPr="00773051">
              <w:rPr>
                <w:b/>
                <w:lang w:eastAsia="ru-RU"/>
              </w:rPr>
              <w:t xml:space="preserve">уявляє </w:t>
            </w:r>
            <w:r w:rsidRPr="00773051">
              <w:rPr>
                <w:lang w:eastAsia="ru-RU"/>
              </w:rPr>
              <w:t>словесно описані предмети і явища;</w:t>
            </w:r>
          </w:p>
          <w:p w:rsidR="000F1542" w:rsidRPr="00773051" w:rsidRDefault="000F1542" w:rsidP="002A5D4D">
            <w:pPr>
              <w:keepNext/>
              <w:jc w:val="both"/>
              <w:outlineLvl w:val="2"/>
              <w:rPr>
                <w:b/>
                <w:szCs w:val="20"/>
                <w:lang w:eastAsia="ru-RU"/>
              </w:rPr>
            </w:pPr>
            <w:r w:rsidRPr="00773051">
              <w:rPr>
                <w:b/>
                <w:szCs w:val="20"/>
                <w:lang w:eastAsia="ru-RU"/>
              </w:rPr>
              <w:t>переносить</w:t>
            </w:r>
            <w:r w:rsidRPr="00773051">
              <w:rPr>
                <w:szCs w:val="20"/>
                <w:lang w:eastAsia="ru-RU"/>
              </w:rPr>
              <w:t xml:space="preserve"> раніше засвоєні </w:t>
            </w:r>
            <w:r w:rsidRPr="00773051">
              <w:rPr>
                <w:b/>
                <w:szCs w:val="20"/>
                <w:lang w:eastAsia="ru-RU"/>
              </w:rPr>
              <w:t>знання і вміння в нову ситуацію;</w:t>
            </w:r>
          </w:p>
          <w:p w:rsidR="000F1542" w:rsidRPr="00773051" w:rsidRDefault="000F1542" w:rsidP="002A5D4D">
            <w:pPr>
              <w:jc w:val="both"/>
              <w:rPr>
                <w:szCs w:val="20"/>
                <w:lang w:eastAsia="ru-RU"/>
              </w:rPr>
            </w:pPr>
            <w:r w:rsidRPr="00773051">
              <w:rPr>
                <w:b/>
                <w:szCs w:val="20"/>
                <w:lang w:eastAsia="ru-RU"/>
              </w:rPr>
              <w:t xml:space="preserve">помічає й формулює проблему </w:t>
            </w:r>
            <w:r w:rsidRPr="00773051">
              <w:rPr>
                <w:szCs w:val="20"/>
                <w:lang w:eastAsia="ru-RU"/>
              </w:rPr>
              <w:t>в процесі навчання;</w:t>
            </w:r>
          </w:p>
          <w:p w:rsidR="000F1542" w:rsidRPr="00773051" w:rsidRDefault="000F1542" w:rsidP="002A5D4D">
            <w:pPr>
              <w:jc w:val="both"/>
              <w:rPr>
                <w:b/>
                <w:szCs w:val="20"/>
                <w:lang w:eastAsia="ru-RU"/>
              </w:rPr>
            </w:pPr>
            <w:r w:rsidRPr="00773051">
              <w:rPr>
                <w:b/>
                <w:szCs w:val="20"/>
                <w:lang w:eastAsia="ru-RU"/>
              </w:rPr>
              <w:t xml:space="preserve">усвідомлює будову </w:t>
            </w:r>
            <w:r w:rsidRPr="00773051">
              <w:rPr>
                <w:szCs w:val="20"/>
                <w:lang w:eastAsia="ru-RU"/>
              </w:rPr>
              <w:t>предмета вивчення;</w:t>
            </w:r>
          </w:p>
          <w:p w:rsidR="000F1542" w:rsidRPr="00773051" w:rsidRDefault="000F1542" w:rsidP="002A5D4D">
            <w:pPr>
              <w:keepNext/>
              <w:jc w:val="both"/>
              <w:outlineLvl w:val="2"/>
              <w:rPr>
                <w:lang w:eastAsia="ru-RU"/>
              </w:rPr>
            </w:pPr>
            <w:r w:rsidRPr="00773051">
              <w:rPr>
                <w:b/>
                <w:lang w:eastAsia="ru-RU"/>
              </w:rPr>
              <w:t>робить припущення</w:t>
            </w:r>
            <w:r w:rsidRPr="00773051">
              <w:rPr>
                <w:lang w:eastAsia="ru-RU"/>
              </w:rPr>
              <w:t xml:space="preserve"> щодо способу розв’язання певної проблеми; </w:t>
            </w:r>
          </w:p>
          <w:p w:rsidR="000F1542" w:rsidRPr="00773051" w:rsidRDefault="000F1542" w:rsidP="002A5D4D">
            <w:pPr>
              <w:jc w:val="both"/>
            </w:pPr>
            <w:r w:rsidRPr="00773051">
              <w:rPr>
                <w:b/>
                <w:lang w:eastAsia="ru-RU"/>
              </w:rPr>
              <w:t xml:space="preserve">добирає аргументи </w:t>
            </w:r>
            <w:r w:rsidRPr="00773051">
              <w:rPr>
                <w:lang w:eastAsia="ru-RU"/>
              </w:rPr>
              <w:t>для його доведення (у нескладних випадках).</w:t>
            </w:r>
          </w:p>
        </w:tc>
        <w:tc>
          <w:tcPr>
            <w:tcW w:w="6237" w:type="dxa"/>
            <w:shd w:val="clear" w:color="auto" w:fill="auto"/>
          </w:tcPr>
          <w:p w:rsidR="000F1542" w:rsidRPr="00773051" w:rsidRDefault="000F1542" w:rsidP="002A5D4D">
            <w:pPr>
              <w:ind w:right="170"/>
              <w:jc w:val="both"/>
            </w:pPr>
            <w:r w:rsidRPr="00773051">
              <w:lastRenderedPageBreak/>
              <w:t>Розвиток творчого уявлення.</w:t>
            </w:r>
          </w:p>
          <w:p w:rsidR="000F1542" w:rsidRPr="00773051" w:rsidRDefault="000F1542" w:rsidP="002A5D4D">
            <w:pPr>
              <w:jc w:val="both"/>
            </w:pPr>
            <w:r w:rsidRPr="00773051">
              <w:t xml:space="preserve">Розвиток операції переносу в процесі засвоєння знань та </w:t>
            </w:r>
            <w:r w:rsidRPr="00773051">
              <w:lastRenderedPageBreak/>
              <w:t>виконання різноманітних лінгвістичних завдань.</w:t>
            </w:r>
          </w:p>
          <w:p w:rsidR="000F1542" w:rsidRPr="00773051" w:rsidRDefault="000F1542" w:rsidP="002A5D4D">
            <w:pPr>
              <w:ind w:right="170"/>
              <w:jc w:val="both"/>
            </w:pPr>
            <w:r w:rsidRPr="00773051">
              <w:t>Розвиток зв’язного мовлення у процесі аргументованих висловів.</w:t>
            </w:r>
          </w:p>
          <w:p w:rsidR="000F1542" w:rsidRPr="00773051" w:rsidRDefault="000F1542" w:rsidP="002A5D4D">
            <w:pPr>
              <w:jc w:val="both"/>
            </w:pPr>
            <w:r w:rsidRPr="00773051">
              <w:t>Розвиток логічного мислення.</w:t>
            </w:r>
          </w:p>
        </w:tc>
      </w:tr>
      <w:tr w:rsidR="000F1542" w:rsidRPr="00773051" w:rsidTr="002A5D4D">
        <w:trPr>
          <w:trHeight w:val="400"/>
        </w:trPr>
        <w:tc>
          <w:tcPr>
            <w:tcW w:w="3403" w:type="dxa"/>
            <w:shd w:val="clear" w:color="auto" w:fill="auto"/>
          </w:tcPr>
          <w:p w:rsidR="000F1542" w:rsidRPr="00773051" w:rsidRDefault="000F1542" w:rsidP="002A5D4D">
            <w:r w:rsidRPr="00773051">
              <w:lastRenderedPageBreak/>
              <w:t>Естетико-етичні</w:t>
            </w:r>
          </w:p>
        </w:tc>
        <w:tc>
          <w:tcPr>
            <w:tcW w:w="5953" w:type="dxa"/>
            <w:shd w:val="clear" w:color="auto" w:fill="auto"/>
          </w:tcPr>
          <w:p w:rsidR="000F1542" w:rsidRPr="00773051" w:rsidRDefault="000F1542" w:rsidP="002A5D4D">
            <w:pPr>
              <w:jc w:val="both"/>
              <w:rPr>
                <w:b/>
                <w:i/>
                <w:lang w:eastAsia="ru-RU"/>
              </w:rPr>
            </w:pPr>
            <w:r w:rsidRPr="00773051">
              <w:rPr>
                <w:lang w:eastAsia="ru-RU"/>
              </w:rPr>
              <w:t>Учень (учениця)</w:t>
            </w:r>
            <w:r w:rsidRPr="00773051">
              <w:rPr>
                <w:i/>
                <w:lang w:eastAsia="ru-RU"/>
              </w:rPr>
              <w:t xml:space="preserve"> (з урахуванням індивідуальних мовленнєвих можливостей)</w:t>
            </w:r>
            <w:r w:rsidRPr="00773051">
              <w:rPr>
                <w:b/>
                <w:i/>
                <w:lang w:eastAsia="ru-RU"/>
              </w:rPr>
              <w:t>:</w:t>
            </w:r>
          </w:p>
          <w:p w:rsidR="000F1542" w:rsidRPr="00773051" w:rsidRDefault="000F1542" w:rsidP="002A5D4D">
            <w:pPr>
              <w:jc w:val="both"/>
              <w:rPr>
                <w:szCs w:val="20"/>
                <w:lang w:eastAsia="ru-RU"/>
              </w:rPr>
            </w:pPr>
            <w:r w:rsidRPr="00773051">
              <w:rPr>
                <w:b/>
                <w:szCs w:val="20"/>
                <w:lang w:eastAsia="ru-RU"/>
              </w:rPr>
              <w:t xml:space="preserve">помічає красу </w:t>
            </w:r>
            <w:r w:rsidRPr="00773051">
              <w:rPr>
                <w:szCs w:val="20"/>
                <w:lang w:eastAsia="ru-RU"/>
              </w:rPr>
              <w:t>в мовних явищах, явищах природи, у творах мистецтва, у вчинках людей і результатах їхньої діяльності;</w:t>
            </w:r>
          </w:p>
          <w:p w:rsidR="000F1542" w:rsidRPr="00773051" w:rsidRDefault="000F1542" w:rsidP="002A5D4D">
            <w:pPr>
              <w:jc w:val="both"/>
              <w:rPr>
                <w:szCs w:val="20"/>
                <w:lang w:eastAsia="ru-RU"/>
              </w:rPr>
            </w:pPr>
            <w:r w:rsidRPr="00773051">
              <w:rPr>
                <w:b/>
                <w:szCs w:val="20"/>
                <w:lang w:eastAsia="ru-RU"/>
              </w:rPr>
              <w:t>спроможний критично оцінювати</w:t>
            </w:r>
            <w:r w:rsidRPr="00773051">
              <w:rPr>
                <w:szCs w:val="20"/>
                <w:lang w:eastAsia="ru-RU"/>
              </w:rPr>
              <w:t xml:space="preserve"> свої вчинки, узгоджувати їх із загальнолюдськими моральними нормами;</w:t>
            </w:r>
          </w:p>
          <w:p w:rsidR="000F1542" w:rsidRPr="00773051" w:rsidRDefault="000F1542" w:rsidP="002A5D4D">
            <w:pPr>
              <w:jc w:val="both"/>
            </w:pPr>
            <w:r w:rsidRPr="00773051">
              <w:rPr>
                <w:b/>
                <w:szCs w:val="20"/>
                <w:lang w:eastAsia="ru-RU"/>
              </w:rPr>
              <w:t xml:space="preserve">виявляє готовність і здатність творити добро </w:t>
            </w:r>
            <w:r w:rsidRPr="00773051">
              <w:rPr>
                <w:szCs w:val="20"/>
                <w:lang w:eastAsia="ru-RU"/>
              </w:rPr>
              <w:t>словом і ділом.</w:t>
            </w:r>
          </w:p>
        </w:tc>
        <w:tc>
          <w:tcPr>
            <w:tcW w:w="6237" w:type="dxa"/>
            <w:shd w:val="clear" w:color="auto" w:fill="auto"/>
          </w:tcPr>
          <w:p w:rsidR="000F1542" w:rsidRPr="00773051" w:rsidRDefault="000F1542" w:rsidP="002A5D4D">
            <w:pPr>
              <w:jc w:val="both"/>
            </w:pPr>
            <w:r w:rsidRPr="00773051">
              <w:t>Вправляння в створенні зв’язних висловлювань у процесі виконання різноманітних лінгвістичних завдань.</w:t>
            </w:r>
          </w:p>
          <w:p w:rsidR="000F1542" w:rsidRPr="00773051" w:rsidRDefault="000F1542" w:rsidP="002A5D4D">
            <w:pPr>
              <w:ind w:right="170"/>
              <w:jc w:val="both"/>
            </w:pPr>
            <w:r w:rsidRPr="00773051">
              <w:t>Виховання почуття прекрасного.</w:t>
            </w:r>
          </w:p>
          <w:p w:rsidR="000F1542" w:rsidRPr="00773051" w:rsidRDefault="000F1542" w:rsidP="002A5D4D">
            <w:pPr>
              <w:ind w:right="170"/>
              <w:jc w:val="both"/>
            </w:pPr>
            <w:r w:rsidRPr="00773051">
              <w:t>Привертання уваги до яскравих словесних виразів в усних і письмових висловлюваннях.</w:t>
            </w:r>
          </w:p>
          <w:p w:rsidR="000F1542" w:rsidRPr="00773051" w:rsidRDefault="000F1542" w:rsidP="002A5D4D">
            <w:pPr>
              <w:jc w:val="both"/>
            </w:pPr>
            <w:r w:rsidRPr="00773051">
              <w:t>Розвиток умінь критично ставитись до своїх вчинків.</w:t>
            </w:r>
          </w:p>
        </w:tc>
      </w:tr>
    </w:tbl>
    <w:p w:rsidR="000F1542" w:rsidRPr="00773051" w:rsidRDefault="000F1542" w:rsidP="000F1542">
      <w:pPr>
        <w:ind w:right="-22" w:firstLine="720"/>
        <w:jc w:val="center"/>
        <w:rPr>
          <w:b/>
          <w:szCs w:val="20"/>
          <w:lang w:eastAsia="ru-RU"/>
        </w:rPr>
      </w:pPr>
    </w:p>
    <w:p w:rsidR="000F1542" w:rsidRPr="00773051" w:rsidRDefault="000F1542" w:rsidP="000F1542">
      <w:pPr>
        <w:ind w:right="-22" w:firstLine="720"/>
        <w:jc w:val="center"/>
        <w:rPr>
          <w:b/>
          <w:sz w:val="28"/>
          <w:szCs w:val="28"/>
          <w:lang w:eastAsia="ru-RU"/>
        </w:rPr>
      </w:pPr>
    </w:p>
    <w:p w:rsidR="000F1542" w:rsidRPr="00773051" w:rsidRDefault="000F1542" w:rsidP="000F1542">
      <w:pPr>
        <w:ind w:right="-22" w:firstLine="720"/>
        <w:jc w:val="center"/>
        <w:rPr>
          <w:b/>
          <w:sz w:val="28"/>
          <w:szCs w:val="28"/>
          <w:lang w:eastAsia="ru-RU"/>
        </w:rPr>
      </w:pPr>
    </w:p>
    <w:p w:rsidR="000F1542" w:rsidRPr="00773051" w:rsidRDefault="000F1542" w:rsidP="000F1542">
      <w:pPr>
        <w:ind w:right="-22" w:firstLine="720"/>
        <w:jc w:val="center"/>
        <w:rPr>
          <w:b/>
          <w:sz w:val="28"/>
          <w:szCs w:val="28"/>
          <w:lang w:eastAsia="ru-RU"/>
        </w:rPr>
      </w:pPr>
    </w:p>
    <w:p w:rsidR="000F1542" w:rsidRPr="00773051" w:rsidRDefault="000F1542" w:rsidP="000F1542">
      <w:pPr>
        <w:ind w:right="-22" w:firstLine="720"/>
        <w:jc w:val="center"/>
        <w:rPr>
          <w:b/>
          <w:sz w:val="28"/>
          <w:szCs w:val="28"/>
          <w:lang w:eastAsia="ru-RU"/>
        </w:rPr>
      </w:pPr>
    </w:p>
    <w:p w:rsidR="000F1542" w:rsidRPr="00773051" w:rsidRDefault="000F1542" w:rsidP="000F1542">
      <w:pPr>
        <w:ind w:right="-22" w:firstLine="720"/>
        <w:jc w:val="center"/>
        <w:rPr>
          <w:b/>
          <w:sz w:val="28"/>
          <w:szCs w:val="28"/>
          <w:lang w:eastAsia="ru-RU"/>
        </w:rPr>
      </w:pPr>
    </w:p>
    <w:p w:rsidR="000F1542" w:rsidRPr="00773051" w:rsidRDefault="000F1542" w:rsidP="000F1542">
      <w:pPr>
        <w:ind w:right="-22" w:firstLine="720"/>
        <w:jc w:val="center"/>
        <w:rPr>
          <w:b/>
          <w:sz w:val="28"/>
          <w:szCs w:val="28"/>
          <w:lang w:eastAsia="ru-RU"/>
        </w:rPr>
      </w:pPr>
    </w:p>
    <w:p w:rsidR="000F1542" w:rsidRPr="00773051" w:rsidRDefault="000F1542" w:rsidP="000F1542">
      <w:pPr>
        <w:ind w:right="-22" w:firstLine="720"/>
        <w:jc w:val="center"/>
        <w:rPr>
          <w:b/>
          <w:sz w:val="28"/>
          <w:szCs w:val="28"/>
          <w:lang w:eastAsia="ru-RU"/>
        </w:rPr>
      </w:pPr>
    </w:p>
    <w:p w:rsidR="000F1542" w:rsidRPr="00773051" w:rsidRDefault="000F1542" w:rsidP="000F1542">
      <w:pPr>
        <w:ind w:right="-22" w:firstLine="720"/>
        <w:jc w:val="center"/>
        <w:rPr>
          <w:b/>
          <w:sz w:val="28"/>
          <w:szCs w:val="28"/>
          <w:lang w:eastAsia="ru-RU"/>
        </w:rPr>
      </w:pPr>
    </w:p>
    <w:p w:rsidR="000F1542" w:rsidRPr="00773051" w:rsidRDefault="000F1542" w:rsidP="000F1542">
      <w:pPr>
        <w:ind w:right="-22" w:firstLine="720"/>
        <w:jc w:val="center"/>
        <w:rPr>
          <w:b/>
          <w:sz w:val="28"/>
          <w:szCs w:val="28"/>
          <w:lang w:eastAsia="ru-RU"/>
        </w:rPr>
      </w:pPr>
    </w:p>
    <w:p w:rsidR="000F1542" w:rsidRPr="00773051" w:rsidRDefault="000F1542" w:rsidP="000F1542">
      <w:pPr>
        <w:ind w:right="-22" w:firstLine="720"/>
        <w:jc w:val="center"/>
        <w:rPr>
          <w:b/>
          <w:sz w:val="28"/>
          <w:szCs w:val="28"/>
          <w:lang w:eastAsia="ru-RU"/>
        </w:rPr>
      </w:pPr>
    </w:p>
    <w:p w:rsidR="000F1542" w:rsidRPr="00773051" w:rsidRDefault="000F1542" w:rsidP="000F1542">
      <w:pPr>
        <w:ind w:right="-22" w:firstLine="720"/>
        <w:jc w:val="center"/>
        <w:rPr>
          <w:b/>
          <w:sz w:val="28"/>
          <w:szCs w:val="28"/>
          <w:lang w:eastAsia="ru-RU"/>
        </w:rPr>
      </w:pPr>
      <w:r w:rsidRPr="00773051">
        <w:rPr>
          <w:b/>
          <w:sz w:val="28"/>
          <w:szCs w:val="28"/>
          <w:lang w:eastAsia="ru-RU"/>
        </w:rPr>
        <w:lastRenderedPageBreak/>
        <w:t>7 клас</w:t>
      </w:r>
    </w:p>
    <w:p w:rsidR="000F1542" w:rsidRPr="00773051" w:rsidRDefault="000F1542" w:rsidP="000F1542">
      <w:pPr>
        <w:jc w:val="center"/>
        <w:rPr>
          <w:szCs w:val="20"/>
          <w:lang w:eastAsia="ru-RU"/>
        </w:rPr>
      </w:pPr>
      <w:r w:rsidRPr="00773051">
        <w:rPr>
          <w:szCs w:val="20"/>
          <w:lang w:eastAsia="ru-RU"/>
        </w:rPr>
        <w:t>( 105 год. 3  год. на тиждень)</w:t>
      </w:r>
    </w:p>
    <w:p w:rsidR="000F1542" w:rsidRPr="00773051" w:rsidRDefault="000F1542" w:rsidP="000F1542">
      <w:pPr>
        <w:jc w:val="center"/>
        <w:rPr>
          <w:szCs w:val="20"/>
          <w:lang w:eastAsia="ru-RU"/>
        </w:rPr>
      </w:pPr>
    </w:p>
    <w:p w:rsidR="000F1542" w:rsidRPr="00773051" w:rsidRDefault="000F1542" w:rsidP="000F1542">
      <w:pPr>
        <w:jc w:val="center"/>
        <w:rPr>
          <w:b/>
          <w:sz w:val="28"/>
          <w:szCs w:val="28"/>
          <w:lang w:eastAsia="ru-RU"/>
        </w:rPr>
      </w:pPr>
      <w:r w:rsidRPr="00773051">
        <w:rPr>
          <w:b/>
          <w:sz w:val="28"/>
          <w:szCs w:val="28"/>
          <w:lang w:eastAsia="ru-RU"/>
        </w:rPr>
        <w:t>Мовленнєва змістова лінія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4394"/>
        <w:gridCol w:w="4536"/>
        <w:gridCol w:w="5245"/>
      </w:tblGrid>
      <w:tr w:rsidR="000F1542" w:rsidRPr="00773051" w:rsidTr="002A5D4D">
        <w:trPr>
          <w:trHeight w:val="53"/>
        </w:trPr>
        <w:tc>
          <w:tcPr>
            <w:tcW w:w="568" w:type="dxa"/>
            <w:shd w:val="clear" w:color="auto" w:fill="auto"/>
          </w:tcPr>
          <w:p w:rsidR="000F1542" w:rsidRPr="00773051" w:rsidRDefault="000F1542" w:rsidP="002A5D4D">
            <w:pPr>
              <w:pStyle w:val="ac"/>
              <w:ind w:left="-49"/>
              <w:rPr>
                <w:rFonts w:ascii="Times New Roman" w:eastAsia="Times New Roman" w:hAnsi="Times New Roman"/>
                <w:sz w:val="24"/>
                <w:szCs w:val="20"/>
                <w:lang w:eastAsia="ru-RU"/>
              </w:rPr>
            </w:pPr>
            <w:r w:rsidRPr="00773051">
              <w:t xml:space="preserve">  </w:t>
            </w:r>
            <w:r w:rsidRPr="00773051">
              <w:rPr>
                <w:rFonts w:ascii="Times New Roman" w:eastAsia="Times New Roman" w:hAnsi="Times New Roman"/>
                <w:sz w:val="24"/>
                <w:szCs w:val="20"/>
                <w:lang w:eastAsia="ru-RU"/>
              </w:rPr>
              <w:t>№</w:t>
            </w:r>
          </w:p>
          <w:p w:rsidR="000F1542" w:rsidRPr="00773051" w:rsidRDefault="000F1542" w:rsidP="002A5D4D">
            <w:r w:rsidRPr="00773051">
              <w:rPr>
                <w:szCs w:val="20"/>
                <w:lang w:eastAsia="ru-RU"/>
              </w:rPr>
              <w:t>п\п</w:t>
            </w:r>
          </w:p>
        </w:tc>
        <w:tc>
          <w:tcPr>
            <w:tcW w:w="850" w:type="dxa"/>
            <w:shd w:val="clear" w:color="auto" w:fill="auto"/>
          </w:tcPr>
          <w:p w:rsidR="000F1542" w:rsidRPr="00773051" w:rsidRDefault="000F1542" w:rsidP="002A5D4D">
            <w:pPr>
              <w:ind w:left="-119" w:right="-49" w:firstLine="23"/>
              <w:jc w:val="center"/>
              <w:rPr>
                <w:szCs w:val="20"/>
                <w:lang w:eastAsia="ru-RU"/>
              </w:rPr>
            </w:pPr>
            <w:r w:rsidRPr="00773051">
              <w:rPr>
                <w:szCs w:val="20"/>
                <w:lang w:eastAsia="ru-RU"/>
              </w:rPr>
              <w:t>Кіль-</w:t>
            </w:r>
          </w:p>
          <w:p w:rsidR="000F1542" w:rsidRPr="00773051" w:rsidRDefault="000F1542" w:rsidP="002A5D4D">
            <w:pPr>
              <w:ind w:left="-119" w:firstLine="23"/>
              <w:jc w:val="center"/>
              <w:rPr>
                <w:szCs w:val="20"/>
                <w:lang w:eastAsia="ru-RU"/>
              </w:rPr>
            </w:pPr>
            <w:r w:rsidRPr="00773051">
              <w:rPr>
                <w:szCs w:val="20"/>
                <w:lang w:eastAsia="ru-RU"/>
              </w:rPr>
              <w:t>кість</w:t>
            </w:r>
          </w:p>
          <w:p w:rsidR="000F1542" w:rsidRPr="00773051" w:rsidRDefault="000F1542" w:rsidP="002A5D4D">
            <w:pPr>
              <w:jc w:val="center"/>
            </w:pPr>
            <w:r w:rsidRPr="00773051">
              <w:rPr>
                <w:szCs w:val="20"/>
                <w:lang w:eastAsia="ru-RU"/>
              </w:rPr>
              <w:t>годин</w:t>
            </w:r>
          </w:p>
        </w:tc>
        <w:tc>
          <w:tcPr>
            <w:tcW w:w="4394" w:type="dxa"/>
            <w:shd w:val="clear" w:color="auto" w:fill="auto"/>
          </w:tcPr>
          <w:p w:rsidR="000F1542" w:rsidRPr="00773051" w:rsidRDefault="000F1542" w:rsidP="002A5D4D">
            <w:r w:rsidRPr="00773051">
              <w:rPr>
                <w:b/>
              </w:rPr>
              <w:t>Зміст навчального матеріалу</w:t>
            </w:r>
          </w:p>
        </w:tc>
        <w:tc>
          <w:tcPr>
            <w:tcW w:w="4536" w:type="dxa"/>
            <w:shd w:val="clear" w:color="auto" w:fill="auto"/>
          </w:tcPr>
          <w:p w:rsidR="000F1542" w:rsidRPr="00773051" w:rsidRDefault="000F1542" w:rsidP="002A5D4D">
            <w:pPr>
              <w:jc w:val="center"/>
            </w:pPr>
            <w:r w:rsidRPr="00773051">
              <w:rPr>
                <w:b/>
                <w:szCs w:val="20"/>
                <w:lang w:eastAsia="ru-RU"/>
              </w:rPr>
              <w:t>Державні вимоги до рівня загальноосвітньої підготовки учнів</w:t>
            </w:r>
          </w:p>
        </w:tc>
        <w:tc>
          <w:tcPr>
            <w:tcW w:w="5245" w:type="dxa"/>
            <w:shd w:val="clear" w:color="auto" w:fill="auto"/>
          </w:tcPr>
          <w:p w:rsidR="000F1542" w:rsidRPr="00773051" w:rsidRDefault="000F1542" w:rsidP="002A5D4D">
            <w:pPr>
              <w:jc w:val="center"/>
            </w:pPr>
            <w:r w:rsidRPr="00773051">
              <w:rPr>
                <w:b/>
              </w:rPr>
              <w:t>Спрямованість корекційно-розвивальної роботи</w:t>
            </w:r>
          </w:p>
        </w:tc>
      </w:tr>
      <w:tr w:rsidR="000F1542" w:rsidRPr="00773051" w:rsidTr="002A5D4D">
        <w:trPr>
          <w:trHeight w:val="49"/>
        </w:trPr>
        <w:tc>
          <w:tcPr>
            <w:tcW w:w="568" w:type="dxa"/>
            <w:shd w:val="clear" w:color="auto" w:fill="auto"/>
          </w:tcPr>
          <w:p w:rsidR="000F1542" w:rsidRPr="00773051" w:rsidRDefault="000F1542" w:rsidP="002A5D4D">
            <w:r w:rsidRPr="00773051">
              <w:t>1</w:t>
            </w:r>
          </w:p>
        </w:tc>
        <w:tc>
          <w:tcPr>
            <w:tcW w:w="850" w:type="dxa"/>
            <w:shd w:val="clear" w:color="auto" w:fill="auto"/>
          </w:tcPr>
          <w:p w:rsidR="000F1542" w:rsidRPr="00773051" w:rsidRDefault="000F1542" w:rsidP="002A5D4D">
            <w:r w:rsidRPr="00773051">
              <w:t>25</w:t>
            </w:r>
          </w:p>
        </w:tc>
        <w:tc>
          <w:tcPr>
            <w:tcW w:w="4394" w:type="dxa"/>
            <w:shd w:val="clear" w:color="auto" w:fill="auto"/>
          </w:tcPr>
          <w:p w:rsidR="000F1542" w:rsidRPr="00773051" w:rsidRDefault="000F1542" w:rsidP="002A5D4D">
            <w:pPr>
              <w:widowControl w:val="0"/>
              <w:jc w:val="center"/>
              <w:rPr>
                <w:b/>
                <w:snapToGrid w:val="0"/>
                <w:szCs w:val="20"/>
                <w:lang w:eastAsia="ru-RU"/>
              </w:rPr>
            </w:pPr>
            <w:r w:rsidRPr="00773051">
              <w:rPr>
                <w:b/>
                <w:snapToGrid w:val="0"/>
                <w:szCs w:val="20"/>
                <w:lang w:eastAsia="ru-RU"/>
              </w:rPr>
              <w:t>Відомості про мовлення</w:t>
            </w:r>
          </w:p>
          <w:p w:rsidR="000F1542" w:rsidRPr="00773051" w:rsidRDefault="000F1542" w:rsidP="002A5D4D">
            <w:pPr>
              <w:ind w:right="34"/>
              <w:jc w:val="both"/>
              <w:rPr>
                <w:szCs w:val="20"/>
                <w:lang w:eastAsia="ru-RU"/>
              </w:rPr>
            </w:pPr>
            <w:r w:rsidRPr="00773051">
              <w:rPr>
                <w:szCs w:val="20"/>
                <w:lang w:eastAsia="ru-RU"/>
              </w:rPr>
              <w:t xml:space="preserve">Повторення вивченого про текст, його структурні особливості, мовні засоби зв’язку речень у тексті. Мікротема тексту (практично) . </w:t>
            </w:r>
          </w:p>
          <w:p w:rsidR="000F1542" w:rsidRPr="00773051" w:rsidRDefault="000F1542" w:rsidP="002A5D4D">
            <w:pPr>
              <w:jc w:val="both"/>
              <w:rPr>
                <w:szCs w:val="20"/>
                <w:lang w:eastAsia="ru-RU"/>
              </w:rPr>
            </w:pPr>
            <w:r w:rsidRPr="00773051">
              <w:rPr>
                <w:szCs w:val="20"/>
                <w:lang w:eastAsia="ru-RU"/>
              </w:rPr>
              <w:t>Повторення вивченого про стилі мовлення. Поняття про</w:t>
            </w:r>
          </w:p>
          <w:p w:rsidR="000F1542" w:rsidRPr="00773051" w:rsidRDefault="000F1542" w:rsidP="002A5D4D">
            <w:pPr>
              <w:jc w:val="both"/>
              <w:rPr>
                <w:szCs w:val="20"/>
                <w:lang w:eastAsia="ru-RU"/>
              </w:rPr>
            </w:pPr>
            <w:r w:rsidRPr="00773051">
              <w:rPr>
                <w:szCs w:val="20"/>
                <w:lang w:eastAsia="ru-RU"/>
              </w:rPr>
              <w:t>публіцистичний стиль.</w:t>
            </w:r>
          </w:p>
          <w:p w:rsidR="000F1542" w:rsidRPr="00773051" w:rsidRDefault="000F1542" w:rsidP="002A5D4D">
            <w:pPr>
              <w:ind w:firstLine="34"/>
              <w:jc w:val="both"/>
              <w:rPr>
                <w:szCs w:val="20"/>
                <w:lang w:eastAsia="ru-RU"/>
              </w:rPr>
            </w:pPr>
            <w:r w:rsidRPr="00773051">
              <w:rPr>
                <w:szCs w:val="20"/>
                <w:lang w:eastAsia="ru-RU"/>
              </w:rPr>
              <w:t>Складний план власного висловлювання (практично). Різновиди читання: ознайомлювальне, вивчальне, переглядове.</w:t>
            </w:r>
          </w:p>
          <w:p w:rsidR="000F1542" w:rsidRPr="00773051" w:rsidRDefault="000F1542" w:rsidP="002A5D4D">
            <w:pPr>
              <w:ind w:firstLine="34"/>
              <w:jc w:val="both"/>
              <w:rPr>
                <w:szCs w:val="20"/>
                <w:lang w:eastAsia="ru-RU"/>
              </w:rPr>
            </w:pPr>
            <w:r w:rsidRPr="00773051">
              <w:rPr>
                <w:szCs w:val="20"/>
                <w:lang w:eastAsia="ru-RU"/>
              </w:rPr>
              <w:t xml:space="preserve"> Ознайомлювальне читання (практично). </w:t>
            </w:r>
          </w:p>
          <w:p w:rsidR="000F1542" w:rsidRPr="00773051" w:rsidRDefault="000F1542" w:rsidP="002A5D4D">
            <w:pPr>
              <w:jc w:val="both"/>
              <w:rPr>
                <w:szCs w:val="20"/>
                <w:lang w:eastAsia="ru-RU"/>
              </w:rPr>
            </w:pPr>
            <w:r w:rsidRPr="00773051">
              <w:rPr>
                <w:szCs w:val="20"/>
                <w:lang w:eastAsia="ru-RU"/>
              </w:rPr>
              <w:t>Повторення вивченого про типи мовлення. Особливості побудови опису зовнішності людини, опису дій, роздуму дискусійного характеру.</w:t>
            </w:r>
          </w:p>
          <w:p w:rsidR="000F1542" w:rsidRPr="00773051" w:rsidRDefault="000F1542" w:rsidP="002A5D4D">
            <w:pPr>
              <w:widowControl w:val="0"/>
              <w:jc w:val="both"/>
              <w:rPr>
                <w:snapToGrid w:val="0"/>
                <w:szCs w:val="20"/>
                <w:lang w:eastAsia="ru-RU"/>
              </w:rPr>
            </w:pPr>
            <w:r w:rsidRPr="00773051">
              <w:rPr>
                <w:snapToGrid w:val="0"/>
                <w:szCs w:val="20"/>
                <w:lang w:eastAsia="ru-RU"/>
              </w:rPr>
              <w:t>Жанри мовлення: оповідання, замітка,  розписка, особливості їх побудови.</w:t>
            </w:r>
          </w:p>
          <w:p w:rsidR="000F1542" w:rsidRPr="00773051" w:rsidRDefault="000F1542" w:rsidP="002A5D4D">
            <w:r w:rsidRPr="00773051">
              <w:rPr>
                <w:b/>
                <w:szCs w:val="20"/>
                <w:lang w:val="ru-RU" w:eastAsia="ru-RU"/>
              </w:rPr>
              <w:t>Стилістична помилка (практично).</w:t>
            </w:r>
          </w:p>
        </w:tc>
        <w:tc>
          <w:tcPr>
            <w:tcW w:w="4536" w:type="dxa"/>
            <w:shd w:val="clear" w:color="auto" w:fill="auto"/>
          </w:tcPr>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jc w:val="both"/>
              <w:rPr>
                <w:szCs w:val="20"/>
                <w:lang w:eastAsia="ru-RU"/>
              </w:rPr>
            </w:pPr>
            <w:r w:rsidRPr="00773051">
              <w:rPr>
                <w:b/>
                <w:szCs w:val="20"/>
                <w:lang w:eastAsia="ru-RU"/>
              </w:rPr>
              <w:t>розпізнає</w:t>
            </w:r>
            <w:r w:rsidRPr="00773051">
              <w:rPr>
                <w:szCs w:val="20"/>
                <w:lang w:eastAsia="ru-RU"/>
              </w:rPr>
              <w:t xml:space="preserve"> текст, його структурні особливості,   загальні мовні засоби  міжфразного зв’язку в тексті (службові і вставні слова, єдність видо-часових форм дієслів-присудків, займенники, числівники); </w:t>
            </w:r>
          </w:p>
          <w:p w:rsidR="000F1542" w:rsidRPr="00773051" w:rsidRDefault="000F1542" w:rsidP="002A5D4D">
            <w:pPr>
              <w:jc w:val="both"/>
              <w:rPr>
                <w:szCs w:val="20"/>
                <w:lang w:eastAsia="ru-RU"/>
              </w:rPr>
            </w:pPr>
            <w:r w:rsidRPr="00773051">
              <w:rPr>
                <w:b/>
                <w:szCs w:val="20"/>
                <w:lang w:eastAsia="ru-RU"/>
              </w:rPr>
              <w:t>визначає</w:t>
            </w:r>
            <w:r w:rsidRPr="00773051">
              <w:rPr>
                <w:szCs w:val="20"/>
                <w:lang w:eastAsia="ru-RU"/>
              </w:rPr>
              <w:t xml:space="preserve"> ситуацію спілкування, стилі  мовлення (розмовний, художній, науковий, офіційно-діловий, публіцистичний); типи (розповідь, опис зовнішності людини, процесу праці, роздум дискусійного характеру); жанри (оповідання, замітка, розписка), особливості їх побудови;</w:t>
            </w:r>
          </w:p>
          <w:p w:rsidR="000F1542" w:rsidRPr="00773051" w:rsidRDefault="000F1542" w:rsidP="002A5D4D">
            <w:pPr>
              <w:jc w:val="both"/>
              <w:rPr>
                <w:szCs w:val="20"/>
                <w:lang w:eastAsia="ru-RU"/>
              </w:rPr>
            </w:pPr>
            <w:r w:rsidRPr="00773051">
              <w:rPr>
                <w:szCs w:val="20"/>
                <w:lang w:eastAsia="ru-RU"/>
              </w:rPr>
              <w:t>знаходить і виправляє стилістичні помилки.</w:t>
            </w:r>
          </w:p>
          <w:p w:rsidR="000F1542" w:rsidRPr="00773051" w:rsidRDefault="000F1542" w:rsidP="002A5D4D"/>
        </w:tc>
        <w:tc>
          <w:tcPr>
            <w:tcW w:w="5245" w:type="dxa"/>
            <w:shd w:val="clear" w:color="auto" w:fill="auto"/>
          </w:tcPr>
          <w:p w:rsidR="000F1542" w:rsidRPr="00773051" w:rsidRDefault="000F1542" w:rsidP="002A5D4D">
            <w:pPr>
              <w:jc w:val="both"/>
            </w:pPr>
            <w:r w:rsidRPr="00773051">
              <w:t>Удосконалення знань про текст, його структуру, орієнтування в ньому.</w:t>
            </w:r>
          </w:p>
          <w:p w:rsidR="000F1542" w:rsidRPr="00773051" w:rsidRDefault="000F1542" w:rsidP="002A5D4D">
            <w:pPr>
              <w:jc w:val="both"/>
            </w:pPr>
            <w:r w:rsidRPr="00773051">
              <w:t>Розвиток умінь створювати оригінальний текст певного стилю, практично створювати план власної розповіді.</w:t>
            </w:r>
          </w:p>
          <w:p w:rsidR="000F1542" w:rsidRPr="00773051" w:rsidRDefault="000F1542" w:rsidP="002A5D4D">
            <w:pPr>
              <w:jc w:val="both"/>
            </w:pPr>
            <w:r w:rsidRPr="00773051">
              <w:t>Розвиток умінь та навичок висловлюватись виразно, доречно, лаконічно, виявляти багатство лексичних і граматичних засобів,</w:t>
            </w:r>
          </w:p>
          <w:p w:rsidR="000F1542" w:rsidRPr="00773051" w:rsidRDefault="000F1542" w:rsidP="002A5D4D">
            <w:pPr>
              <w:jc w:val="both"/>
            </w:pPr>
            <w:r w:rsidRPr="00773051">
              <w:t>аргументувати висловлені тези,</w:t>
            </w:r>
          </w:p>
          <w:p w:rsidR="000F1542" w:rsidRPr="00773051" w:rsidRDefault="000F1542" w:rsidP="002A5D4D">
            <w:pPr>
              <w:jc w:val="both"/>
            </w:pPr>
            <w:r w:rsidRPr="00773051">
              <w:t>дотримуватися норм літературної мови.</w:t>
            </w:r>
          </w:p>
          <w:p w:rsidR="000F1542" w:rsidRPr="00773051" w:rsidRDefault="000F1542" w:rsidP="002A5D4D">
            <w:pPr>
              <w:jc w:val="both"/>
            </w:pPr>
            <w:r w:rsidRPr="00773051">
              <w:t>Розвиток слухової, зорової уваги до наявних помилок в усній та письмовій розповіді, умінь самостійно їх виправляти.</w:t>
            </w:r>
          </w:p>
          <w:p w:rsidR="000F1542" w:rsidRPr="00773051" w:rsidRDefault="000F1542" w:rsidP="002A5D4D">
            <w:pPr>
              <w:pStyle w:val="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sz w:val="24"/>
                <w:szCs w:val="24"/>
                <w:lang w:val="uk-UA"/>
              </w:rPr>
            </w:pPr>
            <w:r w:rsidRPr="00773051">
              <w:rPr>
                <w:sz w:val="24"/>
                <w:szCs w:val="24"/>
                <w:lang w:val="uk-UA"/>
              </w:rPr>
              <w:t>Розвиток умінь читати плавно, з правильною дикцією, відповідно до орфоепічних та інтонаційних норм;</w:t>
            </w:r>
          </w:p>
          <w:p w:rsidR="000F1542" w:rsidRPr="00773051" w:rsidRDefault="000F1542" w:rsidP="002A5D4D">
            <w:pPr>
              <w:pStyle w:val="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sz w:val="24"/>
                <w:szCs w:val="24"/>
                <w:lang w:val="uk-UA"/>
              </w:rPr>
            </w:pPr>
            <w:r w:rsidRPr="00773051">
              <w:rPr>
                <w:sz w:val="24"/>
                <w:szCs w:val="24"/>
                <w:lang w:val="uk-UA"/>
              </w:rPr>
              <w:t>виражати з допомогою темпу, тембру, гучності читання особливості змісту, стилю тексту, авторський задум.</w:t>
            </w:r>
          </w:p>
          <w:p w:rsidR="000F1542" w:rsidRPr="00773051" w:rsidRDefault="000F1542" w:rsidP="002A5D4D">
            <w:pPr>
              <w:jc w:val="both"/>
            </w:pPr>
          </w:p>
        </w:tc>
      </w:tr>
      <w:tr w:rsidR="000F1542" w:rsidRPr="00773051" w:rsidTr="002A5D4D">
        <w:trPr>
          <w:trHeight w:val="49"/>
        </w:trPr>
        <w:tc>
          <w:tcPr>
            <w:tcW w:w="568" w:type="dxa"/>
            <w:shd w:val="clear" w:color="auto" w:fill="auto"/>
          </w:tcPr>
          <w:p w:rsidR="000F1542" w:rsidRPr="00773051" w:rsidRDefault="000F1542" w:rsidP="002A5D4D">
            <w:r w:rsidRPr="00773051">
              <w:t>2</w:t>
            </w:r>
          </w:p>
        </w:tc>
        <w:tc>
          <w:tcPr>
            <w:tcW w:w="850" w:type="dxa"/>
            <w:shd w:val="clear" w:color="auto" w:fill="auto"/>
          </w:tcPr>
          <w:p w:rsidR="000F1542" w:rsidRPr="00773051" w:rsidRDefault="000F1542" w:rsidP="002A5D4D"/>
        </w:tc>
        <w:tc>
          <w:tcPr>
            <w:tcW w:w="4394" w:type="dxa"/>
            <w:shd w:val="clear" w:color="auto" w:fill="auto"/>
          </w:tcPr>
          <w:p w:rsidR="000F1542" w:rsidRPr="00773051" w:rsidRDefault="000F1542" w:rsidP="002A5D4D">
            <w:pPr>
              <w:pStyle w:val="FR1"/>
              <w:spacing w:before="0" w:line="240" w:lineRule="auto"/>
              <w:ind w:left="159"/>
              <w:rPr>
                <w:rFonts w:ascii="Times New Roman" w:hAnsi="Times New Roman"/>
                <w:sz w:val="24"/>
              </w:rPr>
            </w:pPr>
            <w:r w:rsidRPr="00773051">
              <w:rPr>
                <w:rFonts w:ascii="Times New Roman" w:hAnsi="Times New Roman"/>
                <w:sz w:val="24"/>
              </w:rPr>
              <w:t>Види робіт</w:t>
            </w:r>
          </w:p>
          <w:p w:rsidR="000F1542" w:rsidRPr="00773051" w:rsidRDefault="000F1542" w:rsidP="002A5D4D">
            <w:pPr>
              <w:pStyle w:val="FR1"/>
              <w:spacing w:before="0" w:line="240" w:lineRule="auto"/>
              <w:ind w:left="0"/>
              <w:jc w:val="both"/>
              <w:rPr>
                <w:rFonts w:ascii="Times New Roman" w:hAnsi="Times New Roman"/>
                <w:sz w:val="24"/>
                <w:u w:val="single"/>
              </w:rPr>
            </w:pPr>
            <w:r w:rsidRPr="00773051">
              <w:rPr>
                <w:rFonts w:ascii="Times New Roman" w:hAnsi="Times New Roman"/>
                <w:sz w:val="24"/>
                <w:u w:val="single"/>
              </w:rPr>
              <w:t xml:space="preserve">Сприймання чужого мовлення: </w:t>
            </w:r>
          </w:p>
          <w:p w:rsidR="000F1542" w:rsidRPr="00773051" w:rsidRDefault="000F1542" w:rsidP="002A5D4D">
            <w:pPr>
              <w:pStyle w:val="FR1"/>
              <w:spacing w:before="0" w:line="240" w:lineRule="auto"/>
              <w:ind w:left="0"/>
              <w:rPr>
                <w:rFonts w:ascii="Times New Roman" w:hAnsi="Times New Roman"/>
                <w:b w:val="0"/>
                <w:i/>
                <w:sz w:val="24"/>
              </w:rPr>
            </w:pPr>
            <w:r w:rsidRPr="00773051">
              <w:rPr>
                <w:rFonts w:ascii="Times New Roman" w:hAnsi="Times New Roman"/>
                <w:i/>
                <w:sz w:val="24"/>
              </w:rPr>
              <w:t>Аудіювання (слухання-розуміння</w:t>
            </w:r>
            <w:r w:rsidRPr="00773051">
              <w:rPr>
                <w:rFonts w:ascii="Times New Roman" w:hAnsi="Times New Roman"/>
                <w:b w:val="0"/>
                <w:i/>
                <w:sz w:val="24"/>
              </w:rPr>
              <w:t xml:space="preserve">) </w:t>
            </w:r>
          </w:p>
          <w:p w:rsidR="000F1542" w:rsidRPr="00773051" w:rsidRDefault="000F1542" w:rsidP="002A5D4D">
            <w:pPr>
              <w:pStyle w:val="FR1"/>
              <w:spacing w:before="0" w:line="240" w:lineRule="auto"/>
              <w:ind w:left="0"/>
              <w:jc w:val="both"/>
              <w:rPr>
                <w:rFonts w:ascii="Times New Roman" w:hAnsi="Times New Roman"/>
                <w:b w:val="0"/>
                <w:sz w:val="24"/>
              </w:rPr>
            </w:pPr>
            <w:r w:rsidRPr="00773051">
              <w:rPr>
                <w:rFonts w:ascii="Times New Roman" w:hAnsi="Times New Roman"/>
                <w:b w:val="0"/>
                <w:sz w:val="24"/>
              </w:rPr>
              <w:t xml:space="preserve">Сприймання на слух прямо не вираженої емоційно-оцінної інформації, </w:t>
            </w:r>
            <w:r w:rsidRPr="00773051">
              <w:rPr>
                <w:rFonts w:ascii="Times New Roman" w:hAnsi="Times New Roman"/>
                <w:b w:val="0"/>
                <w:sz w:val="24"/>
              </w:rPr>
              <w:lastRenderedPageBreak/>
              <w:t>розрізнення на слух відомої й нової інформації, поділ прослуханого тексту на частини, розуміння логічного й емоційно-оцінного компонентів його змісту.</w:t>
            </w:r>
          </w:p>
          <w:p w:rsidR="000F1542" w:rsidRPr="00773051" w:rsidRDefault="000F1542" w:rsidP="002A5D4D">
            <w:pPr>
              <w:pStyle w:val="FR1"/>
              <w:spacing w:before="0" w:line="240" w:lineRule="auto"/>
              <w:ind w:left="0"/>
              <w:jc w:val="both"/>
              <w:rPr>
                <w:rFonts w:ascii="Times New Roman" w:hAnsi="Times New Roman"/>
                <w:b w:val="0"/>
                <w:sz w:val="24"/>
              </w:rPr>
            </w:pPr>
            <w:r w:rsidRPr="00773051">
              <w:rPr>
                <w:rFonts w:ascii="Times New Roman" w:hAnsi="Times New Roman"/>
                <w:b w:val="0"/>
                <w:i/>
                <w:sz w:val="24"/>
              </w:rPr>
              <w:t xml:space="preserve">Слухання-розуміння </w:t>
            </w:r>
            <w:r w:rsidRPr="00773051">
              <w:rPr>
                <w:rFonts w:ascii="Times New Roman" w:hAnsi="Times New Roman"/>
                <w:b w:val="0"/>
                <w:sz w:val="24"/>
              </w:rPr>
              <w:t>текстів діалогічного й монологічного характеру, що належать до таких</w:t>
            </w:r>
          </w:p>
          <w:p w:rsidR="000F1542" w:rsidRPr="00773051" w:rsidRDefault="000F1542" w:rsidP="002A5D4D">
            <w:pPr>
              <w:pStyle w:val="FR1"/>
              <w:spacing w:before="0" w:line="240" w:lineRule="auto"/>
              <w:ind w:left="0"/>
              <w:jc w:val="both"/>
              <w:rPr>
                <w:rFonts w:ascii="Times New Roman" w:hAnsi="Times New Roman"/>
                <w:b w:val="0"/>
                <w:sz w:val="24"/>
              </w:rPr>
            </w:pPr>
            <w:r w:rsidRPr="00773051">
              <w:rPr>
                <w:rFonts w:ascii="Times New Roman" w:hAnsi="Times New Roman"/>
                <w:b w:val="0"/>
                <w:sz w:val="24"/>
              </w:rPr>
              <w:t xml:space="preserve">стилів: художнього, наукового, офіційно-ділового, публіцистичного, розмовного; типів: розповідь, опис, роздум (зокрема опис зовнішності людини, опис дій); </w:t>
            </w:r>
          </w:p>
          <w:p w:rsidR="000F1542" w:rsidRPr="00773051" w:rsidRDefault="000F1542" w:rsidP="002A5D4D">
            <w:pPr>
              <w:pStyle w:val="FR1"/>
              <w:spacing w:before="0" w:line="240" w:lineRule="auto"/>
              <w:ind w:left="0"/>
              <w:jc w:val="both"/>
              <w:rPr>
                <w:rFonts w:ascii="Times New Roman" w:hAnsi="Times New Roman"/>
                <w:b w:val="0"/>
                <w:sz w:val="24"/>
              </w:rPr>
            </w:pPr>
            <w:r w:rsidRPr="00773051">
              <w:rPr>
                <w:rFonts w:ascii="Times New Roman" w:hAnsi="Times New Roman"/>
                <w:b w:val="0"/>
                <w:sz w:val="24"/>
              </w:rPr>
              <w:t>жанрів мовлення: оповідання, стаття, нарис, замітка, п’єса, казка, пісня, легенда, переказ, байка, загадка, прислів’я, приказки (об’єднані певною темою).</w:t>
            </w:r>
          </w:p>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Pr>
              <w:jc w:val="both"/>
            </w:pP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розуміє</w:t>
            </w:r>
            <w:r w:rsidRPr="00773051">
              <w:rPr>
                <w:szCs w:val="20"/>
                <w:lang w:eastAsia="ru-RU"/>
              </w:rPr>
              <w:t xml:space="preserve"> з одного прослухування фактичний зміст незнайомого тексту, тему та основну думку (тривалість звучання художнього тексту обсягом 600-</w:t>
            </w:r>
            <w:r w:rsidRPr="00773051">
              <w:rPr>
                <w:szCs w:val="20"/>
                <w:lang w:eastAsia="ru-RU"/>
              </w:rPr>
              <w:lastRenderedPageBreak/>
              <w:t>700 слів – 6-7 хв., інших стилів обсягом 500-600 слів (також  публіцистичного) – 5-6 хв.);</w:t>
            </w:r>
          </w:p>
          <w:p w:rsidR="000F1542" w:rsidRPr="00773051" w:rsidRDefault="000F1542" w:rsidP="002A5D4D">
            <w:pPr>
              <w:jc w:val="both"/>
              <w:rPr>
                <w:szCs w:val="20"/>
                <w:lang w:eastAsia="ru-RU"/>
              </w:rPr>
            </w:pPr>
            <w:r w:rsidRPr="00773051">
              <w:rPr>
                <w:b/>
                <w:szCs w:val="20"/>
                <w:lang w:eastAsia="ru-RU"/>
              </w:rPr>
              <w:t>прогнозує</w:t>
            </w:r>
            <w:r w:rsidRPr="00773051">
              <w:rPr>
                <w:szCs w:val="20"/>
                <w:lang w:eastAsia="ru-RU"/>
              </w:rPr>
              <w:t xml:space="preserve"> зміст висловлювання за формулюванням теми, поданим планом; </w:t>
            </w:r>
          </w:p>
          <w:p w:rsidR="000F1542" w:rsidRPr="00773051" w:rsidRDefault="000F1542" w:rsidP="002A5D4D">
            <w:pPr>
              <w:jc w:val="both"/>
              <w:rPr>
                <w:szCs w:val="20"/>
                <w:lang w:eastAsia="ru-RU"/>
              </w:rPr>
            </w:pPr>
            <w:r w:rsidRPr="00773051">
              <w:rPr>
                <w:b/>
                <w:szCs w:val="20"/>
                <w:lang w:eastAsia="ru-RU"/>
              </w:rPr>
              <w:t>розуміє і виокремлює</w:t>
            </w:r>
            <w:r w:rsidRPr="00773051">
              <w:rPr>
                <w:szCs w:val="20"/>
                <w:lang w:eastAsia="ru-RU"/>
              </w:rPr>
              <w:t xml:space="preserve"> ключові слова й записує їх у процесі слухання;</w:t>
            </w:r>
          </w:p>
          <w:p w:rsidR="000F1542" w:rsidRPr="00773051" w:rsidRDefault="000F1542" w:rsidP="002A5D4D">
            <w:pPr>
              <w:jc w:val="both"/>
              <w:rPr>
                <w:szCs w:val="20"/>
                <w:lang w:eastAsia="ru-RU"/>
              </w:rPr>
            </w:pPr>
            <w:r w:rsidRPr="00773051">
              <w:rPr>
                <w:b/>
                <w:szCs w:val="20"/>
                <w:lang w:eastAsia="ru-RU"/>
              </w:rPr>
              <w:t>розрізняє</w:t>
            </w:r>
            <w:r w:rsidRPr="00773051">
              <w:rPr>
                <w:szCs w:val="20"/>
                <w:lang w:eastAsia="ru-RU"/>
              </w:rPr>
              <w:t xml:space="preserve"> прямо не виражену в тексті емоційно-оцінну інформацію; спеціальні засоби для виділення основних положень тексту; відому й нову інформацію;</w:t>
            </w:r>
          </w:p>
          <w:p w:rsidR="000F1542" w:rsidRPr="00773051" w:rsidRDefault="000F1542" w:rsidP="002A5D4D">
            <w:pPr>
              <w:jc w:val="both"/>
              <w:rPr>
                <w:szCs w:val="20"/>
                <w:lang w:eastAsia="ru-RU"/>
              </w:rPr>
            </w:pPr>
            <w:r w:rsidRPr="00773051">
              <w:rPr>
                <w:b/>
                <w:szCs w:val="20"/>
                <w:lang w:eastAsia="ru-RU"/>
              </w:rPr>
              <w:t>визначає</w:t>
            </w:r>
            <w:r w:rsidRPr="00773051">
              <w:rPr>
                <w:szCs w:val="20"/>
                <w:lang w:eastAsia="ru-RU"/>
              </w:rPr>
              <w:t xml:space="preserve"> основну й другорядну інформацію, причинно-наслідкові зв’язки, зображувально-виражальні засоби в текстах (складніших порівняно з попередніми класами); </w:t>
            </w:r>
          </w:p>
          <w:p w:rsidR="000F1542" w:rsidRPr="00773051" w:rsidRDefault="000F1542" w:rsidP="002A5D4D">
            <w:pPr>
              <w:jc w:val="both"/>
              <w:rPr>
                <w:b/>
                <w:szCs w:val="20"/>
                <w:lang w:eastAsia="ru-RU"/>
              </w:rPr>
            </w:pPr>
            <w:r w:rsidRPr="00773051">
              <w:rPr>
                <w:b/>
                <w:szCs w:val="20"/>
                <w:lang w:eastAsia="ru-RU"/>
              </w:rPr>
              <w:t>складає</w:t>
            </w:r>
            <w:r w:rsidRPr="00773051">
              <w:rPr>
                <w:szCs w:val="20"/>
                <w:lang w:eastAsia="ru-RU"/>
              </w:rPr>
              <w:t xml:space="preserve"> простий план почутого;</w:t>
            </w:r>
          </w:p>
          <w:p w:rsidR="000F1542" w:rsidRPr="00773051" w:rsidRDefault="000F1542" w:rsidP="002A5D4D">
            <w:pPr>
              <w:jc w:val="both"/>
              <w:rPr>
                <w:b/>
                <w:szCs w:val="20"/>
                <w:lang w:eastAsia="ru-RU"/>
              </w:rPr>
            </w:pPr>
            <w:r w:rsidRPr="00773051">
              <w:rPr>
                <w:b/>
                <w:szCs w:val="20"/>
                <w:lang w:eastAsia="ru-RU"/>
              </w:rPr>
              <w:t>оцінює</w:t>
            </w:r>
            <w:r w:rsidRPr="00773051">
              <w:rPr>
                <w:szCs w:val="20"/>
                <w:lang w:eastAsia="ru-RU"/>
              </w:rPr>
              <w:t xml:space="preserve"> прослухане, співвідносячи його із задумом мовця, своїм життєвим досвідом</w:t>
            </w:r>
            <w:r w:rsidRPr="00773051">
              <w:rPr>
                <w:b/>
                <w:szCs w:val="20"/>
                <w:lang w:eastAsia="ru-RU"/>
              </w:rPr>
              <w:t>.</w:t>
            </w:r>
          </w:p>
          <w:p w:rsidR="000F1542" w:rsidRPr="00773051" w:rsidRDefault="000F1542" w:rsidP="002A5D4D">
            <w:pPr>
              <w:jc w:val="both"/>
              <w:rPr>
                <w:b/>
                <w:szCs w:val="20"/>
                <w:lang w:eastAsia="ru-RU"/>
              </w:rPr>
            </w:pPr>
          </w:p>
          <w:p w:rsidR="000F1542" w:rsidRPr="00773051" w:rsidRDefault="000F1542" w:rsidP="002A5D4D"/>
        </w:tc>
        <w:tc>
          <w:tcPr>
            <w:tcW w:w="5245" w:type="dxa"/>
            <w:shd w:val="clear" w:color="auto" w:fill="auto"/>
          </w:tcPr>
          <w:p w:rsidR="000F1542" w:rsidRPr="00773051" w:rsidRDefault="000F1542" w:rsidP="002A5D4D">
            <w:pPr>
              <w:jc w:val="both"/>
            </w:pPr>
            <w:r w:rsidRPr="00773051">
              <w:lastRenderedPageBreak/>
              <w:t xml:space="preserve">Розвиток слухового сприймання, слухової пам’яті, слухової уваги, уміння утримувати в пам’яті зміст прослуханого тексту. </w:t>
            </w:r>
          </w:p>
          <w:p w:rsidR="000F1542" w:rsidRPr="00773051" w:rsidRDefault="000F1542" w:rsidP="002A5D4D">
            <w:pPr>
              <w:jc w:val="both"/>
            </w:pPr>
            <w:r w:rsidRPr="00773051">
              <w:t>Розвиток розуміння змісту, теми і основної думки висловлювання, виражально-</w:t>
            </w:r>
            <w:r w:rsidRPr="00773051">
              <w:lastRenderedPageBreak/>
              <w:t>зображувальних засобів прослуханого твору, встановлення причинно-наслідкових зв’язків.</w:t>
            </w:r>
          </w:p>
          <w:p w:rsidR="000F1542" w:rsidRPr="00773051" w:rsidRDefault="000F1542" w:rsidP="002A5D4D">
            <w:pPr>
              <w:jc w:val="both"/>
            </w:pPr>
            <w:r w:rsidRPr="00773051">
              <w:t xml:space="preserve">Розвиток мисленнєвих процесів (аналізу, синтезу) при складанні простого плану почутого. </w:t>
            </w:r>
          </w:p>
          <w:p w:rsidR="000F1542" w:rsidRPr="00773051" w:rsidRDefault="000F1542" w:rsidP="002A5D4D">
            <w:pPr>
              <w:jc w:val="both"/>
            </w:pPr>
            <w:r w:rsidRPr="00773051">
              <w:t>Розвиток уяви під час слухання та сприймання тексту.</w:t>
            </w:r>
          </w:p>
          <w:p w:rsidR="000F1542" w:rsidRPr="00773051" w:rsidRDefault="000F1542" w:rsidP="002A5D4D">
            <w:pPr>
              <w:jc w:val="both"/>
            </w:pPr>
            <w:r w:rsidRPr="00773051">
              <w:t>Розвиток уміння давати оцінку прослуханому.</w:t>
            </w:r>
          </w:p>
          <w:p w:rsidR="000F1542" w:rsidRPr="00773051" w:rsidRDefault="000F1542" w:rsidP="002A5D4D">
            <w:pPr>
              <w:jc w:val="both"/>
            </w:pPr>
            <w:r w:rsidRPr="00773051">
              <w:t>Активізація та збагачення словникового запасу у процесі вираження оцінки прослуханого, власних суджень, думок.</w:t>
            </w:r>
          </w:p>
        </w:tc>
      </w:tr>
      <w:tr w:rsidR="000F1542" w:rsidRPr="00773051" w:rsidTr="002A5D4D">
        <w:trPr>
          <w:trHeight w:val="49"/>
        </w:trPr>
        <w:tc>
          <w:tcPr>
            <w:tcW w:w="568" w:type="dxa"/>
            <w:shd w:val="clear" w:color="auto" w:fill="auto"/>
          </w:tcPr>
          <w:p w:rsidR="000F1542" w:rsidRPr="00773051" w:rsidRDefault="000F1542" w:rsidP="002A5D4D"/>
        </w:tc>
        <w:tc>
          <w:tcPr>
            <w:tcW w:w="850" w:type="dxa"/>
            <w:shd w:val="clear" w:color="auto" w:fill="auto"/>
          </w:tcPr>
          <w:p w:rsidR="000F1542" w:rsidRPr="00773051" w:rsidRDefault="000F1542" w:rsidP="002A5D4D"/>
        </w:tc>
        <w:tc>
          <w:tcPr>
            <w:tcW w:w="4394" w:type="dxa"/>
            <w:shd w:val="clear" w:color="auto" w:fill="auto"/>
          </w:tcPr>
          <w:p w:rsidR="000F1542" w:rsidRPr="00773051" w:rsidRDefault="000F1542" w:rsidP="002A5D4D">
            <w:pPr>
              <w:widowControl w:val="0"/>
              <w:jc w:val="both"/>
              <w:rPr>
                <w:b/>
                <w:i/>
                <w:snapToGrid w:val="0"/>
                <w:szCs w:val="20"/>
                <w:lang w:eastAsia="ru-RU"/>
              </w:rPr>
            </w:pPr>
            <w:r w:rsidRPr="00773051">
              <w:rPr>
                <w:b/>
                <w:i/>
                <w:snapToGrid w:val="0"/>
                <w:szCs w:val="20"/>
                <w:lang w:eastAsia="ru-RU"/>
              </w:rPr>
              <w:t>Читання мовчки і вголос</w:t>
            </w:r>
          </w:p>
          <w:p w:rsidR="000F1542" w:rsidRPr="00773051" w:rsidRDefault="000F1542" w:rsidP="002A5D4D">
            <w:pPr>
              <w:widowControl w:val="0"/>
              <w:jc w:val="both"/>
              <w:rPr>
                <w:snapToGrid w:val="0"/>
                <w:szCs w:val="20"/>
                <w:lang w:eastAsia="ru-RU"/>
              </w:rPr>
            </w:pPr>
            <w:r w:rsidRPr="00773051">
              <w:rPr>
                <w:b/>
                <w:i/>
                <w:snapToGrid w:val="0"/>
                <w:szCs w:val="20"/>
                <w:lang w:eastAsia="ru-RU"/>
              </w:rPr>
              <w:t>Читання</w:t>
            </w:r>
            <w:r w:rsidRPr="00773051">
              <w:rPr>
                <w:snapToGrid w:val="0"/>
                <w:szCs w:val="20"/>
                <w:lang w:eastAsia="ru-RU"/>
              </w:rPr>
              <w:t xml:space="preserve"> </w:t>
            </w:r>
            <w:r w:rsidRPr="00773051">
              <w:rPr>
                <w:b/>
                <w:snapToGrid w:val="0"/>
                <w:szCs w:val="20"/>
                <w:lang w:eastAsia="ru-RU"/>
              </w:rPr>
              <w:t>мовчки</w:t>
            </w:r>
            <w:r w:rsidRPr="00773051">
              <w:rPr>
                <w:snapToGrid w:val="0"/>
                <w:szCs w:val="20"/>
                <w:lang w:eastAsia="ru-RU"/>
              </w:rPr>
              <w:t xml:space="preserve"> текстів діалогічного й монологічного характеру, що належать до таких стилів: художнього, наукового, офіційно-ділового, публіцистичного, розмовного; типів мовлення: розповідь, опис, роздум (зокрема опис зовнішності людини, </w:t>
            </w:r>
            <w:r w:rsidRPr="00773051">
              <w:rPr>
                <w:snapToGrid w:val="0"/>
                <w:szCs w:val="20"/>
                <w:lang w:eastAsia="ru-RU"/>
              </w:rPr>
              <w:lastRenderedPageBreak/>
              <w:t>опис дій, роздум дискусійного характеру); жанрів: оповідання, стаття, нарис, замітка, п’єса, казка, пісня, легенда, переказ, байка, загадка, прислів’я, приказки. Ознайомлювальне читання (практично).</w:t>
            </w:r>
          </w:p>
          <w:p w:rsidR="000F1542" w:rsidRPr="00773051" w:rsidRDefault="000F1542" w:rsidP="002A5D4D">
            <w:pPr>
              <w:widowControl w:val="0"/>
              <w:jc w:val="both"/>
              <w:rPr>
                <w:b/>
                <w:snapToGrid w:val="0"/>
                <w:szCs w:val="20"/>
                <w:lang w:eastAsia="ru-RU"/>
              </w:rPr>
            </w:pPr>
          </w:p>
          <w:p w:rsidR="000F1542" w:rsidRPr="00773051" w:rsidRDefault="000F1542" w:rsidP="002A5D4D">
            <w:pPr>
              <w:widowControl w:val="0"/>
              <w:jc w:val="both"/>
              <w:rPr>
                <w:b/>
                <w:snapToGrid w:val="0"/>
                <w:szCs w:val="20"/>
                <w:lang w:eastAsia="ru-RU"/>
              </w:rPr>
            </w:pPr>
          </w:p>
          <w:p w:rsidR="000F1542" w:rsidRPr="00773051" w:rsidRDefault="000F1542" w:rsidP="002A5D4D">
            <w:pPr>
              <w:widowControl w:val="0"/>
              <w:jc w:val="both"/>
              <w:rPr>
                <w:b/>
                <w:snapToGrid w:val="0"/>
                <w:szCs w:val="20"/>
                <w:lang w:eastAsia="ru-RU"/>
              </w:rPr>
            </w:pPr>
          </w:p>
          <w:p w:rsidR="000F1542" w:rsidRPr="00773051" w:rsidRDefault="000F1542" w:rsidP="002A5D4D">
            <w:pPr>
              <w:widowControl w:val="0"/>
              <w:jc w:val="both"/>
              <w:rPr>
                <w:b/>
                <w:snapToGrid w:val="0"/>
                <w:szCs w:val="20"/>
                <w:lang w:eastAsia="ru-RU"/>
              </w:rPr>
            </w:pPr>
          </w:p>
          <w:p w:rsidR="000F1542" w:rsidRPr="00773051" w:rsidRDefault="000F1542" w:rsidP="002A5D4D">
            <w:pPr>
              <w:widowControl w:val="0"/>
              <w:jc w:val="both"/>
              <w:rPr>
                <w:b/>
                <w:snapToGrid w:val="0"/>
                <w:szCs w:val="20"/>
                <w:lang w:eastAsia="ru-RU"/>
              </w:rPr>
            </w:pPr>
          </w:p>
          <w:p w:rsidR="000F1542" w:rsidRPr="00773051" w:rsidRDefault="000F1542" w:rsidP="002A5D4D">
            <w:pPr>
              <w:widowControl w:val="0"/>
              <w:jc w:val="both"/>
              <w:rPr>
                <w:b/>
                <w:snapToGrid w:val="0"/>
                <w:szCs w:val="20"/>
                <w:lang w:eastAsia="ru-RU"/>
              </w:rPr>
            </w:pPr>
          </w:p>
          <w:p w:rsidR="000F1542" w:rsidRPr="00773051" w:rsidRDefault="000F1542" w:rsidP="002A5D4D">
            <w:pPr>
              <w:pStyle w:val="FR1"/>
              <w:spacing w:before="0" w:line="240" w:lineRule="auto"/>
              <w:ind w:left="34"/>
              <w:jc w:val="both"/>
              <w:rPr>
                <w:rFonts w:ascii="Times New Roman" w:hAnsi="Times New Roman"/>
                <w:b w:val="0"/>
                <w:sz w:val="24"/>
              </w:rPr>
            </w:pPr>
          </w:p>
          <w:p w:rsidR="000F1542" w:rsidRPr="00773051" w:rsidRDefault="000F1542" w:rsidP="002A5D4D">
            <w:pPr>
              <w:pStyle w:val="FR1"/>
              <w:spacing w:before="0" w:line="240" w:lineRule="auto"/>
              <w:ind w:left="34"/>
              <w:jc w:val="both"/>
              <w:rPr>
                <w:rFonts w:ascii="Times New Roman" w:hAnsi="Times New Roman"/>
                <w:b w:val="0"/>
                <w:sz w:val="24"/>
              </w:rPr>
            </w:pPr>
          </w:p>
          <w:p w:rsidR="000F1542" w:rsidRPr="00773051" w:rsidRDefault="000F1542" w:rsidP="002A5D4D">
            <w:pPr>
              <w:pStyle w:val="FR1"/>
              <w:spacing w:before="0" w:line="240" w:lineRule="auto"/>
              <w:ind w:left="34"/>
              <w:jc w:val="both"/>
              <w:rPr>
                <w:rFonts w:ascii="Times New Roman" w:hAnsi="Times New Roman"/>
                <w:b w:val="0"/>
                <w:sz w:val="24"/>
              </w:rPr>
            </w:pPr>
          </w:p>
          <w:p w:rsidR="000F1542" w:rsidRPr="00773051" w:rsidRDefault="000F1542" w:rsidP="002A5D4D">
            <w:pPr>
              <w:pStyle w:val="FR1"/>
              <w:spacing w:before="0" w:line="240" w:lineRule="auto"/>
              <w:ind w:left="34"/>
              <w:jc w:val="both"/>
              <w:rPr>
                <w:rFonts w:ascii="Times New Roman" w:hAnsi="Times New Roman"/>
                <w:b w:val="0"/>
                <w:sz w:val="24"/>
              </w:rPr>
            </w:pPr>
            <w:r w:rsidRPr="00773051">
              <w:rPr>
                <w:rFonts w:ascii="Times New Roman" w:hAnsi="Times New Roman"/>
                <w:b w:val="0"/>
                <w:sz w:val="24"/>
              </w:rPr>
              <w:t xml:space="preserve">Виразне </w:t>
            </w:r>
            <w:r w:rsidRPr="00773051">
              <w:rPr>
                <w:rFonts w:ascii="Times New Roman" w:hAnsi="Times New Roman"/>
                <w:b w:val="0"/>
                <w:i/>
                <w:sz w:val="24"/>
              </w:rPr>
              <w:t xml:space="preserve">читання вголос </w:t>
            </w:r>
            <w:r w:rsidRPr="00773051">
              <w:rPr>
                <w:rFonts w:ascii="Times New Roman" w:hAnsi="Times New Roman"/>
                <w:b w:val="0"/>
                <w:sz w:val="24"/>
              </w:rPr>
              <w:t>художніх, науково-популярних, публіцистичних текстів, що належать до таких жанрів мовлення, як оповідання, п’єса, стаття, нарис, замітка, переказ, легенда, байка, вірш, пісня, прислів’я, усмішки   (вивчення деяких напам’ять або близько до тексту для збагачення власного мовлення).</w:t>
            </w:r>
          </w:p>
          <w:p w:rsidR="000F1542" w:rsidRPr="00773051" w:rsidRDefault="000F1542" w:rsidP="002A5D4D">
            <w:pPr>
              <w:pStyle w:val="FR1"/>
              <w:spacing w:before="0" w:line="240" w:lineRule="auto"/>
              <w:ind w:left="159"/>
              <w:rPr>
                <w:rFonts w:ascii="Times New Roman" w:hAnsi="Times New Roman"/>
                <w:sz w:val="24"/>
              </w:rPr>
            </w:pPr>
          </w:p>
          <w:p w:rsidR="000F1542" w:rsidRPr="00773051" w:rsidRDefault="000F1542" w:rsidP="002A5D4D">
            <w:pPr>
              <w:pStyle w:val="FR1"/>
              <w:spacing w:before="0" w:line="240" w:lineRule="auto"/>
              <w:ind w:left="159"/>
              <w:rPr>
                <w:rFonts w:ascii="Times New Roman" w:hAnsi="Times New Roman"/>
                <w:sz w:val="24"/>
              </w:rPr>
            </w:pPr>
          </w:p>
          <w:p w:rsidR="000F1542" w:rsidRPr="00773051" w:rsidRDefault="000F1542" w:rsidP="002A5D4D">
            <w:pPr>
              <w:pStyle w:val="FR1"/>
              <w:spacing w:before="0" w:line="240" w:lineRule="auto"/>
              <w:ind w:left="159"/>
              <w:rPr>
                <w:rFonts w:ascii="Times New Roman" w:hAnsi="Times New Roman"/>
                <w:sz w:val="24"/>
              </w:rPr>
            </w:pPr>
          </w:p>
          <w:p w:rsidR="000F1542" w:rsidRPr="00773051" w:rsidRDefault="000F1542" w:rsidP="002A5D4D">
            <w:pPr>
              <w:pStyle w:val="FR1"/>
              <w:spacing w:before="0" w:line="240" w:lineRule="auto"/>
              <w:ind w:left="159"/>
              <w:rPr>
                <w:rFonts w:ascii="Times New Roman" w:hAnsi="Times New Roman"/>
                <w:sz w:val="24"/>
              </w:rPr>
            </w:pP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читає</w:t>
            </w:r>
            <w:r w:rsidRPr="00773051">
              <w:rPr>
                <w:szCs w:val="20"/>
                <w:lang w:eastAsia="ru-RU"/>
              </w:rPr>
              <w:t xml:space="preserve"> мовчки відповідно до їхнього віку незнайомі</w:t>
            </w:r>
            <w:r w:rsidRPr="00773051">
              <w:rPr>
                <w:b/>
                <w:szCs w:val="20"/>
                <w:lang w:eastAsia="ru-RU"/>
              </w:rPr>
              <w:t xml:space="preserve"> </w:t>
            </w:r>
            <w:r w:rsidRPr="00773051">
              <w:rPr>
                <w:szCs w:val="20"/>
                <w:lang w:eastAsia="ru-RU"/>
              </w:rPr>
              <w:t xml:space="preserve">  тексти різних стилів, типів і жанрів мовлення зі швидкістю 120-210 слів за хв.;</w:t>
            </w:r>
          </w:p>
          <w:p w:rsidR="000F1542" w:rsidRPr="00773051" w:rsidRDefault="000F1542" w:rsidP="002A5D4D">
            <w:pPr>
              <w:jc w:val="both"/>
              <w:rPr>
                <w:szCs w:val="20"/>
                <w:lang w:eastAsia="ru-RU"/>
              </w:rPr>
            </w:pPr>
            <w:r w:rsidRPr="00773051">
              <w:rPr>
                <w:b/>
                <w:szCs w:val="20"/>
                <w:lang w:eastAsia="ru-RU"/>
              </w:rPr>
              <w:t>користується</w:t>
            </w:r>
            <w:r w:rsidRPr="00773051">
              <w:rPr>
                <w:szCs w:val="20"/>
                <w:lang w:eastAsia="ru-RU"/>
              </w:rPr>
              <w:t xml:space="preserve"> з певною метою залежно від мовленнєвої ситуації </w:t>
            </w:r>
            <w:r w:rsidRPr="00773051">
              <w:rPr>
                <w:b/>
                <w:i/>
                <w:szCs w:val="20"/>
                <w:lang w:eastAsia="ru-RU"/>
              </w:rPr>
              <w:t>ознайомлювальним</w:t>
            </w:r>
            <w:r w:rsidRPr="00773051">
              <w:rPr>
                <w:szCs w:val="20"/>
                <w:lang w:eastAsia="ru-RU"/>
              </w:rPr>
              <w:t xml:space="preserve"> видом читання </w:t>
            </w:r>
            <w:r w:rsidRPr="00773051">
              <w:rPr>
                <w:szCs w:val="20"/>
                <w:lang w:eastAsia="ru-RU"/>
              </w:rPr>
              <w:lastRenderedPageBreak/>
              <w:t>(відшуковує потрібну інформацію, читаючи заголовки, назву,  анотацію, початок, кінцівку, окремі фрагменти тексту, орієнтується в його композиції, виділяє ключові слова, основну й другорядну інформацію, ділить текст на змістові частини, максимально повно охоплює дібраний матеріал);</w:t>
            </w:r>
          </w:p>
          <w:p w:rsidR="000F1542" w:rsidRPr="00773051" w:rsidRDefault="000F1542" w:rsidP="002A5D4D">
            <w:pPr>
              <w:jc w:val="both"/>
              <w:rPr>
                <w:szCs w:val="20"/>
                <w:lang w:eastAsia="ru-RU"/>
              </w:rPr>
            </w:pPr>
            <w:r w:rsidRPr="00773051">
              <w:rPr>
                <w:b/>
                <w:szCs w:val="20"/>
                <w:lang w:eastAsia="ru-RU"/>
              </w:rPr>
              <w:t>складає</w:t>
            </w:r>
            <w:r w:rsidRPr="00773051">
              <w:rPr>
                <w:szCs w:val="20"/>
                <w:lang w:eastAsia="ru-RU"/>
              </w:rPr>
              <w:t xml:space="preserve"> складний план прочитаного;</w:t>
            </w:r>
          </w:p>
          <w:p w:rsidR="000F1542" w:rsidRPr="00773051" w:rsidRDefault="000F1542" w:rsidP="002A5D4D">
            <w:pPr>
              <w:jc w:val="both"/>
              <w:rPr>
                <w:szCs w:val="20"/>
                <w:lang w:eastAsia="ru-RU"/>
              </w:rPr>
            </w:pPr>
            <w:r w:rsidRPr="00773051">
              <w:rPr>
                <w:b/>
                <w:szCs w:val="20"/>
                <w:lang w:eastAsia="ru-RU"/>
              </w:rPr>
              <w:t>визначає</w:t>
            </w:r>
            <w:r w:rsidRPr="00773051">
              <w:rPr>
                <w:szCs w:val="20"/>
                <w:lang w:eastAsia="ru-RU"/>
              </w:rPr>
              <w:t xml:space="preserve"> причинно-наслідкові зв’язки, зображувально-виражальні особливості тексту;</w:t>
            </w:r>
          </w:p>
          <w:p w:rsidR="000F1542" w:rsidRPr="00773051" w:rsidRDefault="000F1542" w:rsidP="002A5D4D">
            <w:pPr>
              <w:jc w:val="both"/>
              <w:rPr>
                <w:b/>
                <w:szCs w:val="20"/>
                <w:lang w:eastAsia="ru-RU"/>
              </w:rPr>
            </w:pPr>
            <w:r w:rsidRPr="00773051">
              <w:rPr>
                <w:b/>
                <w:szCs w:val="20"/>
                <w:lang w:eastAsia="ru-RU"/>
              </w:rPr>
              <w:t>оцінює</w:t>
            </w:r>
            <w:r w:rsidRPr="00773051">
              <w:rPr>
                <w:szCs w:val="20"/>
                <w:lang w:eastAsia="ru-RU"/>
              </w:rPr>
              <w:t xml:space="preserve"> прочитане (його зміст, форму, авторський задум і мовне оформлення).</w:t>
            </w:r>
            <w:r w:rsidRPr="00773051">
              <w:rPr>
                <w:b/>
                <w:szCs w:val="20"/>
                <w:lang w:eastAsia="ru-RU"/>
              </w:rPr>
              <w:t xml:space="preserve"> </w:t>
            </w:r>
          </w:p>
          <w:p w:rsidR="000F1542" w:rsidRPr="00773051" w:rsidRDefault="000F1542" w:rsidP="002A5D4D">
            <w:pPr>
              <w:jc w:val="both"/>
              <w:rPr>
                <w:b/>
                <w:szCs w:val="20"/>
                <w:lang w:eastAsia="ru-RU"/>
              </w:rPr>
            </w:pPr>
          </w:p>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jc w:val="both"/>
              <w:rPr>
                <w:szCs w:val="20"/>
                <w:lang w:eastAsia="ru-RU"/>
              </w:rPr>
            </w:pPr>
            <w:r w:rsidRPr="00773051">
              <w:rPr>
                <w:b/>
                <w:szCs w:val="20"/>
                <w:lang w:eastAsia="ru-RU"/>
              </w:rPr>
              <w:t>виразно читає</w:t>
            </w:r>
            <w:r w:rsidRPr="00773051">
              <w:rPr>
                <w:szCs w:val="20"/>
                <w:lang w:eastAsia="ru-RU"/>
              </w:rPr>
              <w:t xml:space="preserve"> вголос знайомі тексти (складніші порівняно з попередніми класами) різних стилів, типів і жанрів мовлення з достатньою швидкістю (80-120 слів за хв.), плавно, з гарною дикцією відповідно до орфоепічних та інтонаційних норм, виражає з допомогою темпу, тембру, гучності читання особливості змісту, авторський задум;</w:t>
            </w:r>
          </w:p>
          <w:p w:rsidR="000F1542" w:rsidRPr="00773051" w:rsidRDefault="000F1542" w:rsidP="002A5D4D">
            <w:pPr>
              <w:jc w:val="both"/>
              <w:rPr>
                <w:lang w:eastAsia="ru-RU"/>
              </w:rPr>
            </w:pPr>
            <w:r w:rsidRPr="00773051">
              <w:rPr>
                <w:b/>
                <w:szCs w:val="20"/>
                <w:lang w:eastAsia="ru-RU"/>
              </w:rPr>
              <w:t>оцінює</w:t>
            </w:r>
            <w:r w:rsidRPr="00773051">
              <w:rPr>
                <w:szCs w:val="20"/>
                <w:lang w:eastAsia="ru-RU"/>
              </w:rPr>
              <w:t xml:space="preserve"> прочитаний уголос текст (його зміст, форму, задум і мовне оформлення).</w:t>
            </w:r>
          </w:p>
        </w:tc>
        <w:tc>
          <w:tcPr>
            <w:tcW w:w="5245" w:type="dxa"/>
            <w:shd w:val="clear" w:color="auto" w:fill="auto"/>
          </w:tcPr>
          <w:p w:rsidR="000F1542" w:rsidRPr="00773051" w:rsidRDefault="000F1542" w:rsidP="002A5D4D">
            <w:pPr>
              <w:jc w:val="both"/>
            </w:pPr>
            <w:r w:rsidRPr="00773051">
              <w:lastRenderedPageBreak/>
              <w:t xml:space="preserve">Розвиток уміння читати мовчки. </w:t>
            </w:r>
          </w:p>
          <w:p w:rsidR="000F1542" w:rsidRPr="00773051" w:rsidRDefault="000F1542" w:rsidP="002A5D4D">
            <w:pPr>
              <w:jc w:val="both"/>
            </w:pPr>
            <w:r w:rsidRPr="00773051">
              <w:t>Удосконалення читацьких навичок.</w:t>
            </w:r>
          </w:p>
          <w:p w:rsidR="000F1542" w:rsidRPr="00773051" w:rsidRDefault="000F1542" w:rsidP="002A5D4D">
            <w:pPr>
              <w:jc w:val="both"/>
            </w:pPr>
            <w:r w:rsidRPr="00773051">
              <w:t>Формування прогнозування під час читання.</w:t>
            </w:r>
          </w:p>
          <w:p w:rsidR="000F1542" w:rsidRPr="00773051" w:rsidRDefault="000F1542" w:rsidP="002A5D4D">
            <w:pPr>
              <w:jc w:val="both"/>
            </w:pPr>
            <w:r w:rsidRPr="00773051">
              <w:t>Формування зорових функцій і операцій: уваги, сприймання, пам’яті на графемному матеріалі.</w:t>
            </w:r>
          </w:p>
          <w:p w:rsidR="000F1542" w:rsidRPr="00773051" w:rsidRDefault="000F1542" w:rsidP="002A5D4D">
            <w:pPr>
              <w:jc w:val="both"/>
            </w:pPr>
            <w:r w:rsidRPr="00773051">
              <w:t>Формування розуміння прочитаного.</w:t>
            </w:r>
          </w:p>
          <w:p w:rsidR="000F1542" w:rsidRPr="00773051" w:rsidRDefault="000F1542" w:rsidP="002A5D4D">
            <w:pPr>
              <w:jc w:val="both"/>
            </w:pPr>
            <w:r w:rsidRPr="00773051">
              <w:t xml:space="preserve">Формування інтелектуальної діяльності (порівняння, узагальнення, співставлення, </w:t>
            </w:r>
            <w:r w:rsidRPr="00773051">
              <w:lastRenderedPageBreak/>
              <w:t>аналізу) у роботі з текстом, його структурою, обсягом, плануванням.</w:t>
            </w:r>
          </w:p>
          <w:p w:rsidR="000F1542" w:rsidRPr="00773051" w:rsidRDefault="000F1542" w:rsidP="002A5D4D">
            <w:pPr>
              <w:jc w:val="both"/>
            </w:pPr>
            <w:r w:rsidRPr="00773051">
              <w:t>Розвиток пам’яті, спрямування роботи на розширення обсягів змісту прочитаного.</w:t>
            </w:r>
          </w:p>
          <w:p w:rsidR="000F1542" w:rsidRPr="00773051" w:rsidRDefault="000F1542" w:rsidP="002A5D4D">
            <w:pPr>
              <w:autoSpaceDE w:val="0"/>
              <w:autoSpaceDN w:val="0"/>
              <w:adjustRightInd w:val="0"/>
              <w:jc w:val="both"/>
            </w:pPr>
            <w:r w:rsidRPr="00773051">
              <w:t xml:space="preserve">Розвиток умінь встановлювати причинно-наслідкові зв’язки та </w:t>
            </w:r>
          </w:p>
          <w:p w:rsidR="000F1542" w:rsidRPr="00773051" w:rsidRDefault="000F1542" w:rsidP="002A5D4D">
            <w:pPr>
              <w:jc w:val="both"/>
            </w:pPr>
            <w:r w:rsidRPr="00773051">
              <w:t>відношення в об’єктах і явищах, що аналізуються.</w:t>
            </w:r>
          </w:p>
          <w:p w:rsidR="000F1542" w:rsidRPr="00773051" w:rsidRDefault="000F1542" w:rsidP="002A5D4D">
            <w:pPr>
              <w:jc w:val="both"/>
            </w:pPr>
            <w:r w:rsidRPr="00773051">
              <w:t>Формування умінь оцінювати прочитаний текст та висловлювати своє ставлення до прочитаного декількома фразами.</w:t>
            </w: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pPr>
            <w:r w:rsidRPr="00773051">
              <w:t>Удосконалення читацьких навичок.</w:t>
            </w:r>
          </w:p>
          <w:p w:rsidR="000F1542" w:rsidRPr="00773051" w:rsidRDefault="000F1542" w:rsidP="002A5D4D">
            <w:pPr>
              <w:ind w:left="34" w:right="170"/>
              <w:jc w:val="both"/>
            </w:pPr>
            <w:r w:rsidRPr="00773051">
              <w:t>Розвиток зорових та слухових функцій та операцій, що входять до навичок читання: уваги, сприймання, контролю, памʼяті на графемному матеріалі.</w:t>
            </w:r>
          </w:p>
          <w:p w:rsidR="000F1542" w:rsidRPr="00773051" w:rsidRDefault="000F1542" w:rsidP="002A5D4D">
            <w:pPr>
              <w:ind w:left="34" w:right="170"/>
              <w:jc w:val="both"/>
            </w:pPr>
            <w:r w:rsidRPr="00773051">
              <w:t>Формування операцій прогнозування, слухового контролю під час читання уголос.</w:t>
            </w:r>
          </w:p>
          <w:p w:rsidR="000F1542" w:rsidRPr="00773051" w:rsidRDefault="000F1542" w:rsidP="002A5D4D">
            <w:pPr>
              <w:jc w:val="both"/>
            </w:pPr>
            <w:r w:rsidRPr="00773051">
              <w:t>Розвиток та удосконалення орфоепічних норм мовлення.</w:t>
            </w:r>
          </w:p>
          <w:p w:rsidR="000F1542" w:rsidRPr="00773051" w:rsidRDefault="000F1542" w:rsidP="002A5D4D">
            <w:pPr>
              <w:jc w:val="both"/>
            </w:pPr>
            <w:r w:rsidRPr="00773051">
              <w:t>Формування темпо-ритмічних засобів мовлення: плавності, сили голосу під час читання, інтонації відповідно до жанрів та стилів мовлення.</w:t>
            </w:r>
          </w:p>
          <w:p w:rsidR="000F1542" w:rsidRPr="00773051" w:rsidRDefault="000F1542" w:rsidP="002A5D4D">
            <w:pPr>
              <w:jc w:val="both"/>
            </w:pPr>
            <w:r w:rsidRPr="00773051">
              <w:t>Розвиток умінь оцінювати прочитаний текст, оцінювати прочитаний текст, задум автора та висловлювати своє ставлення до прочитаного доступними фразами.</w:t>
            </w:r>
          </w:p>
          <w:p w:rsidR="000F1542" w:rsidRPr="00773051" w:rsidRDefault="000F1542" w:rsidP="002A5D4D"/>
        </w:tc>
      </w:tr>
      <w:tr w:rsidR="000F1542" w:rsidRPr="00773051" w:rsidTr="002A5D4D">
        <w:trPr>
          <w:trHeight w:val="49"/>
        </w:trPr>
        <w:tc>
          <w:tcPr>
            <w:tcW w:w="568" w:type="dxa"/>
            <w:shd w:val="clear" w:color="auto" w:fill="auto"/>
          </w:tcPr>
          <w:p w:rsidR="000F1542" w:rsidRPr="00773051" w:rsidRDefault="000F1542" w:rsidP="002A5D4D">
            <w:r w:rsidRPr="00773051">
              <w:lastRenderedPageBreak/>
              <w:t>3</w:t>
            </w:r>
          </w:p>
        </w:tc>
        <w:tc>
          <w:tcPr>
            <w:tcW w:w="850" w:type="dxa"/>
            <w:shd w:val="clear" w:color="auto" w:fill="auto"/>
          </w:tcPr>
          <w:p w:rsidR="000F1542" w:rsidRPr="00773051" w:rsidRDefault="000F1542" w:rsidP="002A5D4D"/>
        </w:tc>
        <w:tc>
          <w:tcPr>
            <w:tcW w:w="4394" w:type="dxa"/>
            <w:shd w:val="clear" w:color="auto" w:fill="auto"/>
          </w:tcPr>
          <w:p w:rsidR="000F1542" w:rsidRPr="00773051" w:rsidRDefault="000F1542" w:rsidP="002A5D4D">
            <w:pPr>
              <w:pStyle w:val="FR1"/>
              <w:spacing w:before="0" w:line="240" w:lineRule="auto"/>
              <w:ind w:left="0"/>
              <w:jc w:val="both"/>
              <w:rPr>
                <w:rFonts w:ascii="Times New Roman" w:hAnsi="Times New Roman"/>
                <w:b w:val="0"/>
                <w:sz w:val="24"/>
                <w:u w:val="single"/>
              </w:rPr>
            </w:pPr>
            <w:r w:rsidRPr="00773051">
              <w:rPr>
                <w:rFonts w:ascii="Times New Roman" w:hAnsi="Times New Roman"/>
                <w:b w:val="0"/>
                <w:sz w:val="24"/>
                <w:u w:val="single"/>
              </w:rPr>
              <w:t>Відтворення готового тексту:</w:t>
            </w:r>
          </w:p>
          <w:p w:rsidR="000F1542" w:rsidRPr="00773051" w:rsidRDefault="000F1542" w:rsidP="002A5D4D">
            <w:pPr>
              <w:jc w:val="both"/>
              <w:rPr>
                <w:szCs w:val="20"/>
                <w:lang w:eastAsia="ru-RU"/>
              </w:rPr>
            </w:pPr>
            <w:r w:rsidRPr="00773051">
              <w:rPr>
                <w:b/>
                <w:szCs w:val="20"/>
                <w:lang w:eastAsia="ru-RU"/>
              </w:rPr>
              <w:t xml:space="preserve">Перекази </w:t>
            </w:r>
            <w:r w:rsidRPr="00773051">
              <w:rPr>
                <w:szCs w:val="20"/>
                <w:lang w:eastAsia="ru-RU"/>
              </w:rPr>
              <w:t>за простим і складним планами.</w:t>
            </w:r>
          </w:p>
          <w:p w:rsidR="000F1542" w:rsidRPr="00773051" w:rsidRDefault="000F1542" w:rsidP="002A5D4D">
            <w:pPr>
              <w:jc w:val="both"/>
              <w:rPr>
                <w:b/>
                <w:i/>
                <w:szCs w:val="20"/>
                <w:lang w:eastAsia="ru-RU"/>
              </w:rPr>
            </w:pPr>
            <w:r w:rsidRPr="00773051">
              <w:rPr>
                <w:b/>
                <w:i/>
                <w:szCs w:val="20"/>
                <w:lang w:eastAsia="ru-RU"/>
              </w:rPr>
              <w:t>Говоріння:</w:t>
            </w:r>
          </w:p>
          <w:p w:rsidR="000F1542" w:rsidRPr="00773051" w:rsidRDefault="000F1542" w:rsidP="002A5D4D">
            <w:pPr>
              <w:jc w:val="both"/>
              <w:rPr>
                <w:szCs w:val="20"/>
                <w:lang w:eastAsia="ru-RU"/>
              </w:rPr>
            </w:pPr>
            <w:r w:rsidRPr="00773051">
              <w:rPr>
                <w:szCs w:val="20"/>
                <w:lang w:eastAsia="ru-RU"/>
              </w:rPr>
              <w:t>Докладний переказ розповідного тексту художнього стилю з елементами опису зовнішності людини.</w:t>
            </w:r>
          </w:p>
          <w:p w:rsidR="000F1542" w:rsidRPr="00773051" w:rsidRDefault="000F1542" w:rsidP="002A5D4D">
            <w:pPr>
              <w:jc w:val="both"/>
              <w:rPr>
                <w:szCs w:val="20"/>
                <w:lang w:eastAsia="ru-RU"/>
              </w:rPr>
            </w:pPr>
            <w:r w:rsidRPr="00773051">
              <w:rPr>
                <w:szCs w:val="20"/>
                <w:lang w:eastAsia="ru-RU"/>
              </w:rPr>
              <w:t xml:space="preserve">Докладний переказ тексту </w:t>
            </w:r>
          </w:p>
          <w:p w:rsidR="000F1542" w:rsidRPr="00773051" w:rsidRDefault="000F1542" w:rsidP="002A5D4D">
            <w:pPr>
              <w:jc w:val="both"/>
              <w:rPr>
                <w:szCs w:val="20"/>
                <w:lang w:eastAsia="ru-RU"/>
              </w:rPr>
            </w:pPr>
            <w:r w:rsidRPr="00773051">
              <w:rPr>
                <w:szCs w:val="20"/>
                <w:lang w:eastAsia="ru-RU"/>
              </w:rPr>
              <w:t>публіцистичного стилю мовлення.</w:t>
            </w:r>
          </w:p>
          <w:p w:rsidR="000F1542" w:rsidRPr="00773051" w:rsidRDefault="000F1542" w:rsidP="002A5D4D">
            <w:pPr>
              <w:ind w:right="400"/>
              <w:jc w:val="both"/>
              <w:rPr>
                <w:b/>
                <w:szCs w:val="20"/>
                <w:lang w:eastAsia="ru-RU"/>
              </w:rPr>
            </w:pPr>
            <w:r w:rsidRPr="00773051">
              <w:rPr>
                <w:szCs w:val="20"/>
                <w:lang w:eastAsia="ru-RU"/>
              </w:rPr>
              <w:t>Стислий переказ тексту наукового стилю</w:t>
            </w:r>
            <w:r w:rsidRPr="00773051">
              <w:rPr>
                <w:b/>
                <w:szCs w:val="20"/>
                <w:lang w:eastAsia="ru-RU"/>
              </w:rPr>
              <w:t>.</w:t>
            </w:r>
          </w:p>
          <w:p w:rsidR="000F1542" w:rsidRPr="00773051" w:rsidRDefault="000F1542" w:rsidP="002A5D4D">
            <w:pPr>
              <w:ind w:right="400"/>
              <w:jc w:val="both"/>
              <w:rPr>
                <w:szCs w:val="20"/>
                <w:u w:val="single"/>
                <w:lang w:eastAsia="ru-RU"/>
              </w:rPr>
            </w:pPr>
            <w:r w:rsidRPr="00773051">
              <w:rPr>
                <w:b/>
                <w:i/>
                <w:szCs w:val="20"/>
                <w:lang w:eastAsia="ru-RU"/>
              </w:rPr>
              <w:t>Письмо</w:t>
            </w:r>
            <w:r w:rsidRPr="00773051">
              <w:rPr>
                <w:b/>
                <w:szCs w:val="20"/>
                <w:lang w:eastAsia="ru-RU"/>
              </w:rPr>
              <w:t>:</w:t>
            </w:r>
          </w:p>
          <w:p w:rsidR="000F1542" w:rsidRPr="00773051" w:rsidRDefault="000F1542" w:rsidP="002A5D4D">
            <w:pPr>
              <w:jc w:val="both"/>
              <w:rPr>
                <w:szCs w:val="20"/>
                <w:u w:val="single"/>
                <w:lang w:eastAsia="ru-RU"/>
              </w:rPr>
            </w:pPr>
            <w:r w:rsidRPr="00773051">
              <w:rPr>
                <w:szCs w:val="20"/>
                <w:lang w:eastAsia="ru-RU"/>
              </w:rPr>
              <w:t>Докладні перекази розповідного тексту з елементами опису зовнішності людини в художньому стилі й тексту-роздуму дискусійного характеру.</w:t>
            </w:r>
          </w:p>
          <w:p w:rsidR="000F1542" w:rsidRPr="00773051" w:rsidRDefault="000F1542" w:rsidP="002A5D4D">
            <w:pPr>
              <w:jc w:val="both"/>
            </w:pPr>
            <w:r w:rsidRPr="00773051">
              <w:rPr>
                <w:szCs w:val="20"/>
                <w:lang w:eastAsia="ru-RU"/>
              </w:rPr>
              <w:t>Стислий переказ розповідного тексту з елементами опису дій в художньому стилі.</w:t>
            </w:r>
          </w:p>
        </w:tc>
        <w:tc>
          <w:tcPr>
            <w:tcW w:w="4536" w:type="dxa"/>
            <w:shd w:val="clear" w:color="auto" w:fill="auto"/>
          </w:tcPr>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jc w:val="both"/>
              <w:rPr>
                <w:szCs w:val="20"/>
                <w:lang w:eastAsia="ru-RU"/>
              </w:rPr>
            </w:pPr>
            <w:r w:rsidRPr="00773051">
              <w:rPr>
                <w:b/>
                <w:szCs w:val="20"/>
                <w:lang w:eastAsia="ru-RU"/>
              </w:rPr>
              <w:t>переказує</w:t>
            </w:r>
            <w:r w:rsidRPr="00773051">
              <w:rPr>
                <w:szCs w:val="20"/>
                <w:lang w:eastAsia="ru-RU"/>
              </w:rPr>
              <w:t xml:space="preserve"> докладно й стисло (усно й письмово)  прослухані й прочитані тексти художнього, наукового й публіцистичного стилів  мовлення обсягом (для докладного переказу 200-250 слів, стислого – у півтора рази більше),  підпорядковуючи висловлювання темі й основній думці, з урахуванням комунікативного завдання, композиції, мовних, стильових особливостей та авторського задуму, за самостійно складеним простим і складним планами; </w:t>
            </w:r>
          </w:p>
          <w:p w:rsidR="000F1542" w:rsidRPr="00773051" w:rsidRDefault="000F1542" w:rsidP="002A5D4D">
            <w:pPr>
              <w:jc w:val="both"/>
            </w:pPr>
            <w:r w:rsidRPr="00773051">
              <w:rPr>
                <w:b/>
                <w:szCs w:val="20"/>
                <w:lang w:eastAsia="ru-RU"/>
              </w:rPr>
              <w:t xml:space="preserve">оцінює </w:t>
            </w:r>
            <w:r w:rsidRPr="00773051">
              <w:rPr>
                <w:szCs w:val="20"/>
                <w:lang w:eastAsia="ru-RU"/>
              </w:rPr>
              <w:t>текст (його зміст, форму, авторський задум і мовне</w:t>
            </w:r>
            <w:r w:rsidRPr="00773051">
              <w:rPr>
                <w:b/>
                <w:szCs w:val="20"/>
                <w:lang w:eastAsia="ru-RU"/>
              </w:rPr>
              <w:t xml:space="preserve"> </w:t>
            </w:r>
            <w:r w:rsidRPr="00773051">
              <w:rPr>
                <w:szCs w:val="20"/>
                <w:lang w:eastAsia="ru-RU"/>
              </w:rPr>
              <w:t>оформлення).</w:t>
            </w:r>
          </w:p>
        </w:tc>
        <w:tc>
          <w:tcPr>
            <w:tcW w:w="5245" w:type="dxa"/>
            <w:shd w:val="clear" w:color="auto" w:fill="auto"/>
          </w:tcPr>
          <w:p w:rsidR="000F1542" w:rsidRPr="00773051" w:rsidRDefault="000F1542" w:rsidP="002A5D4D">
            <w:pPr>
              <w:suppressLineNumbers/>
              <w:jc w:val="both"/>
              <w:rPr>
                <w:lang w:eastAsia="ru-RU"/>
              </w:rPr>
            </w:pPr>
            <w:r w:rsidRPr="00773051">
              <w:rPr>
                <w:lang w:eastAsia="ru-RU"/>
              </w:rPr>
              <w:t>Удосконалення навичок чіткої, плавної, виразної вимови та емоційної забарвленості зв’язних висловів різного стилю, дотримання пауз між реченнями, злито вимова прийменника з наступними словами, модулювання голосом початку та кінця речення.</w:t>
            </w:r>
          </w:p>
          <w:p w:rsidR="000F1542" w:rsidRPr="00773051" w:rsidRDefault="000F1542" w:rsidP="002A5D4D">
            <w:pPr>
              <w:suppressLineNumbers/>
              <w:jc w:val="both"/>
              <w:rPr>
                <w:lang w:eastAsia="ru-RU"/>
              </w:rPr>
            </w:pPr>
            <w:r w:rsidRPr="00773051">
              <w:rPr>
                <w:lang w:eastAsia="ru-RU"/>
              </w:rPr>
              <w:t>Розвиток артикуляційної моторики правильних артикуляцій звуків (точних, диференційованих рухів органів артикуляції, необхідних для правильної вимови відповідних звуків).</w:t>
            </w:r>
          </w:p>
          <w:p w:rsidR="000F1542" w:rsidRPr="00773051" w:rsidRDefault="000F1542" w:rsidP="002A5D4D">
            <w:pPr>
              <w:jc w:val="both"/>
            </w:pPr>
            <w:r w:rsidRPr="00773051">
              <w:t>Розширення словникового запасу, формування граматично правильного оформлення висловлювань.</w:t>
            </w:r>
          </w:p>
          <w:p w:rsidR="000F1542" w:rsidRPr="00773051" w:rsidRDefault="000F1542" w:rsidP="002A5D4D">
            <w:pPr>
              <w:jc w:val="both"/>
            </w:pPr>
            <w:r w:rsidRPr="00773051">
              <w:t>Розвиток слухового сприймання, слухової уваги, слухової пам’яті; рухового контролю, слухового контролю за власною та чужою вимовою.</w:t>
            </w:r>
          </w:p>
          <w:p w:rsidR="000F1542" w:rsidRPr="00773051" w:rsidRDefault="000F1542" w:rsidP="002A5D4D">
            <w:pPr>
              <w:autoSpaceDE w:val="0"/>
              <w:autoSpaceDN w:val="0"/>
              <w:adjustRightInd w:val="0"/>
              <w:jc w:val="both"/>
            </w:pPr>
            <w:r w:rsidRPr="00773051">
              <w:t>Формування умінь переказувати усні та письмові тексти.</w:t>
            </w:r>
          </w:p>
          <w:p w:rsidR="000F1542" w:rsidRPr="00773051" w:rsidRDefault="000F1542" w:rsidP="002A5D4D">
            <w:pPr>
              <w:jc w:val="both"/>
            </w:pPr>
            <w:r w:rsidRPr="00773051">
              <w:t>Розвиток умінь оцінювати прочитаний текст.</w:t>
            </w:r>
          </w:p>
          <w:p w:rsidR="000F1542" w:rsidRPr="00773051" w:rsidRDefault="000F1542" w:rsidP="002A5D4D">
            <w:pPr>
              <w:jc w:val="both"/>
            </w:pPr>
            <w:r w:rsidRPr="00773051">
              <w:t>Формування умінь складати письмовий переказ текстів.</w:t>
            </w:r>
          </w:p>
          <w:p w:rsidR="000F1542" w:rsidRPr="00773051" w:rsidRDefault="000F1542" w:rsidP="002A5D4D">
            <w:pPr>
              <w:jc w:val="both"/>
              <w:rPr>
                <w:szCs w:val="20"/>
              </w:rPr>
            </w:pPr>
            <w:r w:rsidRPr="00773051">
              <w:rPr>
                <w:szCs w:val="20"/>
              </w:rPr>
              <w:t>Розвиток уміння графічно правильно, плавно записувати слова та речення.</w:t>
            </w:r>
          </w:p>
          <w:p w:rsidR="000F1542" w:rsidRPr="00773051" w:rsidRDefault="000F1542" w:rsidP="002A5D4D">
            <w:pPr>
              <w:pStyle w:val="12"/>
              <w:spacing w:line="240" w:lineRule="auto"/>
              <w:ind w:firstLine="74"/>
              <w:rPr>
                <w:sz w:val="24"/>
                <w:szCs w:val="24"/>
              </w:rPr>
            </w:pPr>
            <w:r w:rsidRPr="00773051">
              <w:rPr>
                <w:sz w:val="24"/>
                <w:szCs w:val="24"/>
              </w:rPr>
              <w:t>Розвиток зорових, рухових функцій та операцій, де провідну роль відіграють зоровий та руховий аналізатори та їх взаємодія.</w:t>
            </w:r>
          </w:p>
          <w:p w:rsidR="000F1542" w:rsidRPr="00773051" w:rsidRDefault="000F1542" w:rsidP="002A5D4D">
            <w:pPr>
              <w:autoSpaceDE w:val="0"/>
              <w:autoSpaceDN w:val="0"/>
              <w:adjustRightInd w:val="0"/>
              <w:jc w:val="both"/>
            </w:pPr>
            <w:r w:rsidRPr="00773051">
              <w:t xml:space="preserve">Формування умінь встановлювати причинно-наслідкові зв’язки та </w:t>
            </w:r>
          </w:p>
          <w:p w:rsidR="000F1542" w:rsidRPr="00773051" w:rsidRDefault="000F1542" w:rsidP="002A5D4D">
            <w:pPr>
              <w:jc w:val="both"/>
            </w:pPr>
            <w:r w:rsidRPr="00773051">
              <w:t>відношення в об’єктах і явищах, що аналізуються.</w:t>
            </w:r>
          </w:p>
          <w:p w:rsidR="000F1542" w:rsidRPr="00773051" w:rsidRDefault="000F1542" w:rsidP="002A5D4D">
            <w:pPr>
              <w:jc w:val="both"/>
            </w:pPr>
            <w:r w:rsidRPr="00773051">
              <w:t>Розвиток умінь докладно переказувати текст в усній і письмовій формі.</w:t>
            </w:r>
          </w:p>
          <w:p w:rsidR="000F1542" w:rsidRPr="00773051" w:rsidRDefault="000F1542" w:rsidP="002A5D4D">
            <w:pPr>
              <w:jc w:val="both"/>
            </w:pPr>
            <w:r w:rsidRPr="00773051">
              <w:t xml:space="preserve">Формування орфографічної грамотності, уміння </w:t>
            </w:r>
            <w:r w:rsidRPr="00773051">
              <w:lastRenderedPageBreak/>
              <w:t>застосовувати теоретичні  знання на практиці.</w:t>
            </w:r>
          </w:p>
        </w:tc>
      </w:tr>
      <w:tr w:rsidR="000F1542" w:rsidRPr="00773051" w:rsidTr="002A5D4D">
        <w:trPr>
          <w:trHeight w:val="49"/>
        </w:trPr>
        <w:tc>
          <w:tcPr>
            <w:tcW w:w="568" w:type="dxa"/>
            <w:shd w:val="clear" w:color="auto" w:fill="auto"/>
          </w:tcPr>
          <w:p w:rsidR="000F1542" w:rsidRPr="00773051" w:rsidRDefault="000F1542" w:rsidP="002A5D4D">
            <w:r w:rsidRPr="00773051">
              <w:lastRenderedPageBreak/>
              <w:t>4</w:t>
            </w:r>
          </w:p>
        </w:tc>
        <w:tc>
          <w:tcPr>
            <w:tcW w:w="850" w:type="dxa"/>
            <w:shd w:val="clear" w:color="auto" w:fill="auto"/>
          </w:tcPr>
          <w:p w:rsidR="000F1542" w:rsidRPr="00773051" w:rsidRDefault="000F1542" w:rsidP="002A5D4D"/>
        </w:tc>
        <w:tc>
          <w:tcPr>
            <w:tcW w:w="4394" w:type="dxa"/>
            <w:shd w:val="clear" w:color="auto" w:fill="auto"/>
          </w:tcPr>
          <w:p w:rsidR="000F1542" w:rsidRPr="00773051" w:rsidRDefault="000F1542" w:rsidP="002A5D4D">
            <w:pPr>
              <w:jc w:val="center"/>
              <w:rPr>
                <w:szCs w:val="20"/>
                <w:u w:val="single"/>
                <w:lang w:eastAsia="ru-RU"/>
              </w:rPr>
            </w:pPr>
            <w:r w:rsidRPr="00773051">
              <w:rPr>
                <w:szCs w:val="20"/>
                <w:u w:val="single"/>
                <w:lang w:eastAsia="ru-RU"/>
              </w:rPr>
              <w:t>Створення власних висловлювань:</w:t>
            </w:r>
          </w:p>
          <w:p w:rsidR="000F1542" w:rsidRPr="00773051" w:rsidRDefault="000F1542" w:rsidP="002A5D4D">
            <w:pPr>
              <w:jc w:val="both"/>
              <w:rPr>
                <w:i/>
                <w:szCs w:val="20"/>
                <w:lang w:eastAsia="ru-RU"/>
              </w:rPr>
            </w:pPr>
            <w:r w:rsidRPr="00773051">
              <w:rPr>
                <w:b/>
                <w:szCs w:val="20"/>
                <w:lang w:eastAsia="ru-RU"/>
              </w:rPr>
              <w:t>Діалогічне</w:t>
            </w:r>
            <w:r w:rsidRPr="00773051">
              <w:rPr>
                <w:szCs w:val="20"/>
                <w:lang w:eastAsia="ru-RU"/>
              </w:rPr>
              <w:t xml:space="preserve"> </w:t>
            </w:r>
            <w:r w:rsidRPr="00773051">
              <w:rPr>
                <w:b/>
                <w:szCs w:val="20"/>
                <w:lang w:eastAsia="ru-RU"/>
              </w:rPr>
              <w:t>мовлення</w:t>
            </w:r>
            <w:r w:rsidRPr="00773051">
              <w:rPr>
                <w:i/>
                <w:szCs w:val="20"/>
                <w:lang w:eastAsia="ru-RU"/>
              </w:rPr>
              <w:t>:</w:t>
            </w:r>
          </w:p>
          <w:p w:rsidR="000F1542" w:rsidRPr="00773051" w:rsidRDefault="000F1542" w:rsidP="002A5D4D">
            <w:pPr>
              <w:jc w:val="both"/>
              <w:rPr>
                <w:szCs w:val="20"/>
                <w:lang w:eastAsia="ru-RU"/>
              </w:rPr>
            </w:pPr>
            <w:r w:rsidRPr="00773051">
              <w:rPr>
                <w:b/>
                <w:i/>
                <w:szCs w:val="20"/>
                <w:lang w:eastAsia="ru-RU"/>
              </w:rPr>
              <w:t>Діалог</w:t>
            </w:r>
            <w:r w:rsidRPr="00773051">
              <w:rPr>
                <w:i/>
                <w:szCs w:val="20"/>
                <w:lang w:eastAsia="ru-RU"/>
              </w:rPr>
              <w:t>,</w:t>
            </w:r>
            <w:r w:rsidRPr="00773051">
              <w:rPr>
                <w:szCs w:val="20"/>
                <w:lang w:eastAsia="ru-RU"/>
              </w:rPr>
              <w:t xml:space="preserve"> який доповнює почутий або прочитаний текст, його розігрування</w:t>
            </w:r>
            <w:r w:rsidRPr="00773051">
              <w:rPr>
                <w:b/>
                <w:szCs w:val="20"/>
                <w:lang w:eastAsia="ru-RU"/>
              </w:rPr>
              <w:t xml:space="preserve"> </w:t>
            </w:r>
            <w:r w:rsidRPr="00773051">
              <w:rPr>
                <w:szCs w:val="20"/>
                <w:lang w:eastAsia="ru-RU"/>
              </w:rPr>
              <w:t xml:space="preserve"> відповідно до запропонованої ситуації спілкування, пов’язаної з характеристикою людей; діалог дискусійного характеру.</w:t>
            </w:r>
          </w:p>
          <w:p w:rsidR="000F1542" w:rsidRPr="00773051" w:rsidRDefault="000F1542" w:rsidP="002A5D4D">
            <w:pPr>
              <w:ind w:firstLine="720"/>
              <w:jc w:val="both"/>
              <w:rPr>
                <w:szCs w:val="20"/>
                <w:highlight w:val="yellow"/>
                <w:lang w:eastAsia="ru-RU"/>
              </w:rPr>
            </w:pPr>
          </w:p>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Pr>
              <w:tabs>
                <w:tab w:val="left" w:pos="2869"/>
              </w:tabs>
              <w:jc w:val="both"/>
              <w:rPr>
                <w:szCs w:val="20"/>
                <w:lang w:eastAsia="ru-RU"/>
              </w:rPr>
            </w:pPr>
            <w:r w:rsidRPr="00773051">
              <w:rPr>
                <w:b/>
                <w:szCs w:val="20"/>
                <w:lang w:eastAsia="ru-RU"/>
              </w:rPr>
              <w:t>Монологічне</w:t>
            </w:r>
            <w:r w:rsidRPr="00773051">
              <w:rPr>
                <w:szCs w:val="20"/>
                <w:lang w:eastAsia="ru-RU"/>
              </w:rPr>
              <w:t xml:space="preserve"> </w:t>
            </w:r>
            <w:r w:rsidRPr="00773051">
              <w:rPr>
                <w:b/>
                <w:szCs w:val="20"/>
                <w:lang w:eastAsia="ru-RU"/>
              </w:rPr>
              <w:t>мовлення:</w:t>
            </w:r>
          </w:p>
          <w:p w:rsidR="000F1542" w:rsidRPr="00773051" w:rsidRDefault="000F1542" w:rsidP="002A5D4D">
            <w:pPr>
              <w:tabs>
                <w:tab w:val="left" w:pos="2869"/>
              </w:tabs>
              <w:jc w:val="both"/>
              <w:rPr>
                <w:szCs w:val="20"/>
                <w:lang w:eastAsia="ru-RU"/>
              </w:rPr>
            </w:pPr>
            <w:r w:rsidRPr="00773051">
              <w:rPr>
                <w:b/>
                <w:i/>
                <w:szCs w:val="20"/>
                <w:lang w:eastAsia="ru-RU"/>
              </w:rPr>
              <w:t xml:space="preserve">Твори </w:t>
            </w:r>
            <w:r w:rsidRPr="00773051">
              <w:rPr>
                <w:szCs w:val="20"/>
                <w:lang w:eastAsia="ru-RU"/>
              </w:rPr>
              <w:t>за простим і складним планами.</w:t>
            </w:r>
          </w:p>
          <w:p w:rsidR="000F1542" w:rsidRPr="00773051" w:rsidRDefault="000F1542" w:rsidP="002A5D4D">
            <w:pPr>
              <w:tabs>
                <w:tab w:val="left" w:pos="2869"/>
              </w:tabs>
              <w:ind w:right="400"/>
              <w:jc w:val="both"/>
              <w:rPr>
                <w:szCs w:val="20"/>
                <w:lang w:eastAsia="ru-RU"/>
              </w:rPr>
            </w:pPr>
            <w:r w:rsidRPr="00773051">
              <w:rPr>
                <w:b/>
                <w:szCs w:val="20"/>
                <w:lang w:eastAsia="ru-RU"/>
              </w:rPr>
              <w:t>Говоріння</w:t>
            </w:r>
            <w:r w:rsidRPr="00773051">
              <w:rPr>
                <w:szCs w:val="20"/>
                <w:lang w:eastAsia="ru-RU"/>
              </w:rPr>
              <w:t>:</w:t>
            </w:r>
          </w:p>
          <w:p w:rsidR="000F1542" w:rsidRPr="00773051" w:rsidRDefault="000F1542" w:rsidP="002A5D4D">
            <w:pPr>
              <w:tabs>
                <w:tab w:val="left" w:pos="2869"/>
              </w:tabs>
              <w:jc w:val="both"/>
              <w:rPr>
                <w:szCs w:val="20"/>
                <w:lang w:eastAsia="ru-RU"/>
              </w:rPr>
            </w:pPr>
            <w:r w:rsidRPr="00773051">
              <w:rPr>
                <w:szCs w:val="20"/>
                <w:lang w:eastAsia="ru-RU"/>
              </w:rPr>
              <w:t>Твір-опис зовнішності людини в художньому стилі.</w:t>
            </w:r>
          </w:p>
          <w:p w:rsidR="000F1542" w:rsidRPr="00773051" w:rsidRDefault="000F1542" w:rsidP="002A5D4D">
            <w:pPr>
              <w:tabs>
                <w:tab w:val="left" w:pos="2869"/>
              </w:tabs>
              <w:jc w:val="both"/>
              <w:rPr>
                <w:szCs w:val="20"/>
                <w:lang w:eastAsia="ru-RU"/>
              </w:rPr>
            </w:pPr>
            <w:r w:rsidRPr="00773051">
              <w:rPr>
                <w:szCs w:val="20"/>
                <w:lang w:eastAsia="ru-RU"/>
              </w:rPr>
              <w:t>Твір-опис дій на основі  власних спостережень (</w:t>
            </w:r>
            <w:r w:rsidRPr="00773051">
              <w:rPr>
                <w:i/>
                <w:szCs w:val="20"/>
                <w:lang w:eastAsia="ru-RU"/>
              </w:rPr>
              <w:t>у формі інструкцій або настанов, керівництва до виконання певних дій</w:t>
            </w:r>
            <w:r w:rsidRPr="00773051">
              <w:rPr>
                <w:szCs w:val="20"/>
                <w:lang w:eastAsia="ru-RU"/>
              </w:rPr>
              <w:t>).</w:t>
            </w:r>
          </w:p>
          <w:p w:rsidR="000F1542" w:rsidRPr="00773051" w:rsidRDefault="000F1542" w:rsidP="002A5D4D">
            <w:pPr>
              <w:jc w:val="both"/>
              <w:rPr>
                <w:szCs w:val="20"/>
                <w:lang w:eastAsia="ru-RU"/>
              </w:rPr>
            </w:pPr>
            <w:r w:rsidRPr="00773051">
              <w:rPr>
                <w:szCs w:val="20"/>
                <w:lang w:eastAsia="ru-RU"/>
              </w:rPr>
              <w:lastRenderedPageBreak/>
              <w:t>Твір-роздум дискусійного характеру публіцистичного стилю.</w:t>
            </w:r>
          </w:p>
          <w:p w:rsidR="000F1542" w:rsidRPr="00773051" w:rsidRDefault="000F1542" w:rsidP="002A5D4D">
            <w:pPr>
              <w:jc w:val="both"/>
              <w:rPr>
                <w:szCs w:val="20"/>
                <w:lang w:eastAsia="ru-RU"/>
              </w:rPr>
            </w:pPr>
            <w:r w:rsidRPr="00773051">
              <w:rPr>
                <w:b/>
                <w:szCs w:val="20"/>
                <w:lang w:eastAsia="ru-RU"/>
              </w:rPr>
              <w:t>Письмо:</w:t>
            </w:r>
          </w:p>
          <w:p w:rsidR="000F1542" w:rsidRPr="00773051" w:rsidRDefault="000F1542" w:rsidP="002A5D4D">
            <w:pPr>
              <w:jc w:val="both"/>
              <w:rPr>
                <w:b/>
                <w:szCs w:val="20"/>
                <w:lang w:eastAsia="ru-RU"/>
              </w:rPr>
            </w:pPr>
            <w:r w:rsidRPr="00773051">
              <w:rPr>
                <w:szCs w:val="20"/>
                <w:lang w:eastAsia="ru-RU"/>
              </w:rPr>
              <w:t>Твір-опис зовнішності людини за картиною в художньому стилі.</w:t>
            </w:r>
            <w:r w:rsidRPr="00773051">
              <w:rPr>
                <w:b/>
                <w:szCs w:val="20"/>
                <w:lang w:eastAsia="ru-RU"/>
              </w:rPr>
              <w:t xml:space="preserve"> </w:t>
            </w:r>
          </w:p>
          <w:p w:rsidR="000F1542" w:rsidRPr="00773051" w:rsidRDefault="000F1542" w:rsidP="002A5D4D">
            <w:pPr>
              <w:jc w:val="both"/>
              <w:rPr>
                <w:b/>
                <w:szCs w:val="20"/>
                <w:lang w:eastAsia="ru-RU"/>
              </w:rPr>
            </w:pPr>
            <w:r w:rsidRPr="00773051">
              <w:rPr>
                <w:szCs w:val="20"/>
                <w:lang w:eastAsia="ru-RU"/>
              </w:rPr>
              <w:t>Твір-опис дій, виконуваних автором в художньому стилі (наприклад,</w:t>
            </w:r>
            <w:r w:rsidRPr="00773051">
              <w:rPr>
                <w:i/>
                <w:szCs w:val="20"/>
                <w:lang w:eastAsia="ru-RU"/>
              </w:rPr>
              <w:t xml:space="preserve"> приготування обіду, моделювання, малювання, шиття, вишивання тощо).</w:t>
            </w:r>
            <w:r w:rsidRPr="00773051">
              <w:rPr>
                <w:szCs w:val="20"/>
                <w:lang w:eastAsia="ru-RU"/>
              </w:rPr>
              <w:t xml:space="preserve"> </w:t>
            </w:r>
          </w:p>
          <w:p w:rsidR="000F1542" w:rsidRPr="00773051" w:rsidRDefault="000F1542" w:rsidP="002A5D4D">
            <w:pPr>
              <w:jc w:val="both"/>
              <w:rPr>
                <w:szCs w:val="20"/>
                <w:lang w:eastAsia="ru-RU"/>
              </w:rPr>
            </w:pPr>
            <w:r w:rsidRPr="00773051">
              <w:rPr>
                <w:szCs w:val="20"/>
                <w:lang w:eastAsia="ru-RU"/>
              </w:rPr>
              <w:t>Твір-оповідання за поданим сюжетом.</w:t>
            </w:r>
          </w:p>
          <w:p w:rsidR="000F1542" w:rsidRPr="00773051" w:rsidRDefault="000F1542" w:rsidP="002A5D4D">
            <w:pPr>
              <w:jc w:val="both"/>
              <w:rPr>
                <w:szCs w:val="20"/>
                <w:lang w:eastAsia="ru-RU"/>
              </w:rPr>
            </w:pPr>
            <w:r w:rsidRPr="00773051">
              <w:rPr>
                <w:szCs w:val="20"/>
                <w:lang w:eastAsia="ru-RU"/>
              </w:rPr>
              <w:t>Портретний нарис у публіцистичному стилі.</w:t>
            </w:r>
          </w:p>
          <w:p w:rsidR="000F1542" w:rsidRPr="00773051" w:rsidRDefault="000F1542" w:rsidP="002A5D4D">
            <w:pPr>
              <w:jc w:val="both"/>
              <w:rPr>
                <w:szCs w:val="20"/>
                <w:lang w:eastAsia="ru-RU"/>
              </w:rPr>
            </w:pPr>
            <w:r w:rsidRPr="00773051">
              <w:rPr>
                <w:szCs w:val="20"/>
                <w:lang w:eastAsia="ru-RU"/>
              </w:rPr>
              <w:t>Анотація.</w:t>
            </w:r>
          </w:p>
          <w:p w:rsidR="000F1542" w:rsidRPr="00773051" w:rsidRDefault="000F1542" w:rsidP="002A5D4D">
            <w:pPr>
              <w:jc w:val="both"/>
            </w:pPr>
            <w:r w:rsidRPr="00773051">
              <w:rPr>
                <w:b/>
                <w:i/>
                <w:szCs w:val="20"/>
                <w:lang w:eastAsia="ru-RU"/>
              </w:rPr>
              <w:t>Ділові папери</w:t>
            </w:r>
            <w:r w:rsidRPr="00773051">
              <w:rPr>
                <w:szCs w:val="20"/>
                <w:lang w:eastAsia="ru-RU"/>
              </w:rPr>
              <w:t>. Розписка.</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складає</w:t>
            </w:r>
            <w:r w:rsidRPr="00773051">
              <w:rPr>
                <w:szCs w:val="20"/>
                <w:lang w:eastAsia="ru-RU"/>
              </w:rPr>
              <w:t xml:space="preserve"> діалог за зразком, поданим початком або закінченням, діалоги до монологічних текстів, доповнює відсутні репліки в поданому діалозі;</w:t>
            </w:r>
          </w:p>
          <w:p w:rsidR="000F1542" w:rsidRPr="00773051" w:rsidRDefault="000F1542" w:rsidP="002A5D4D">
            <w:pPr>
              <w:jc w:val="both"/>
              <w:rPr>
                <w:szCs w:val="20"/>
                <w:lang w:eastAsia="ru-RU"/>
              </w:rPr>
            </w:pPr>
            <w:r w:rsidRPr="00773051">
              <w:rPr>
                <w:b/>
                <w:szCs w:val="20"/>
                <w:lang w:eastAsia="ru-RU"/>
              </w:rPr>
              <w:t>розігрує</w:t>
            </w:r>
            <w:r w:rsidRPr="00773051">
              <w:rPr>
                <w:szCs w:val="20"/>
                <w:lang w:eastAsia="ru-RU"/>
              </w:rPr>
              <w:t xml:space="preserve"> діалог (орієнтовно 8-10 реплік для двох учнів) відповідно до запропонованої ситуації спілкування, досягаючи комунікативної мети, аргументуючи висловлені тези, спростовуючи помилкові висловлювання співрозмовника; </w:t>
            </w:r>
          </w:p>
          <w:p w:rsidR="000F1542" w:rsidRPr="00773051" w:rsidRDefault="000F1542" w:rsidP="002A5D4D">
            <w:pPr>
              <w:jc w:val="both"/>
              <w:rPr>
                <w:szCs w:val="20"/>
                <w:lang w:eastAsia="ru-RU"/>
              </w:rPr>
            </w:pPr>
            <w:r w:rsidRPr="00773051">
              <w:rPr>
                <w:b/>
                <w:szCs w:val="20"/>
                <w:lang w:eastAsia="ru-RU"/>
              </w:rPr>
              <w:t xml:space="preserve">додержується </w:t>
            </w:r>
            <w:r w:rsidRPr="00773051">
              <w:rPr>
                <w:szCs w:val="20"/>
                <w:lang w:eastAsia="ru-RU"/>
              </w:rPr>
              <w:t>норм української літературної мови й правил спілкування;</w:t>
            </w:r>
          </w:p>
          <w:p w:rsidR="000F1542" w:rsidRPr="00773051" w:rsidRDefault="000F1542" w:rsidP="002A5D4D">
            <w:pPr>
              <w:jc w:val="both"/>
              <w:rPr>
                <w:szCs w:val="20"/>
                <w:lang w:eastAsia="ru-RU"/>
              </w:rPr>
            </w:pPr>
            <w:r w:rsidRPr="00773051">
              <w:rPr>
                <w:b/>
                <w:szCs w:val="20"/>
                <w:lang w:eastAsia="ru-RU"/>
              </w:rPr>
              <w:t>висловлює</w:t>
            </w:r>
            <w:r w:rsidRPr="00773051">
              <w:rPr>
                <w:szCs w:val="20"/>
                <w:lang w:eastAsia="ru-RU"/>
              </w:rPr>
              <w:t xml:space="preserve"> особисту позицію щодо обговорюваної теми, добираючи цікаві, переконливі аргументи на захист своєї позиції, даючи влучну, дотепну відповідь із використанням прислів’їв і приказок;</w:t>
            </w:r>
          </w:p>
          <w:p w:rsidR="000F1542" w:rsidRPr="00773051" w:rsidRDefault="000F1542" w:rsidP="002A5D4D">
            <w:pPr>
              <w:jc w:val="both"/>
              <w:rPr>
                <w:sz w:val="20"/>
                <w:szCs w:val="20"/>
                <w:lang w:eastAsia="ru-RU"/>
              </w:rPr>
            </w:pPr>
            <w:r w:rsidRPr="00773051">
              <w:rPr>
                <w:b/>
                <w:szCs w:val="20"/>
                <w:lang w:eastAsia="ru-RU"/>
              </w:rPr>
              <w:t>оцінює</w:t>
            </w:r>
            <w:r w:rsidRPr="00773051">
              <w:rPr>
                <w:szCs w:val="20"/>
                <w:lang w:eastAsia="ru-RU"/>
              </w:rPr>
              <w:t xml:space="preserve"> текст (його зміст, форму, задум і мовне</w:t>
            </w:r>
            <w:r w:rsidRPr="00773051">
              <w:rPr>
                <w:b/>
                <w:szCs w:val="20"/>
                <w:lang w:eastAsia="ru-RU"/>
              </w:rPr>
              <w:t xml:space="preserve"> </w:t>
            </w:r>
            <w:r w:rsidRPr="00773051">
              <w:rPr>
                <w:szCs w:val="20"/>
                <w:lang w:eastAsia="ru-RU"/>
              </w:rPr>
              <w:t>оформлення).</w:t>
            </w:r>
          </w:p>
          <w:p w:rsidR="000F1542" w:rsidRPr="00773051" w:rsidRDefault="000F1542" w:rsidP="002A5D4D">
            <w:pPr>
              <w:jc w:val="both"/>
            </w:pPr>
          </w:p>
          <w:p w:rsidR="000F1542" w:rsidRPr="00773051" w:rsidRDefault="000F1542" w:rsidP="002A5D4D">
            <w:pPr>
              <w:jc w:val="both"/>
            </w:pPr>
          </w:p>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jc w:val="both"/>
              <w:rPr>
                <w:snapToGrid w:val="0"/>
                <w:szCs w:val="20"/>
                <w:lang w:eastAsia="ru-RU"/>
              </w:rPr>
            </w:pPr>
            <w:r w:rsidRPr="00773051">
              <w:rPr>
                <w:szCs w:val="20"/>
                <w:lang w:eastAsia="ru-RU"/>
              </w:rPr>
              <w:t xml:space="preserve">складає усні й письмові твори за простим і складним планами,  обираючи відповідний ситуації спілкування стиль мовлення (розмовний, художній, науковий, публіцистичний, офіційно-діловий), типи мовлення (зокрема твори-описи зовнішності людини й дій, твір-роздум дискусійного характеру); жанри </w:t>
            </w:r>
            <w:r w:rsidRPr="00773051">
              <w:rPr>
                <w:szCs w:val="20"/>
                <w:lang w:eastAsia="ru-RU"/>
              </w:rPr>
              <w:lastRenderedPageBreak/>
              <w:t>мовлення (оповідання за поданим сюжетом, портретний нарис, анотація, розписка); мовні засоби відповідно до</w:t>
            </w:r>
            <w:r w:rsidRPr="00773051">
              <w:rPr>
                <w:snapToGrid w:val="0"/>
                <w:szCs w:val="20"/>
                <w:lang w:eastAsia="ru-RU"/>
              </w:rPr>
              <w:t xml:space="preserve"> задуму висловлювання, стилю, типу й жанру мовлення; </w:t>
            </w:r>
          </w:p>
          <w:p w:rsidR="000F1542" w:rsidRPr="00773051" w:rsidRDefault="000F1542" w:rsidP="002A5D4D">
            <w:pPr>
              <w:widowControl w:val="0"/>
              <w:jc w:val="both"/>
              <w:rPr>
                <w:snapToGrid w:val="0"/>
                <w:szCs w:val="20"/>
                <w:lang w:eastAsia="ru-RU"/>
              </w:rPr>
            </w:pPr>
            <w:r w:rsidRPr="00773051">
              <w:rPr>
                <w:b/>
                <w:snapToGrid w:val="0"/>
                <w:szCs w:val="20"/>
                <w:lang w:eastAsia="ru-RU"/>
              </w:rPr>
              <w:t xml:space="preserve">збирає </w:t>
            </w:r>
            <w:r w:rsidRPr="00773051">
              <w:rPr>
                <w:snapToGrid w:val="0"/>
                <w:szCs w:val="20"/>
                <w:lang w:eastAsia="ru-RU"/>
              </w:rPr>
              <w:t>матеріал для твору;</w:t>
            </w:r>
          </w:p>
          <w:p w:rsidR="000F1542" w:rsidRPr="00773051" w:rsidRDefault="000F1542" w:rsidP="002A5D4D">
            <w:pPr>
              <w:widowControl w:val="0"/>
              <w:jc w:val="both"/>
              <w:rPr>
                <w:snapToGrid w:val="0"/>
                <w:szCs w:val="20"/>
                <w:lang w:eastAsia="ru-RU"/>
              </w:rPr>
            </w:pPr>
            <w:r w:rsidRPr="00773051">
              <w:rPr>
                <w:b/>
                <w:snapToGrid w:val="0"/>
                <w:szCs w:val="20"/>
                <w:lang w:eastAsia="ru-RU"/>
              </w:rPr>
              <w:t xml:space="preserve">додержується </w:t>
            </w:r>
            <w:r w:rsidRPr="00773051">
              <w:rPr>
                <w:snapToGrid w:val="0"/>
                <w:szCs w:val="20"/>
                <w:lang w:eastAsia="ru-RU"/>
              </w:rPr>
              <w:t xml:space="preserve">вимог до мовлення й основних правил спілкування; </w:t>
            </w:r>
          </w:p>
          <w:p w:rsidR="000F1542" w:rsidRPr="00773051" w:rsidRDefault="000F1542" w:rsidP="002A5D4D">
            <w:pPr>
              <w:widowControl w:val="0"/>
              <w:jc w:val="both"/>
              <w:rPr>
                <w:snapToGrid w:val="0"/>
                <w:szCs w:val="20"/>
                <w:lang w:eastAsia="ru-RU"/>
              </w:rPr>
            </w:pPr>
            <w:r w:rsidRPr="00773051">
              <w:rPr>
                <w:b/>
                <w:snapToGrid w:val="0"/>
                <w:szCs w:val="20"/>
                <w:lang w:eastAsia="ru-RU"/>
              </w:rPr>
              <w:t>помічає й виправляє</w:t>
            </w:r>
            <w:r w:rsidRPr="00773051">
              <w:rPr>
                <w:snapToGrid w:val="0"/>
                <w:szCs w:val="20"/>
                <w:lang w:eastAsia="ru-RU"/>
              </w:rPr>
              <w:t xml:space="preserve"> недоліки у власному й чужому мовленні; </w:t>
            </w:r>
          </w:p>
          <w:p w:rsidR="000F1542" w:rsidRPr="00773051" w:rsidRDefault="000F1542" w:rsidP="002A5D4D">
            <w:pPr>
              <w:jc w:val="both"/>
            </w:pPr>
            <w:r w:rsidRPr="00773051">
              <w:rPr>
                <w:b/>
                <w:szCs w:val="20"/>
                <w:lang w:eastAsia="ru-RU"/>
              </w:rPr>
              <w:t>оцінює</w:t>
            </w:r>
            <w:r w:rsidRPr="00773051">
              <w:rPr>
                <w:szCs w:val="20"/>
                <w:lang w:eastAsia="ru-RU"/>
              </w:rPr>
              <w:t xml:space="preserve"> текст (його зміст, форму, задум і мовне оформлення).</w:t>
            </w:r>
          </w:p>
        </w:tc>
        <w:tc>
          <w:tcPr>
            <w:tcW w:w="5245" w:type="dxa"/>
            <w:shd w:val="clear" w:color="auto" w:fill="auto"/>
          </w:tcPr>
          <w:p w:rsidR="000F1542" w:rsidRPr="00773051" w:rsidRDefault="000F1542" w:rsidP="002A5D4D">
            <w:pPr>
              <w:jc w:val="both"/>
            </w:pPr>
            <w:r w:rsidRPr="00773051">
              <w:lastRenderedPageBreak/>
              <w:t>Формування усного мовлення</w:t>
            </w:r>
            <w:r w:rsidRPr="00773051">
              <w:rPr>
                <w:iCs/>
              </w:rPr>
              <w:t xml:space="preserve">: навичок зв’язного мовлення, </w:t>
            </w:r>
            <w:r w:rsidRPr="00773051">
              <w:t>розширення словникового запасу, розвиток граматично правильного оформлення висловлювань у процесі складання усної розповіді з метою комунікації.</w:t>
            </w:r>
          </w:p>
          <w:p w:rsidR="000F1542" w:rsidRPr="00773051" w:rsidRDefault="000F1542" w:rsidP="002A5D4D">
            <w:pPr>
              <w:jc w:val="both"/>
            </w:pPr>
            <w:r w:rsidRPr="00773051">
              <w:t xml:space="preserve">Формування та удосконалення орфоепічних норм мовлення, навичок використання </w:t>
            </w:r>
            <w:r w:rsidRPr="00773051">
              <w:rPr>
                <w:szCs w:val="20"/>
                <w:lang w:eastAsia="ru-RU"/>
              </w:rPr>
              <w:t>норм української літературної мови</w:t>
            </w:r>
            <w:r w:rsidRPr="00773051">
              <w:t>.</w:t>
            </w:r>
          </w:p>
          <w:p w:rsidR="000F1542" w:rsidRPr="00773051" w:rsidRDefault="000F1542" w:rsidP="002A5D4D">
            <w:pPr>
              <w:ind w:left="34" w:right="170"/>
              <w:jc w:val="both"/>
            </w:pPr>
            <w:r w:rsidRPr="00773051">
              <w:t>Розвиток навичок діалогічного мовлення: самостійно ставити запитання до співбесідника, дотримуватися основної змістової лінії, заданої в діалозі, використовувати зразок, стимульний зоровий та слуховий матеріал.</w:t>
            </w:r>
          </w:p>
          <w:p w:rsidR="000F1542" w:rsidRPr="00773051" w:rsidRDefault="000F1542" w:rsidP="002A5D4D">
            <w:pPr>
              <w:jc w:val="both"/>
            </w:pPr>
            <w:r w:rsidRPr="00773051">
              <w:t>Розвиток умінь оцінювати текст та інші висловлювання.</w:t>
            </w:r>
          </w:p>
          <w:p w:rsidR="000F1542" w:rsidRPr="00773051" w:rsidRDefault="000F1542" w:rsidP="002A5D4D">
            <w:pPr>
              <w:jc w:val="both"/>
            </w:pPr>
            <w:r w:rsidRPr="00773051">
              <w:t>Розвиток слухової уваги, слухової пам’яті, уміння застосовувати набуті мовні знання під час створення мовленнєвої ситуації.</w:t>
            </w:r>
          </w:p>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 w:rsidR="000F1542" w:rsidRPr="00773051" w:rsidRDefault="000F1542" w:rsidP="002A5D4D">
            <w:pPr>
              <w:jc w:val="both"/>
            </w:pPr>
            <w:r w:rsidRPr="00773051">
              <w:t>Формування та розвиток усного мовлення:</w:t>
            </w:r>
            <w:r w:rsidRPr="00773051">
              <w:rPr>
                <w:iCs/>
              </w:rPr>
              <w:t xml:space="preserve"> навичок зв’язного мовлення, </w:t>
            </w:r>
            <w:r w:rsidRPr="00773051">
              <w:t>розширення словникового запасу, розвиток граматично правильного оформлення висловлювань у процесі складання усної розповіді з метою комунікації.</w:t>
            </w:r>
          </w:p>
          <w:p w:rsidR="000F1542" w:rsidRPr="00773051" w:rsidRDefault="000F1542" w:rsidP="002A5D4D">
            <w:pPr>
              <w:jc w:val="both"/>
            </w:pPr>
            <w:r w:rsidRPr="00773051">
              <w:t>Вправляння в створенні усних та письмових текстів, дотримуючись послідовності викладу думки.</w:t>
            </w:r>
          </w:p>
          <w:p w:rsidR="000F1542" w:rsidRPr="00773051" w:rsidRDefault="000F1542" w:rsidP="002A5D4D">
            <w:pPr>
              <w:ind w:left="34" w:right="170"/>
              <w:jc w:val="both"/>
            </w:pPr>
            <w:r w:rsidRPr="00773051">
              <w:lastRenderedPageBreak/>
              <w:t>Формування навичок виразного мовлення: уміння передавати стиль повідомлення, характер персонажів за допомогою інтонації, дикції з дотриманням норм мовленнєвого етикету та правил спілкування.</w:t>
            </w:r>
          </w:p>
          <w:p w:rsidR="000F1542" w:rsidRPr="00773051" w:rsidRDefault="000F1542" w:rsidP="002A5D4D">
            <w:pPr>
              <w:ind w:left="34" w:right="170" w:hanging="34"/>
              <w:jc w:val="both"/>
            </w:pPr>
            <w:r w:rsidRPr="00773051">
              <w:t>Розвиток умінь творчо переказувати текст в усній і письмовій формі.</w:t>
            </w:r>
          </w:p>
          <w:p w:rsidR="000F1542" w:rsidRPr="00773051" w:rsidRDefault="000F1542" w:rsidP="002A5D4D">
            <w:pPr>
              <w:jc w:val="both"/>
            </w:pPr>
            <w:r w:rsidRPr="00773051">
              <w:t>Розвиток слухового контролю за вимовою та оформленням власних та чужих висловів.</w:t>
            </w:r>
          </w:p>
        </w:tc>
      </w:tr>
      <w:tr w:rsidR="000F1542" w:rsidRPr="00773051" w:rsidTr="002A5D4D">
        <w:trPr>
          <w:trHeight w:val="49"/>
        </w:trPr>
        <w:tc>
          <w:tcPr>
            <w:tcW w:w="15593" w:type="dxa"/>
            <w:gridSpan w:val="5"/>
            <w:shd w:val="clear" w:color="auto" w:fill="auto"/>
          </w:tcPr>
          <w:p w:rsidR="000F1542" w:rsidRPr="00773051" w:rsidRDefault="000F1542" w:rsidP="002A5D4D">
            <w:pPr>
              <w:jc w:val="both"/>
            </w:pPr>
            <w:r w:rsidRPr="00773051">
              <w:rPr>
                <w:b/>
                <w:i/>
              </w:rPr>
              <w:lastRenderedPageBreak/>
              <w:t>Міжпредметні зв'язки</w:t>
            </w:r>
            <w:r w:rsidRPr="00773051">
              <w:t>. Письмова характеристика літературного героя; елементарний аналіз змісту й художніх засобів твору-живопису про подвиг людей; передача динаміки дій (образотворче мистецтво); нариси на суспільну тему (історія).</w:t>
            </w:r>
          </w:p>
        </w:tc>
      </w:tr>
    </w:tbl>
    <w:p w:rsidR="000F1542" w:rsidRPr="00773051" w:rsidRDefault="000F1542" w:rsidP="000F1542">
      <w:pPr>
        <w:jc w:val="center"/>
        <w:rPr>
          <w:b/>
          <w:sz w:val="28"/>
          <w:szCs w:val="28"/>
          <w:lang w:eastAsia="ru-RU"/>
        </w:rPr>
      </w:pPr>
    </w:p>
    <w:p w:rsidR="000F1542" w:rsidRPr="00773051" w:rsidRDefault="000F1542" w:rsidP="000F1542">
      <w:pPr>
        <w:jc w:val="center"/>
        <w:rPr>
          <w:b/>
          <w:sz w:val="28"/>
          <w:szCs w:val="28"/>
          <w:lang w:eastAsia="ru-RU"/>
        </w:rPr>
      </w:pPr>
      <w:r w:rsidRPr="00773051">
        <w:rPr>
          <w:b/>
          <w:sz w:val="28"/>
          <w:szCs w:val="28"/>
          <w:lang w:eastAsia="ru-RU"/>
        </w:rPr>
        <w:t>Мовна змістова лінія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4394"/>
        <w:gridCol w:w="4536"/>
        <w:gridCol w:w="5245"/>
      </w:tblGrid>
      <w:tr w:rsidR="000F1542" w:rsidRPr="00773051" w:rsidTr="002A5D4D">
        <w:trPr>
          <w:trHeight w:val="49"/>
        </w:trPr>
        <w:tc>
          <w:tcPr>
            <w:tcW w:w="568" w:type="dxa"/>
            <w:shd w:val="clear" w:color="auto" w:fill="auto"/>
          </w:tcPr>
          <w:p w:rsidR="000F1542" w:rsidRPr="00773051" w:rsidRDefault="000F1542" w:rsidP="002A5D4D">
            <w:pPr>
              <w:ind w:left="-49"/>
              <w:rPr>
                <w:b/>
                <w:szCs w:val="20"/>
                <w:lang w:eastAsia="ru-RU"/>
              </w:rPr>
            </w:pPr>
            <w:r w:rsidRPr="00773051">
              <w:rPr>
                <w:b/>
                <w:szCs w:val="20"/>
                <w:lang w:eastAsia="ru-RU"/>
              </w:rPr>
              <w:t>№</w:t>
            </w:r>
          </w:p>
          <w:p w:rsidR="000F1542" w:rsidRPr="00773051" w:rsidRDefault="000F1542" w:rsidP="002A5D4D">
            <w:r w:rsidRPr="00773051">
              <w:t>п/п</w:t>
            </w:r>
          </w:p>
        </w:tc>
        <w:tc>
          <w:tcPr>
            <w:tcW w:w="850" w:type="dxa"/>
            <w:shd w:val="clear" w:color="auto" w:fill="auto"/>
          </w:tcPr>
          <w:p w:rsidR="000F1542" w:rsidRPr="00773051" w:rsidRDefault="000F1542" w:rsidP="002A5D4D">
            <w:pPr>
              <w:ind w:left="-119" w:right="-49" w:firstLine="23"/>
              <w:rPr>
                <w:b/>
                <w:szCs w:val="20"/>
                <w:lang w:eastAsia="ru-RU"/>
              </w:rPr>
            </w:pPr>
            <w:r w:rsidRPr="00773051">
              <w:rPr>
                <w:b/>
                <w:szCs w:val="20"/>
                <w:lang w:eastAsia="ru-RU"/>
              </w:rPr>
              <w:t>Кіль-</w:t>
            </w:r>
          </w:p>
          <w:p w:rsidR="000F1542" w:rsidRPr="00773051" w:rsidRDefault="000F1542" w:rsidP="002A5D4D">
            <w:pPr>
              <w:ind w:left="-119" w:firstLine="23"/>
              <w:rPr>
                <w:b/>
                <w:szCs w:val="20"/>
                <w:lang w:eastAsia="ru-RU"/>
              </w:rPr>
            </w:pPr>
            <w:r w:rsidRPr="00773051">
              <w:rPr>
                <w:b/>
                <w:szCs w:val="20"/>
                <w:lang w:eastAsia="ru-RU"/>
              </w:rPr>
              <w:t>кість</w:t>
            </w:r>
          </w:p>
          <w:p w:rsidR="000F1542" w:rsidRPr="00773051" w:rsidRDefault="000F1542" w:rsidP="002A5D4D">
            <w:r w:rsidRPr="00773051">
              <w:rPr>
                <w:b/>
                <w:szCs w:val="20"/>
                <w:lang w:eastAsia="ru-RU"/>
              </w:rPr>
              <w:t>годин</w:t>
            </w:r>
          </w:p>
        </w:tc>
        <w:tc>
          <w:tcPr>
            <w:tcW w:w="4394" w:type="dxa"/>
            <w:shd w:val="clear" w:color="auto" w:fill="auto"/>
          </w:tcPr>
          <w:p w:rsidR="000F1542" w:rsidRPr="00773051" w:rsidRDefault="000F1542" w:rsidP="002A5D4D">
            <w:pPr>
              <w:jc w:val="center"/>
            </w:pPr>
            <w:r w:rsidRPr="00773051">
              <w:rPr>
                <w:b/>
              </w:rPr>
              <w:t>Зміст навчального матеріалу</w:t>
            </w:r>
          </w:p>
        </w:tc>
        <w:tc>
          <w:tcPr>
            <w:tcW w:w="4536" w:type="dxa"/>
            <w:shd w:val="clear" w:color="auto" w:fill="auto"/>
          </w:tcPr>
          <w:p w:rsidR="000F1542" w:rsidRPr="00773051" w:rsidRDefault="000F1542" w:rsidP="002A5D4D">
            <w:pPr>
              <w:jc w:val="center"/>
            </w:pPr>
            <w:r w:rsidRPr="00773051">
              <w:rPr>
                <w:b/>
                <w:szCs w:val="20"/>
                <w:lang w:eastAsia="ru-RU"/>
              </w:rPr>
              <w:t>Державні вимоги до рівня загальноосвітньої підготовки учнів</w:t>
            </w:r>
          </w:p>
        </w:tc>
        <w:tc>
          <w:tcPr>
            <w:tcW w:w="5245" w:type="dxa"/>
            <w:shd w:val="clear" w:color="auto" w:fill="auto"/>
          </w:tcPr>
          <w:p w:rsidR="000F1542" w:rsidRPr="00773051" w:rsidRDefault="000F1542" w:rsidP="002A5D4D">
            <w:pPr>
              <w:jc w:val="center"/>
            </w:pPr>
            <w:r w:rsidRPr="00773051">
              <w:rPr>
                <w:b/>
              </w:rPr>
              <w:t>Спрямованість корекційно-розвиткової роботи та очікувані результати</w:t>
            </w:r>
          </w:p>
        </w:tc>
      </w:tr>
      <w:tr w:rsidR="000F1542" w:rsidRPr="00773051" w:rsidTr="002A5D4D">
        <w:trPr>
          <w:trHeight w:val="49"/>
        </w:trPr>
        <w:tc>
          <w:tcPr>
            <w:tcW w:w="568" w:type="dxa"/>
            <w:shd w:val="clear" w:color="auto" w:fill="auto"/>
          </w:tcPr>
          <w:p w:rsidR="000F1542" w:rsidRPr="00773051" w:rsidRDefault="000F1542" w:rsidP="002A5D4D">
            <w:r w:rsidRPr="00773051">
              <w:t>1</w:t>
            </w:r>
          </w:p>
        </w:tc>
        <w:tc>
          <w:tcPr>
            <w:tcW w:w="850" w:type="dxa"/>
            <w:shd w:val="clear" w:color="auto" w:fill="auto"/>
          </w:tcPr>
          <w:p w:rsidR="000F1542" w:rsidRPr="00773051" w:rsidRDefault="000F1542" w:rsidP="002A5D4D">
            <w:r w:rsidRPr="00773051">
              <w:t>1</w:t>
            </w:r>
          </w:p>
        </w:tc>
        <w:tc>
          <w:tcPr>
            <w:tcW w:w="4394" w:type="dxa"/>
            <w:shd w:val="clear" w:color="auto" w:fill="auto"/>
          </w:tcPr>
          <w:p w:rsidR="000F1542" w:rsidRPr="00773051" w:rsidRDefault="000F1542" w:rsidP="002A5D4D">
            <w:pPr>
              <w:jc w:val="center"/>
              <w:rPr>
                <w:b/>
                <w:szCs w:val="20"/>
                <w:lang w:eastAsia="ru-RU"/>
              </w:rPr>
            </w:pPr>
            <w:r w:rsidRPr="00773051">
              <w:rPr>
                <w:b/>
                <w:szCs w:val="20"/>
                <w:lang w:eastAsia="ru-RU"/>
              </w:rPr>
              <w:t>Вступ</w:t>
            </w:r>
          </w:p>
          <w:p w:rsidR="000F1542" w:rsidRPr="00773051" w:rsidRDefault="000F1542" w:rsidP="002A5D4D">
            <w:pPr>
              <w:jc w:val="both"/>
            </w:pPr>
            <w:r w:rsidRPr="00773051">
              <w:rPr>
                <w:szCs w:val="20"/>
                <w:lang w:eastAsia="ru-RU"/>
              </w:rPr>
              <w:t>Мова – скарбниця духовності народу</w:t>
            </w:r>
          </w:p>
        </w:tc>
        <w:tc>
          <w:tcPr>
            <w:tcW w:w="4536" w:type="dxa"/>
            <w:shd w:val="clear" w:color="auto" w:fill="auto"/>
          </w:tcPr>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jc w:val="both"/>
              <w:rPr>
                <w:szCs w:val="20"/>
                <w:lang w:eastAsia="ru-RU"/>
              </w:rPr>
            </w:pPr>
            <w:r w:rsidRPr="00773051">
              <w:rPr>
                <w:b/>
                <w:szCs w:val="20"/>
                <w:lang w:eastAsia="ru-RU"/>
              </w:rPr>
              <w:t xml:space="preserve">усвідомлює </w:t>
            </w:r>
            <w:r w:rsidRPr="00773051">
              <w:rPr>
                <w:szCs w:val="20"/>
                <w:lang w:eastAsia="ru-RU"/>
              </w:rPr>
              <w:t xml:space="preserve">роль мови в збереженні духовних надбань народу; </w:t>
            </w:r>
          </w:p>
          <w:p w:rsidR="000F1542" w:rsidRPr="00773051" w:rsidRDefault="000F1542" w:rsidP="002A5D4D">
            <w:pPr>
              <w:jc w:val="both"/>
            </w:pPr>
            <w:r w:rsidRPr="00773051">
              <w:rPr>
                <w:szCs w:val="20"/>
                <w:lang w:eastAsia="ru-RU"/>
              </w:rPr>
              <w:t>аргументовано доводить своє твердження з теми уроку.</w:t>
            </w:r>
          </w:p>
        </w:tc>
        <w:tc>
          <w:tcPr>
            <w:tcW w:w="5245" w:type="dxa"/>
            <w:shd w:val="clear" w:color="auto" w:fill="auto"/>
          </w:tcPr>
          <w:p w:rsidR="000F1542" w:rsidRPr="00773051" w:rsidRDefault="000F1542" w:rsidP="002A5D4D">
            <w:pPr>
              <w:jc w:val="both"/>
            </w:pPr>
          </w:p>
          <w:p w:rsidR="000F1542" w:rsidRPr="00773051" w:rsidRDefault="000F1542" w:rsidP="002A5D4D">
            <w:pPr>
              <w:jc w:val="both"/>
            </w:pPr>
            <w:r w:rsidRPr="00773051">
              <w:t>Розвиток комунікативних вмінь, емоційної та естетичної сфери.</w:t>
            </w:r>
          </w:p>
          <w:p w:rsidR="000F1542" w:rsidRPr="00773051" w:rsidRDefault="000F1542" w:rsidP="002A5D4D">
            <w:pPr>
              <w:jc w:val="both"/>
            </w:pPr>
            <w:r w:rsidRPr="00773051">
              <w:t>Уточнення та збагачення словникового запасу учнів.</w:t>
            </w:r>
          </w:p>
          <w:p w:rsidR="000F1542" w:rsidRPr="00773051" w:rsidRDefault="000F1542" w:rsidP="002A5D4D">
            <w:pPr>
              <w:jc w:val="both"/>
            </w:pPr>
            <w:r w:rsidRPr="00773051">
              <w:t>Розвиток уваги, уяви, логічного мислення, пам</w:t>
            </w:r>
            <w:r w:rsidRPr="00773051">
              <w:rPr>
                <w:lang w:val="ru-RU"/>
              </w:rPr>
              <w:t>’</w:t>
            </w:r>
            <w:r w:rsidRPr="00773051">
              <w:t>яті.</w:t>
            </w:r>
          </w:p>
        </w:tc>
      </w:tr>
      <w:tr w:rsidR="000F1542" w:rsidRPr="00773051" w:rsidTr="002A5D4D">
        <w:trPr>
          <w:trHeight w:val="49"/>
        </w:trPr>
        <w:tc>
          <w:tcPr>
            <w:tcW w:w="568" w:type="dxa"/>
            <w:shd w:val="clear" w:color="auto" w:fill="auto"/>
          </w:tcPr>
          <w:p w:rsidR="000F1542" w:rsidRPr="00773051" w:rsidRDefault="000F1542" w:rsidP="002A5D4D">
            <w:r w:rsidRPr="00773051">
              <w:t>2</w:t>
            </w:r>
          </w:p>
        </w:tc>
        <w:tc>
          <w:tcPr>
            <w:tcW w:w="850" w:type="dxa"/>
            <w:shd w:val="clear" w:color="auto" w:fill="auto"/>
          </w:tcPr>
          <w:p w:rsidR="000F1542" w:rsidRPr="00773051" w:rsidRDefault="000F1542" w:rsidP="002A5D4D">
            <w:r w:rsidRPr="00773051">
              <w:t>4</w:t>
            </w:r>
          </w:p>
        </w:tc>
        <w:tc>
          <w:tcPr>
            <w:tcW w:w="4394" w:type="dxa"/>
            <w:shd w:val="clear" w:color="auto" w:fill="auto"/>
          </w:tcPr>
          <w:p w:rsidR="000F1542" w:rsidRPr="00773051" w:rsidRDefault="000F1542" w:rsidP="002A5D4D">
            <w:pPr>
              <w:ind w:right="-22"/>
              <w:jc w:val="both"/>
              <w:rPr>
                <w:b/>
                <w:szCs w:val="20"/>
                <w:lang w:eastAsia="ru-RU"/>
              </w:rPr>
            </w:pPr>
            <w:r w:rsidRPr="00773051">
              <w:rPr>
                <w:b/>
                <w:szCs w:val="20"/>
                <w:lang w:eastAsia="ru-RU"/>
              </w:rPr>
              <w:t>Повторення та узагальнення вивченого</w:t>
            </w:r>
          </w:p>
          <w:p w:rsidR="000F1542" w:rsidRPr="00773051" w:rsidRDefault="000F1542" w:rsidP="002A5D4D">
            <w:pPr>
              <w:ind w:right="-22"/>
              <w:jc w:val="both"/>
              <w:rPr>
                <w:szCs w:val="20"/>
                <w:lang w:eastAsia="ru-RU"/>
              </w:rPr>
            </w:pPr>
            <w:r w:rsidRPr="00773051">
              <w:rPr>
                <w:szCs w:val="20"/>
                <w:lang w:eastAsia="ru-RU"/>
              </w:rPr>
              <w:t>Розділові знаки у вивчених синтаксичних конструкціях.</w:t>
            </w:r>
          </w:p>
          <w:p w:rsidR="000F1542" w:rsidRPr="00773051" w:rsidRDefault="000F1542" w:rsidP="002A5D4D">
            <w:pPr>
              <w:ind w:right="-22"/>
              <w:jc w:val="both"/>
              <w:rPr>
                <w:szCs w:val="20"/>
                <w:lang w:eastAsia="ru-RU"/>
              </w:rPr>
            </w:pPr>
            <w:r w:rsidRPr="00773051">
              <w:rPr>
                <w:szCs w:val="20"/>
                <w:lang w:eastAsia="ru-RU"/>
              </w:rPr>
              <w:t>Частини мови. Вивчені групи орфограм.</w:t>
            </w:r>
          </w:p>
          <w:p w:rsidR="000F1542" w:rsidRPr="00773051" w:rsidRDefault="000F1542" w:rsidP="002A5D4D"/>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 xml:space="preserve">розставляє </w:t>
            </w:r>
            <w:r w:rsidRPr="00773051">
              <w:rPr>
                <w:szCs w:val="20"/>
                <w:lang w:eastAsia="ru-RU"/>
              </w:rPr>
              <w:t xml:space="preserve">правильно розділові знаки в простому й складному реченнях відповідно до вивчених правил; </w:t>
            </w:r>
          </w:p>
          <w:p w:rsidR="000F1542" w:rsidRPr="00773051" w:rsidRDefault="000F1542" w:rsidP="002A5D4D">
            <w:pPr>
              <w:jc w:val="both"/>
              <w:rPr>
                <w:szCs w:val="20"/>
                <w:lang w:eastAsia="ru-RU"/>
              </w:rPr>
            </w:pPr>
            <w:r w:rsidRPr="00773051">
              <w:rPr>
                <w:b/>
                <w:szCs w:val="20"/>
                <w:lang w:eastAsia="ru-RU"/>
              </w:rPr>
              <w:t>знаходить</w:t>
            </w:r>
            <w:r w:rsidRPr="00773051">
              <w:rPr>
                <w:szCs w:val="20"/>
                <w:lang w:eastAsia="ru-RU"/>
              </w:rPr>
              <w:t xml:space="preserve"> у реченні вивчені частини </w:t>
            </w:r>
            <w:r w:rsidRPr="00773051">
              <w:rPr>
                <w:szCs w:val="20"/>
                <w:lang w:eastAsia="ru-RU"/>
              </w:rPr>
              <w:lastRenderedPageBreak/>
              <w:t>мови, орфограми;</w:t>
            </w:r>
          </w:p>
          <w:p w:rsidR="000F1542" w:rsidRPr="00773051" w:rsidRDefault="000F1542" w:rsidP="002A5D4D">
            <w:pPr>
              <w:jc w:val="both"/>
              <w:rPr>
                <w:szCs w:val="20"/>
                <w:lang w:eastAsia="ru-RU"/>
              </w:rPr>
            </w:pPr>
            <w:r w:rsidRPr="00773051">
              <w:rPr>
                <w:b/>
                <w:szCs w:val="20"/>
                <w:lang w:eastAsia="ru-RU"/>
              </w:rPr>
              <w:t>визначає</w:t>
            </w:r>
            <w:r w:rsidRPr="00773051">
              <w:rPr>
                <w:szCs w:val="20"/>
                <w:lang w:eastAsia="ru-RU"/>
              </w:rPr>
              <w:t xml:space="preserve"> належність слова до частини мови, обґрунтовує написання орфограми; </w:t>
            </w:r>
          </w:p>
          <w:p w:rsidR="000F1542" w:rsidRPr="00773051" w:rsidRDefault="000F1542" w:rsidP="002A5D4D">
            <w:pPr>
              <w:jc w:val="both"/>
              <w:rPr>
                <w:szCs w:val="20"/>
                <w:lang w:eastAsia="ru-RU"/>
              </w:rPr>
            </w:pPr>
            <w:r w:rsidRPr="00773051">
              <w:rPr>
                <w:b/>
                <w:szCs w:val="20"/>
                <w:lang w:eastAsia="ru-RU"/>
              </w:rPr>
              <w:t>виправляє</w:t>
            </w:r>
            <w:r w:rsidRPr="00773051">
              <w:rPr>
                <w:szCs w:val="20"/>
                <w:lang w:eastAsia="ru-RU"/>
              </w:rPr>
              <w:t xml:space="preserve"> допущені помилки; </w:t>
            </w:r>
          </w:p>
          <w:p w:rsidR="000F1542" w:rsidRPr="00773051" w:rsidRDefault="000F1542" w:rsidP="002A5D4D">
            <w:r w:rsidRPr="00773051">
              <w:rPr>
                <w:b/>
                <w:szCs w:val="20"/>
                <w:lang w:eastAsia="ru-RU"/>
              </w:rPr>
              <w:t>складає</w:t>
            </w:r>
            <w:r w:rsidRPr="00773051">
              <w:rPr>
                <w:szCs w:val="20"/>
                <w:lang w:eastAsia="ru-RU"/>
              </w:rPr>
              <w:t xml:space="preserve"> прості й складні речення; </w:t>
            </w:r>
            <w:r w:rsidRPr="00773051">
              <w:rPr>
                <w:b/>
                <w:szCs w:val="20"/>
                <w:lang w:eastAsia="ru-RU"/>
              </w:rPr>
              <w:t xml:space="preserve">читає й переказує </w:t>
            </w:r>
            <w:r w:rsidRPr="00773051">
              <w:rPr>
                <w:szCs w:val="20"/>
                <w:lang w:eastAsia="ru-RU"/>
              </w:rPr>
              <w:t>тексти з різними видами речень.</w:t>
            </w:r>
          </w:p>
        </w:tc>
        <w:tc>
          <w:tcPr>
            <w:tcW w:w="5245" w:type="dxa"/>
            <w:shd w:val="clear" w:color="auto" w:fill="auto"/>
          </w:tcPr>
          <w:p w:rsidR="000F1542" w:rsidRPr="00773051" w:rsidRDefault="000F1542" w:rsidP="002A5D4D">
            <w:pPr>
              <w:jc w:val="both"/>
            </w:pPr>
            <w:r w:rsidRPr="00773051">
              <w:lastRenderedPageBreak/>
              <w:t>Розвиток  орфоепічних, орфографічних та пунктуаційних навичок.</w:t>
            </w:r>
          </w:p>
          <w:p w:rsidR="000F1542" w:rsidRPr="00773051" w:rsidRDefault="000F1542" w:rsidP="002A5D4D">
            <w:pPr>
              <w:jc w:val="both"/>
              <w:rPr>
                <w:spacing w:val="-6"/>
              </w:rPr>
            </w:pPr>
            <w:r w:rsidRPr="00773051">
              <w:rPr>
                <w:spacing w:val="-6"/>
              </w:rPr>
              <w:t>Збагачення словникового запасу учнів.</w:t>
            </w:r>
          </w:p>
          <w:p w:rsidR="000F1542" w:rsidRPr="00773051" w:rsidRDefault="000F1542" w:rsidP="002A5D4D">
            <w:pPr>
              <w:jc w:val="both"/>
            </w:pPr>
            <w:r w:rsidRPr="00773051">
              <w:rPr>
                <w:spacing w:val="-6"/>
              </w:rPr>
              <w:t>Розвиток культури усного і писемного мовлення.</w:t>
            </w:r>
          </w:p>
          <w:p w:rsidR="000F1542" w:rsidRPr="00773051" w:rsidRDefault="000F1542" w:rsidP="002A5D4D">
            <w:pPr>
              <w:suppressLineNumbers/>
              <w:jc w:val="both"/>
            </w:pPr>
            <w:r w:rsidRPr="00773051">
              <w:t xml:space="preserve">Розвиток мисленнєвих операцій: аналізу, </w:t>
            </w:r>
            <w:r w:rsidRPr="00773051">
              <w:lastRenderedPageBreak/>
              <w:t>синтезу, порівняння, слухового, зорового сприймання, слухового, мовно-рухового контролю.</w:t>
            </w:r>
          </w:p>
          <w:p w:rsidR="000F1542" w:rsidRPr="00773051" w:rsidRDefault="000F1542" w:rsidP="002A5D4D">
            <w:pPr>
              <w:suppressLineNumbers/>
              <w:jc w:val="both"/>
              <w:rPr>
                <w:lang w:eastAsia="ru-RU"/>
              </w:rPr>
            </w:pPr>
            <w:r w:rsidRPr="00773051">
              <w:t>Розвиток уваги, уяви, логічного мислення, пам</w:t>
            </w:r>
            <w:r w:rsidRPr="00773051">
              <w:rPr>
                <w:lang w:val="ru-RU"/>
              </w:rPr>
              <w:t>’</w:t>
            </w:r>
            <w:r w:rsidRPr="00773051">
              <w:t>яті.</w:t>
            </w:r>
          </w:p>
        </w:tc>
      </w:tr>
      <w:tr w:rsidR="000F1542" w:rsidRPr="00773051" w:rsidTr="002A5D4D">
        <w:trPr>
          <w:trHeight w:val="49"/>
        </w:trPr>
        <w:tc>
          <w:tcPr>
            <w:tcW w:w="568" w:type="dxa"/>
            <w:shd w:val="clear" w:color="auto" w:fill="auto"/>
          </w:tcPr>
          <w:p w:rsidR="000F1542" w:rsidRPr="00773051" w:rsidRDefault="000F1542" w:rsidP="002A5D4D">
            <w:r w:rsidRPr="00773051">
              <w:lastRenderedPageBreak/>
              <w:t>3</w:t>
            </w:r>
          </w:p>
        </w:tc>
        <w:tc>
          <w:tcPr>
            <w:tcW w:w="850" w:type="dxa"/>
            <w:shd w:val="clear" w:color="auto" w:fill="auto"/>
          </w:tcPr>
          <w:p w:rsidR="000F1542" w:rsidRPr="00773051" w:rsidRDefault="000F1542" w:rsidP="002A5D4D">
            <w:r w:rsidRPr="00773051">
              <w:t>20</w:t>
            </w:r>
          </w:p>
        </w:tc>
        <w:tc>
          <w:tcPr>
            <w:tcW w:w="4394" w:type="dxa"/>
            <w:shd w:val="clear" w:color="auto" w:fill="auto"/>
          </w:tcPr>
          <w:p w:rsidR="000F1542" w:rsidRPr="00773051" w:rsidRDefault="000F1542" w:rsidP="002A5D4D">
            <w:pPr>
              <w:ind w:right="-22" w:firstLine="181"/>
              <w:jc w:val="center"/>
              <w:rPr>
                <w:b/>
                <w:szCs w:val="20"/>
                <w:lang w:eastAsia="ru-RU"/>
              </w:rPr>
            </w:pPr>
            <w:r w:rsidRPr="00773051">
              <w:rPr>
                <w:b/>
                <w:szCs w:val="20"/>
                <w:lang w:eastAsia="ru-RU"/>
              </w:rPr>
              <w:t>Морфологія. Орфографія</w:t>
            </w:r>
          </w:p>
          <w:p w:rsidR="000F1542" w:rsidRPr="00773051" w:rsidRDefault="000F1542" w:rsidP="002A5D4D">
            <w:pPr>
              <w:shd w:val="clear" w:color="auto" w:fill="FFFFFF"/>
              <w:ind w:firstLine="34"/>
              <w:jc w:val="both"/>
              <w:rPr>
                <w:szCs w:val="20"/>
                <w:lang w:eastAsia="ru-RU"/>
              </w:rPr>
            </w:pPr>
            <w:r w:rsidRPr="00773051">
              <w:rPr>
                <w:b/>
                <w:szCs w:val="20"/>
                <w:lang w:eastAsia="ru-RU"/>
              </w:rPr>
              <w:t>Дієслово:</w:t>
            </w:r>
            <w:r w:rsidRPr="00773051">
              <w:rPr>
                <w:szCs w:val="20"/>
                <w:lang w:eastAsia="ru-RU"/>
              </w:rPr>
              <w:t xml:space="preserve"> загальне значення, морфологічні ознаки, синтаксична роль.</w:t>
            </w:r>
          </w:p>
          <w:p w:rsidR="000F1542" w:rsidRPr="00773051" w:rsidRDefault="000F1542" w:rsidP="002A5D4D">
            <w:pPr>
              <w:shd w:val="clear" w:color="auto" w:fill="FFFFFF"/>
              <w:jc w:val="both"/>
              <w:rPr>
                <w:szCs w:val="20"/>
                <w:lang w:eastAsia="ru-RU"/>
              </w:rPr>
            </w:pPr>
            <w:r w:rsidRPr="00773051">
              <w:rPr>
                <w:szCs w:val="20"/>
                <w:lang w:eastAsia="ru-RU"/>
              </w:rPr>
              <w:t xml:space="preserve">Форми дієслова: неозначена форма, особові форми, дієприкметник, дієприслівник, безособові форми на </w:t>
            </w:r>
            <w:r w:rsidRPr="00773051">
              <w:rPr>
                <w:b/>
                <w:i/>
                <w:szCs w:val="20"/>
                <w:lang w:eastAsia="ru-RU"/>
              </w:rPr>
              <w:t>-но, -то</w:t>
            </w:r>
            <w:r w:rsidRPr="00773051">
              <w:rPr>
                <w:i/>
                <w:szCs w:val="20"/>
                <w:lang w:eastAsia="ru-RU"/>
              </w:rPr>
              <w:t xml:space="preserve"> </w:t>
            </w:r>
            <w:r w:rsidRPr="00773051">
              <w:rPr>
                <w:szCs w:val="20"/>
                <w:lang w:eastAsia="ru-RU"/>
              </w:rPr>
              <w:t>(загальне ознайомлення).</w:t>
            </w:r>
          </w:p>
          <w:p w:rsidR="000F1542" w:rsidRPr="00773051" w:rsidRDefault="000F1542" w:rsidP="002A5D4D">
            <w:pPr>
              <w:shd w:val="clear" w:color="auto" w:fill="FFFFFF"/>
              <w:jc w:val="both"/>
              <w:rPr>
                <w:szCs w:val="20"/>
                <w:lang w:eastAsia="ru-RU"/>
              </w:rPr>
            </w:pPr>
            <w:r w:rsidRPr="00773051">
              <w:rPr>
                <w:szCs w:val="20"/>
                <w:lang w:eastAsia="ru-RU"/>
              </w:rPr>
              <w:t xml:space="preserve">Неозначена форма (інфінітив) та особові форми. Доконаний і недоконаний види дієслова. Часи дієслова. Теперішній час. Минулий час. Зміна дієслів у минулому часі. Майбутній час. Дієслова І і ІІ дієвідмін. Дієвідмінювання дієслів теперішнього й майбутнього часу. </w:t>
            </w:r>
          </w:p>
          <w:p w:rsidR="000F1542" w:rsidRPr="00773051" w:rsidRDefault="000F1542" w:rsidP="002A5D4D">
            <w:pPr>
              <w:shd w:val="clear" w:color="auto" w:fill="FFFFFF"/>
              <w:ind w:firstLine="34"/>
              <w:jc w:val="both"/>
              <w:rPr>
                <w:szCs w:val="20"/>
                <w:lang w:eastAsia="ru-RU"/>
              </w:rPr>
            </w:pPr>
            <w:r w:rsidRPr="00773051">
              <w:rPr>
                <w:szCs w:val="20"/>
                <w:lang w:eastAsia="ru-RU"/>
              </w:rPr>
              <w:t>Способи дієслів (дійсний, умовний, наказовий). Творення дієслів умовного й наказового способів.</w:t>
            </w:r>
          </w:p>
          <w:p w:rsidR="000F1542" w:rsidRPr="00773051" w:rsidRDefault="000F1542" w:rsidP="002A5D4D">
            <w:pPr>
              <w:ind w:firstLine="34"/>
              <w:jc w:val="both"/>
              <w:rPr>
                <w:szCs w:val="20"/>
                <w:lang w:eastAsia="ru-RU"/>
              </w:rPr>
            </w:pPr>
            <w:r w:rsidRPr="00773051">
              <w:rPr>
                <w:szCs w:val="20"/>
                <w:lang w:eastAsia="ru-RU"/>
              </w:rPr>
              <w:t>Безособові дієслова.</w:t>
            </w:r>
          </w:p>
          <w:p w:rsidR="000F1542" w:rsidRPr="00773051" w:rsidRDefault="000F1542" w:rsidP="002A5D4D">
            <w:pPr>
              <w:shd w:val="clear" w:color="auto" w:fill="FFFFFF"/>
              <w:ind w:firstLine="34"/>
              <w:jc w:val="both"/>
              <w:rPr>
                <w:szCs w:val="20"/>
                <w:lang w:eastAsia="ru-RU"/>
              </w:rPr>
            </w:pPr>
            <w:r w:rsidRPr="00773051">
              <w:rPr>
                <w:szCs w:val="20"/>
                <w:lang w:eastAsia="ru-RU"/>
              </w:rPr>
              <w:t>Способи творення дієслів.</w:t>
            </w:r>
          </w:p>
          <w:p w:rsidR="000F1542" w:rsidRPr="00773051" w:rsidRDefault="000F1542" w:rsidP="002A5D4D">
            <w:pPr>
              <w:shd w:val="clear" w:color="auto" w:fill="FFFFFF"/>
              <w:ind w:firstLine="34"/>
              <w:jc w:val="both"/>
              <w:rPr>
                <w:szCs w:val="20"/>
                <w:lang w:eastAsia="ru-RU"/>
              </w:rPr>
            </w:pPr>
            <w:r w:rsidRPr="00773051">
              <w:rPr>
                <w:b/>
                <w:i/>
                <w:szCs w:val="20"/>
                <w:lang w:eastAsia="ru-RU"/>
              </w:rPr>
              <w:t>Правопис дієслів</w:t>
            </w:r>
            <w:r w:rsidRPr="00773051">
              <w:rPr>
                <w:i/>
                <w:szCs w:val="20"/>
                <w:lang w:eastAsia="ru-RU"/>
              </w:rPr>
              <w:t>.</w:t>
            </w:r>
          </w:p>
          <w:p w:rsidR="000F1542" w:rsidRPr="00773051" w:rsidRDefault="000F1542" w:rsidP="002A5D4D">
            <w:pPr>
              <w:shd w:val="clear" w:color="auto" w:fill="FFFFFF"/>
              <w:ind w:firstLine="34"/>
              <w:jc w:val="both"/>
              <w:rPr>
                <w:szCs w:val="20"/>
                <w:lang w:eastAsia="ru-RU"/>
              </w:rPr>
            </w:pPr>
            <w:r w:rsidRPr="00773051">
              <w:rPr>
                <w:b/>
                <w:i/>
                <w:szCs w:val="20"/>
                <w:lang w:eastAsia="ru-RU"/>
              </w:rPr>
              <w:t>Не</w:t>
            </w:r>
            <w:r w:rsidRPr="00773051">
              <w:rPr>
                <w:i/>
                <w:szCs w:val="20"/>
                <w:lang w:eastAsia="ru-RU"/>
              </w:rPr>
              <w:t xml:space="preserve"> </w:t>
            </w:r>
            <w:r w:rsidRPr="00773051">
              <w:rPr>
                <w:szCs w:val="20"/>
                <w:lang w:eastAsia="ru-RU"/>
              </w:rPr>
              <w:t>з дієсловами (повторення).</w:t>
            </w:r>
          </w:p>
          <w:p w:rsidR="000F1542" w:rsidRPr="00773051" w:rsidRDefault="000F1542" w:rsidP="002A5D4D">
            <w:pPr>
              <w:shd w:val="clear" w:color="auto" w:fill="FFFFFF"/>
              <w:ind w:firstLine="34"/>
              <w:jc w:val="both"/>
              <w:rPr>
                <w:szCs w:val="20"/>
                <w:lang w:eastAsia="ru-RU"/>
              </w:rPr>
            </w:pPr>
            <w:r w:rsidRPr="00773051">
              <w:rPr>
                <w:szCs w:val="20"/>
                <w:lang w:eastAsia="ru-RU"/>
              </w:rPr>
              <w:t xml:space="preserve">Правопис </w:t>
            </w:r>
            <w:r w:rsidRPr="00773051">
              <w:rPr>
                <w:b/>
                <w:i/>
                <w:szCs w:val="20"/>
                <w:lang w:eastAsia="ru-RU"/>
              </w:rPr>
              <w:t>-ться, -шся</w:t>
            </w:r>
            <w:r w:rsidRPr="00773051">
              <w:rPr>
                <w:i/>
                <w:szCs w:val="20"/>
                <w:lang w:eastAsia="ru-RU"/>
              </w:rPr>
              <w:t xml:space="preserve"> </w:t>
            </w:r>
            <w:r w:rsidRPr="00773051">
              <w:rPr>
                <w:szCs w:val="20"/>
                <w:lang w:eastAsia="ru-RU"/>
              </w:rPr>
              <w:t xml:space="preserve">в кінці дієслів (повторення). </w:t>
            </w:r>
          </w:p>
          <w:p w:rsidR="000F1542" w:rsidRPr="00773051" w:rsidRDefault="000F1542" w:rsidP="002A5D4D">
            <w:pPr>
              <w:shd w:val="clear" w:color="auto" w:fill="FFFFFF"/>
              <w:ind w:firstLine="34"/>
              <w:jc w:val="both"/>
              <w:rPr>
                <w:szCs w:val="20"/>
                <w:lang w:eastAsia="ru-RU"/>
              </w:rPr>
            </w:pPr>
            <w:r w:rsidRPr="00773051">
              <w:rPr>
                <w:szCs w:val="20"/>
                <w:lang w:eastAsia="ru-RU"/>
              </w:rPr>
              <w:t xml:space="preserve">Букви </w:t>
            </w:r>
            <w:r w:rsidRPr="00773051">
              <w:rPr>
                <w:b/>
                <w:i/>
                <w:szCs w:val="20"/>
                <w:lang w:eastAsia="ru-RU"/>
              </w:rPr>
              <w:t>е, и</w:t>
            </w:r>
            <w:r w:rsidRPr="00773051">
              <w:rPr>
                <w:i/>
                <w:szCs w:val="20"/>
                <w:lang w:eastAsia="ru-RU"/>
              </w:rPr>
              <w:t xml:space="preserve"> </w:t>
            </w:r>
            <w:r w:rsidRPr="00773051">
              <w:rPr>
                <w:szCs w:val="20"/>
                <w:lang w:eastAsia="ru-RU"/>
              </w:rPr>
              <w:t>в особових закінченнях дієслів I і II дієвідмін (повторення).</w:t>
            </w:r>
          </w:p>
          <w:p w:rsidR="000F1542" w:rsidRPr="00773051" w:rsidRDefault="000F1542" w:rsidP="002A5D4D">
            <w:pPr>
              <w:shd w:val="clear" w:color="auto" w:fill="FFFFFF"/>
              <w:ind w:firstLine="34"/>
              <w:jc w:val="both"/>
              <w:rPr>
                <w:szCs w:val="20"/>
                <w:lang w:eastAsia="ru-RU"/>
              </w:rPr>
            </w:pPr>
            <w:r w:rsidRPr="00773051">
              <w:rPr>
                <w:szCs w:val="20"/>
                <w:lang w:eastAsia="ru-RU"/>
              </w:rPr>
              <w:lastRenderedPageBreak/>
              <w:t xml:space="preserve">Буква </w:t>
            </w:r>
            <w:r w:rsidRPr="00773051">
              <w:rPr>
                <w:b/>
                <w:i/>
                <w:szCs w:val="20"/>
                <w:lang w:eastAsia="ru-RU"/>
              </w:rPr>
              <w:t>ь</w:t>
            </w:r>
            <w:r w:rsidRPr="00773051">
              <w:rPr>
                <w:i/>
                <w:szCs w:val="20"/>
                <w:lang w:eastAsia="ru-RU"/>
              </w:rPr>
              <w:t xml:space="preserve"> у </w:t>
            </w:r>
            <w:r w:rsidRPr="00773051">
              <w:rPr>
                <w:szCs w:val="20"/>
                <w:lang w:eastAsia="ru-RU"/>
              </w:rPr>
              <w:t>дієсловах наказового способу.</w:t>
            </w:r>
          </w:p>
          <w:p w:rsidR="000F1542" w:rsidRPr="00773051" w:rsidRDefault="000F1542" w:rsidP="002A5D4D">
            <w:pPr>
              <w:ind w:right="-23" w:firstLine="34"/>
              <w:jc w:val="both"/>
              <w:rPr>
                <w:b/>
                <w:i/>
                <w:szCs w:val="20"/>
                <w:lang w:eastAsia="ru-RU"/>
              </w:rPr>
            </w:pPr>
            <w:r w:rsidRPr="00773051">
              <w:rPr>
                <w:b/>
                <w:i/>
                <w:szCs w:val="20"/>
                <w:lang w:eastAsia="ru-RU"/>
              </w:rPr>
              <w:t>Внутрішньопредметні зв’язки.</w:t>
            </w:r>
          </w:p>
          <w:p w:rsidR="000F1542" w:rsidRPr="00773051" w:rsidRDefault="000F1542" w:rsidP="002A5D4D">
            <w:pPr>
              <w:ind w:right="-23" w:firstLine="34"/>
              <w:jc w:val="both"/>
              <w:rPr>
                <w:b/>
                <w:i/>
                <w:szCs w:val="20"/>
                <w:lang w:eastAsia="ru-RU"/>
              </w:rPr>
            </w:pPr>
            <w:r w:rsidRPr="00773051">
              <w:rPr>
                <w:b/>
                <w:i/>
                <w:szCs w:val="20"/>
                <w:lang w:eastAsia="ru-RU"/>
              </w:rPr>
              <w:t xml:space="preserve">Лексикологія й фразеологія. </w:t>
            </w:r>
          </w:p>
          <w:p w:rsidR="000F1542" w:rsidRPr="00773051" w:rsidRDefault="000F1542" w:rsidP="002A5D4D">
            <w:pPr>
              <w:ind w:right="-23" w:firstLine="34"/>
              <w:jc w:val="both"/>
              <w:rPr>
                <w:i/>
                <w:szCs w:val="20"/>
                <w:lang w:eastAsia="ru-RU"/>
              </w:rPr>
            </w:pPr>
            <w:r w:rsidRPr="00773051">
              <w:rPr>
                <w:i/>
                <w:szCs w:val="20"/>
                <w:lang w:eastAsia="ru-RU"/>
              </w:rPr>
              <w:t>Уживання дієслів-синонімів, антонімів у переносному значенні; засвоєння найуживаніших фразеологізмів (зокрема приказок і прислів’їв), крилатих висловів, до складу яких входять дієслова.</w:t>
            </w:r>
          </w:p>
          <w:p w:rsidR="000F1542" w:rsidRPr="00773051" w:rsidRDefault="000F1542" w:rsidP="002A5D4D">
            <w:pPr>
              <w:ind w:right="-23" w:firstLine="34"/>
              <w:jc w:val="both"/>
              <w:rPr>
                <w:b/>
                <w:i/>
                <w:szCs w:val="20"/>
                <w:lang w:eastAsia="ru-RU"/>
              </w:rPr>
            </w:pPr>
            <w:r w:rsidRPr="00773051">
              <w:rPr>
                <w:b/>
                <w:i/>
                <w:szCs w:val="20"/>
                <w:lang w:eastAsia="ru-RU"/>
              </w:rPr>
              <w:t>Фонетика. Орфоепія.</w:t>
            </w:r>
          </w:p>
          <w:p w:rsidR="000F1542" w:rsidRPr="00773051" w:rsidRDefault="000F1542" w:rsidP="002A5D4D">
            <w:pPr>
              <w:ind w:right="-23" w:firstLine="34"/>
              <w:jc w:val="both"/>
              <w:rPr>
                <w:i/>
                <w:szCs w:val="20"/>
                <w:lang w:eastAsia="ru-RU"/>
              </w:rPr>
            </w:pPr>
            <w:r w:rsidRPr="00773051">
              <w:rPr>
                <w:i/>
                <w:szCs w:val="20"/>
                <w:lang w:eastAsia="ru-RU"/>
              </w:rPr>
              <w:t xml:space="preserve">Вимова дієслів на </w:t>
            </w:r>
            <w:r w:rsidRPr="00773051">
              <w:rPr>
                <w:b/>
                <w:i/>
                <w:szCs w:val="20"/>
                <w:lang w:eastAsia="ru-RU"/>
              </w:rPr>
              <w:t xml:space="preserve">–шся, -ться. </w:t>
            </w:r>
            <w:r w:rsidRPr="00773051">
              <w:rPr>
                <w:i/>
                <w:szCs w:val="20"/>
                <w:lang w:eastAsia="ru-RU"/>
              </w:rPr>
              <w:t>Чергування приголосних у дієсловах.</w:t>
            </w:r>
          </w:p>
          <w:p w:rsidR="000F1542" w:rsidRPr="00773051" w:rsidRDefault="000F1542" w:rsidP="002A5D4D">
            <w:pPr>
              <w:ind w:right="-23" w:firstLine="34"/>
              <w:jc w:val="both"/>
              <w:rPr>
                <w:i/>
                <w:szCs w:val="20"/>
                <w:lang w:eastAsia="ru-RU"/>
              </w:rPr>
            </w:pPr>
            <w:r w:rsidRPr="00773051">
              <w:rPr>
                <w:b/>
                <w:i/>
                <w:szCs w:val="20"/>
                <w:lang w:eastAsia="ru-RU"/>
              </w:rPr>
              <w:t>Синтаксис.</w:t>
            </w:r>
            <w:r w:rsidRPr="00773051">
              <w:rPr>
                <w:i/>
                <w:szCs w:val="20"/>
                <w:lang w:eastAsia="ru-RU"/>
              </w:rPr>
              <w:t xml:space="preserve"> Уживання дієслова в ролі різних членів речення. </w:t>
            </w:r>
          </w:p>
          <w:p w:rsidR="000F1542" w:rsidRPr="00773051" w:rsidRDefault="000F1542" w:rsidP="002A5D4D">
            <w:pPr>
              <w:ind w:right="-23" w:firstLine="34"/>
              <w:jc w:val="both"/>
              <w:rPr>
                <w:b/>
                <w:i/>
                <w:szCs w:val="20"/>
                <w:lang w:eastAsia="ru-RU"/>
              </w:rPr>
            </w:pPr>
            <w:r w:rsidRPr="00773051">
              <w:rPr>
                <w:b/>
                <w:i/>
                <w:szCs w:val="20"/>
                <w:lang w:eastAsia="ru-RU"/>
              </w:rPr>
              <w:t xml:space="preserve">Культура мовлення й стилістика. </w:t>
            </w:r>
          </w:p>
          <w:p w:rsidR="000F1542" w:rsidRPr="00773051" w:rsidRDefault="000F1542" w:rsidP="002A5D4D">
            <w:pPr>
              <w:ind w:right="-23" w:firstLine="34"/>
              <w:jc w:val="both"/>
              <w:rPr>
                <w:i/>
                <w:szCs w:val="20"/>
                <w:lang w:eastAsia="ru-RU"/>
              </w:rPr>
            </w:pPr>
            <w:r w:rsidRPr="00773051">
              <w:rPr>
                <w:i/>
                <w:szCs w:val="20"/>
                <w:lang w:eastAsia="ru-RU"/>
              </w:rPr>
              <w:t>Засвоєння дієслівних словосполучень із керованим залежним словом. Уживання одних способів дієслів чи форм певного часу замість інших.</w:t>
            </w:r>
          </w:p>
          <w:p w:rsidR="000F1542" w:rsidRPr="00773051" w:rsidRDefault="000F1542" w:rsidP="002A5D4D">
            <w:pPr>
              <w:ind w:right="-23"/>
              <w:jc w:val="both"/>
              <w:rPr>
                <w:i/>
                <w:szCs w:val="20"/>
                <w:lang w:eastAsia="ru-RU"/>
              </w:rPr>
            </w:pPr>
            <w:r w:rsidRPr="00773051">
              <w:rPr>
                <w:b/>
                <w:i/>
                <w:szCs w:val="20"/>
                <w:lang w:eastAsia="ru-RU"/>
              </w:rPr>
              <w:t>Текст (риторичний аспект)</w:t>
            </w:r>
            <w:r w:rsidRPr="00773051">
              <w:rPr>
                <w:i/>
                <w:szCs w:val="20"/>
                <w:lang w:eastAsia="ru-RU"/>
              </w:rPr>
              <w:t>. Складання висловлювань у художньому стилі з дієсловами у 2 ос. однини; ділових паперів (інструкція) з дієсловами у 3 особі множини.</w:t>
            </w:r>
          </w:p>
          <w:p w:rsidR="000F1542" w:rsidRPr="00773051" w:rsidRDefault="000F1542" w:rsidP="002A5D4D">
            <w:r w:rsidRPr="00773051">
              <w:rPr>
                <w:b/>
                <w:i/>
                <w:szCs w:val="20"/>
                <w:lang w:eastAsia="ru-RU"/>
              </w:rPr>
              <w:t xml:space="preserve">Міжпредметні зв’язки. </w:t>
            </w:r>
            <w:r w:rsidRPr="00773051">
              <w:rPr>
                <w:i/>
                <w:szCs w:val="20"/>
                <w:lang w:eastAsia="ru-RU"/>
              </w:rPr>
              <w:t>Метафора, уособлення (література).</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b/>
                <w:szCs w:val="20"/>
                <w:lang w:eastAsia="ru-RU"/>
              </w:rPr>
            </w:pPr>
            <w:r w:rsidRPr="00773051">
              <w:rPr>
                <w:b/>
                <w:szCs w:val="20"/>
                <w:lang w:eastAsia="ru-RU"/>
              </w:rPr>
              <w:t>усвідомлює</w:t>
            </w:r>
            <w:r w:rsidRPr="00773051">
              <w:rPr>
                <w:szCs w:val="20"/>
                <w:lang w:eastAsia="ru-RU"/>
              </w:rPr>
              <w:t xml:space="preserve"> загальне значення дієслова, його морфологічні ознаки, синтаксичну роль;</w:t>
            </w:r>
          </w:p>
          <w:p w:rsidR="000F1542" w:rsidRPr="00773051" w:rsidRDefault="000F1542" w:rsidP="002A5D4D">
            <w:pPr>
              <w:jc w:val="both"/>
              <w:rPr>
                <w:szCs w:val="20"/>
                <w:lang w:eastAsia="ru-RU"/>
              </w:rPr>
            </w:pPr>
            <w:r w:rsidRPr="00773051">
              <w:rPr>
                <w:b/>
                <w:szCs w:val="20"/>
                <w:lang w:eastAsia="ru-RU"/>
              </w:rPr>
              <w:t xml:space="preserve">знаходить </w:t>
            </w:r>
            <w:r w:rsidRPr="00773051">
              <w:rPr>
                <w:szCs w:val="20"/>
                <w:lang w:eastAsia="ru-RU"/>
              </w:rPr>
              <w:t>дієслово в реченні;</w:t>
            </w:r>
            <w:r w:rsidRPr="00773051">
              <w:rPr>
                <w:b/>
                <w:szCs w:val="20"/>
                <w:lang w:eastAsia="ru-RU"/>
              </w:rPr>
              <w:t xml:space="preserve"> визначає </w:t>
            </w:r>
            <w:r w:rsidRPr="00773051">
              <w:rPr>
                <w:szCs w:val="20"/>
                <w:lang w:eastAsia="ru-RU"/>
              </w:rPr>
              <w:t>його форми, граматичні ознаки, належність дієслова до певної дієвідміни, засоби творення видових пар дієслів;</w:t>
            </w:r>
          </w:p>
          <w:p w:rsidR="000F1542" w:rsidRPr="00773051" w:rsidRDefault="000F1542" w:rsidP="002A5D4D">
            <w:pPr>
              <w:jc w:val="both"/>
              <w:rPr>
                <w:szCs w:val="20"/>
                <w:lang w:eastAsia="ru-RU"/>
              </w:rPr>
            </w:pPr>
            <w:r w:rsidRPr="00773051">
              <w:rPr>
                <w:b/>
                <w:szCs w:val="20"/>
                <w:lang w:eastAsia="ru-RU"/>
              </w:rPr>
              <w:t xml:space="preserve">правильно вимовляє </w:t>
            </w:r>
            <w:r w:rsidRPr="00773051">
              <w:rPr>
                <w:szCs w:val="20"/>
                <w:lang w:eastAsia="ru-RU"/>
              </w:rPr>
              <w:t xml:space="preserve">дієслова й </w:t>
            </w:r>
            <w:r w:rsidRPr="00773051">
              <w:rPr>
                <w:b/>
                <w:szCs w:val="20"/>
                <w:lang w:eastAsia="ru-RU"/>
              </w:rPr>
              <w:t>пише</w:t>
            </w:r>
            <w:r w:rsidRPr="00773051">
              <w:rPr>
                <w:szCs w:val="20"/>
                <w:lang w:eastAsia="ru-RU"/>
              </w:rPr>
              <w:t xml:space="preserve"> їх із вивченими орфограмами;</w:t>
            </w:r>
          </w:p>
          <w:p w:rsidR="000F1542" w:rsidRPr="00773051" w:rsidRDefault="000F1542" w:rsidP="002A5D4D">
            <w:pPr>
              <w:jc w:val="both"/>
              <w:rPr>
                <w:szCs w:val="20"/>
                <w:lang w:eastAsia="ru-RU"/>
              </w:rPr>
            </w:pPr>
            <w:r w:rsidRPr="00773051">
              <w:rPr>
                <w:b/>
                <w:szCs w:val="20"/>
                <w:lang w:eastAsia="ru-RU"/>
              </w:rPr>
              <w:t xml:space="preserve">аргументує </w:t>
            </w:r>
            <w:r w:rsidRPr="00773051">
              <w:rPr>
                <w:szCs w:val="20"/>
                <w:lang w:eastAsia="ru-RU"/>
              </w:rPr>
              <w:t>написання</w:t>
            </w:r>
            <w:r w:rsidRPr="00773051">
              <w:rPr>
                <w:b/>
                <w:szCs w:val="20"/>
                <w:lang w:eastAsia="ru-RU"/>
              </w:rPr>
              <w:t xml:space="preserve"> </w:t>
            </w:r>
            <w:r w:rsidRPr="00773051">
              <w:rPr>
                <w:szCs w:val="20"/>
                <w:lang w:eastAsia="ru-RU"/>
              </w:rPr>
              <w:t>орфограм;</w:t>
            </w:r>
          </w:p>
          <w:p w:rsidR="000F1542" w:rsidRPr="00773051" w:rsidRDefault="000F1542" w:rsidP="002A5D4D">
            <w:pPr>
              <w:jc w:val="both"/>
              <w:rPr>
                <w:szCs w:val="20"/>
                <w:lang w:eastAsia="ru-RU"/>
              </w:rPr>
            </w:pPr>
            <w:r w:rsidRPr="00773051">
              <w:rPr>
                <w:b/>
                <w:szCs w:val="20"/>
                <w:lang w:eastAsia="ru-RU"/>
              </w:rPr>
              <w:t xml:space="preserve">знаходить і виправляє </w:t>
            </w:r>
            <w:r w:rsidRPr="00773051">
              <w:rPr>
                <w:szCs w:val="20"/>
                <w:lang w:eastAsia="ru-RU"/>
              </w:rPr>
              <w:t>допущені помилки на вивчені орфографічні правила, а також помилки у формі залежного слова;</w:t>
            </w:r>
          </w:p>
          <w:p w:rsidR="000F1542" w:rsidRPr="00773051" w:rsidRDefault="000F1542" w:rsidP="002A5D4D">
            <w:pPr>
              <w:jc w:val="both"/>
              <w:rPr>
                <w:szCs w:val="20"/>
                <w:lang w:eastAsia="ru-RU"/>
              </w:rPr>
            </w:pPr>
            <w:r w:rsidRPr="00773051">
              <w:rPr>
                <w:b/>
                <w:szCs w:val="20"/>
                <w:lang w:eastAsia="ru-RU"/>
              </w:rPr>
              <w:t xml:space="preserve">використовує </w:t>
            </w:r>
            <w:r w:rsidRPr="00773051">
              <w:rPr>
                <w:szCs w:val="20"/>
                <w:lang w:eastAsia="ru-RU"/>
              </w:rPr>
              <w:t xml:space="preserve">правильно форми дієслів у мовленні; </w:t>
            </w:r>
          </w:p>
          <w:p w:rsidR="000F1542" w:rsidRPr="00773051" w:rsidRDefault="000F1542" w:rsidP="002A5D4D">
            <w:pPr>
              <w:jc w:val="both"/>
              <w:rPr>
                <w:b/>
                <w:szCs w:val="20"/>
                <w:lang w:eastAsia="ru-RU"/>
              </w:rPr>
            </w:pPr>
            <w:r w:rsidRPr="00773051">
              <w:rPr>
                <w:b/>
                <w:szCs w:val="20"/>
                <w:lang w:eastAsia="ru-RU"/>
              </w:rPr>
              <w:t xml:space="preserve">аналізує </w:t>
            </w:r>
            <w:r w:rsidRPr="00773051">
              <w:rPr>
                <w:szCs w:val="20"/>
                <w:lang w:eastAsia="ru-RU"/>
              </w:rPr>
              <w:t>випадки використання дієслів із стилістичною метою, визначаючи їх виражальні можливості;</w:t>
            </w:r>
          </w:p>
          <w:p w:rsidR="000F1542" w:rsidRPr="00773051" w:rsidRDefault="000F1542" w:rsidP="002A5D4D">
            <w:pPr>
              <w:jc w:val="both"/>
              <w:rPr>
                <w:szCs w:val="20"/>
                <w:lang w:eastAsia="ru-RU"/>
              </w:rPr>
            </w:pPr>
            <w:r w:rsidRPr="00773051">
              <w:rPr>
                <w:b/>
                <w:szCs w:val="20"/>
                <w:lang w:eastAsia="ru-RU"/>
              </w:rPr>
              <w:t xml:space="preserve">конструює </w:t>
            </w:r>
            <w:r w:rsidRPr="00773051">
              <w:rPr>
                <w:szCs w:val="20"/>
                <w:lang w:eastAsia="ru-RU"/>
              </w:rPr>
              <w:t xml:space="preserve">речення з дієсловами в усіх часах і особових формах, зокрема в переносному значенні; </w:t>
            </w:r>
          </w:p>
          <w:p w:rsidR="000F1542" w:rsidRPr="00773051" w:rsidRDefault="000F1542" w:rsidP="002A5D4D">
            <w:pPr>
              <w:jc w:val="both"/>
              <w:rPr>
                <w:szCs w:val="20"/>
                <w:lang w:eastAsia="ru-RU"/>
              </w:rPr>
            </w:pPr>
            <w:r w:rsidRPr="00773051">
              <w:rPr>
                <w:b/>
                <w:szCs w:val="20"/>
                <w:lang w:eastAsia="ru-RU"/>
              </w:rPr>
              <w:t xml:space="preserve">редагує </w:t>
            </w:r>
            <w:r w:rsidRPr="00773051">
              <w:rPr>
                <w:szCs w:val="20"/>
                <w:lang w:eastAsia="ru-RU"/>
              </w:rPr>
              <w:t xml:space="preserve">тексти щодо заміни повторюваних дієслів синонімами, уживання одних дієслів одного способу </w:t>
            </w:r>
            <w:r w:rsidRPr="00773051">
              <w:rPr>
                <w:szCs w:val="20"/>
                <w:lang w:eastAsia="ru-RU"/>
              </w:rPr>
              <w:lastRenderedPageBreak/>
              <w:t xml:space="preserve">замість інших; </w:t>
            </w:r>
          </w:p>
          <w:p w:rsidR="000F1542" w:rsidRPr="00773051" w:rsidRDefault="000F1542" w:rsidP="002A5D4D">
            <w:pPr>
              <w:jc w:val="both"/>
              <w:rPr>
                <w:szCs w:val="20"/>
                <w:lang w:eastAsia="ru-RU"/>
              </w:rPr>
            </w:pPr>
            <w:r w:rsidRPr="00773051">
              <w:rPr>
                <w:b/>
                <w:szCs w:val="20"/>
                <w:lang w:eastAsia="ru-RU"/>
              </w:rPr>
              <w:t xml:space="preserve">складає й розігрує </w:t>
            </w:r>
            <w:r w:rsidRPr="00773051">
              <w:rPr>
                <w:szCs w:val="20"/>
                <w:lang w:eastAsia="ru-RU"/>
              </w:rPr>
              <w:t xml:space="preserve"> діалоги відповідно до запропонованої ситуації спілкування, використовуючи з комунікативною метою дієслова у формі одного часу й способу замість іншого;</w:t>
            </w:r>
          </w:p>
          <w:p w:rsidR="000F1542" w:rsidRPr="00773051" w:rsidRDefault="000F1542" w:rsidP="002A5D4D">
            <w:pPr>
              <w:jc w:val="both"/>
              <w:rPr>
                <w:szCs w:val="20"/>
                <w:lang w:eastAsia="ru-RU"/>
              </w:rPr>
            </w:pPr>
            <w:r w:rsidRPr="00773051">
              <w:rPr>
                <w:b/>
                <w:szCs w:val="20"/>
                <w:lang w:eastAsia="ru-RU"/>
              </w:rPr>
              <w:t xml:space="preserve">складає </w:t>
            </w:r>
            <w:r w:rsidRPr="00773051">
              <w:rPr>
                <w:szCs w:val="20"/>
                <w:lang w:eastAsia="ru-RU"/>
              </w:rPr>
              <w:t>усні й письмові висловлювання на певну соціокультурну тему, використовуючи виражальні можливості дієслова, зокрема висловлювання в художньому стилі з дієсловами 2-ї особи однини; ділові папери (інструкцію) з дієсловами у 3 особі множини;</w:t>
            </w:r>
          </w:p>
          <w:p w:rsidR="000F1542" w:rsidRPr="00773051" w:rsidRDefault="000F1542" w:rsidP="002A5D4D">
            <w:pPr>
              <w:jc w:val="both"/>
              <w:rPr>
                <w:szCs w:val="20"/>
                <w:lang w:eastAsia="ru-RU"/>
              </w:rPr>
            </w:pPr>
            <w:r w:rsidRPr="00773051">
              <w:rPr>
                <w:b/>
                <w:szCs w:val="20"/>
                <w:lang w:eastAsia="ru-RU"/>
              </w:rPr>
              <w:t>усвідомлює</w:t>
            </w:r>
            <w:r w:rsidRPr="00773051">
              <w:rPr>
                <w:szCs w:val="20"/>
                <w:lang w:eastAsia="ru-RU"/>
              </w:rPr>
              <w:t xml:space="preserve"> роль дієслів у досягненні точності, інформативності й виразності мовлення.</w:t>
            </w:r>
          </w:p>
          <w:p w:rsidR="000F1542" w:rsidRPr="00773051" w:rsidRDefault="000F1542" w:rsidP="002A5D4D">
            <w:r w:rsidRPr="00773051">
              <w:t xml:space="preserve"> </w:t>
            </w:r>
          </w:p>
        </w:tc>
        <w:tc>
          <w:tcPr>
            <w:tcW w:w="5245" w:type="dxa"/>
            <w:shd w:val="clear" w:color="auto" w:fill="auto"/>
          </w:tcPr>
          <w:p w:rsidR="000F1542" w:rsidRPr="00773051" w:rsidRDefault="000F1542" w:rsidP="002A5D4D">
            <w:pPr>
              <w:suppressLineNumbers/>
              <w:jc w:val="both"/>
              <w:rPr>
                <w:lang w:eastAsia="ru-RU"/>
              </w:rPr>
            </w:pPr>
            <w:r w:rsidRPr="00773051">
              <w:lastRenderedPageBreak/>
              <w:t>Розвиток зорового, рухового орфографічного контролю.</w:t>
            </w:r>
          </w:p>
          <w:p w:rsidR="000F1542" w:rsidRPr="00773051" w:rsidRDefault="000F1542" w:rsidP="002A5D4D">
            <w:pPr>
              <w:jc w:val="both"/>
              <w:rPr>
                <w:spacing w:val="-6"/>
              </w:rPr>
            </w:pPr>
            <w:r w:rsidRPr="00773051">
              <w:rPr>
                <w:spacing w:val="-6"/>
              </w:rPr>
              <w:t>Збагачення словникового запасу учнів.</w:t>
            </w:r>
          </w:p>
          <w:p w:rsidR="000F1542" w:rsidRPr="00773051" w:rsidRDefault="000F1542" w:rsidP="002A5D4D">
            <w:pPr>
              <w:jc w:val="both"/>
              <w:rPr>
                <w:spacing w:val="-6"/>
              </w:rPr>
            </w:pPr>
            <w:r w:rsidRPr="00773051">
              <w:rPr>
                <w:spacing w:val="-6"/>
              </w:rPr>
              <w:t>Розвиток культури усного і писемного мовлення.</w:t>
            </w:r>
          </w:p>
          <w:p w:rsidR="000F1542" w:rsidRPr="00773051" w:rsidRDefault="000F1542" w:rsidP="002A5D4D">
            <w:pPr>
              <w:jc w:val="both"/>
              <w:rPr>
                <w:spacing w:val="-6"/>
              </w:rPr>
            </w:pPr>
            <w:r w:rsidRPr="00773051">
              <w:rPr>
                <w:spacing w:val="-6"/>
              </w:rPr>
              <w:t>Розвиток вміння аналізувати, узагальнювати, порівнювати мовні явища.</w:t>
            </w:r>
          </w:p>
          <w:p w:rsidR="000F1542" w:rsidRPr="00773051" w:rsidRDefault="000F1542" w:rsidP="002A5D4D">
            <w:pPr>
              <w:jc w:val="both"/>
            </w:pPr>
            <w:r w:rsidRPr="00773051">
              <w:t>Розвиток вміння правильно інтонувати речення зі звертаннями та вставними словами.</w:t>
            </w:r>
          </w:p>
          <w:p w:rsidR="000F1542" w:rsidRPr="00773051" w:rsidRDefault="000F1542" w:rsidP="002A5D4D">
            <w:pPr>
              <w:jc w:val="both"/>
            </w:pPr>
            <w:r w:rsidRPr="00773051">
              <w:t>Розвиток вміння оперувати лінгвістичними термінами.</w:t>
            </w:r>
          </w:p>
          <w:p w:rsidR="000F1542" w:rsidRPr="00773051" w:rsidRDefault="000F1542" w:rsidP="002A5D4D">
            <w:pPr>
              <w:jc w:val="both"/>
            </w:pPr>
            <w:r w:rsidRPr="00773051">
              <w:t>Розвиток творчих вмінь.</w:t>
            </w:r>
          </w:p>
          <w:p w:rsidR="000F1542" w:rsidRPr="00773051" w:rsidRDefault="000F1542" w:rsidP="002A5D4D">
            <w:pPr>
              <w:jc w:val="both"/>
            </w:pPr>
            <w:r w:rsidRPr="00773051">
              <w:t>Розвиток мисленнєвих операцій: аналізу, синтезу, порівняння, слухового, зорового сприймання, слухового, мовно-рухового контролю.</w:t>
            </w:r>
          </w:p>
          <w:p w:rsidR="000F1542" w:rsidRPr="00773051" w:rsidRDefault="000F1542" w:rsidP="002A5D4D">
            <w:pPr>
              <w:jc w:val="both"/>
            </w:pPr>
            <w:r w:rsidRPr="00773051">
              <w:t>Розвиток уваги, уяви, логічного мислення, пам</w:t>
            </w:r>
            <w:r w:rsidRPr="00773051">
              <w:rPr>
                <w:lang w:val="ru-RU"/>
              </w:rPr>
              <w:t>’</w:t>
            </w:r>
            <w:r w:rsidRPr="00773051">
              <w:t>яті, мнемічних процесів ( сприймання, відтворення).</w:t>
            </w:r>
          </w:p>
        </w:tc>
      </w:tr>
      <w:tr w:rsidR="000F1542" w:rsidRPr="00773051" w:rsidTr="002A5D4D">
        <w:trPr>
          <w:trHeight w:val="49"/>
        </w:trPr>
        <w:tc>
          <w:tcPr>
            <w:tcW w:w="568" w:type="dxa"/>
            <w:shd w:val="clear" w:color="auto" w:fill="auto"/>
          </w:tcPr>
          <w:p w:rsidR="000F1542" w:rsidRPr="00773051" w:rsidRDefault="000F1542" w:rsidP="002A5D4D">
            <w:r w:rsidRPr="00773051">
              <w:lastRenderedPageBreak/>
              <w:t>4</w:t>
            </w:r>
          </w:p>
        </w:tc>
        <w:tc>
          <w:tcPr>
            <w:tcW w:w="850" w:type="dxa"/>
            <w:shd w:val="clear" w:color="auto" w:fill="auto"/>
          </w:tcPr>
          <w:p w:rsidR="000F1542" w:rsidRPr="00773051" w:rsidRDefault="000F1542" w:rsidP="002A5D4D">
            <w:r w:rsidRPr="00773051">
              <w:t>12</w:t>
            </w:r>
          </w:p>
        </w:tc>
        <w:tc>
          <w:tcPr>
            <w:tcW w:w="4394" w:type="dxa"/>
            <w:shd w:val="clear" w:color="auto" w:fill="auto"/>
          </w:tcPr>
          <w:p w:rsidR="000F1542" w:rsidRPr="00773051" w:rsidRDefault="000F1542" w:rsidP="002A5D4D">
            <w:pPr>
              <w:shd w:val="clear" w:color="auto" w:fill="FFFFFF"/>
              <w:ind w:firstLine="181"/>
              <w:jc w:val="both"/>
              <w:rPr>
                <w:szCs w:val="20"/>
                <w:lang w:eastAsia="ru-RU"/>
              </w:rPr>
            </w:pPr>
            <w:r w:rsidRPr="00773051">
              <w:rPr>
                <w:b/>
                <w:szCs w:val="20"/>
                <w:lang w:eastAsia="ru-RU"/>
              </w:rPr>
              <w:t xml:space="preserve">Дієприкметник </w:t>
            </w:r>
            <w:r w:rsidRPr="00773051">
              <w:rPr>
                <w:szCs w:val="20"/>
                <w:lang w:eastAsia="ru-RU"/>
              </w:rPr>
              <w:t>як особлива форма дієслова: загальне значення, морфологічні ознаки, синтаксична роль.</w:t>
            </w:r>
          </w:p>
          <w:p w:rsidR="000F1542" w:rsidRPr="00773051" w:rsidRDefault="000F1542" w:rsidP="002A5D4D">
            <w:pPr>
              <w:shd w:val="clear" w:color="auto" w:fill="FFFFFF"/>
              <w:jc w:val="both"/>
              <w:rPr>
                <w:b/>
                <w:szCs w:val="20"/>
                <w:lang w:eastAsia="ru-RU"/>
              </w:rPr>
            </w:pPr>
            <w:r w:rsidRPr="00773051">
              <w:rPr>
                <w:szCs w:val="20"/>
                <w:lang w:eastAsia="ru-RU"/>
              </w:rPr>
              <w:t xml:space="preserve">Активні й пасивні дієприкметники. Творення й відмінювання активних і пасивних дієприкметників теперішнього й минулого часу. Дієприкметниковий </w:t>
            </w:r>
            <w:r w:rsidRPr="00773051">
              <w:rPr>
                <w:szCs w:val="20"/>
                <w:lang w:eastAsia="ru-RU"/>
              </w:rPr>
              <w:lastRenderedPageBreak/>
              <w:t xml:space="preserve">зворот. Безособові дієслівні форми на </w:t>
            </w:r>
            <w:r w:rsidRPr="00773051">
              <w:rPr>
                <w:b/>
                <w:i/>
                <w:szCs w:val="20"/>
                <w:lang w:eastAsia="ru-RU"/>
              </w:rPr>
              <w:t>-но, -то.</w:t>
            </w:r>
            <w:r w:rsidRPr="00773051">
              <w:rPr>
                <w:b/>
                <w:szCs w:val="20"/>
                <w:lang w:eastAsia="ru-RU"/>
              </w:rPr>
              <w:t xml:space="preserve"> </w:t>
            </w:r>
          </w:p>
          <w:p w:rsidR="000F1542" w:rsidRPr="00773051" w:rsidRDefault="000F1542" w:rsidP="002A5D4D">
            <w:pPr>
              <w:shd w:val="clear" w:color="auto" w:fill="FFFFFF"/>
              <w:jc w:val="both"/>
              <w:rPr>
                <w:i/>
                <w:szCs w:val="20"/>
                <w:lang w:eastAsia="ru-RU"/>
              </w:rPr>
            </w:pPr>
            <w:r w:rsidRPr="00773051">
              <w:rPr>
                <w:b/>
                <w:i/>
                <w:szCs w:val="20"/>
                <w:lang w:eastAsia="ru-RU"/>
              </w:rPr>
              <w:t>Правопис дієприкметників</w:t>
            </w:r>
            <w:r w:rsidRPr="00773051">
              <w:rPr>
                <w:i/>
                <w:szCs w:val="20"/>
                <w:lang w:eastAsia="ru-RU"/>
              </w:rPr>
              <w:t>.</w:t>
            </w:r>
          </w:p>
          <w:p w:rsidR="000F1542" w:rsidRPr="00773051" w:rsidRDefault="000F1542" w:rsidP="002A5D4D">
            <w:pPr>
              <w:ind w:right="600" w:firstLine="34"/>
              <w:jc w:val="both"/>
              <w:rPr>
                <w:szCs w:val="20"/>
                <w:lang w:eastAsia="ru-RU"/>
              </w:rPr>
            </w:pPr>
            <w:r w:rsidRPr="00773051">
              <w:rPr>
                <w:szCs w:val="20"/>
                <w:lang w:eastAsia="ru-RU"/>
              </w:rPr>
              <w:t>Правопис голосних у закінченнях дієприкметників.</w:t>
            </w:r>
          </w:p>
          <w:p w:rsidR="000F1542" w:rsidRPr="00773051" w:rsidRDefault="000F1542" w:rsidP="002A5D4D">
            <w:pPr>
              <w:jc w:val="both"/>
              <w:rPr>
                <w:szCs w:val="20"/>
                <w:lang w:eastAsia="ru-RU"/>
              </w:rPr>
            </w:pPr>
            <w:r w:rsidRPr="00773051">
              <w:rPr>
                <w:szCs w:val="20"/>
                <w:lang w:eastAsia="ru-RU"/>
              </w:rPr>
              <w:t>Відокремлення комами дієприкметникових зворотів (після означуваного іменника).</w:t>
            </w:r>
          </w:p>
          <w:p w:rsidR="000F1542" w:rsidRPr="00773051" w:rsidRDefault="000F1542" w:rsidP="002A5D4D">
            <w:pPr>
              <w:shd w:val="clear" w:color="auto" w:fill="FFFFFF"/>
              <w:jc w:val="both"/>
              <w:rPr>
                <w:szCs w:val="20"/>
                <w:lang w:eastAsia="ru-RU"/>
              </w:rPr>
            </w:pPr>
            <w:r w:rsidRPr="00773051">
              <w:rPr>
                <w:szCs w:val="20"/>
                <w:lang w:eastAsia="ru-RU"/>
              </w:rPr>
              <w:t>Правопис голосних і приголосних у суфіксах дієприкметників.</w:t>
            </w:r>
          </w:p>
          <w:p w:rsidR="000F1542" w:rsidRPr="00773051" w:rsidRDefault="000F1542" w:rsidP="002A5D4D">
            <w:pPr>
              <w:shd w:val="clear" w:color="auto" w:fill="FFFFFF"/>
              <w:jc w:val="both"/>
              <w:rPr>
                <w:szCs w:val="20"/>
                <w:lang w:eastAsia="ru-RU"/>
              </w:rPr>
            </w:pPr>
            <w:r w:rsidRPr="00773051">
              <w:rPr>
                <w:b/>
                <w:i/>
                <w:szCs w:val="20"/>
                <w:lang w:eastAsia="ru-RU"/>
              </w:rPr>
              <w:t xml:space="preserve">Н </w:t>
            </w:r>
            <w:r w:rsidRPr="00773051">
              <w:rPr>
                <w:szCs w:val="20"/>
                <w:lang w:eastAsia="ru-RU"/>
              </w:rPr>
              <w:t>у</w:t>
            </w:r>
            <w:r w:rsidRPr="00773051">
              <w:rPr>
                <w:i/>
                <w:szCs w:val="20"/>
                <w:lang w:eastAsia="ru-RU"/>
              </w:rPr>
              <w:t xml:space="preserve"> </w:t>
            </w:r>
            <w:r w:rsidRPr="00773051">
              <w:rPr>
                <w:szCs w:val="20"/>
                <w:lang w:eastAsia="ru-RU"/>
              </w:rPr>
              <w:t xml:space="preserve">дієприкметниках та </w:t>
            </w:r>
            <w:r w:rsidRPr="00773051">
              <w:rPr>
                <w:b/>
                <w:i/>
                <w:szCs w:val="20"/>
                <w:lang w:eastAsia="ru-RU"/>
              </w:rPr>
              <w:t>нн</w:t>
            </w:r>
            <w:r w:rsidRPr="00773051">
              <w:rPr>
                <w:i/>
                <w:szCs w:val="20"/>
                <w:lang w:eastAsia="ru-RU"/>
              </w:rPr>
              <w:t xml:space="preserve"> </w:t>
            </w:r>
            <w:r w:rsidRPr="00773051">
              <w:rPr>
                <w:szCs w:val="20"/>
                <w:lang w:eastAsia="ru-RU"/>
              </w:rPr>
              <w:t>у</w:t>
            </w:r>
            <w:r w:rsidRPr="00773051">
              <w:rPr>
                <w:i/>
                <w:szCs w:val="20"/>
                <w:lang w:eastAsia="ru-RU"/>
              </w:rPr>
              <w:t xml:space="preserve"> </w:t>
            </w:r>
            <w:r w:rsidRPr="00773051">
              <w:rPr>
                <w:szCs w:val="20"/>
                <w:lang w:eastAsia="ru-RU"/>
              </w:rPr>
              <w:t>прикметниках дієприкметникового походження.</w:t>
            </w:r>
          </w:p>
          <w:p w:rsidR="000F1542" w:rsidRPr="00773051" w:rsidRDefault="000F1542" w:rsidP="002A5D4D">
            <w:pPr>
              <w:shd w:val="clear" w:color="auto" w:fill="FFFFFF"/>
              <w:ind w:left="-108" w:firstLine="181"/>
              <w:rPr>
                <w:szCs w:val="20"/>
                <w:lang w:eastAsia="ru-RU"/>
              </w:rPr>
            </w:pPr>
            <w:r w:rsidRPr="00773051">
              <w:rPr>
                <w:b/>
                <w:i/>
                <w:szCs w:val="20"/>
                <w:lang w:eastAsia="ru-RU"/>
              </w:rPr>
              <w:t>Не</w:t>
            </w:r>
            <w:r w:rsidRPr="00773051">
              <w:rPr>
                <w:i/>
                <w:szCs w:val="20"/>
                <w:lang w:eastAsia="ru-RU"/>
              </w:rPr>
              <w:t xml:space="preserve"> </w:t>
            </w:r>
            <w:r w:rsidRPr="00773051">
              <w:rPr>
                <w:szCs w:val="20"/>
                <w:lang w:eastAsia="ru-RU"/>
              </w:rPr>
              <w:t>з дієприкметниками.</w:t>
            </w:r>
          </w:p>
          <w:p w:rsidR="000F1542" w:rsidRPr="00773051" w:rsidRDefault="000F1542" w:rsidP="002A5D4D">
            <w:pPr>
              <w:ind w:left="-108" w:right="-23" w:firstLine="181"/>
              <w:jc w:val="both"/>
              <w:rPr>
                <w:b/>
                <w:i/>
                <w:szCs w:val="20"/>
                <w:lang w:eastAsia="ru-RU"/>
              </w:rPr>
            </w:pPr>
            <w:r w:rsidRPr="00773051">
              <w:rPr>
                <w:b/>
                <w:i/>
                <w:szCs w:val="20"/>
                <w:lang w:eastAsia="ru-RU"/>
              </w:rPr>
              <w:t>Внутрішньопредметні зв’язки:</w:t>
            </w:r>
          </w:p>
          <w:p w:rsidR="000F1542" w:rsidRPr="00773051" w:rsidRDefault="000F1542" w:rsidP="002A5D4D">
            <w:pPr>
              <w:ind w:left="-108" w:right="-23" w:firstLine="181"/>
              <w:jc w:val="both"/>
              <w:rPr>
                <w:b/>
                <w:i/>
                <w:szCs w:val="20"/>
                <w:lang w:eastAsia="ru-RU"/>
              </w:rPr>
            </w:pPr>
            <w:r w:rsidRPr="00773051">
              <w:rPr>
                <w:b/>
                <w:i/>
                <w:szCs w:val="20"/>
                <w:lang w:eastAsia="ru-RU"/>
              </w:rPr>
              <w:t>Лексикологія й фразеологія.</w:t>
            </w:r>
          </w:p>
          <w:p w:rsidR="000F1542" w:rsidRPr="00773051" w:rsidRDefault="000F1542" w:rsidP="002A5D4D">
            <w:pPr>
              <w:ind w:right="-23" w:firstLine="34"/>
              <w:jc w:val="both"/>
              <w:rPr>
                <w:b/>
                <w:i/>
                <w:szCs w:val="20"/>
                <w:lang w:eastAsia="ru-RU"/>
              </w:rPr>
            </w:pPr>
            <w:r w:rsidRPr="00773051">
              <w:rPr>
                <w:i/>
                <w:szCs w:val="20"/>
                <w:lang w:eastAsia="ru-RU"/>
              </w:rPr>
              <w:t xml:space="preserve">Дієприкметникові синоніми, антоніми; фразеологізми (приказки й прислів’я), крилаті вислови, до складу яких входять дієприкметники. </w:t>
            </w:r>
          </w:p>
          <w:p w:rsidR="000F1542" w:rsidRPr="00773051" w:rsidRDefault="000F1542" w:rsidP="002A5D4D">
            <w:pPr>
              <w:ind w:right="-23" w:firstLine="181"/>
              <w:jc w:val="both"/>
              <w:rPr>
                <w:i/>
                <w:szCs w:val="20"/>
                <w:lang w:eastAsia="ru-RU"/>
              </w:rPr>
            </w:pPr>
            <w:r w:rsidRPr="00773051">
              <w:rPr>
                <w:b/>
                <w:i/>
                <w:szCs w:val="20"/>
                <w:lang w:eastAsia="ru-RU"/>
              </w:rPr>
              <w:t xml:space="preserve">Синтаксис. Пунктуація. </w:t>
            </w:r>
            <w:r w:rsidRPr="00773051">
              <w:rPr>
                <w:i/>
                <w:szCs w:val="20"/>
                <w:lang w:eastAsia="ru-RU"/>
              </w:rPr>
              <w:t>Уживання дієприкметників і дієприкметникових зворотів у ролі другорядних членів речення. Розділові знаки при дієприкметникових зворотах.</w:t>
            </w:r>
          </w:p>
          <w:p w:rsidR="000F1542" w:rsidRPr="00773051" w:rsidRDefault="000F1542" w:rsidP="002A5D4D">
            <w:pPr>
              <w:ind w:right="-23" w:firstLine="181"/>
              <w:jc w:val="both"/>
              <w:rPr>
                <w:b/>
                <w:i/>
                <w:szCs w:val="20"/>
                <w:lang w:eastAsia="ru-RU"/>
              </w:rPr>
            </w:pPr>
            <w:r w:rsidRPr="00773051">
              <w:rPr>
                <w:b/>
                <w:i/>
                <w:szCs w:val="20"/>
                <w:lang w:eastAsia="ru-RU"/>
              </w:rPr>
              <w:t>Культура мовлення й стилістика.</w:t>
            </w:r>
          </w:p>
          <w:p w:rsidR="000F1542" w:rsidRPr="00773051" w:rsidRDefault="000F1542" w:rsidP="002A5D4D">
            <w:pPr>
              <w:ind w:right="-23" w:firstLine="181"/>
              <w:jc w:val="both"/>
              <w:rPr>
                <w:b/>
                <w:i/>
                <w:szCs w:val="20"/>
                <w:lang w:eastAsia="ru-RU"/>
              </w:rPr>
            </w:pPr>
            <w:r w:rsidRPr="00773051">
              <w:rPr>
                <w:i/>
                <w:szCs w:val="20"/>
                <w:lang w:eastAsia="ru-RU"/>
              </w:rPr>
              <w:t xml:space="preserve">Правильне використання активних дієприкметників у мовленні. Побудова речень із дієприкметниковими зворотами; синоніміка складних і простих речень із дієприкметниковими зворотами. Синоніміка речень активного й пасивного стану. </w:t>
            </w:r>
            <w:r w:rsidRPr="00773051">
              <w:rPr>
                <w:i/>
                <w:szCs w:val="20"/>
                <w:lang w:eastAsia="ru-RU"/>
              </w:rPr>
              <w:lastRenderedPageBreak/>
              <w:t xml:space="preserve">Використання в мовленні безособових форм на </w:t>
            </w:r>
            <w:r w:rsidRPr="00773051">
              <w:rPr>
                <w:b/>
                <w:i/>
                <w:szCs w:val="20"/>
                <w:lang w:eastAsia="ru-RU"/>
              </w:rPr>
              <w:t>-но, -то.</w:t>
            </w:r>
          </w:p>
          <w:p w:rsidR="000F1542" w:rsidRPr="00773051" w:rsidRDefault="000F1542" w:rsidP="002A5D4D">
            <w:pPr>
              <w:ind w:right="-23" w:firstLine="181"/>
              <w:jc w:val="both"/>
              <w:rPr>
                <w:i/>
                <w:szCs w:val="20"/>
                <w:lang w:eastAsia="ru-RU"/>
              </w:rPr>
            </w:pPr>
            <w:r w:rsidRPr="00773051">
              <w:rPr>
                <w:b/>
                <w:i/>
                <w:szCs w:val="20"/>
                <w:lang w:eastAsia="ru-RU"/>
              </w:rPr>
              <w:t>Текст (риторичний аспект).</w:t>
            </w:r>
          </w:p>
          <w:p w:rsidR="000F1542" w:rsidRPr="00773051" w:rsidRDefault="000F1542" w:rsidP="002A5D4D">
            <w:pPr>
              <w:ind w:right="-23" w:firstLine="181"/>
              <w:jc w:val="both"/>
              <w:rPr>
                <w:i/>
                <w:szCs w:val="20"/>
                <w:lang w:eastAsia="ru-RU"/>
              </w:rPr>
            </w:pPr>
            <w:r w:rsidRPr="00773051">
              <w:rPr>
                <w:i/>
                <w:szCs w:val="20"/>
                <w:lang w:eastAsia="ru-RU"/>
              </w:rPr>
              <w:t>Створення текстів-описів з уживанням дієприкметників і дієприкметникових зворотів.</w:t>
            </w:r>
          </w:p>
          <w:p w:rsidR="000F1542" w:rsidRPr="00773051" w:rsidRDefault="000F1542" w:rsidP="002A5D4D">
            <w:pPr>
              <w:jc w:val="both"/>
            </w:pPr>
            <w:r w:rsidRPr="00773051">
              <w:rPr>
                <w:b/>
                <w:i/>
                <w:szCs w:val="20"/>
                <w:lang w:eastAsia="ru-RU"/>
              </w:rPr>
              <w:t xml:space="preserve">Міжпредметні зв’язки. </w:t>
            </w:r>
            <w:r w:rsidRPr="00773051">
              <w:rPr>
                <w:i/>
                <w:szCs w:val="20"/>
                <w:lang w:eastAsia="ru-RU"/>
              </w:rPr>
              <w:t>Використання дієприкметників як засобу творення образності (література); використання дієприкметників у наукових текстах (історія, географія, біологія, фізика).</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розуміє та усвідомлює загальне</w:t>
            </w:r>
            <w:r w:rsidRPr="00773051">
              <w:rPr>
                <w:szCs w:val="20"/>
                <w:lang w:eastAsia="ru-RU"/>
              </w:rPr>
              <w:t xml:space="preserve"> значення дієприкметника,</w:t>
            </w:r>
            <w:r w:rsidRPr="00773051">
              <w:rPr>
                <w:b/>
                <w:szCs w:val="20"/>
                <w:lang w:eastAsia="ru-RU"/>
              </w:rPr>
              <w:t xml:space="preserve"> </w:t>
            </w:r>
            <w:r w:rsidRPr="00773051">
              <w:rPr>
                <w:szCs w:val="20"/>
                <w:lang w:eastAsia="ru-RU"/>
              </w:rPr>
              <w:t xml:space="preserve">його морфологічні ознаки, синтаксичну роль; </w:t>
            </w:r>
          </w:p>
          <w:p w:rsidR="000F1542" w:rsidRPr="00773051" w:rsidRDefault="000F1542" w:rsidP="002A5D4D">
            <w:pPr>
              <w:jc w:val="both"/>
              <w:rPr>
                <w:szCs w:val="20"/>
                <w:lang w:eastAsia="ru-RU"/>
              </w:rPr>
            </w:pPr>
            <w:r w:rsidRPr="00773051">
              <w:rPr>
                <w:b/>
                <w:szCs w:val="20"/>
                <w:lang w:eastAsia="ru-RU"/>
              </w:rPr>
              <w:t xml:space="preserve">відрізняє </w:t>
            </w:r>
            <w:r w:rsidRPr="00773051">
              <w:rPr>
                <w:szCs w:val="20"/>
                <w:lang w:eastAsia="ru-RU"/>
              </w:rPr>
              <w:t>дієприкметник від прикметника;</w:t>
            </w:r>
          </w:p>
          <w:p w:rsidR="000F1542" w:rsidRPr="00773051" w:rsidRDefault="000F1542" w:rsidP="002A5D4D">
            <w:pPr>
              <w:shd w:val="clear" w:color="auto" w:fill="FFFFFF"/>
              <w:jc w:val="both"/>
              <w:rPr>
                <w:szCs w:val="20"/>
                <w:lang w:eastAsia="ru-RU"/>
              </w:rPr>
            </w:pPr>
            <w:r w:rsidRPr="00773051">
              <w:rPr>
                <w:b/>
                <w:szCs w:val="20"/>
                <w:lang w:eastAsia="ru-RU"/>
              </w:rPr>
              <w:t xml:space="preserve">знаходить </w:t>
            </w:r>
            <w:r w:rsidRPr="00773051">
              <w:rPr>
                <w:szCs w:val="20"/>
                <w:lang w:eastAsia="ru-RU"/>
              </w:rPr>
              <w:t>у реченні</w:t>
            </w:r>
            <w:r w:rsidRPr="00773051">
              <w:rPr>
                <w:b/>
                <w:szCs w:val="20"/>
                <w:lang w:eastAsia="ru-RU"/>
              </w:rPr>
              <w:t xml:space="preserve"> </w:t>
            </w:r>
            <w:r w:rsidRPr="00773051">
              <w:rPr>
                <w:szCs w:val="20"/>
                <w:lang w:eastAsia="ru-RU"/>
              </w:rPr>
              <w:t xml:space="preserve"> дієприкметник і </w:t>
            </w:r>
            <w:r w:rsidRPr="00773051">
              <w:rPr>
                <w:szCs w:val="20"/>
                <w:lang w:eastAsia="ru-RU"/>
              </w:rPr>
              <w:lastRenderedPageBreak/>
              <w:t xml:space="preserve">дієприкметниковий зворот, безособові дієслівні форми на </w:t>
            </w:r>
            <w:r w:rsidRPr="00773051">
              <w:rPr>
                <w:b/>
                <w:i/>
                <w:szCs w:val="20"/>
                <w:lang w:eastAsia="ru-RU"/>
              </w:rPr>
              <w:t>-но, -то;</w:t>
            </w:r>
            <w:r w:rsidRPr="00773051">
              <w:rPr>
                <w:b/>
                <w:szCs w:val="20"/>
                <w:lang w:eastAsia="ru-RU"/>
              </w:rPr>
              <w:t xml:space="preserve"> </w:t>
            </w:r>
          </w:p>
          <w:p w:rsidR="000F1542" w:rsidRPr="00773051" w:rsidRDefault="000F1542" w:rsidP="002A5D4D">
            <w:pPr>
              <w:jc w:val="both"/>
              <w:rPr>
                <w:szCs w:val="20"/>
                <w:lang w:eastAsia="ru-RU"/>
              </w:rPr>
            </w:pPr>
            <w:r w:rsidRPr="00773051">
              <w:rPr>
                <w:b/>
                <w:szCs w:val="20"/>
                <w:lang w:eastAsia="ru-RU"/>
              </w:rPr>
              <w:t>визначає</w:t>
            </w:r>
            <w:r w:rsidRPr="00773051">
              <w:rPr>
                <w:szCs w:val="20"/>
                <w:lang w:eastAsia="ru-RU"/>
              </w:rPr>
              <w:t xml:space="preserve"> дієприкметники активного й пасивного стану; засоби їх творення;</w:t>
            </w:r>
          </w:p>
          <w:p w:rsidR="000F1542" w:rsidRPr="00773051" w:rsidRDefault="000F1542" w:rsidP="002A5D4D">
            <w:pPr>
              <w:rPr>
                <w:szCs w:val="20"/>
                <w:lang w:eastAsia="ru-RU"/>
              </w:rPr>
            </w:pPr>
            <w:r w:rsidRPr="00773051">
              <w:rPr>
                <w:b/>
                <w:szCs w:val="20"/>
                <w:lang w:eastAsia="ru-RU"/>
              </w:rPr>
              <w:t>пише</w:t>
            </w:r>
            <w:r w:rsidRPr="00773051">
              <w:rPr>
                <w:szCs w:val="20"/>
                <w:lang w:eastAsia="ru-RU"/>
              </w:rPr>
              <w:t xml:space="preserve"> правильно дієприкметники з вивченими орфограмами;</w:t>
            </w:r>
          </w:p>
          <w:p w:rsidR="000F1542" w:rsidRPr="00773051" w:rsidRDefault="000F1542" w:rsidP="002A5D4D">
            <w:pPr>
              <w:jc w:val="both"/>
              <w:rPr>
                <w:szCs w:val="20"/>
                <w:lang w:eastAsia="ru-RU"/>
              </w:rPr>
            </w:pPr>
            <w:r w:rsidRPr="00773051">
              <w:rPr>
                <w:b/>
                <w:szCs w:val="20"/>
                <w:lang w:eastAsia="ru-RU"/>
              </w:rPr>
              <w:t>правильно розставляє</w:t>
            </w:r>
            <w:r w:rsidRPr="00773051">
              <w:rPr>
                <w:szCs w:val="20"/>
                <w:lang w:eastAsia="ru-RU"/>
              </w:rPr>
              <w:t xml:space="preserve"> розділові знаки при дієприкметниковому звороті; </w:t>
            </w:r>
          </w:p>
          <w:p w:rsidR="000F1542" w:rsidRPr="00773051" w:rsidRDefault="000F1542" w:rsidP="002A5D4D">
            <w:pPr>
              <w:jc w:val="both"/>
              <w:rPr>
                <w:szCs w:val="20"/>
                <w:lang w:eastAsia="ru-RU"/>
              </w:rPr>
            </w:pPr>
            <w:r w:rsidRPr="00773051">
              <w:rPr>
                <w:b/>
                <w:szCs w:val="20"/>
                <w:lang w:eastAsia="ru-RU"/>
              </w:rPr>
              <w:t>пояснює</w:t>
            </w:r>
            <w:r w:rsidRPr="00773051">
              <w:rPr>
                <w:szCs w:val="20"/>
                <w:lang w:eastAsia="ru-RU"/>
              </w:rPr>
              <w:t xml:space="preserve"> орфограми в дієприкметнику й пунктограми;</w:t>
            </w:r>
          </w:p>
          <w:p w:rsidR="000F1542" w:rsidRPr="00773051" w:rsidRDefault="000F1542" w:rsidP="002A5D4D">
            <w:pPr>
              <w:jc w:val="both"/>
              <w:rPr>
                <w:b/>
                <w:szCs w:val="20"/>
                <w:lang w:eastAsia="ru-RU"/>
              </w:rPr>
            </w:pPr>
            <w:r w:rsidRPr="00773051">
              <w:rPr>
                <w:b/>
                <w:szCs w:val="20"/>
                <w:lang w:eastAsia="ru-RU"/>
              </w:rPr>
              <w:t xml:space="preserve">знаходить і виправляє </w:t>
            </w:r>
            <w:r w:rsidRPr="00773051">
              <w:rPr>
                <w:szCs w:val="20"/>
                <w:lang w:eastAsia="ru-RU"/>
              </w:rPr>
              <w:t>в реченні помилки на вивчені орфографічні, граматичні й пунктуаційні правила;</w:t>
            </w:r>
          </w:p>
          <w:p w:rsidR="000F1542" w:rsidRPr="00773051" w:rsidRDefault="000F1542" w:rsidP="002A5D4D">
            <w:pPr>
              <w:jc w:val="both"/>
              <w:rPr>
                <w:b/>
                <w:szCs w:val="20"/>
                <w:lang w:eastAsia="ru-RU"/>
              </w:rPr>
            </w:pPr>
            <w:r w:rsidRPr="00773051">
              <w:rPr>
                <w:b/>
                <w:szCs w:val="20"/>
                <w:lang w:eastAsia="ru-RU"/>
              </w:rPr>
              <w:t xml:space="preserve">правильно </w:t>
            </w:r>
            <w:r w:rsidRPr="00773051">
              <w:rPr>
                <w:szCs w:val="20"/>
                <w:lang w:eastAsia="ru-RU"/>
              </w:rPr>
              <w:t>інтонує речення з</w:t>
            </w:r>
            <w:r w:rsidRPr="00773051">
              <w:rPr>
                <w:b/>
                <w:szCs w:val="20"/>
                <w:lang w:eastAsia="ru-RU"/>
              </w:rPr>
              <w:t xml:space="preserve"> </w:t>
            </w:r>
            <w:r w:rsidRPr="00773051">
              <w:rPr>
                <w:szCs w:val="20"/>
                <w:lang w:eastAsia="ru-RU"/>
              </w:rPr>
              <w:t>дієприкметниковими зворотами</w:t>
            </w:r>
            <w:r w:rsidRPr="00773051">
              <w:rPr>
                <w:b/>
                <w:szCs w:val="20"/>
                <w:lang w:eastAsia="ru-RU"/>
              </w:rPr>
              <w:t xml:space="preserve">; </w:t>
            </w:r>
          </w:p>
          <w:p w:rsidR="000F1542" w:rsidRPr="00773051" w:rsidRDefault="000F1542" w:rsidP="002A5D4D">
            <w:pPr>
              <w:jc w:val="both"/>
              <w:rPr>
                <w:szCs w:val="20"/>
                <w:lang w:eastAsia="ru-RU"/>
              </w:rPr>
            </w:pPr>
            <w:r w:rsidRPr="00773051">
              <w:rPr>
                <w:b/>
                <w:szCs w:val="20"/>
                <w:lang w:eastAsia="ru-RU"/>
              </w:rPr>
              <w:t>складає</w:t>
            </w:r>
            <w:r w:rsidRPr="00773051">
              <w:rPr>
                <w:szCs w:val="20"/>
                <w:lang w:eastAsia="ru-RU"/>
              </w:rPr>
              <w:t xml:space="preserve"> речення з дієприкметниковими зворотами; </w:t>
            </w:r>
            <w:r w:rsidRPr="00773051">
              <w:rPr>
                <w:b/>
                <w:szCs w:val="20"/>
                <w:lang w:eastAsia="ru-RU"/>
              </w:rPr>
              <w:t>здійснює</w:t>
            </w:r>
            <w:r w:rsidRPr="00773051">
              <w:rPr>
                <w:szCs w:val="20"/>
                <w:lang w:eastAsia="ru-RU"/>
              </w:rPr>
              <w:t xml:space="preserve"> їх </w:t>
            </w:r>
            <w:r w:rsidRPr="00773051">
              <w:rPr>
                <w:b/>
                <w:szCs w:val="20"/>
                <w:lang w:eastAsia="ru-RU"/>
              </w:rPr>
              <w:t>заміну</w:t>
            </w:r>
            <w:r w:rsidRPr="00773051">
              <w:rPr>
                <w:szCs w:val="20"/>
                <w:lang w:eastAsia="ru-RU"/>
              </w:rPr>
              <w:t xml:space="preserve"> підрядним реченням (практично); </w:t>
            </w:r>
          </w:p>
          <w:p w:rsidR="000F1542" w:rsidRPr="00773051" w:rsidRDefault="000F1542" w:rsidP="002A5D4D">
            <w:pPr>
              <w:jc w:val="both"/>
            </w:pPr>
            <w:r w:rsidRPr="00773051">
              <w:rPr>
                <w:b/>
                <w:szCs w:val="20"/>
                <w:lang w:eastAsia="ru-RU"/>
              </w:rPr>
              <w:t>використовує</w:t>
            </w:r>
            <w:r w:rsidRPr="00773051">
              <w:rPr>
                <w:szCs w:val="20"/>
                <w:lang w:eastAsia="ru-RU"/>
              </w:rPr>
              <w:t xml:space="preserve"> дієприкметники, дієприкметникові звороти, форми на </w:t>
            </w:r>
            <w:r w:rsidRPr="00773051">
              <w:rPr>
                <w:b/>
                <w:i/>
                <w:szCs w:val="20"/>
                <w:lang w:eastAsia="ru-RU"/>
              </w:rPr>
              <w:t>–но, -то</w:t>
            </w:r>
            <w:r w:rsidRPr="00773051">
              <w:rPr>
                <w:b/>
                <w:szCs w:val="20"/>
                <w:lang w:eastAsia="ru-RU"/>
              </w:rPr>
              <w:t xml:space="preserve">, </w:t>
            </w:r>
            <w:r w:rsidRPr="00773051">
              <w:rPr>
                <w:szCs w:val="20"/>
                <w:lang w:eastAsia="ru-RU"/>
              </w:rPr>
              <w:t>а також</w:t>
            </w:r>
            <w:r w:rsidRPr="00773051">
              <w:rPr>
                <w:b/>
                <w:i/>
                <w:szCs w:val="20"/>
                <w:lang w:eastAsia="ru-RU"/>
              </w:rPr>
              <w:t xml:space="preserve"> </w:t>
            </w:r>
            <w:r w:rsidRPr="00773051">
              <w:rPr>
                <w:szCs w:val="20"/>
                <w:lang w:eastAsia="ru-RU"/>
              </w:rPr>
              <w:t>фразеологізми, крилаті вислови, до складу яких входять дієприкметники, у власних висловлюваннях, зокрема в текстах-описах на певну соціокультурну тему.</w:t>
            </w:r>
          </w:p>
        </w:tc>
        <w:tc>
          <w:tcPr>
            <w:tcW w:w="5245" w:type="dxa"/>
            <w:shd w:val="clear" w:color="auto" w:fill="auto"/>
          </w:tcPr>
          <w:p w:rsidR="000F1542" w:rsidRPr="00773051" w:rsidRDefault="000F1542" w:rsidP="002A5D4D">
            <w:pPr>
              <w:jc w:val="both"/>
              <w:rPr>
                <w:spacing w:val="-6"/>
              </w:rPr>
            </w:pPr>
            <w:r w:rsidRPr="00773051">
              <w:rPr>
                <w:spacing w:val="-6"/>
              </w:rPr>
              <w:lastRenderedPageBreak/>
              <w:t>Збагачення словникового запасу учнів.</w:t>
            </w:r>
          </w:p>
          <w:p w:rsidR="000F1542" w:rsidRPr="00773051" w:rsidRDefault="000F1542" w:rsidP="002A5D4D">
            <w:pPr>
              <w:jc w:val="both"/>
              <w:rPr>
                <w:spacing w:val="-6"/>
              </w:rPr>
            </w:pPr>
            <w:r w:rsidRPr="00773051">
              <w:rPr>
                <w:spacing w:val="-6"/>
              </w:rPr>
              <w:t>Розвиток культури усного і писемного мовлення.</w:t>
            </w:r>
          </w:p>
          <w:p w:rsidR="000F1542" w:rsidRPr="00773051" w:rsidRDefault="000F1542" w:rsidP="002A5D4D">
            <w:pPr>
              <w:jc w:val="both"/>
              <w:rPr>
                <w:spacing w:val="-6"/>
              </w:rPr>
            </w:pPr>
            <w:r w:rsidRPr="00773051">
              <w:rPr>
                <w:spacing w:val="-6"/>
              </w:rPr>
              <w:t>Розвиток вміння аналізувати, узагальнювати, порівнювати мовні явища.</w:t>
            </w:r>
          </w:p>
          <w:p w:rsidR="000F1542" w:rsidRPr="00773051" w:rsidRDefault="000F1542" w:rsidP="002A5D4D">
            <w:pPr>
              <w:jc w:val="both"/>
            </w:pPr>
            <w:r w:rsidRPr="00773051">
              <w:t>Розвиток вміння правильно інтонувати речення із дієприкметниковим зворотом.</w:t>
            </w:r>
          </w:p>
          <w:p w:rsidR="000F1542" w:rsidRPr="00773051" w:rsidRDefault="000F1542" w:rsidP="002A5D4D">
            <w:pPr>
              <w:jc w:val="both"/>
            </w:pPr>
            <w:r w:rsidRPr="00773051">
              <w:t xml:space="preserve">Розвиток вміння оперувати лінгвістичними </w:t>
            </w:r>
            <w:r w:rsidRPr="00773051">
              <w:lastRenderedPageBreak/>
              <w:t>термінами.</w:t>
            </w:r>
          </w:p>
          <w:p w:rsidR="000F1542" w:rsidRPr="00773051" w:rsidRDefault="000F1542" w:rsidP="002A5D4D">
            <w:pPr>
              <w:jc w:val="both"/>
            </w:pPr>
            <w:r w:rsidRPr="00773051">
              <w:t>Розвиток творчих вмінь.</w:t>
            </w:r>
          </w:p>
          <w:p w:rsidR="000F1542" w:rsidRPr="00773051" w:rsidRDefault="000F1542" w:rsidP="002A5D4D">
            <w:r w:rsidRPr="00773051">
              <w:t>Розвиток вміння правильно вживати цю частину мови в усному і письмовому мовленні.</w:t>
            </w:r>
          </w:p>
          <w:p w:rsidR="000F1542" w:rsidRPr="00773051" w:rsidRDefault="000F1542" w:rsidP="002A5D4D">
            <w:pPr>
              <w:jc w:val="both"/>
            </w:pPr>
            <w:r w:rsidRPr="00773051">
              <w:t>Розвиток вміння визначати орфограму та пунктограму та обґрунтовувати вибір написання відповідними  правилами.</w:t>
            </w:r>
          </w:p>
          <w:p w:rsidR="000F1542" w:rsidRPr="00773051" w:rsidRDefault="000F1542" w:rsidP="002A5D4D">
            <w:pPr>
              <w:jc w:val="both"/>
            </w:pPr>
            <w:r w:rsidRPr="00773051">
              <w:t>Розвиток вміння здійснювати морфологічний аналіз.</w:t>
            </w:r>
          </w:p>
          <w:p w:rsidR="000F1542" w:rsidRPr="00773051" w:rsidRDefault="000F1542" w:rsidP="002A5D4D">
            <w:pPr>
              <w:jc w:val="both"/>
            </w:pPr>
            <w:r w:rsidRPr="00773051">
              <w:t>Розвиток мисленнєвих операцій: аналізу, синтезу, порівняння, слухового, зорового сприймання, слухового, мовно-рухового контролю.</w:t>
            </w:r>
          </w:p>
          <w:p w:rsidR="000F1542" w:rsidRPr="00773051" w:rsidRDefault="000F1542" w:rsidP="002A5D4D">
            <w:pPr>
              <w:jc w:val="both"/>
            </w:pPr>
            <w:r w:rsidRPr="00773051">
              <w:t>Розвиток уваги, уяви, логічного мислення, пам</w:t>
            </w:r>
            <w:r w:rsidRPr="00773051">
              <w:rPr>
                <w:lang w:val="ru-RU"/>
              </w:rPr>
              <w:t>’</w:t>
            </w:r>
            <w:r w:rsidRPr="00773051">
              <w:t>яті, мнемічних процесів ( сприймання, відтворення).</w:t>
            </w:r>
          </w:p>
          <w:p w:rsidR="000F1542" w:rsidRPr="00773051" w:rsidRDefault="000F1542" w:rsidP="002A5D4D">
            <w:pPr>
              <w:jc w:val="both"/>
            </w:pPr>
          </w:p>
        </w:tc>
      </w:tr>
      <w:tr w:rsidR="000F1542" w:rsidRPr="00773051" w:rsidTr="002A5D4D">
        <w:trPr>
          <w:trHeight w:val="49"/>
        </w:trPr>
        <w:tc>
          <w:tcPr>
            <w:tcW w:w="568" w:type="dxa"/>
            <w:shd w:val="clear" w:color="auto" w:fill="auto"/>
          </w:tcPr>
          <w:p w:rsidR="000F1542" w:rsidRPr="00773051" w:rsidRDefault="000F1542" w:rsidP="002A5D4D">
            <w:r w:rsidRPr="00773051">
              <w:lastRenderedPageBreak/>
              <w:t>5</w:t>
            </w:r>
          </w:p>
        </w:tc>
        <w:tc>
          <w:tcPr>
            <w:tcW w:w="850" w:type="dxa"/>
            <w:shd w:val="clear" w:color="auto" w:fill="auto"/>
          </w:tcPr>
          <w:p w:rsidR="000F1542" w:rsidRPr="00773051" w:rsidRDefault="000F1542" w:rsidP="002A5D4D">
            <w:r w:rsidRPr="00773051">
              <w:t>6</w:t>
            </w:r>
          </w:p>
        </w:tc>
        <w:tc>
          <w:tcPr>
            <w:tcW w:w="4394" w:type="dxa"/>
            <w:shd w:val="clear" w:color="auto" w:fill="auto"/>
          </w:tcPr>
          <w:p w:rsidR="000F1542" w:rsidRPr="00773051" w:rsidRDefault="000F1542" w:rsidP="002A5D4D">
            <w:pPr>
              <w:shd w:val="clear" w:color="auto" w:fill="FFFFFF"/>
              <w:ind w:firstLine="180"/>
              <w:jc w:val="both"/>
              <w:rPr>
                <w:szCs w:val="20"/>
                <w:lang w:eastAsia="ru-RU"/>
              </w:rPr>
            </w:pPr>
            <w:r w:rsidRPr="00773051">
              <w:rPr>
                <w:b/>
                <w:szCs w:val="20"/>
                <w:lang w:eastAsia="ru-RU"/>
              </w:rPr>
              <w:t>Дієприслівник</w:t>
            </w:r>
            <w:r w:rsidRPr="00773051">
              <w:rPr>
                <w:szCs w:val="20"/>
                <w:lang w:eastAsia="ru-RU"/>
              </w:rPr>
              <w:t xml:space="preserve"> як особлива форма дієслова: загальне значення, морфологічні ознаки, синтаксична роль. Вид і час дієприслівників. Дієприслівники недоконаного й доконаного виду, їх творення. Дієприслівниковий зворот.</w:t>
            </w:r>
          </w:p>
          <w:p w:rsidR="000F1542" w:rsidRPr="00773051" w:rsidRDefault="000F1542" w:rsidP="002A5D4D">
            <w:pPr>
              <w:shd w:val="clear" w:color="auto" w:fill="FFFFFF"/>
              <w:ind w:firstLine="180"/>
              <w:jc w:val="both"/>
              <w:rPr>
                <w:b/>
                <w:szCs w:val="20"/>
                <w:lang w:eastAsia="ru-RU"/>
              </w:rPr>
            </w:pPr>
            <w:r w:rsidRPr="00773051">
              <w:rPr>
                <w:b/>
                <w:i/>
                <w:szCs w:val="20"/>
                <w:lang w:eastAsia="ru-RU"/>
              </w:rPr>
              <w:t>Правопис дієприслівників.</w:t>
            </w:r>
          </w:p>
          <w:p w:rsidR="000F1542" w:rsidRPr="00773051" w:rsidRDefault="000F1542" w:rsidP="002A5D4D">
            <w:pPr>
              <w:shd w:val="clear" w:color="auto" w:fill="FFFFFF"/>
              <w:jc w:val="both"/>
              <w:rPr>
                <w:szCs w:val="20"/>
                <w:lang w:eastAsia="ru-RU"/>
              </w:rPr>
            </w:pPr>
            <w:r w:rsidRPr="00773051">
              <w:rPr>
                <w:szCs w:val="20"/>
                <w:lang w:eastAsia="ru-RU"/>
              </w:rPr>
              <w:t>Коми при дієприслівниковому звороті й одиничному дієприслівникові.</w:t>
            </w:r>
          </w:p>
          <w:p w:rsidR="000F1542" w:rsidRPr="00773051" w:rsidRDefault="000F1542" w:rsidP="002A5D4D">
            <w:pPr>
              <w:shd w:val="clear" w:color="auto" w:fill="FFFFFF"/>
              <w:jc w:val="both"/>
              <w:rPr>
                <w:szCs w:val="20"/>
                <w:lang w:eastAsia="ru-RU"/>
              </w:rPr>
            </w:pPr>
            <w:r w:rsidRPr="00773051">
              <w:rPr>
                <w:b/>
                <w:i/>
                <w:szCs w:val="20"/>
                <w:lang w:eastAsia="ru-RU"/>
              </w:rPr>
              <w:t>Не</w:t>
            </w:r>
            <w:r w:rsidRPr="00773051">
              <w:rPr>
                <w:i/>
                <w:szCs w:val="20"/>
                <w:lang w:eastAsia="ru-RU"/>
              </w:rPr>
              <w:t xml:space="preserve"> </w:t>
            </w:r>
            <w:r w:rsidRPr="00773051">
              <w:rPr>
                <w:szCs w:val="20"/>
                <w:lang w:eastAsia="ru-RU"/>
              </w:rPr>
              <w:t>з дієприслівниками.</w:t>
            </w:r>
          </w:p>
          <w:p w:rsidR="000F1542" w:rsidRPr="00773051" w:rsidRDefault="000F1542" w:rsidP="002A5D4D">
            <w:pPr>
              <w:shd w:val="clear" w:color="auto" w:fill="FFFFFF"/>
              <w:jc w:val="both"/>
              <w:rPr>
                <w:b/>
                <w:i/>
                <w:szCs w:val="20"/>
                <w:lang w:eastAsia="ru-RU"/>
              </w:rPr>
            </w:pPr>
            <w:r w:rsidRPr="00773051">
              <w:rPr>
                <w:b/>
                <w:i/>
                <w:szCs w:val="20"/>
                <w:lang w:eastAsia="ru-RU"/>
              </w:rPr>
              <w:t>Внутрішньопредметні зв’язки:</w:t>
            </w:r>
          </w:p>
          <w:p w:rsidR="000F1542" w:rsidRPr="00773051" w:rsidRDefault="000F1542" w:rsidP="002A5D4D">
            <w:pPr>
              <w:shd w:val="clear" w:color="auto" w:fill="FFFFFF"/>
              <w:jc w:val="both"/>
              <w:rPr>
                <w:b/>
                <w:i/>
                <w:szCs w:val="20"/>
                <w:lang w:eastAsia="ru-RU"/>
              </w:rPr>
            </w:pPr>
            <w:r w:rsidRPr="00773051">
              <w:rPr>
                <w:b/>
                <w:i/>
                <w:szCs w:val="20"/>
                <w:lang w:eastAsia="ru-RU"/>
              </w:rPr>
              <w:t>Лексикологія й фразеологія.</w:t>
            </w:r>
          </w:p>
          <w:p w:rsidR="000F1542" w:rsidRPr="00773051" w:rsidRDefault="000F1542" w:rsidP="002A5D4D">
            <w:pPr>
              <w:shd w:val="clear" w:color="auto" w:fill="FFFFFF"/>
              <w:jc w:val="both"/>
              <w:rPr>
                <w:i/>
                <w:szCs w:val="20"/>
                <w:lang w:eastAsia="ru-RU"/>
              </w:rPr>
            </w:pPr>
            <w:r w:rsidRPr="00773051">
              <w:rPr>
                <w:i/>
                <w:szCs w:val="20"/>
                <w:lang w:eastAsia="ru-RU"/>
              </w:rPr>
              <w:t>Дієприслівникові синоніми й антоніми. Найуживаніші фразеологізми (у т.ч. приказки й прислів’я) з дієприслівниками і дієприслівниковими зворотами.</w:t>
            </w:r>
          </w:p>
          <w:p w:rsidR="000F1542" w:rsidRPr="00773051" w:rsidRDefault="000F1542" w:rsidP="002A5D4D">
            <w:pPr>
              <w:shd w:val="clear" w:color="auto" w:fill="FFFFFF"/>
              <w:jc w:val="both"/>
              <w:rPr>
                <w:i/>
                <w:szCs w:val="20"/>
                <w:lang w:eastAsia="ru-RU"/>
              </w:rPr>
            </w:pPr>
            <w:r w:rsidRPr="00773051">
              <w:rPr>
                <w:b/>
                <w:i/>
                <w:szCs w:val="20"/>
                <w:lang w:eastAsia="ru-RU"/>
              </w:rPr>
              <w:t>Синтаксис</w:t>
            </w:r>
            <w:r w:rsidRPr="00773051">
              <w:rPr>
                <w:i/>
                <w:szCs w:val="20"/>
                <w:lang w:eastAsia="ru-RU"/>
              </w:rPr>
              <w:t xml:space="preserve">. Пунктуація. Дієприслівники й дієприслівникові звороти в ролі другорядних членів речення. Розділові знаки при дієприслівниковому звороті й одиничних </w:t>
            </w:r>
            <w:r w:rsidRPr="00773051">
              <w:rPr>
                <w:i/>
                <w:szCs w:val="20"/>
                <w:lang w:eastAsia="ru-RU"/>
              </w:rPr>
              <w:lastRenderedPageBreak/>
              <w:t>дієприслівниках.</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Культура мовлення.</w:t>
            </w:r>
          </w:p>
          <w:p w:rsidR="000F1542" w:rsidRPr="00773051" w:rsidRDefault="000F1542" w:rsidP="002A5D4D">
            <w:pPr>
              <w:shd w:val="clear" w:color="auto" w:fill="FFFFFF"/>
              <w:ind w:firstLine="181"/>
              <w:jc w:val="both"/>
              <w:rPr>
                <w:i/>
                <w:szCs w:val="20"/>
                <w:lang w:eastAsia="ru-RU"/>
              </w:rPr>
            </w:pPr>
            <w:r w:rsidRPr="00773051">
              <w:rPr>
                <w:i/>
                <w:szCs w:val="20"/>
                <w:lang w:eastAsia="ru-RU"/>
              </w:rPr>
              <w:t>Правильне вживання дієприслівників у власному мовленні, дотримання інтонації в реченнях із дієприслівниковим зворотом.</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Текст (риторичний аспект).</w:t>
            </w:r>
          </w:p>
          <w:p w:rsidR="000F1542" w:rsidRPr="00773051" w:rsidRDefault="000F1542" w:rsidP="002A5D4D">
            <w:pPr>
              <w:shd w:val="clear" w:color="auto" w:fill="FFFFFF"/>
              <w:ind w:firstLine="181"/>
              <w:jc w:val="both"/>
              <w:rPr>
                <w:i/>
                <w:szCs w:val="20"/>
                <w:lang w:eastAsia="ru-RU"/>
              </w:rPr>
            </w:pPr>
            <w:r w:rsidRPr="00773051">
              <w:rPr>
                <w:i/>
                <w:szCs w:val="20"/>
                <w:lang w:eastAsia="ru-RU"/>
              </w:rPr>
              <w:t>Використання дієприслівників та дієприслівникових зворотів для зв’язку речень у тексті.</w:t>
            </w:r>
          </w:p>
          <w:p w:rsidR="000F1542" w:rsidRPr="00773051" w:rsidRDefault="000F1542" w:rsidP="002A5D4D">
            <w:pPr>
              <w:jc w:val="both"/>
            </w:pPr>
            <w:r w:rsidRPr="00773051">
              <w:rPr>
                <w:b/>
                <w:i/>
                <w:szCs w:val="20"/>
                <w:lang w:eastAsia="ru-RU"/>
              </w:rPr>
              <w:t xml:space="preserve">Міжпредметні зв’язки. </w:t>
            </w:r>
            <w:r w:rsidRPr="00773051">
              <w:rPr>
                <w:i/>
                <w:szCs w:val="20"/>
                <w:lang w:eastAsia="ru-RU"/>
              </w:rPr>
              <w:t>Використання дієприслівника для створення образності (художня література); використання дієприслівника в наукових текстах (історія, географія, біологія, хімія, фізика, математика).</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розуміє і усвідомлює</w:t>
            </w:r>
            <w:r w:rsidRPr="00773051">
              <w:rPr>
                <w:szCs w:val="20"/>
                <w:lang w:eastAsia="ru-RU"/>
              </w:rPr>
              <w:t xml:space="preserve"> загальне значення, морфологічні ознаки, синтаксичну роль  дієприслівника;</w:t>
            </w:r>
          </w:p>
          <w:p w:rsidR="000F1542" w:rsidRPr="00773051" w:rsidRDefault="000F1542" w:rsidP="002A5D4D">
            <w:pPr>
              <w:jc w:val="both"/>
              <w:rPr>
                <w:szCs w:val="20"/>
                <w:lang w:eastAsia="ru-RU"/>
              </w:rPr>
            </w:pPr>
            <w:r w:rsidRPr="00773051">
              <w:rPr>
                <w:b/>
                <w:szCs w:val="20"/>
                <w:lang w:eastAsia="ru-RU"/>
              </w:rPr>
              <w:t>знаходить</w:t>
            </w:r>
            <w:r w:rsidRPr="00773051">
              <w:rPr>
                <w:szCs w:val="20"/>
                <w:lang w:eastAsia="ru-RU"/>
              </w:rPr>
              <w:t xml:space="preserve"> дієприслівник, дієприслівниковий зворот у реченні; </w:t>
            </w:r>
          </w:p>
          <w:p w:rsidR="000F1542" w:rsidRPr="00773051" w:rsidRDefault="000F1542" w:rsidP="002A5D4D">
            <w:pPr>
              <w:jc w:val="both"/>
              <w:rPr>
                <w:szCs w:val="20"/>
                <w:lang w:eastAsia="ru-RU"/>
              </w:rPr>
            </w:pPr>
            <w:r w:rsidRPr="00773051">
              <w:rPr>
                <w:b/>
                <w:szCs w:val="20"/>
                <w:lang w:eastAsia="ru-RU"/>
              </w:rPr>
              <w:t>відрізняє</w:t>
            </w:r>
            <w:r w:rsidRPr="00773051">
              <w:rPr>
                <w:szCs w:val="20"/>
                <w:lang w:eastAsia="ru-RU"/>
              </w:rPr>
              <w:t xml:space="preserve"> дієприслівник від дієприкметника;</w:t>
            </w:r>
          </w:p>
          <w:p w:rsidR="000F1542" w:rsidRPr="00773051" w:rsidRDefault="000F1542" w:rsidP="002A5D4D">
            <w:pPr>
              <w:jc w:val="both"/>
              <w:rPr>
                <w:szCs w:val="20"/>
                <w:lang w:eastAsia="ru-RU"/>
              </w:rPr>
            </w:pPr>
            <w:r w:rsidRPr="00773051">
              <w:rPr>
                <w:b/>
                <w:szCs w:val="20"/>
                <w:lang w:eastAsia="ru-RU"/>
              </w:rPr>
              <w:t>визначає</w:t>
            </w:r>
            <w:r w:rsidRPr="00773051">
              <w:rPr>
                <w:szCs w:val="20"/>
                <w:lang w:eastAsia="ru-RU"/>
              </w:rPr>
              <w:t xml:space="preserve"> граматичні ознаки дієприслівника; </w:t>
            </w:r>
          </w:p>
          <w:p w:rsidR="000F1542" w:rsidRPr="00773051" w:rsidRDefault="000F1542" w:rsidP="002A5D4D">
            <w:pPr>
              <w:jc w:val="both"/>
              <w:rPr>
                <w:szCs w:val="20"/>
                <w:lang w:eastAsia="ru-RU"/>
              </w:rPr>
            </w:pPr>
            <w:r w:rsidRPr="00773051">
              <w:rPr>
                <w:b/>
                <w:szCs w:val="20"/>
                <w:lang w:eastAsia="ru-RU"/>
              </w:rPr>
              <w:t xml:space="preserve">пише </w:t>
            </w:r>
            <w:r w:rsidRPr="00773051">
              <w:rPr>
                <w:szCs w:val="20"/>
                <w:lang w:eastAsia="ru-RU"/>
              </w:rPr>
              <w:t>правильно дієприслівники з вивченими орфограмами;</w:t>
            </w:r>
          </w:p>
          <w:p w:rsidR="000F1542" w:rsidRPr="00773051" w:rsidRDefault="000F1542" w:rsidP="002A5D4D">
            <w:pPr>
              <w:jc w:val="both"/>
              <w:rPr>
                <w:szCs w:val="20"/>
                <w:lang w:eastAsia="ru-RU"/>
              </w:rPr>
            </w:pPr>
            <w:r w:rsidRPr="00773051">
              <w:rPr>
                <w:b/>
                <w:szCs w:val="20"/>
                <w:lang w:eastAsia="ru-RU"/>
              </w:rPr>
              <w:t xml:space="preserve">розставляє </w:t>
            </w:r>
            <w:r w:rsidRPr="00773051">
              <w:rPr>
                <w:szCs w:val="20"/>
                <w:lang w:eastAsia="ru-RU"/>
              </w:rPr>
              <w:t xml:space="preserve">розділові знаки при дієприслівниках і дієприслівникових зворотах </w:t>
            </w:r>
          </w:p>
          <w:p w:rsidR="000F1542" w:rsidRPr="00773051" w:rsidRDefault="000F1542" w:rsidP="002A5D4D">
            <w:pPr>
              <w:jc w:val="both"/>
              <w:rPr>
                <w:szCs w:val="20"/>
                <w:lang w:eastAsia="ru-RU"/>
              </w:rPr>
            </w:pPr>
            <w:r w:rsidRPr="00773051">
              <w:rPr>
                <w:b/>
                <w:szCs w:val="20"/>
                <w:lang w:eastAsia="ru-RU"/>
              </w:rPr>
              <w:t xml:space="preserve">виправляє </w:t>
            </w:r>
            <w:r w:rsidRPr="00773051">
              <w:rPr>
                <w:szCs w:val="20"/>
                <w:lang w:eastAsia="ru-RU"/>
              </w:rPr>
              <w:t>помилки у вживанні й правописі дієприслівників;</w:t>
            </w:r>
          </w:p>
          <w:p w:rsidR="000F1542" w:rsidRPr="00773051" w:rsidRDefault="000F1542" w:rsidP="002A5D4D">
            <w:pPr>
              <w:jc w:val="both"/>
              <w:rPr>
                <w:szCs w:val="20"/>
                <w:lang w:eastAsia="ru-RU"/>
              </w:rPr>
            </w:pPr>
            <w:r w:rsidRPr="00773051">
              <w:rPr>
                <w:b/>
                <w:szCs w:val="20"/>
                <w:lang w:eastAsia="ru-RU"/>
              </w:rPr>
              <w:t>правильно будує</w:t>
            </w:r>
            <w:r w:rsidRPr="00773051">
              <w:rPr>
                <w:szCs w:val="20"/>
                <w:lang w:eastAsia="ru-RU"/>
              </w:rPr>
              <w:t xml:space="preserve"> речення з дієприслівниковими зворотами, інтонує їх.</w:t>
            </w:r>
          </w:p>
          <w:p w:rsidR="000F1542" w:rsidRPr="00773051" w:rsidRDefault="000F1542" w:rsidP="002A5D4D">
            <w:pPr>
              <w:jc w:val="both"/>
              <w:rPr>
                <w:szCs w:val="20"/>
                <w:lang w:eastAsia="ru-RU"/>
              </w:rPr>
            </w:pPr>
            <w:r w:rsidRPr="00773051">
              <w:rPr>
                <w:b/>
                <w:szCs w:val="20"/>
                <w:lang w:eastAsia="ru-RU"/>
              </w:rPr>
              <w:t>конструює</w:t>
            </w:r>
            <w:r w:rsidRPr="00773051">
              <w:rPr>
                <w:szCs w:val="20"/>
                <w:lang w:eastAsia="ru-RU"/>
              </w:rPr>
              <w:t xml:space="preserve"> прості речення з дієприслівниками й дієприслівниковими </w:t>
            </w:r>
            <w:r w:rsidRPr="00773051">
              <w:rPr>
                <w:szCs w:val="20"/>
                <w:lang w:eastAsia="ru-RU"/>
              </w:rPr>
              <w:lastRenderedPageBreak/>
              <w:t>зворотами, замінює їх складними реченнями з підрядними обставинними (практично);</w:t>
            </w:r>
          </w:p>
          <w:p w:rsidR="000F1542" w:rsidRPr="00773051" w:rsidRDefault="000F1542" w:rsidP="002A5D4D">
            <w:pPr>
              <w:jc w:val="both"/>
              <w:rPr>
                <w:szCs w:val="20"/>
                <w:lang w:eastAsia="ru-RU"/>
              </w:rPr>
            </w:pPr>
            <w:r w:rsidRPr="00773051">
              <w:rPr>
                <w:b/>
                <w:szCs w:val="20"/>
                <w:lang w:eastAsia="ru-RU"/>
              </w:rPr>
              <w:t>читає й переказує</w:t>
            </w:r>
            <w:r w:rsidRPr="00773051">
              <w:rPr>
                <w:szCs w:val="20"/>
                <w:lang w:eastAsia="ru-RU"/>
              </w:rPr>
              <w:t xml:space="preserve"> тексти з дієприслівниками й дієприслівниковими зворотами; </w:t>
            </w:r>
          </w:p>
          <w:p w:rsidR="000F1542" w:rsidRPr="00773051" w:rsidRDefault="000F1542" w:rsidP="002A5D4D">
            <w:pPr>
              <w:jc w:val="both"/>
            </w:pPr>
            <w:r w:rsidRPr="00773051">
              <w:rPr>
                <w:b/>
                <w:szCs w:val="20"/>
                <w:lang w:eastAsia="ru-RU"/>
              </w:rPr>
              <w:t>складає</w:t>
            </w:r>
            <w:r w:rsidRPr="00773051">
              <w:rPr>
                <w:szCs w:val="20"/>
                <w:lang w:eastAsia="ru-RU"/>
              </w:rPr>
              <w:t xml:space="preserve"> монологи й діалоги, використовуючи виражальні можливості дієприслівників і дієприслівникових зворотів.</w:t>
            </w:r>
          </w:p>
        </w:tc>
        <w:tc>
          <w:tcPr>
            <w:tcW w:w="5245" w:type="dxa"/>
            <w:shd w:val="clear" w:color="auto" w:fill="auto"/>
          </w:tcPr>
          <w:p w:rsidR="000F1542" w:rsidRPr="00773051" w:rsidRDefault="000F1542" w:rsidP="002A5D4D">
            <w:pPr>
              <w:jc w:val="both"/>
              <w:rPr>
                <w:spacing w:val="-6"/>
              </w:rPr>
            </w:pPr>
            <w:r w:rsidRPr="00773051">
              <w:rPr>
                <w:spacing w:val="-6"/>
              </w:rPr>
              <w:lastRenderedPageBreak/>
              <w:t>Збагачення словникового запасу учнів.</w:t>
            </w:r>
          </w:p>
          <w:p w:rsidR="000F1542" w:rsidRPr="00773051" w:rsidRDefault="000F1542" w:rsidP="002A5D4D">
            <w:pPr>
              <w:jc w:val="both"/>
              <w:rPr>
                <w:spacing w:val="-6"/>
              </w:rPr>
            </w:pPr>
            <w:r w:rsidRPr="00773051">
              <w:rPr>
                <w:spacing w:val="-6"/>
              </w:rPr>
              <w:t>Розвиток культури усного і писемного мовлення.</w:t>
            </w:r>
          </w:p>
          <w:p w:rsidR="000F1542" w:rsidRPr="00773051" w:rsidRDefault="000F1542" w:rsidP="002A5D4D">
            <w:pPr>
              <w:jc w:val="both"/>
              <w:rPr>
                <w:spacing w:val="-6"/>
              </w:rPr>
            </w:pPr>
            <w:r w:rsidRPr="00773051">
              <w:rPr>
                <w:spacing w:val="-6"/>
              </w:rPr>
              <w:t>Розвиток вміння аналізувати, узагальнювати, порівнювати мовні явища.</w:t>
            </w:r>
          </w:p>
          <w:p w:rsidR="000F1542" w:rsidRPr="00773051" w:rsidRDefault="000F1542" w:rsidP="002A5D4D">
            <w:pPr>
              <w:jc w:val="both"/>
            </w:pPr>
            <w:r w:rsidRPr="00773051">
              <w:t>Розвиток вміння правильно інтонувати речення з дієприслівниковим зворотом.</w:t>
            </w:r>
          </w:p>
          <w:p w:rsidR="000F1542" w:rsidRPr="00773051" w:rsidRDefault="000F1542" w:rsidP="002A5D4D">
            <w:pPr>
              <w:jc w:val="both"/>
            </w:pPr>
            <w:r w:rsidRPr="00773051">
              <w:t>Розвиток вміння оперувати лінгвістичними термінами.</w:t>
            </w:r>
          </w:p>
          <w:p w:rsidR="000F1542" w:rsidRPr="00773051" w:rsidRDefault="000F1542" w:rsidP="002A5D4D">
            <w:r w:rsidRPr="00773051">
              <w:t>Розвиток творчих вмінь.</w:t>
            </w:r>
          </w:p>
          <w:p w:rsidR="000F1542" w:rsidRPr="00773051" w:rsidRDefault="000F1542" w:rsidP="002A5D4D">
            <w:r w:rsidRPr="00773051">
              <w:t>Розвиток вміння правильно вживати цю частину мови в усному і письмовому мовленні.</w:t>
            </w:r>
          </w:p>
          <w:p w:rsidR="000F1542" w:rsidRPr="00773051" w:rsidRDefault="000F1542" w:rsidP="002A5D4D">
            <w:pPr>
              <w:jc w:val="both"/>
            </w:pPr>
            <w:r w:rsidRPr="00773051">
              <w:t>Розвиток вміння визначати орфограму та пунктограму,  обґрунтовувати вибір написання відповідними правилами.</w:t>
            </w:r>
          </w:p>
          <w:p w:rsidR="000F1542" w:rsidRPr="00773051" w:rsidRDefault="000F1542" w:rsidP="002A5D4D"/>
          <w:p w:rsidR="000F1542" w:rsidRPr="00773051" w:rsidRDefault="000F1542" w:rsidP="002A5D4D">
            <w:r w:rsidRPr="00773051">
              <w:t>Розвиток вміння здійснювати морфологічний аналіз.</w:t>
            </w:r>
          </w:p>
          <w:p w:rsidR="000F1542" w:rsidRPr="00773051" w:rsidRDefault="000F1542" w:rsidP="002A5D4D">
            <w:r w:rsidRPr="00773051">
              <w:t>Розвиток мисленнєвих операцій: аналізу, синтезу, порівняння, слухового, зорового сприймання, слухового, мовно-рухового контролю.</w:t>
            </w:r>
          </w:p>
          <w:p w:rsidR="000F1542" w:rsidRPr="00773051" w:rsidRDefault="000F1542" w:rsidP="002A5D4D">
            <w:r w:rsidRPr="00773051">
              <w:t xml:space="preserve">Розвиток уваги, уяви, логічного мислення, </w:t>
            </w:r>
            <w:r w:rsidRPr="00773051">
              <w:lastRenderedPageBreak/>
              <w:t>пам</w:t>
            </w:r>
            <w:r w:rsidRPr="00773051">
              <w:rPr>
                <w:lang w:val="ru-RU"/>
              </w:rPr>
              <w:t>’</w:t>
            </w:r>
            <w:r w:rsidRPr="00773051">
              <w:t>яті, мнемічних процесів ( сприймання, відтворення).</w:t>
            </w:r>
          </w:p>
        </w:tc>
      </w:tr>
      <w:tr w:rsidR="000F1542" w:rsidRPr="00773051" w:rsidTr="002A5D4D">
        <w:trPr>
          <w:trHeight w:val="49"/>
        </w:trPr>
        <w:tc>
          <w:tcPr>
            <w:tcW w:w="568" w:type="dxa"/>
            <w:shd w:val="clear" w:color="auto" w:fill="auto"/>
          </w:tcPr>
          <w:p w:rsidR="000F1542" w:rsidRPr="00773051" w:rsidRDefault="000F1542" w:rsidP="002A5D4D">
            <w:r w:rsidRPr="00773051">
              <w:lastRenderedPageBreak/>
              <w:t>6</w:t>
            </w:r>
          </w:p>
        </w:tc>
        <w:tc>
          <w:tcPr>
            <w:tcW w:w="850" w:type="dxa"/>
            <w:shd w:val="clear" w:color="auto" w:fill="auto"/>
          </w:tcPr>
          <w:p w:rsidR="000F1542" w:rsidRPr="00773051" w:rsidRDefault="000F1542" w:rsidP="002A5D4D">
            <w:r w:rsidRPr="00773051">
              <w:t>14</w:t>
            </w:r>
          </w:p>
        </w:tc>
        <w:tc>
          <w:tcPr>
            <w:tcW w:w="4394" w:type="dxa"/>
            <w:shd w:val="clear" w:color="auto" w:fill="auto"/>
          </w:tcPr>
          <w:p w:rsidR="000F1542" w:rsidRPr="00773051" w:rsidRDefault="000F1542" w:rsidP="002A5D4D">
            <w:pPr>
              <w:shd w:val="clear" w:color="auto" w:fill="FFFFFF"/>
              <w:jc w:val="both"/>
              <w:rPr>
                <w:szCs w:val="20"/>
                <w:lang w:eastAsia="ru-RU"/>
              </w:rPr>
            </w:pPr>
            <w:r w:rsidRPr="00773051">
              <w:rPr>
                <w:b/>
                <w:szCs w:val="20"/>
                <w:lang w:eastAsia="ru-RU"/>
              </w:rPr>
              <w:t>Прислівник,</w:t>
            </w:r>
            <w:r w:rsidRPr="00773051">
              <w:rPr>
                <w:szCs w:val="20"/>
                <w:lang w:eastAsia="ru-RU"/>
              </w:rPr>
              <w:t xml:space="preserve"> загальне значення, морфологічні ознаки, синтаксична роль.</w:t>
            </w:r>
          </w:p>
          <w:p w:rsidR="000F1542" w:rsidRPr="00773051" w:rsidRDefault="000F1542" w:rsidP="002A5D4D">
            <w:pPr>
              <w:shd w:val="clear" w:color="auto" w:fill="FFFFFF"/>
              <w:ind w:firstLine="34"/>
              <w:jc w:val="both"/>
              <w:rPr>
                <w:szCs w:val="20"/>
                <w:lang w:eastAsia="ru-RU"/>
              </w:rPr>
            </w:pPr>
            <w:r w:rsidRPr="00773051">
              <w:rPr>
                <w:szCs w:val="20"/>
                <w:lang w:eastAsia="ru-RU"/>
              </w:rPr>
              <w:t xml:space="preserve">Наголос у прислівниках. </w:t>
            </w:r>
          </w:p>
          <w:p w:rsidR="000F1542" w:rsidRPr="00773051" w:rsidRDefault="000F1542" w:rsidP="002A5D4D">
            <w:pPr>
              <w:shd w:val="clear" w:color="auto" w:fill="FFFFFF"/>
              <w:jc w:val="both"/>
              <w:rPr>
                <w:szCs w:val="20"/>
                <w:lang w:eastAsia="ru-RU"/>
              </w:rPr>
            </w:pPr>
            <w:r w:rsidRPr="00773051">
              <w:rPr>
                <w:szCs w:val="20"/>
                <w:lang w:eastAsia="ru-RU"/>
              </w:rPr>
              <w:t>Розряди прислівників (практично).</w:t>
            </w:r>
          </w:p>
          <w:p w:rsidR="000F1542" w:rsidRPr="00773051" w:rsidRDefault="000F1542" w:rsidP="002A5D4D">
            <w:pPr>
              <w:shd w:val="clear" w:color="auto" w:fill="FFFFFF"/>
              <w:jc w:val="both"/>
              <w:rPr>
                <w:szCs w:val="20"/>
                <w:lang w:eastAsia="ru-RU"/>
              </w:rPr>
            </w:pPr>
            <w:r w:rsidRPr="00773051">
              <w:rPr>
                <w:szCs w:val="20"/>
                <w:lang w:eastAsia="ru-RU"/>
              </w:rPr>
              <w:t xml:space="preserve">Ступені порівняння прислівників. </w:t>
            </w:r>
          </w:p>
          <w:p w:rsidR="000F1542" w:rsidRPr="00773051" w:rsidRDefault="000F1542" w:rsidP="002A5D4D">
            <w:pPr>
              <w:shd w:val="clear" w:color="auto" w:fill="FFFFFF"/>
              <w:jc w:val="both"/>
              <w:rPr>
                <w:szCs w:val="20"/>
                <w:lang w:eastAsia="ru-RU"/>
              </w:rPr>
            </w:pPr>
            <w:r w:rsidRPr="00773051">
              <w:rPr>
                <w:szCs w:val="20"/>
                <w:lang w:eastAsia="ru-RU"/>
              </w:rPr>
              <w:t xml:space="preserve">Способи творення прислівників. </w:t>
            </w:r>
          </w:p>
          <w:p w:rsidR="000F1542" w:rsidRPr="00773051" w:rsidRDefault="000F1542" w:rsidP="002A5D4D">
            <w:pPr>
              <w:shd w:val="clear" w:color="auto" w:fill="FFFFFF"/>
              <w:jc w:val="both"/>
              <w:rPr>
                <w:b/>
                <w:i/>
                <w:szCs w:val="20"/>
                <w:lang w:eastAsia="ru-RU"/>
              </w:rPr>
            </w:pPr>
            <w:r w:rsidRPr="00773051">
              <w:rPr>
                <w:b/>
                <w:i/>
                <w:szCs w:val="20"/>
                <w:lang w:eastAsia="ru-RU"/>
              </w:rPr>
              <w:t>Правопис прислівників</w:t>
            </w:r>
          </w:p>
          <w:p w:rsidR="000F1542" w:rsidRPr="00773051" w:rsidRDefault="000F1542" w:rsidP="002A5D4D">
            <w:pPr>
              <w:shd w:val="clear" w:color="auto" w:fill="FFFFFF"/>
              <w:jc w:val="both"/>
              <w:rPr>
                <w:szCs w:val="20"/>
                <w:lang w:eastAsia="ru-RU"/>
              </w:rPr>
            </w:pPr>
            <w:r w:rsidRPr="00773051">
              <w:rPr>
                <w:szCs w:val="20"/>
                <w:lang w:eastAsia="ru-RU"/>
              </w:rPr>
              <w:t xml:space="preserve">Букви </w:t>
            </w:r>
            <w:r w:rsidRPr="00773051">
              <w:rPr>
                <w:b/>
                <w:i/>
                <w:szCs w:val="20"/>
                <w:lang w:eastAsia="ru-RU"/>
              </w:rPr>
              <w:t>н</w:t>
            </w:r>
            <w:r w:rsidRPr="00773051">
              <w:rPr>
                <w:i/>
                <w:szCs w:val="20"/>
                <w:lang w:eastAsia="ru-RU"/>
              </w:rPr>
              <w:t xml:space="preserve"> </w:t>
            </w:r>
            <w:r w:rsidRPr="00773051">
              <w:rPr>
                <w:szCs w:val="20"/>
                <w:lang w:eastAsia="ru-RU"/>
              </w:rPr>
              <w:t xml:space="preserve">та </w:t>
            </w:r>
            <w:r w:rsidRPr="00773051">
              <w:rPr>
                <w:b/>
                <w:i/>
                <w:szCs w:val="20"/>
                <w:lang w:eastAsia="ru-RU"/>
              </w:rPr>
              <w:t>нн</w:t>
            </w:r>
            <w:r w:rsidRPr="00773051">
              <w:rPr>
                <w:i/>
                <w:szCs w:val="20"/>
                <w:lang w:eastAsia="ru-RU"/>
              </w:rPr>
              <w:t xml:space="preserve"> </w:t>
            </w:r>
            <w:r w:rsidRPr="00773051">
              <w:rPr>
                <w:szCs w:val="20"/>
                <w:lang w:eastAsia="ru-RU"/>
              </w:rPr>
              <w:t xml:space="preserve">у прислівниках. </w:t>
            </w:r>
          </w:p>
          <w:p w:rsidR="000F1542" w:rsidRPr="00773051" w:rsidRDefault="000F1542" w:rsidP="002A5D4D">
            <w:pPr>
              <w:shd w:val="clear" w:color="auto" w:fill="FFFFFF"/>
              <w:jc w:val="both"/>
              <w:rPr>
                <w:szCs w:val="20"/>
                <w:lang w:eastAsia="ru-RU"/>
              </w:rPr>
            </w:pPr>
            <w:r w:rsidRPr="00773051">
              <w:rPr>
                <w:b/>
                <w:i/>
                <w:szCs w:val="20"/>
                <w:lang w:eastAsia="ru-RU"/>
              </w:rPr>
              <w:t>Не</w:t>
            </w:r>
            <w:r w:rsidRPr="00773051">
              <w:rPr>
                <w:i/>
                <w:szCs w:val="20"/>
                <w:lang w:eastAsia="ru-RU"/>
              </w:rPr>
              <w:t xml:space="preserve"> </w:t>
            </w:r>
            <w:r w:rsidRPr="00773051">
              <w:rPr>
                <w:szCs w:val="20"/>
                <w:lang w:eastAsia="ru-RU"/>
              </w:rPr>
              <w:t xml:space="preserve">і </w:t>
            </w:r>
            <w:r w:rsidRPr="00773051">
              <w:rPr>
                <w:b/>
                <w:i/>
                <w:szCs w:val="20"/>
                <w:lang w:eastAsia="ru-RU"/>
              </w:rPr>
              <w:t>ні</w:t>
            </w:r>
            <w:r w:rsidRPr="00773051">
              <w:rPr>
                <w:i/>
                <w:szCs w:val="20"/>
                <w:lang w:eastAsia="ru-RU"/>
              </w:rPr>
              <w:t xml:space="preserve"> </w:t>
            </w:r>
            <w:r w:rsidRPr="00773051">
              <w:rPr>
                <w:szCs w:val="20"/>
                <w:lang w:eastAsia="ru-RU"/>
              </w:rPr>
              <w:t xml:space="preserve">з прислівниками. </w:t>
            </w:r>
          </w:p>
          <w:p w:rsidR="000F1542" w:rsidRPr="00773051" w:rsidRDefault="000F1542" w:rsidP="002A5D4D">
            <w:pPr>
              <w:shd w:val="clear" w:color="auto" w:fill="FFFFFF"/>
              <w:jc w:val="both"/>
              <w:rPr>
                <w:szCs w:val="20"/>
                <w:lang w:eastAsia="ru-RU"/>
              </w:rPr>
            </w:pPr>
            <w:r w:rsidRPr="00773051">
              <w:rPr>
                <w:b/>
                <w:i/>
                <w:szCs w:val="20"/>
                <w:lang w:eastAsia="ru-RU"/>
              </w:rPr>
              <w:t xml:space="preserve">И </w:t>
            </w:r>
            <w:r w:rsidRPr="00773051">
              <w:rPr>
                <w:szCs w:val="20"/>
                <w:lang w:eastAsia="ru-RU"/>
              </w:rPr>
              <w:t>та</w:t>
            </w:r>
            <w:r w:rsidRPr="00773051">
              <w:rPr>
                <w:i/>
                <w:szCs w:val="20"/>
                <w:lang w:eastAsia="ru-RU"/>
              </w:rPr>
              <w:t xml:space="preserve"> </w:t>
            </w:r>
            <w:r w:rsidRPr="00773051">
              <w:rPr>
                <w:b/>
                <w:i/>
                <w:szCs w:val="20"/>
                <w:lang w:eastAsia="ru-RU"/>
              </w:rPr>
              <w:t>і</w:t>
            </w:r>
            <w:r w:rsidRPr="00773051">
              <w:rPr>
                <w:i/>
                <w:szCs w:val="20"/>
                <w:lang w:eastAsia="ru-RU"/>
              </w:rPr>
              <w:t xml:space="preserve"> в </w:t>
            </w:r>
            <w:r w:rsidRPr="00773051">
              <w:rPr>
                <w:szCs w:val="20"/>
                <w:lang w:eastAsia="ru-RU"/>
              </w:rPr>
              <w:t xml:space="preserve">кінці прислівників. </w:t>
            </w:r>
          </w:p>
          <w:p w:rsidR="000F1542" w:rsidRPr="00773051" w:rsidRDefault="000F1542" w:rsidP="002A5D4D">
            <w:pPr>
              <w:shd w:val="clear" w:color="auto" w:fill="FFFFFF"/>
              <w:jc w:val="both"/>
              <w:rPr>
                <w:szCs w:val="20"/>
                <w:lang w:eastAsia="ru-RU"/>
              </w:rPr>
            </w:pPr>
            <w:r w:rsidRPr="00773051">
              <w:rPr>
                <w:szCs w:val="20"/>
                <w:lang w:eastAsia="ru-RU"/>
              </w:rPr>
              <w:t>Правопис прислівників на</w:t>
            </w:r>
            <w:r w:rsidRPr="00773051">
              <w:rPr>
                <w:b/>
                <w:i/>
                <w:szCs w:val="20"/>
                <w:lang w:eastAsia="ru-RU"/>
              </w:rPr>
              <w:t xml:space="preserve"> -о ,-е,</w:t>
            </w:r>
            <w:r w:rsidRPr="00773051">
              <w:rPr>
                <w:b/>
                <w:szCs w:val="20"/>
                <w:lang w:eastAsia="ru-RU"/>
              </w:rPr>
              <w:t xml:space="preserve"> </w:t>
            </w:r>
            <w:r w:rsidRPr="00773051">
              <w:rPr>
                <w:szCs w:val="20"/>
                <w:lang w:eastAsia="ru-RU"/>
              </w:rPr>
              <w:t>утворених від прикметників і дієприкметників.</w:t>
            </w:r>
          </w:p>
          <w:p w:rsidR="000F1542" w:rsidRPr="00773051" w:rsidRDefault="000F1542" w:rsidP="002A5D4D">
            <w:pPr>
              <w:ind w:right="600"/>
              <w:jc w:val="both"/>
              <w:rPr>
                <w:szCs w:val="20"/>
                <w:lang w:eastAsia="ru-RU"/>
              </w:rPr>
            </w:pPr>
            <w:r w:rsidRPr="00773051">
              <w:rPr>
                <w:szCs w:val="20"/>
                <w:lang w:eastAsia="ru-RU"/>
              </w:rPr>
              <w:t>Написання прислівників окремо, разом і через дефіс.</w:t>
            </w:r>
          </w:p>
          <w:p w:rsidR="000F1542" w:rsidRPr="00773051" w:rsidRDefault="000F1542" w:rsidP="002A5D4D">
            <w:pPr>
              <w:shd w:val="clear" w:color="auto" w:fill="FFFFFF"/>
              <w:ind w:firstLine="180"/>
              <w:jc w:val="both"/>
              <w:rPr>
                <w:b/>
                <w:i/>
                <w:szCs w:val="20"/>
                <w:lang w:eastAsia="ru-RU"/>
              </w:rPr>
            </w:pPr>
            <w:r w:rsidRPr="00773051">
              <w:rPr>
                <w:szCs w:val="20"/>
                <w:lang w:eastAsia="ru-RU"/>
              </w:rPr>
              <w:t xml:space="preserve">Написання прислівникових словосполучень типу: </w:t>
            </w:r>
            <w:r w:rsidRPr="00773051">
              <w:rPr>
                <w:b/>
                <w:i/>
                <w:szCs w:val="20"/>
                <w:lang w:eastAsia="ru-RU"/>
              </w:rPr>
              <w:t xml:space="preserve">раз у раз, з дня на </w:t>
            </w:r>
            <w:r w:rsidRPr="00773051">
              <w:rPr>
                <w:b/>
                <w:i/>
                <w:szCs w:val="20"/>
                <w:lang w:eastAsia="ru-RU"/>
              </w:rPr>
              <w:lastRenderedPageBreak/>
              <w:t xml:space="preserve">день... </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Внутрішньопредметні зв’язки:</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Лексикологія й фразеологія.</w:t>
            </w:r>
          </w:p>
          <w:p w:rsidR="000F1542" w:rsidRPr="00773051" w:rsidRDefault="000F1542" w:rsidP="002A5D4D">
            <w:pPr>
              <w:shd w:val="clear" w:color="auto" w:fill="FFFFFF"/>
              <w:ind w:firstLine="181"/>
              <w:jc w:val="both"/>
              <w:rPr>
                <w:szCs w:val="20"/>
                <w:lang w:eastAsia="ru-RU"/>
              </w:rPr>
            </w:pPr>
            <w:r w:rsidRPr="00773051">
              <w:rPr>
                <w:szCs w:val="20"/>
                <w:lang w:eastAsia="ru-RU"/>
              </w:rPr>
              <w:t>Прислівники-синоніми й антоніми; прислівники-омоніми до іменників із прийменниками. Фразеологізми й крилаті вислови з прислівниками</w:t>
            </w:r>
          </w:p>
          <w:p w:rsidR="000F1542" w:rsidRPr="00773051" w:rsidRDefault="000F1542" w:rsidP="002A5D4D">
            <w:pPr>
              <w:shd w:val="clear" w:color="auto" w:fill="FFFFFF"/>
              <w:ind w:firstLine="181"/>
              <w:jc w:val="both"/>
              <w:rPr>
                <w:i/>
                <w:szCs w:val="20"/>
                <w:lang w:eastAsia="ru-RU"/>
              </w:rPr>
            </w:pPr>
            <w:r w:rsidRPr="00773051">
              <w:rPr>
                <w:b/>
                <w:i/>
                <w:szCs w:val="20"/>
                <w:lang w:eastAsia="ru-RU"/>
              </w:rPr>
              <w:t>Синтаксис</w:t>
            </w:r>
            <w:r w:rsidRPr="00773051">
              <w:rPr>
                <w:i/>
                <w:szCs w:val="20"/>
                <w:lang w:eastAsia="ru-RU"/>
              </w:rPr>
              <w:t>. Прислівник у ролі головних і другорядних членів речення.</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Культура мовлення й стилістика.</w:t>
            </w:r>
          </w:p>
          <w:p w:rsidR="000F1542" w:rsidRPr="00773051" w:rsidRDefault="000F1542" w:rsidP="002A5D4D">
            <w:pPr>
              <w:shd w:val="clear" w:color="auto" w:fill="FFFFFF"/>
              <w:ind w:firstLine="181"/>
              <w:jc w:val="both"/>
              <w:rPr>
                <w:i/>
                <w:szCs w:val="20"/>
                <w:lang w:eastAsia="ru-RU"/>
              </w:rPr>
            </w:pPr>
            <w:r w:rsidRPr="00773051">
              <w:rPr>
                <w:i/>
                <w:szCs w:val="20"/>
                <w:lang w:eastAsia="ru-RU"/>
              </w:rPr>
              <w:t>Правильне наголошування прислівників. Використання прислівників як засобу зв’язку речень у тексті й засобу підсилення виразності мовлення.</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 xml:space="preserve">Текст (риторичний аспект). </w:t>
            </w:r>
            <w:r w:rsidRPr="00773051">
              <w:rPr>
                <w:i/>
                <w:szCs w:val="20"/>
                <w:lang w:eastAsia="ru-RU"/>
              </w:rPr>
              <w:t>Використання прислівників у текстах художнього й публіцистичного стилів.</w:t>
            </w:r>
          </w:p>
          <w:p w:rsidR="000F1542" w:rsidRPr="00773051" w:rsidRDefault="000F1542" w:rsidP="002A5D4D">
            <w:pPr>
              <w:jc w:val="both"/>
            </w:pPr>
            <w:r w:rsidRPr="00773051">
              <w:rPr>
                <w:b/>
                <w:i/>
                <w:szCs w:val="20"/>
                <w:lang w:eastAsia="ru-RU"/>
              </w:rPr>
              <w:t xml:space="preserve">Міжпредметні зв’язки. </w:t>
            </w:r>
            <w:r w:rsidRPr="00773051">
              <w:rPr>
                <w:i/>
                <w:szCs w:val="20"/>
                <w:lang w:eastAsia="ru-RU"/>
              </w:rPr>
              <w:t>Використання прислівників у художніх і наукових текстах (література, історія, географія, біологія, хімія, фізика).</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 xml:space="preserve">розуміє і усвідомлює </w:t>
            </w:r>
            <w:r w:rsidRPr="00773051">
              <w:rPr>
                <w:szCs w:val="20"/>
                <w:lang w:eastAsia="ru-RU"/>
              </w:rPr>
              <w:t>загальне значення, морфологічні ознаки, синтаксичну роль прислівника;</w:t>
            </w:r>
          </w:p>
          <w:p w:rsidR="000F1542" w:rsidRPr="00773051" w:rsidRDefault="000F1542" w:rsidP="002A5D4D">
            <w:pPr>
              <w:jc w:val="both"/>
              <w:rPr>
                <w:szCs w:val="20"/>
                <w:lang w:eastAsia="ru-RU"/>
              </w:rPr>
            </w:pPr>
            <w:r w:rsidRPr="00773051">
              <w:rPr>
                <w:b/>
                <w:szCs w:val="20"/>
                <w:lang w:eastAsia="ru-RU"/>
              </w:rPr>
              <w:t>знаходить</w:t>
            </w:r>
            <w:r w:rsidRPr="00773051">
              <w:rPr>
                <w:szCs w:val="20"/>
                <w:lang w:eastAsia="ru-RU"/>
              </w:rPr>
              <w:t xml:space="preserve"> прислівники в реченні, відрізняючи їх від омонімічних і паронімічних частин мови; </w:t>
            </w:r>
          </w:p>
          <w:p w:rsidR="000F1542" w:rsidRPr="00773051" w:rsidRDefault="000F1542" w:rsidP="002A5D4D">
            <w:pPr>
              <w:jc w:val="both"/>
              <w:rPr>
                <w:szCs w:val="20"/>
                <w:lang w:eastAsia="ru-RU"/>
              </w:rPr>
            </w:pPr>
            <w:r w:rsidRPr="00773051">
              <w:rPr>
                <w:b/>
                <w:szCs w:val="20"/>
                <w:lang w:eastAsia="ru-RU"/>
              </w:rPr>
              <w:t>визначає</w:t>
            </w:r>
            <w:r w:rsidRPr="00773051">
              <w:rPr>
                <w:szCs w:val="20"/>
                <w:lang w:eastAsia="ru-RU"/>
              </w:rPr>
              <w:t xml:space="preserve"> його граматичні ознаки; </w:t>
            </w:r>
          </w:p>
          <w:p w:rsidR="000F1542" w:rsidRPr="00773051" w:rsidRDefault="000F1542" w:rsidP="002A5D4D">
            <w:pPr>
              <w:jc w:val="both"/>
              <w:rPr>
                <w:szCs w:val="20"/>
                <w:lang w:eastAsia="ru-RU"/>
              </w:rPr>
            </w:pPr>
            <w:r w:rsidRPr="00773051">
              <w:rPr>
                <w:szCs w:val="20"/>
                <w:lang w:eastAsia="ru-RU"/>
              </w:rPr>
              <w:t>утворює ступені порівняння, практично застосовує</w:t>
            </w:r>
            <w:r w:rsidRPr="00773051">
              <w:rPr>
                <w:b/>
                <w:szCs w:val="20"/>
                <w:lang w:eastAsia="ru-RU"/>
              </w:rPr>
              <w:t xml:space="preserve"> </w:t>
            </w:r>
            <w:r w:rsidRPr="00773051">
              <w:rPr>
                <w:szCs w:val="20"/>
                <w:lang w:eastAsia="ru-RU"/>
              </w:rPr>
              <w:t xml:space="preserve">правила правопису; </w:t>
            </w:r>
          </w:p>
          <w:p w:rsidR="000F1542" w:rsidRPr="00773051" w:rsidRDefault="000F1542" w:rsidP="002A5D4D">
            <w:pPr>
              <w:jc w:val="both"/>
              <w:rPr>
                <w:b/>
                <w:szCs w:val="20"/>
                <w:lang w:eastAsia="ru-RU"/>
              </w:rPr>
            </w:pPr>
            <w:r w:rsidRPr="00773051">
              <w:rPr>
                <w:szCs w:val="20"/>
                <w:lang w:eastAsia="ru-RU"/>
              </w:rPr>
              <w:t xml:space="preserve">правильно </w:t>
            </w:r>
            <w:r w:rsidRPr="00773051">
              <w:rPr>
                <w:b/>
                <w:szCs w:val="20"/>
                <w:lang w:eastAsia="ru-RU"/>
              </w:rPr>
              <w:t>наголошує</w:t>
            </w:r>
            <w:r w:rsidRPr="00773051">
              <w:rPr>
                <w:szCs w:val="20"/>
                <w:lang w:eastAsia="ru-RU"/>
              </w:rPr>
              <w:t xml:space="preserve"> прислівники;</w:t>
            </w:r>
          </w:p>
          <w:p w:rsidR="000F1542" w:rsidRPr="00773051" w:rsidRDefault="000F1542" w:rsidP="002A5D4D">
            <w:pPr>
              <w:jc w:val="both"/>
              <w:rPr>
                <w:szCs w:val="20"/>
                <w:lang w:eastAsia="ru-RU"/>
              </w:rPr>
            </w:pPr>
            <w:r w:rsidRPr="00773051">
              <w:rPr>
                <w:b/>
                <w:szCs w:val="20"/>
                <w:lang w:eastAsia="ru-RU"/>
              </w:rPr>
              <w:t>помічає й виправляє</w:t>
            </w:r>
            <w:r w:rsidRPr="00773051">
              <w:rPr>
                <w:szCs w:val="20"/>
                <w:lang w:eastAsia="ru-RU"/>
              </w:rPr>
              <w:t xml:space="preserve"> помилки в правописі прислівників;</w:t>
            </w:r>
          </w:p>
          <w:p w:rsidR="000F1542" w:rsidRPr="00773051" w:rsidRDefault="000F1542" w:rsidP="002A5D4D">
            <w:pPr>
              <w:jc w:val="both"/>
              <w:rPr>
                <w:szCs w:val="20"/>
                <w:lang w:eastAsia="ru-RU"/>
              </w:rPr>
            </w:pPr>
            <w:r w:rsidRPr="00773051">
              <w:rPr>
                <w:b/>
                <w:szCs w:val="20"/>
                <w:lang w:eastAsia="ru-RU"/>
              </w:rPr>
              <w:t xml:space="preserve">аналізує й визначає </w:t>
            </w:r>
            <w:r w:rsidRPr="00773051">
              <w:rPr>
                <w:szCs w:val="20"/>
                <w:lang w:eastAsia="ru-RU"/>
              </w:rPr>
              <w:t>роль прислівника в художніх і наукових текстах;</w:t>
            </w:r>
          </w:p>
          <w:p w:rsidR="000F1542" w:rsidRPr="00773051" w:rsidRDefault="000F1542" w:rsidP="002A5D4D">
            <w:pPr>
              <w:jc w:val="both"/>
              <w:rPr>
                <w:szCs w:val="20"/>
                <w:lang w:eastAsia="ru-RU"/>
              </w:rPr>
            </w:pPr>
            <w:r w:rsidRPr="00773051">
              <w:rPr>
                <w:b/>
                <w:szCs w:val="20"/>
                <w:lang w:eastAsia="ru-RU"/>
              </w:rPr>
              <w:t xml:space="preserve">складає </w:t>
            </w:r>
            <w:r w:rsidRPr="00773051">
              <w:rPr>
                <w:szCs w:val="20"/>
                <w:lang w:eastAsia="ru-RU"/>
              </w:rPr>
              <w:t>речення з прислівниками й мікротексти, використовуючи</w:t>
            </w:r>
            <w:r w:rsidRPr="00773051">
              <w:rPr>
                <w:b/>
                <w:szCs w:val="20"/>
                <w:lang w:eastAsia="ru-RU"/>
              </w:rPr>
              <w:t xml:space="preserve"> </w:t>
            </w:r>
            <w:r w:rsidRPr="00773051">
              <w:rPr>
                <w:szCs w:val="20"/>
                <w:lang w:eastAsia="ru-RU"/>
              </w:rPr>
              <w:t xml:space="preserve">прислівник </w:t>
            </w:r>
            <w:r w:rsidRPr="00773051">
              <w:rPr>
                <w:szCs w:val="20"/>
                <w:lang w:eastAsia="ru-RU"/>
              </w:rPr>
              <w:lastRenderedPageBreak/>
              <w:t xml:space="preserve">для зв’язку речень у тексті; </w:t>
            </w:r>
          </w:p>
          <w:p w:rsidR="000F1542" w:rsidRPr="00773051" w:rsidRDefault="000F1542" w:rsidP="002A5D4D">
            <w:pPr>
              <w:jc w:val="both"/>
            </w:pPr>
            <w:r w:rsidRPr="00773051">
              <w:rPr>
                <w:b/>
                <w:szCs w:val="20"/>
                <w:lang w:eastAsia="ru-RU"/>
              </w:rPr>
              <w:t xml:space="preserve">створює </w:t>
            </w:r>
            <w:r w:rsidRPr="00773051">
              <w:rPr>
                <w:szCs w:val="20"/>
                <w:lang w:eastAsia="ru-RU"/>
              </w:rPr>
              <w:t>усні й письмові</w:t>
            </w:r>
            <w:r w:rsidRPr="00773051">
              <w:rPr>
                <w:b/>
                <w:szCs w:val="20"/>
                <w:lang w:eastAsia="ru-RU"/>
              </w:rPr>
              <w:t xml:space="preserve"> </w:t>
            </w:r>
            <w:r w:rsidRPr="00773051">
              <w:rPr>
                <w:szCs w:val="20"/>
                <w:lang w:eastAsia="ru-RU"/>
              </w:rPr>
              <w:t>висловлювання на певну соціокультурну тему, використовуючи прислівник як виражальний засіб мовлення.</w:t>
            </w:r>
          </w:p>
        </w:tc>
        <w:tc>
          <w:tcPr>
            <w:tcW w:w="5245" w:type="dxa"/>
            <w:shd w:val="clear" w:color="auto" w:fill="auto"/>
          </w:tcPr>
          <w:p w:rsidR="000F1542" w:rsidRPr="00773051" w:rsidRDefault="000F1542" w:rsidP="002A5D4D">
            <w:pPr>
              <w:jc w:val="both"/>
              <w:rPr>
                <w:spacing w:val="-6"/>
              </w:rPr>
            </w:pPr>
            <w:r w:rsidRPr="00773051">
              <w:rPr>
                <w:spacing w:val="-6"/>
              </w:rPr>
              <w:lastRenderedPageBreak/>
              <w:t>Збагачення словникового запасу учнів.</w:t>
            </w:r>
          </w:p>
          <w:p w:rsidR="000F1542" w:rsidRPr="00773051" w:rsidRDefault="000F1542" w:rsidP="002A5D4D">
            <w:pPr>
              <w:jc w:val="both"/>
              <w:rPr>
                <w:spacing w:val="-6"/>
              </w:rPr>
            </w:pPr>
            <w:r w:rsidRPr="00773051">
              <w:rPr>
                <w:spacing w:val="-6"/>
              </w:rPr>
              <w:t>Розвиток культури усного і писемного мовлення.</w:t>
            </w:r>
          </w:p>
          <w:p w:rsidR="000F1542" w:rsidRPr="00773051" w:rsidRDefault="000F1542" w:rsidP="002A5D4D">
            <w:pPr>
              <w:jc w:val="both"/>
              <w:rPr>
                <w:spacing w:val="-6"/>
              </w:rPr>
            </w:pPr>
            <w:r w:rsidRPr="00773051">
              <w:rPr>
                <w:spacing w:val="-6"/>
              </w:rPr>
              <w:t>Розвиток вміння аналізувати, узагальнювати, порівнювати мовні явища.</w:t>
            </w:r>
          </w:p>
          <w:p w:rsidR="000F1542" w:rsidRPr="00773051" w:rsidRDefault="000F1542" w:rsidP="002A5D4D">
            <w:pPr>
              <w:jc w:val="both"/>
            </w:pPr>
            <w:r w:rsidRPr="00773051">
              <w:t>Розвиток вміння оперувати лінгвістичними термінами.</w:t>
            </w:r>
          </w:p>
          <w:p w:rsidR="000F1542" w:rsidRPr="00773051" w:rsidRDefault="000F1542" w:rsidP="002A5D4D">
            <w:r w:rsidRPr="00773051">
              <w:t>Розвиток творчих вмінь.</w:t>
            </w:r>
          </w:p>
          <w:p w:rsidR="000F1542" w:rsidRPr="00773051" w:rsidRDefault="000F1542" w:rsidP="002A5D4D">
            <w:r w:rsidRPr="00773051">
              <w:t>Розвиток вміння правильно вживати цю частину мови в усному і письмовому мовленні.</w:t>
            </w:r>
          </w:p>
          <w:p w:rsidR="000F1542" w:rsidRPr="00773051" w:rsidRDefault="000F1542" w:rsidP="002A5D4D">
            <w:pPr>
              <w:jc w:val="both"/>
            </w:pPr>
            <w:r w:rsidRPr="00773051">
              <w:t>Розвиток вміння визначати орфограму та обґрунтовувати вибір написання відповідними орфографічними правилами.</w:t>
            </w:r>
          </w:p>
          <w:p w:rsidR="000F1542" w:rsidRPr="00773051" w:rsidRDefault="000F1542" w:rsidP="002A5D4D"/>
          <w:p w:rsidR="000F1542" w:rsidRPr="00773051" w:rsidRDefault="000F1542" w:rsidP="002A5D4D">
            <w:r w:rsidRPr="00773051">
              <w:t>Розвиток вміння здійснювати морфологічний аналіз.</w:t>
            </w:r>
          </w:p>
          <w:p w:rsidR="000F1542" w:rsidRPr="00773051" w:rsidRDefault="000F1542" w:rsidP="002A5D4D">
            <w:r w:rsidRPr="00773051">
              <w:t xml:space="preserve">Розвиток мисленнєвих операцій: аналізу, синтезу, порівняння, слухового, зорового </w:t>
            </w:r>
            <w:r w:rsidRPr="00773051">
              <w:lastRenderedPageBreak/>
              <w:t>сприймання, слухового, мовно-рухового контролю.</w:t>
            </w:r>
          </w:p>
          <w:p w:rsidR="000F1542" w:rsidRPr="00773051" w:rsidRDefault="000F1542" w:rsidP="002A5D4D">
            <w:r w:rsidRPr="00773051">
              <w:t>Розвиток уваги, уяви, логічного мислення, пам</w:t>
            </w:r>
            <w:r w:rsidRPr="00773051">
              <w:rPr>
                <w:lang w:val="ru-RU"/>
              </w:rPr>
              <w:t>’</w:t>
            </w:r>
            <w:r w:rsidRPr="00773051">
              <w:t>яті, мнемічних процесів ( сприймання, відтворення).</w:t>
            </w:r>
          </w:p>
        </w:tc>
      </w:tr>
      <w:tr w:rsidR="000F1542" w:rsidRPr="00773051" w:rsidTr="002A5D4D">
        <w:trPr>
          <w:trHeight w:val="49"/>
        </w:trPr>
        <w:tc>
          <w:tcPr>
            <w:tcW w:w="568" w:type="dxa"/>
            <w:shd w:val="clear" w:color="auto" w:fill="auto"/>
          </w:tcPr>
          <w:p w:rsidR="000F1542" w:rsidRPr="00773051" w:rsidRDefault="000F1542" w:rsidP="002A5D4D">
            <w:r w:rsidRPr="00773051">
              <w:lastRenderedPageBreak/>
              <w:t>7</w:t>
            </w:r>
          </w:p>
        </w:tc>
        <w:tc>
          <w:tcPr>
            <w:tcW w:w="850" w:type="dxa"/>
            <w:shd w:val="clear" w:color="auto" w:fill="auto"/>
          </w:tcPr>
          <w:p w:rsidR="000F1542" w:rsidRPr="00773051" w:rsidRDefault="000F1542" w:rsidP="002A5D4D">
            <w:r w:rsidRPr="00773051">
              <w:t>3</w:t>
            </w:r>
          </w:p>
        </w:tc>
        <w:tc>
          <w:tcPr>
            <w:tcW w:w="4394" w:type="dxa"/>
            <w:shd w:val="clear" w:color="auto" w:fill="auto"/>
          </w:tcPr>
          <w:p w:rsidR="000F1542" w:rsidRPr="00773051" w:rsidRDefault="000F1542" w:rsidP="002A5D4D">
            <w:pPr>
              <w:shd w:val="clear" w:color="auto" w:fill="FFFFFF"/>
              <w:ind w:firstLine="34"/>
              <w:jc w:val="both"/>
              <w:rPr>
                <w:szCs w:val="20"/>
                <w:lang w:eastAsia="ru-RU"/>
              </w:rPr>
            </w:pPr>
            <w:r w:rsidRPr="00773051">
              <w:rPr>
                <w:b/>
                <w:szCs w:val="20"/>
                <w:lang w:eastAsia="ru-RU"/>
              </w:rPr>
              <w:t xml:space="preserve">Прийменник </w:t>
            </w:r>
            <w:r w:rsidRPr="00773051">
              <w:rPr>
                <w:szCs w:val="20"/>
                <w:lang w:eastAsia="ru-RU"/>
              </w:rPr>
              <w:t>як службова частина мови. Прийменник як засіб зв’язку слів у словосполученні й реченні.</w:t>
            </w:r>
          </w:p>
          <w:p w:rsidR="000F1542" w:rsidRPr="00773051" w:rsidRDefault="000F1542" w:rsidP="002A5D4D">
            <w:pPr>
              <w:shd w:val="clear" w:color="auto" w:fill="FFFFFF"/>
              <w:ind w:firstLine="34"/>
              <w:jc w:val="both"/>
              <w:rPr>
                <w:szCs w:val="20"/>
                <w:lang w:eastAsia="ru-RU"/>
              </w:rPr>
            </w:pPr>
            <w:r w:rsidRPr="00773051">
              <w:rPr>
                <w:szCs w:val="20"/>
                <w:lang w:eastAsia="ru-RU"/>
              </w:rPr>
              <w:t>Види прийменників за будовою.</w:t>
            </w:r>
          </w:p>
          <w:p w:rsidR="000F1542" w:rsidRPr="00773051" w:rsidRDefault="000F1542" w:rsidP="002A5D4D">
            <w:pPr>
              <w:shd w:val="clear" w:color="auto" w:fill="FFFFFF"/>
              <w:ind w:firstLine="34"/>
              <w:jc w:val="both"/>
              <w:rPr>
                <w:szCs w:val="20"/>
                <w:lang w:eastAsia="ru-RU"/>
              </w:rPr>
            </w:pPr>
            <w:r w:rsidRPr="00773051">
              <w:rPr>
                <w:szCs w:val="20"/>
                <w:lang w:eastAsia="ru-RU"/>
              </w:rPr>
              <w:t>Непохідні й похідні прийменники.</w:t>
            </w:r>
          </w:p>
          <w:p w:rsidR="000F1542" w:rsidRPr="00773051" w:rsidRDefault="000F1542" w:rsidP="002A5D4D">
            <w:pPr>
              <w:shd w:val="clear" w:color="auto" w:fill="FFFFFF"/>
              <w:ind w:firstLine="34"/>
              <w:jc w:val="both"/>
              <w:rPr>
                <w:b/>
                <w:i/>
                <w:szCs w:val="20"/>
                <w:lang w:eastAsia="ru-RU"/>
              </w:rPr>
            </w:pPr>
            <w:r w:rsidRPr="00773051">
              <w:rPr>
                <w:b/>
                <w:i/>
                <w:szCs w:val="20"/>
                <w:lang w:eastAsia="ru-RU"/>
              </w:rPr>
              <w:t>Правопис прийменників.</w:t>
            </w:r>
          </w:p>
          <w:p w:rsidR="000F1542" w:rsidRPr="00773051" w:rsidRDefault="000F1542" w:rsidP="002A5D4D">
            <w:pPr>
              <w:shd w:val="clear" w:color="auto" w:fill="FFFFFF"/>
              <w:ind w:firstLine="180"/>
              <w:jc w:val="both"/>
              <w:rPr>
                <w:szCs w:val="20"/>
                <w:lang w:eastAsia="ru-RU"/>
              </w:rPr>
            </w:pPr>
            <w:r w:rsidRPr="00773051">
              <w:rPr>
                <w:szCs w:val="20"/>
                <w:lang w:eastAsia="ru-RU"/>
              </w:rPr>
              <w:t>Написання похідних прийменників разом, окремо і через дефіс.</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Внутрішньопредметні зв’язки:</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Лексикологія й фразеологія</w:t>
            </w:r>
          </w:p>
          <w:p w:rsidR="000F1542" w:rsidRPr="00773051" w:rsidRDefault="000F1542" w:rsidP="002A5D4D">
            <w:pPr>
              <w:shd w:val="clear" w:color="auto" w:fill="FFFFFF"/>
              <w:ind w:firstLine="181"/>
              <w:jc w:val="both"/>
              <w:rPr>
                <w:i/>
                <w:szCs w:val="20"/>
                <w:lang w:eastAsia="ru-RU"/>
              </w:rPr>
            </w:pPr>
            <w:r w:rsidRPr="00773051">
              <w:rPr>
                <w:i/>
                <w:szCs w:val="20"/>
                <w:lang w:eastAsia="ru-RU"/>
              </w:rPr>
              <w:t>Прийменники-синоніми й антоніми.</w:t>
            </w:r>
          </w:p>
          <w:p w:rsidR="000F1542" w:rsidRPr="00773051" w:rsidRDefault="000F1542" w:rsidP="002A5D4D">
            <w:pPr>
              <w:shd w:val="clear" w:color="auto" w:fill="FFFFFF"/>
              <w:ind w:firstLine="181"/>
              <w:jc w:val="both"/>
              <w:rPr>
                <w:i/>
                <w:szCs w:val="20"/>
                <w:lang w:eastAsia="ru-RU"/>
              </w:rPr>
            </w:pPr>
            <w:r w:rsidRPr="00773051">
              <w:rPr>
                <w:b/>
                <w:i/>
                <w:szCs w:val="20"/>
                <w:lang w:eastAsia="ru-RU"/>
              </w:rPr>
              <w:lastRenderedPageBreak/>
              <w:t xml:space="preserve">Синтаксис. </w:t>
            </w:r>
            <w:r w:rsidRPr="00773051">
              <w:rPr>
                <w:i/>
                <w:szCs w:val="20"/>
                <w:lang w:eastAsia="ru-RU"/>
              </w:rPr>
              <w:t>Прийменниково-іменникові конструкції в ролі членів речення.</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Культура мовлення й стилістика.</w:t>
            </w:r>
          </w:p>
          <w:p w:rsidR="000F1542" w:rsidRPr="00773051" w:rsidRDefault="000F1542" w:rsidP="002A5D4D">
            <w:pPr>
              <w:shd w:val="clear" w:color="auto" w:fill="FFFFFF"/>
              <w:ind w:firstLine="181"/>
              <w:jc w:val="both"/>
              <w:rPr>
                <w:i/>
                <w:szCs w:val="20"/>
                <w:lang w:eastAsia="ru-RU"/>
              </w:rPr>
            </w:pPr>
            <w:r w:rsidRPr="00773051">
              <w:rPr>
                <w:i/>
                <w:szCs w:val="20"/>
                <w:lang w:eastAsia="ru-RU"/>
              </w:rPr>
              <w:t xml:space="preserve">Особливості вживання деяких прийменників з іменниками. Прийменники-синоніми як засіб милозвучності мови </w:t>
            </w:r>
            <w:r w:rsidRPr="00773051">
              <w:rPr>
                <w:b/>
                <w:i/>
                <w:szCs w:val="20"/>
                <w:lang w:eastAsia="ru-RU"/>
              </w:rPr>
              <w:t>(в-у, з-зі-із-зо)</w:t>
            </w:r>
            <w:r w:rsidRPr="00773051">
              <w:rPr>
                <w:i/>
                <w:szCs w:val="20"/>
                <w:lang w:eastAsia="ru-RU"/>
              </w:rPr>
              <w:t>.</w:t>
            </w:r>
          </w:p>
          <w:p w:rsidR="000F1542" w:rsidRPr="00773051" w:rsidRDefault="000F1542" w:rsidP="002A5D4D">
            <w:pPr>
              <w:shd w:val="clear" w:color="auto" w:fill="FFFFFF"/>
              <w:jc w:val="both"/>
              <w:rPr>
                <w:b/>
                <w:i/>
                <w:szCs w:val="20"/>
                <w:lang w:eastAsia="ru-RU"/>
              </w:rPr>
            </w:pPr>
            <w:r w:rsidRPr="00773051">
              <w:rPr>
                <w:b/>
                <w:i/>
                <w:szCs w:val="20"/>
                <w:lang w:eastAsia="ru-RU"/>
              </w:rPr>
              <w:t>Текст (риторичний аспект).</w:t>
            </w:r>
          </w:p>
          <w:p w:rsidR="000F1542" w:rsidRPr="00773051" w:rsidRDefault="000F1542" w:rsidP="002A5D4D">
            <w:pPr>
              <w:shd w:val="clear" w:color="auto" w:fill="FFFFFF"/>
              <w:jc w:val="both"/>
              <w:rPr>
                <w:i/>
                <w:szCs w:val="20"/>
                <w:lang w:eastAsia="ru-RU"/>
              </w:rPr>
            </w:pPr>
            <w:r w:rsidRPr="00773051">
              <w:rPr>
                <w:i/>
                <w:szCs w:val="20"/>
                <w:lang w:eastAsia="ru-RU"/>
              </w:rPr>
              <w:t>Використання прийменника в мовленні для відтворення логічних зв’язків. Стилістичне використання повтору прийменника в народнопоетичній творчості.</w:t>
            </w:r>
          </w:p>
          <w:p w:rsidR="000F1542" w:rsidRPr="00773051" w:rsidRDefault="000F1542" w:rsidP="002A5D4D">
            <w:pPr>
              <w:jc w:val="both"/>
            </w:pPr>
            <w:r w:rsidRPr="00773051">
              <w:rPr>
                <w:b/>
                <w:i/>
                <w:szCs w:val="20"/>
                <w:lang w:eastAsia="ru-RU"/>
              </w:rPr>
              <w:t xml:space="preserve">Міжпредметні зв’язки. </w:t>
            </w:r>
            <w:r w:rsidRPr="00773051">
              <w:rPr>
                <w:i/>
                <w:szCs w:val="20"/>
                <w:lang w:eastAsia="ru-RU"/>
              </w:rPr>
              <w:t>Використання прийменниково-іменникових конструкцій у художніх і наукових текстах (література, історія, географія, фізика, хімія).</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rPr>
                <w:szCs w:val="20"/>
                <w:lang w:eastAsia="ru-RU"/>
              </w:rPr>
            </w:pPr>
            <w:r w:rsidRPr="00773051">
              <w:rPr>
                <w:b/>
                <w:szCs w:val="20"/>
                <w:lang w:eastAsia="ru-RU"/>
              </w:rPr>
              <w:t>знаходить</w:t>
            </w:r>
            <w:r w:rsidRPr="00773051">
              <w:rPr>
                <w:szCs w:val="20"/>
                <w:lang w:eastAsia="ru-RU"/>
              </w:rPr>
              <w:t xml:space="preserve"> прийменники в реченні; </w:t>
            </w:r>
          </w:p>
          <w:p w:rsidR="000F1542" w:rsidRPr="00773051" w:rsidRDefault="000F1542" w:rsidP="002A5D4D">
            <w:pPr>
              <w:jc w:val="both"/>
              <w:rPr>
                <w:szCs w:val="20"/>
                <w:lang w:eastAsia="ru-RU"/>
              </w:rPr>
            </w:pPr>
            <w:r w:rsidRPr="00773051">
              <w:rPr>
                <w:b/>
                <w:szCs w:val="20"/>
                <w:lang w:eastAsia="ru-RU"/>
              </w:rPr>
              <w:t>відрізняє</w:t>
            </w:r>
            <w:r w:rsidRPr="00773051">
              <w:rPr>
                <w:szCs w:val="20"/>
                <w:lang w:eastAsia="ru-RU"/>
              </w:rPr>
              <w:t xml:space="preserve"> їх від сполучників і часток;</w:t>
            </w:r>
          </w:p>
          <w:p w:rsidR="000F1542" w:rsidRPr="00773051" w:rsidRDefault="000F1542" w:rsidP="002A5D4D">
            <w:pPr>
              <w:jc w:val="both"/>
              <w:rPr>
                <w:szCs w:val="20"/>
                <w:lang w:eastAsia="ru-RU"/>
              </w:rPr>
            </w:pPr>
            <w:r w:rsidRPr="00773051">
              <w:rPr>
                <w:szCs w:val="20"/>
                <w:lang w:eastAsia="ru-RU"/>
              </w:rPr>
              <w:t xml:space="preserve">правильно </w:t>
            </w:r>
            <w:r w:rsidRPr="00773051">
              <w:rPr>
                <w:b/>
                <w:szCs w:val="20"/>
                <w:lang w:eastAsia="ru-RU"/>
              </w:rPr>
              <w:t xml:space="preserve">поєднує </w:t>
            </w:r>
            <w:r w:rsidRPr="00773051">
              <w:rPr>
                <w:szCs w:val="20"/>
                <w:lang w:eastAsia="ru-RU"/>
              </w:rPr>
              <w:t xml:space="preserve">з іменниками; </w:t>
            </w:r>
          </w:p>
          <w:p w:rsidR="000F1542" w:rsidRPr="00773051" w:rsidRDefault="000F1542" w:rsidP="002A5D4D">
            <w:pPr>
              <w:jc w:val="both"/>
              <w:rPr>
                <w:szCs w:val="20"/>
                <w:lang w:eastAsia="ru-RU"/>
              </w:rPr>
            </w:pPr>
            <w:r w:rsidRPr="00773051">
              <w:rPr>
                <w:b/>
                <w:szCs w:val="20"/>
                <w:lang w:eastAsia="ru-RU"/>
              </w:rPr>
              <w:t>застосовує</w:t>
            </w:r>
            <w:r w:rsidRPr="00773051">
              <w:rPr>
                <w:szCs w:val="20"/>
                <w:lang w:eastAsia="ru-RU"/>
              </w:rPr>
              <w:t xml:space="preserve"> правила правопису прийменників; </w:t>
            </w:r>
            <w:r w:rsidRPr="00773051">
              <w:rPr>
                <w:b/>
                <w:szCs w:val="20"/>
                <w:lang w:eastAsia="ru-RU"/>
              </w:rPr>
              <w:t>знаходить</w:t>
            </w:r>
            <w:r w:rsidRPr="00773051">
              <w:rPr>
                <w:szCs w:val="20"/>
                <w:lang w:eastAsia="ru-RU"/>
              </w:rPr>
              <w:t xml:space="preserve"> </w:t>
            </w:r>
            <w:r w:rsidRPr="00773051">
              <w:rPr>
                <w:b/>
                <w:szCs w:val="20"/>
                <w:lang w:eastAsia="ru-RU"/>
              </w:rPr>
              <w:t xml:space="preserve">і виправляє </w:t>
            </w:r>
            <w:r w:rsidRPr="00773051">
              <w:rPr>
                <w:szCs w:val="20"/>
                <w:lang w:eastAsia="ru-RU"/>
              </w:rPr>
              <w:t xml:space="preserve">помилки в їх правописі; </w:t>
            </w:r>
          </w:p>
          <w:p w:rsidR="000F1542" w:rsidRPr="00773051" w:rsidRDefault="000F1542" w:rsidP="002A5D4D">
            <w:pPr>
              <w:jc w:val="both"/>
              <w:rPr>
                <w:szCs w:val="20"/>
                <w:lang w:eastAsia="ru-RU"/>
              </w:rPr>
            </w:pPr>
            <w:r w:rsidRPr="00773051">
              <w:rPr>
                <w:b/>
                <w:szCs w:val="20"/>
                <w:lang w:eastAsia="ru-RU"/>
              </w:rPr>
              <w:t>аналізує</w:t>
            </w:r>
            <w:r w:rsidRPr="00773051">
              <w:rPr>
                <w:szCs w:val="20"/>
                <w:lang w:eastAsia="ru-RU"/>
              </w:rPr>
              <w:t xml:space="preserve"> тексти щодо правильності використання прийменників із відмінковими формами іменників; </w:t>
            </w:r>
          </w:p>
          <w:p w:rsidR="000F1542" w:rsidRPr="00773051" w:rsidRDefault="000F1542" w:rsidP="002A5D4D">
            <w:pPr>
              <w:jc w:val="both"/>
              <w:rPr>
                <w:szCs w:val="20"/>
                <w:lang w:eastAsia="ru-RU"/>
              </w:rPr>
            </w:pPr>
            <w:r w:rsidRPr="00773051">
              <w:rPr>
                <w:b/>
                <w:szCs w:val="20"/>
                <w:lang w:eastAsia="ru-RU"/>
              </w:rPr>
              <w:t>складає</w:t>
            </w:r>
            <w:r w:rsidRPr="00773051">
              <w:rPr>
                <w:szCs w:val="20"/>
                <w:lang w:eastAsia="ru-RU"/>
              </w:rPr>
              <w:t xml:space="preserve"> речення з різноманітними </w:t>
            </w:r>
            <w:r w:rsidRPr="00773051">
              <w:rPr>
                <w:szCs w:val="20"/>
                <w:lang w:eastAsia="ru-RU"/>
              </w:rPr>
              <w:lastRenderedPageBreak/>
              <w:t xml:space="preserve">прийменниково-іменниковими конструкціями; </w:t>
            </w:r>
          </w:p>
          <w:p w:rsidR="000F1542" w:rsidRPr="00773051" w:rsidRDefault="000F1542" w:rsidP="002A5D4D">
            <w:pPr>
              <w:jc w:val="both"/>
            </w:pPr>
            <w:r w:rsidRPr="00773051">
              <w:rPr>
                <w:b/>
                <w:szCs w:val="20"/>
                <w:lang w:eastAsia="ru-RU"/>
              </w:rPr>
              <w:t>редагує</w:t>
            </w:r>
            <w:r w:rsidRPr="00773051">
              <w:rPr>
                <w:szCs w:val="20"/>
                <w:lang w:eastAsia="ru-RU"/>
              </w:rPr>
              <w:t xml:space="preserve"> тексти щодо правильності використання прийменникових засобів милозвучності мовлення.</w:t>
            </w:r>
          </w:p>
        </w:tc>
        <w:tc>
          <w:tcPr>
            <w:tcW w:w="5245" w:type="dxa"/>
            <w:shd w:val="clear" w:color="auto" w:fill="auto"/>
          </w:tcPr>
          <w:p w:rsidR="000F1542" w:rsidRPr="00773051" w:rsidRDefault="000F1542" w:rsidP="002A5D4D">
            <w:pPr>
              <w:jc w:val="both"/>
              <w:rPr>
                <w:spacing w:val="-6"/>
              </w:rPr>
            </w:pPr>
            <w:r w:rsidRPr="00773051">
              <w:rPr>
                <w:spacing w:val="-6"/>
              </w:rPr>
              <w:lastRenderedPageBreak/>
              <w:t>Збагачення словникового запасу учнів.</w:t>
            </w:r>
          </w:p>
          <w:p w:rsidR="000F1542" w:rsidRPr="00773051" w:rsidRDefault="000F1542" w:rsidP="002A5D4D">
            <w:pPr>
              <w:jc w:val="both"/>
              <w:rPr>
                <w:spacing w:val="-6"/>
              </w:rPr>
            </w:pPr>
            <w:r w:rsidRPr="00773051">
              <w:rPr>
                <w:spacing w:val="-6"/>
              </w:rPr>
              <w:t>Розвиток культури усного і писемного мовлення.</w:t>
            </w:r>
          </w:p>
          <w:p w:rsidR="000F1542" w:rsidRPr="00773051" w:rsidRDefault="000F1542" w:rsidP="002A5D4D">
            <w:pPr>
              <w:jc w:val="both"/>
              <w:rPr>
                <w:spacing w:val="-6"/>
              </w:rPr>
            </w:pPr>
            <w:r w:rsidRPr="00773051">
              <w:rPr>
                <w:spacing w:val="-6"/>
              </w:rPr>
              <w:t>Розвиток вміння аналізувати, узагальнювати, порівнювати мовні явища.</w:t>
            </w:r>
          </w:p>
          <w:p w:rsidR="000F1542" w:rsidRPr="00773051" w:rsidRDefault="000F1542" w:rsidP="002A5D4D">
            <w:pPr>
              <w:jc w:val="both"/>
            </w:pPr>
            <w:r w:rsidRPr="00773051">
              <w:t>Розвиток вміння оперувати лінгвістичними термінами.</w:t>
            </w:r>
          </w:p>
          <w:p w:rsidR="000F1542" w:rsidRPr="00773051" w:rsidRDefault="000F1542" w:rsidP="002A5D4D">
            <w:pPr>
              <w:jc w:val="both"/>
            </w:pPr>
            <w:r w:rsidRPr="00773051">
              <w:t>Розвиток творчих вмінь.</w:t>
            </w:r>
          </w:p>
          <w:p w:rsidR="000F1542" w:rsidRPr="00773051" w:rsidRDefault="000F1542" w:rsidP="002A5D4D">
            <w:r w:rsidRPr="00773051">
              <w:t>Розвиток вміння правильно вживати цю частину мови в усному і письмовому мовленні.</w:t>
            </w:r>
          </w:p>
          <w:p w:rsidR="000F1542" w:rsidRPr="00773051" w:rsidRDefault="000F1542" w:rsidP="002A5D4D">
            <w:pPr>
              <w:jc w:val="both"/>
            </w:pPr>
            <w:r w:rsidRPr="00773051">
              <w:t xml:space="preserve">Розвиток вміння визначати орфограму та обґрунтовувати вибір написання відповідними </w:t>
            </w:r>
            <w:r w:rsidRPr="00773051">
              <w:lastRenderedPageBreak/>
              <w:t>орфографічними правилами.</w:t>
            </w:r>
          </w:p>
          <w:p w:rsidR="000F1542" w:rsidRPr="00773051" w:rsidRDefault="000F1542" w:rsidP="002A5D4D"/>
          <w:p w:rsidR="000F1542" w:rsidRPr="00773051" w:rsidRDefault="000F1542" w:rsidP="002A5D4D">
            <w:pPr>
              <w:jc w:val="both"/>
            </w:pPr>
            <w:r w:rsidRPr="00773051">
              <w:t>Розвиток вміння здійснювати морфологічний аналіз.</w:t>
            </w:r>
          </w:p>
          <w:p w:rsidR="000F1542" w:rsidRPr="00773051" w:rsidRDefault="000F1542" w:rsidP="002A5D4D">
            <w:pPr>
              <w:jc w:val="both"/>
            </w:pPr>
            <w:r w:rsidRPr="00773051">
              <w:t>Розвиток мисленнєвих операцій: аналізу, синтезу, порівняння, слухового, зорового сприймання, слухового, мовно-рухового контролю.</w:t>
            </w:r>
          </w:p>
          <w:p w:rsidR="000F1542" w:rsidRPr="00773051" w:rsidRDefault="000F1542" w:rsidP="002A5D4D">
            <w:pPr>
              <w:jc w:val="both"/>
            </w:pPr>
            <w:r w:rsidRPr="00773051">
              <w:t>Розвиток уваги, уяви, логічного мислення, пам</w:t>
            </w:r>
            <w:r w:rsidRPr="00773051">
              <w:rPr>
                <w:lang w:val="ru-RU"/>
              </w:rPr>
              <w:t>’</w:t>
            </w:r>
            <w:r w:rsidRPr="00773051">
              <w:t>яті, мнемічних процесів ( сприймання, відтворення).</w:t>
            </w:r>
          </w:p>
        </w:tc>
      </w:tr>
      <w:tr w:rsidR="000F1542" w:rsidRPr="00773051" w:rsidTr="002A5D4D">
        <w:trPr>
          <w:trHeight w:val="49"/>
        </w:trPr>
        <w:tc>
          <w:tcPr>
            <w:tcW w:w="568" w:type="dxa"/>
            <w:shd w:val="clear" w:color="auto" w:fill="auto"/>
          </w:tcPr>
          <w:p w:rsidR="000F1542" w:rsidRPr="00773051" w:rsidRDefault="000F1542" w:rsidP="002A5D4D">
            <w:r w:rsidRPr="00773051">
              <w:lastRenderedPageBreak/>
              <w:t>8</w:t>
            </w:r>
          </w:p>
        </w:tc>
        <w:tc>
          <w:tcPr>
            <w:tcW w:w="850" w:type="dxa"/>
            <w:shd w:val="clear" w:color="auto" w:fill="auto"/>
          </w:tcPr>
          <w:p w:rsidR="000F1542" w:rsidRPr="00773051" w:rsidRDefault="000F1542" w:rsidP="002A5D4D">
            <w:r w:rsidRPr="00773051">
              <w:t>3</w:t>
            </w:r>
          </w:p>
        </w:tc>
        <w:tc>
          <w:tcPr>
            <w:tcW w:w="4394" w:type="dxa"/>
            <w:shd w:val="clear" w:color="auto" w:fill="auto"/>
          </w:tcPr>
          <w:p w:rsidR="000F1542" w:rsidRPr="00773051" w:rsidRDefault="000F1542" w:rsidP="002A5D4D">
            <w:pPr>
              <w:shd w:val="clear" w:color="auto" w:fill="FFFFFF"/>
              <w:ind w:firstLine="34"/>
              <w:jc w:val="both"/>
              <w:rPr>
                <w:szCs w:val="20"/>
                <w:lang w:eastAsia="ru-RU"/>
              </w:rPr>
            </w:pPr>
            <w:r w:rsidRPr="00773051">
              <w:rPr>
                <w:b/>
                <w:szCs w:val="20"/>
                <w:lang w:eastAsia="ru-RU"/>
              </w:rPr>
              <w:t>Сполучник</w:t>
            </w:r>
            <w:r w:rsidRPr="00773051">
              <w:rPr>
                <w:szCs w:val="20"/>
                <w:lang w:eastAsia="ru-RU"/>
              </w:rPr>
              <w:t xml:space="preserve"> як службова частина мови. </w:t>
            </w:r>
          </w:p>
          <w:p w:rsidR="000F1542" w:rsidRPr="00773051" w:rsidRDefault="000F1542" w:rsidP="002A5D4D">
            <w:pPr>
              <w:shd w:val="clear" w:color="auto" w:fill="FFFFFF"/>
              <w:ind w:firstLine="34"/>
              <w:jc w:val="both"/>
              <w:rPr>
                <w:szCs w:val="20"/>
                <w:lang w:eastAsia="ru-RU"/>
              </w:rPr>
            </w:pPr>
            <w:r w:rsidRPr="00773051">
              <w:rPr>
                <w:szCs w:val="20"/>
                <w:lang w:eastAsia="ru-RU"/>
              </w:rPr>
              <w:t>Види сполучників за будовою, походженням, способом використання  в реченні.</w:t>
            </w:r>
          </w:p>
          <w:p w:rsidR="000F1542" w:rsidRPr="00773051" w:rsidRDefault="000F1542" w:rsidP="002A5D4D">
            <w:pPr>
              <w:shd w:val="clear" w:color="auto" w:fill="FFFFFF"/>
              <w:ind w:firstLine="34"/>
              <w:jc w:val="both"/>
              <w:rPr>
                <w:szCs w:val="20"/>
                <w:lang w:eastAsia="ru-RU"/>
              </w:rPr>
            </w:pPr>
            <w:r w:rsidRPr="00773051">
              <w:rPr>
                <w:szCs w:val="20"/>
                <w:lang w:eastAsia="ru-RU"/>
              </w:rPr>
              <w:t>Використання сполучників у</w:t>
            </w:r>
            <w:r w:rsidRPr="00773051">
              <w:rPr>
                <w:smallCaps/>
                <w:szCs w:val="20"/>
                <w:lang w:eastAsia="ru-RU"/>
              </w:rPr>
              <w:t xml:space="preserve"> </w:t>
            </w:r>
            <w:r w:rsidRPr="00773051">
              <w:rPr>
                <w:szCs w:val="20"/>
                <w:lang w:eastAsia="ru-RU"/>
              </w:rPr>
              <w:t>простому й складному реченнях: сполучники сурядності й підрядності.</w:t>
            </w:r>
          </w:p>
          <w:p w:rsidR="000F1542" w:rsidRPr="00773051" w:rsidRDefault="000F1542" w:rsidP="002A5D4D">
            <w:pPr>
              <w:shd w:val="clear" w:color="auto" w:fill="FFFFFF"/>
              <w:ind w:firstLine="34"/>
              <w:jc w:val="both"/>
              <w:rPr>
                <w:szCs w:val="20"/>
                <w:lang w:eastAsia="ru-RU"/>
              </w:rPr>
            </w:pPr>
            <w:r w:rsidRPr="00773051">
              <w:rPr>
                <w:szCs w:val="20"/>
                <w:lang w:eastAsia="ru-RU"/>
              </w:rPr>
              <w:t>Сполучники й сполучні слова.</w:t>
            </w:r>
          </w:p>
          <w:p w:rsidR="000F1542" w:rsidRPr="00773051" w:rsidRDefault="000F1542" w:rsidP="002A5D4D">
            <w:pPr>
              <w:shd w:val="clear" w:color="auto" w:fill="FFFFFF"/>
              <w:ind w:firstLine="180"/>
              <w:rPr>
                <w:b/>
                <w:i/>
                <w:szCs w:val="20"/>
                <w:lang w:eastAsia="ru-RU"/>
              </w:rPr>
            </w:pPr>
            <w:r w:rsidRPr="00773051">
              <w:rPr>
                <w:b/>
                <w:i/>
                <w:szCs w:val="20"/>
                <w:lang w:eastAsia="ru-RU"/>
              </w:rPr>
              <w:t>Правопис сполучників.</w:t>
            </w:r>
          </w:p>
          <w:p w:rsidR="000F1542" w:rsidRPr="00773051" w:rsidRDefault="000F1542" w:rsidP="002A5D4D">
            <w:pPr>
              <w:shd w:val="clear" w:color="auto" w:fill="FFFFFF"/>
              <w:ind w:firstLine="180"/>
              <w:rPr>
                <w:szCs w:val="20"/>
                <w:lang w:eastAsia="ru-RU"/>
              </w:rPr>
            </w:pPr>
            <w:r w:rsidRPr="00773051">
              <w:rPr>
                <w:szCs w:val="20"/>
                <w:lang w:eastAsia="ru-RU"/>
              </w:rPr>
              <w:t>Написання сполучників разом та окремо. Розрізнення сполучників і однозвучних слів.</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Внутрішньопредметні зв’язки:</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Лексикологія й фразеологія.</w:t>
            </w:r>
          </w:p>
          <w:p w:rsidR="000F1542" w:rsidRPr="00773051" w:rsidRDefault="000F1542" w:rsidP="002A5D4D">
            <w:pPr>
              <w:shd w:val="clear" w:color="auto" w:fill="FFFFFF"/>
              <w:ind w:firstLine="181"/>
              <w:jc w:val="both"/>
              <w:rPr>
                <w:i/>
                <w:szCs w:val="20"/>
                <w:lang w:eastAsia="ru-RU"/>
              </w:rPr>
            </w:pPr>
            <w:r w:rsidRPr="00773051">
              <w:rPr>
                <w:i/>
                <w:szCs w:val="20"/>
                <w:lang w:eastAsia="ru-RU"/>
              </w:rPr>
              <w:lastRenderedPageBreak/>
              <w:t>Сполучники-синоніми й антоніми, фразеологізми й крилаті вислови зі сполучниками.</w:t>
            </w:r>
          </w:p>
          <w:p w:rsidR="000F1542" w:rsidRPr="00773051" w:rsidRDefault="000F1542" w:rsidP="002A5D4D">
            <w:pPr>
              <w:shd w:val="clear" w:color="auto" w:fill="FFFFFF"/>
              <w:ind w:firstLine="181"/>
              <w:jc w:val="both"/>
              <w:rPr>
                <w:i/>
                <w:szCs w:val="20"/>
                <w:lang w:eastAsia="ru-RU"/>
              </w:rPr>
            </w:pPr>
            <w:r w:rsidRPr="00773051">
              <w:rPr>
                <w:b/>
                <w:i/>
                <w:szCs w:val="20"/>
                <w:lang w:eastAsia="ru-RU"/>
              </w:rPr>
              <w:t>Синтаксис.</w:t>
            </w:r>
            <w:r w:rsidRPr="00773051">
              <w:rPr>
                <w:i/>
                <w:szCs w:val="20"/>
                <w:lang w:eastAsia="ru-RU"/>
              </w:rPr>
              <w:t xml:space="preserve"> Сполучник як засіб зв’язку однорідних членів речення, частин складносурядного й складнопідрядного речень.</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Культура мовлення й стилістика.</w:t>
            </w:r>
          </w:p>
          <w:p w:rsidR="000F1542" w:rsidRPr="00773051" w:rsidRDefault="000F1542" w:rsidP="002A5D4D">
            <w:pPr>
              <w:shd w:val="clear" w:color="auto" w:fill="FFFFFF"/>
              <w:ind w:firstLine="181"/>
              <w:jc w:val="both"/>
              <w:rPr>
                <w:i/>
                <w:szCs w:val="20"/>
                <w:lang w:eastAsia="ru-RU"/>
              </w:rPr>
            </w:pPr>
            <w:r w:rsidRPr="00773051">
              <w:rPr>
                <w:i/>
                <w:szCs w:val="20"/>
                <w:lang w:eastAsia="ru-RU"/>
              </w:rPr>
              <w:t>Використання в мовленні сполучників-синонімів.</w:t>
            </w:r>
          </w:p>
          <w:p w:rsidR="000F1542" w:rsidRPr="00773051" w:rsidRDefault="000F1542" w:rsidP="002A5D4D">
            <w:pPr>
              <w:shd w:val="clear" w:color="auto" w:fill="FFFFFF"/>
              <w:ind w:firstLine="181"/>
              <w:jc w:val="both"/>
              <w:rPr>
                <w:b/>
                <w:i/>
                <w:szCs w:val="20"/>
                <w:lang w:eastAsia="ru-RU"/>
              </w:rPr>
            </w:pPr>
            <w:r w:rsidRPr="00773051">
              <w:rPr>
                <w:b/>
                <w:i/>
                <w:szCs w:val="20"/>
                <w:lang w:eastAsia="ru-RU"/>
              </w:rPr>
              <w:t>Текст (риторичний аспект).</w:t>
            </w:r>
          </w:p>
          <w:p w:rsidR="000F1542" w:rsidRPr="00773051" w:rsidRDefault="000F1542" w:rsidP="002A5D4D">
            <w:pPr>
              <w:shd w:val="clear" w:color="auto" w:fill="FFFFFF"/>
              <w:ind w:firstLine="34"/>
              <w:jc w:val="both"/>
              <w:rPr>
                <w:i/>
                <w:szCs w:val="20"/>
                <w:lang w:eastAsia="ru-RU"/>
              </w:rPr>
            </w:pPr>
            <w:r w:rsidRPr="00773051">
              <w:rPr>
                <w:i/>
                <w:szCs w:val="20"/>
                <w:lang w:eastAsia="ru-RU"/>
              </w:rPr>
              <w:t>Використання сполучників для зв’язку речень у тексті і як засобу створення антитези.</w:t>
            </w:r>
          </w:p>
          <w:p w:rsidR="000F1542" w:rsidRPr="00773051" w:rsidRDefault="000F1542" w:rsidP="002A5D4D">
            <w:pPr>
              <w:jc w:val="both"/>
            </w:pPr>
            <w:r w:rsidRPr="00773051">
              <w:rPr>
                <w:b/>
                <w:i/>
              </w:rPr>
              <w:t xml:space="preserve">Міжпредметні зв’язки. </w:t>
            </w:r>
            <w:r w:rsidRPr="00773051">
              <w:rPr>
                <w:i/>
              </w:rPr>
              <w:t>Використання похідних складених сполучників у наукових текстах (історія, географія, біологія, хімія, фізика, математика).</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rPr>
                <w:szCs w:val="20"/>
                <w:lang w:eastAsia="ru-RU"/>
              </w:rPr>
            </w:pPr>
            <w:r w:rsidRPr="00773051">
              <w:rPr>
                <w:b/>
                <w:szCs w:val="20"/>
                <w:lang w:eastAsia="ru-RU"/>
              </w:rPr>
              <w:t>знаходить</w:t>
            </w:r>
            <w:r w:rsidRPr="00773051">
              <w:rPr>
                <w:szCs w:val="20"/>
                <w:lang w:eastAsia="ru-RU"/>
              </w:rPr>
              <w:t xml:space="preserve"> сполучники в реченні; </w:t>
            </w:r>
          </w:p>
          <w:p w:rsidR="000F1542" w:rsidRPr="00773051" w:rsidRDefault="000F1542" w:rsidP="002A5D4D">
            <w:pPr>
              <w:jc w:val="both"/>
              <w:rPr>
                <w:szCs w:val="20"/>
                <w:lang w:eastAsia="ru-RU"/>
              </w:rPr>
            </w:pPr>
            <w:r w:rsidRPr="00773051">
              <w:rPr>
                <w:b/>
                <w:szCs w:val="20"/>
                <w:lang w:eastAsia="ru-RU"/>
              </w:rPr>
              <w:t xml:space="preserve">відрізняє </w:t>
            </w:r>
            <w:r w:rsidRPr="00773051">
              <w:rPr>
                <w:szCs w:val="20"/>
                <w:lang w:eastAsia="ru-RU"/>
              </w:rPr>
              <w:t xml:space="preserve">їх від прийменників і часток; </w:t>
            </w:r>
          </w:p>
          <w:p w:rsidR="000F1542" w:rsidRPr="00773051" w:rsidRDefault="000F1542" w:rsidP="002A5D4D">
            <w:pPr>
              <w:jc w:val="both"/>
              <w:rPr>
                <w:szCs w:val="20"/>
                <w:lang w:eastAsia="ru-RU"/>
              </w:rPr>
            </w:pPr>
            <w:r w:rsidRPr="00773051">
              <w:rPr>
                <w:szCs w:val="20"/>
                <w:lang w:eastAsia="ru-RU"/>
              </w:rPr>
              <w:t>визначає види сполучників за будовою, способом використання в  простому й складному реченнях;</w:t>
            </w:r>
          </w:p>
          <w:p w:rsidR="000F1542" w:rsidRPr="00773051" w:rsidRDefault="000F1542" w:rsidP="002A5D4D">
            <w:pPr>
              <w:jc w:val="both"/>
              <w:rPr>
                <w:szCs w:val="20"/>
                <w:lang w:eastAsia="ru-RU"/>
              </w:rPr>
            </w:pPr>
            <w:r w:rsidRPr="00773051">
              <w:rPr>
                <w:szCs w:val="20"/>
                <w:lang w:eastAsia="ru-RU"/>
              </w:rPr>
              <w:t xml:space="preserve">правильно </w:t>
            </w:r>
            <w:r w:rsidRPr="00773051">
              <w:rPr>
                <w:b/>
                <w:szCs w:val="20"/>
                <w:lang w:eastAsia="ru-RU"/>
              </w:rPr>
              <w:t>пише</w:t>
            </w:r>
            <w:r w:rsidRPr="00773051">
              <w:rPr>
                <w:szCs w:val="20"/>
                <w:lang w:eastAsia="ru-RU"/>
              </w:rPr>
              <w:t xml:space="preserve"> сполучники; </w:t>
            </w:r>
            <w:r w:rsidRPr="00773051">
              <w:rPr>
                <w:b/>
                <w:szCs w:val="20"/>
                <w:lang w:eastAsia="ru-RU"/>
              </w:rPr>
              <w:t>помічає й виправляє</w:t>
            </w:r>
            <w:r w:rsidRPr="00773051">
              <w:rPr>
                <w:szCs w:val="20"/>
                <w:lang w:eastAsia="ru-RU"/>
              </w:rPr>
              <w:t xml:space="preserve"> помилки в їх написанні; </w:t>
            </w:r>
          </w:p>
          <w:p w:rsidR="000F1542" w:rsidRPr="00773051" w:rsidRDefault="000F1542" w:rsidP="002A5D4D">
            <w:pPr>
              <w:jc w:val="both"/>
              <w:rPr>
                <w:szCs w:val="20"/>
                <w:lang w:eastAsia="ru-RU"/>
              </w:rPr>
            </w:pPr>
            <w:r w:rsidRPr="00773051">
              <w:rPr>
                <w:szCs w:val="20"/>
                <w:lang w:eastAsia="ru-RU"/>
              </w:rPr>
              <w:t xml:space="preserve">правильно </w:t>
            </w:r>
            <w:r w:rsidRPr="00773051">
              <w:rPr>
                <w:b/>
                <w:szCs w:val="20"/>
                <w:lang w:eastAsia="ru-RU"/>
              </w:rPr>
              <w:t>аналізує</w:t>
            </w:r>
            <w:r w:rsidRPr="00773051">
              <w:rPr>
                <w:szCs w:val="20"/>
                <w:lang w:eastAsia="ru-RU"/>
              </w:rPr>
              <w:t xml:space="preserve"> наукові тексти щодо функції в них похідних складених сполучників; </w:t>
            </w:r>
          </w:p>
          <w:p w:rsidR="000F1542" w:rsidRPr="00773051" w:rsidRDefault="000F1542" w:rsidP="002A5D4D">
            <w:pPr>
              <w:jc w:val="both"/>
              <w:rPr>
                <w:szCs w:val="20"/>
                <w:lang w:eastAsia="ru-RU"/>
              </w:rPr>
            </w:pPr>
            <w:r w:rsidRPr="00773051">
              <w:rPr>
                <w:b/>
                <w:szCs w:val="20"/>
                <w:lang w:eastAsia="ru-RU"/>
              </w:rPr>
              <w:t>використовує</w:t>
            </w:r>
            <w:r w:rsidRPr="00773051">
              <w:rPr>
                <w:szCs w:val="20"/>
                <w:lang w:eastAsia="ru-RU"/>
              </w:rPr>
              <w:t xml:space="preserve"> сполучники у власних висловленнях відповідно до функціонального призначення, </w:t>
            </w:r>
            <w:r w:rsidRPr="00773051">
              <w:rPr>
                <w:szCs w:val="20"/>
                <w:lang w:eastAsia="ru-RU"/>
              </w:rPr>
              <w:lastRenderedPageBreak/>
              <w:t xml:space="preserve">складаючи прості й складні речення; </w:t>
            </w:r>
          </w:p>
          <w:p w:rsidR="000F1542" w:rsidRPr="00773051" w:rsidRDefault="000F1542" w:rsidP="002A5D4D">
            <w:r w:rsidRPr="00773051">
              <w:rPr>
                <w:b/>
                <w:szCs w:val="20"/>
                <w:lang w:eastAsia="ru-RU"/>
              </w:rPr>
              <w:t>редагує</w:t>
            </w:r>
            <w:r w:rsidRPr="00773051">
              <w:rPr>
                <w:szCs w:val="20"/>
                <w:lang w:eastAsia="ru-RU"/>
              </w:rPr>
              <w:t xml:space="preserve"> речення, доцільно замінюючи сполучники синонімічними.</w:t>
            </w:r>
          </w:p>
        </w:tc>
        <w:tc>
          <w:tcPr>
            <w:tcW w:w="5245" w:type="dxa"/>
            <w:shd w:val="clear" w:color="auto" w:fill="auto"/>
          </w:tcPr>
          <w:p w:rsidR="000F1542" w:rsidRPr="00773051" w:rsidRDefault="000F1542" w:rsidP="002A5D4D">
            <w:pPr>
              <w:jc w:val="both"/>
              <w:rPr>
                <w:spacing w:val="-6"/>
              </w:rPr>
            </w:pPr>
            <w:r w:rsidRPr="00773051">
              <w:rPr>
                <w:spacing w:val="-6"/>
              </w:rPr>
              <w:lastRenderedPageBreak/>
              <w:t>Збагачення словникового запасу учнів.</w:t>
            </w:r>
          </w:p>
          <w:p w:rsidR="000F1542" w:rsidRPr="00773051" w:rsidRDefault="000F1542" w:rsidP="002A5D4D">
            <w:pPr>
              <w:jc w:val="both"/>
              <w:rPr>
                <w:spacing w:val="-6"/>
              </w:rPr>
            </w:pPr>
            <w:r w:rsidRPr="00773051">
              <w:rPr>
                <w:spacing w:val="-6"/>
              </w:rPr>
              <w:t>Розвиток культури усного і писемного мовлення.</w:t>
            </w:r>
          </w:p>
          <w:p w:rsidR="000F1542" w:rsidRPr="00773051" w:rsidRDefault="000F1542" w:rsidP="002A5D4D">
            <w:pPr>
              <w:jc w:val="both"/>
              <w:rPr>
                <w:spacing w:val="-6"/>
              </w:rPr>
            </w:pPr>
            <w:r w:rsidRPr="00773051">
              <w:rPr>
                <w:spacing w:val="-6"/>
              </w:rPr>
              <w:t>Розвиток вміння аналізувати, узагальнювати, порівнювати мовні явища.</w:t>
            </w:r>
          </w:p>
          <w:p w:rsidR="000F1542" w:rsidRPr="00773051" w:rsidRDefault="000F1542" w:rsidP="002A5D4D">
            <w:pPr>
              <w:jc w:val="both"/>
            </w:pPr>
            <w:r w:rsidRPr="00773051">
              <w:t>Розвиток вміння оперувати лінгвістичними термінами.</w:t>
            </w:r>
          </w:p>
          <w:p w:rsidR="000F1542" w:rsidRPr="00773051" w:rsidRDefault="000F1542" w:rsidP="002A5D4D">
            <w:pPr>
              <w:jc w:val="both"/>
            </w:pPr>
            <w:r w:rsidRPr="00773051">
              <w:t>Розвиток творчих вмінь.</w:t>
            </w:r>
          </w:p>
          <w:p w:rsidR="000F1542" w:rsidRPr="00773051" w:rsidRDefault="000F1542" w:rsidP="002A5D4D">
            <w:r w:rsidRPr="00773051">
              <w:t>Розвиток вміння правильно вживати цю частину мови в усному і письмовому мовленні.</w:t>
            </w:r>
          </w:p>
          <w:p w:rsidR="000F1542" w:rsidRPr="00773051" w:rsidRDefault="000F1542" w:rsidP="002A5D4D">
            <w:pPr>
              <w:jc w:val="both"/>
            </w:pPr>
            <w:r w:rsidRPr="00773051">
              <w:t>Розвиток вміння визначати орфограму та обґрунтовувати вибір написання відповідними орфографічними правилами.</w:t>
            </w:r>
          </w:p>
          <w:p w:rsidR="000F1542" w:rsidRPr="00773051" w:rsidRDefault="000F1542" w:rsidP="002A5D4D"/>
          <w:p w:rsidR="000F1542" w:rsidRPr="00773051" w:rsidRDefault="000F1542" w:rsidP="002A5D4D">
            <w:pPr>
              <w:jc w:val="both"/>
            </w:pPr>
            <w:r w:rsidRPr="00773051">
              <w:t xml:space="preserve">Розвиток вміння здійснювати морфологічний </w:t>
            </w:r>
            <w:r w:rsidRPr="00773051">
              <w:lastRenderedPageBreak/>
              <w:t>аналіз.</w:t>
            </w:r>
          </w:p>
          <w:p w:rsidR="000F1542" w:rsidRPr="00773051" w:rsidRDefault="000F1542" w:rsidP="002A5D4D">
            <w:pPr>
              <w:jc w:val="both"/>
            </w:pPr>
            <w:r w:rsidRPr="00773051">
              <w:t>Розвиток мисленнєвих операцій: аналізу, синтезу, порівняння, слухового, зорового сприймання, слухового, мовно-рухового контролю.</w:t>
            </w:r>
          </w:p>
          <w:p w:rsidR="000F1542" w:rsidRPr="00773051" w:rsidRDefault="000F1542" w:rsidP="002A5D4D">
            <w:pPr>
              <w:jc w:val="both"/>
            </w:pPr>
            <w:r w:rsidRPr="00773051">
              <w:t>Розвиток уваги, уяви, логічного мислення, пам</w:t>
            </w:r>
            <w:r w:rsidRPr="00773051">
              <w:rPr>
                <w:lang w:val="ru-RU"/>
              </w:rPr>
              <w:t>’</w:t>
            </w:r>
            <w:r w:rsidRPr="00773051">
              <w:t>яті, мнемічних процесів ( сприймання, відтворення).</w:t>
            </w:r>
          </w:p>
        </w:tc>
      </w:tr>
      <w:tr w:rsidR="000F1542" w:rsidRPr="00773051" w:rsidTr="002A5D4D">
        <w:trPr>
          <w:trHeight w:val="49"/>
        </w:trPr>
        <w:tc>
          <w:tcPr>
            <w:tcW w:w="568" w:type="dxa"/>
            <w:shd w:val="clear" w:color="auto" w:fill="auto"/>
          </w:tcPr>
          <w:p w:rsidR="000F1542" w:rsidRPr="00773051" w:rsidRDefault="000F1542" w:rsidP="002A5D4D">
            <w:r w:rsidRPr="00773051">
              <w:lastRenderedPageBreak/>
              <w:t>9</w:t>
            </w:r>
          </w:p>
        </w:tc>
        <w:tc>
          <w:tcPr>
            <w:tcW w:w="850" w:type="dxa"/>
            <w:shd w:val="clear" w:color="auto" w:fill="auto"/>
          </w:tcPr>
          <w:p w:rsidR="000F1542" w:rsidRPr="00773051" w:rsidRDefault="000F1542" w:rsidP="002A5D4D">
            <w:r w:rsidRPr="00773051">
              <w:t>5</w:t>
            </w:r>
          </w:p>
        </w:tc>
        <w:tc>
          <w:tcPr>
            <w:tcW w:w="4394" w:type="dxa"/>
            <w:shd w:val="clear" w:color="auto" w:fill="auto"/>
          </w:tcPr>
          <w:p w:rsidR="000F1542" w:rsidRPr="00773051" w:rsidRDefault="000F1542" w:rsidP="002A5D4D">
            <w:pPr>
              <w:shd w:val="clear" w:color="auto" w:fill="FFFFFF"/>
              <w:ind w:firstLine="34"/>
              <w:jc w:val="both"/>
              <w:rPr>
                <w:szCs w:val="20"/>
                <w:lang w:eastAsia="ru-RU"/>
              </w:rPr>
            </w:pPr>
            <w:r w:rsidRPr="00773051">
              <w:rPr>
                <w:b/>
                <w:szCs w:val="20"/>
                <w:lang w:eastAsia="ru-RU"/>
              </w:rPr>
              <w:t>Частка</w:t>
            </w:r>
            <w:r w:rsidRPr="00773051">
              <w:rPr>
                <w:szCs w:val="20"/>
                <w:lang w:eastAsia="ru-RU"/>
              </w:rPr>
              <w:t xml:space="preserve"> як службова частина мови. Розряди часток за значенням. </w:t>
            </w:r>
          </w:p>
          <w:p w:rsidR="000F1542" w:rsidRPr="00773051" w:rsidRDefault="000F1542" w:rsidP="002A5D4D">
            <w:pPr>
              <w:shd w:val="clear" w:color="auto" w:fill="FFFFFF"/>
              <w:ind w:firstLine="34"/>
              <w:jc w:val="both"/>
              <w:rPr>
                <w:b/>
                <w:szCs w:val="20"/>
                <w:lang w:eastAsia="ru-RU"/>
              </w:rPr>
            </w:pPr>
            <w:r w:rsidRPr="00773051">
              <w:rPr>
                <w:b/>
                <w:i/>
                <w:szCs w:val="20"/>
                <w:lang w:eastAsia="ru-RU"/>
              </w:rPr>
              <w:t>Правопис часток (із займенниками й прислівниками) (повторення).</w:t>
            </w:r>
          </w:p>
          <w:p w:rsidR="000F1542" w:rsidRPr="00773051" w:rsidRDefault="000F1542" w:rsidP="002A5D4D">
            <w:pPr>
              <w:shd w:val="clear" w:color="auto" w:fill="FFFFFF"/>
              <w:ind w:firstLine="34"/>
              <w:jc w:val="both"/>
              <w:rPr>
                <w:b/>
                <w:szCs w:val="20"/>
                <w:lang w:eastAsia="ru-RU"/>
              </w:rPr>
            </w:pPr>
            <w:r w:rsidRPr="00773051">
              <w:rPr>
                <w:szCs w:val="20"/>
                <w:lang w:eastAsia="ru-RU"/>
              </w:rPr>
              <w:t xml:space="preserve">Написання часток </w:t>
            </w:r>
            <w:r w:rsidRPr="00773051">
              <w:rPr>
                <w:b/>
                <w:i/>
                <w:szCs w:val="20"/>
                <w:lang w:eastAsia="ru-RU"/>
              </w:rPr>
              <w:t>-бо, -но, -то, -от, -таки.</w:t>
            </w:r>
          </w:p>
          <w:p w:rsidR="000F1542" w:rsidRPr="00773051" w:rsidRDefault="000F1542" w:rsidP="002A5D4D">
            <w:pPr>
              <w:shd w:val="clear" w:color="auto" w:fill="FFFFFF"/>
              <w:ind w:firstLine="34"/>
              <w:jc w:val="both"/>
              <w:rPr>
                <w:szCs w:val="20"/>
                <w:lang w:eastAsia="ru-RU"/>
              </w:rPr>
            </w:pPr>
            <w:r w:rsidRPr="00773051">
              <w:rPr>
                <w:b/>
                <w:i/>
                <w:szCs w:val="20"/>
                <w:lang w:eastAsia="ru-RU"/>
              </w:rPr>
              <w:t>Не</w:t>
            </w:r>
            <w:r w:rsidRPr="00773051">
              <w:rPr>
                <w:i/>
                <w:szCs w:val="20"/>
                <w:lang w:eastAsia="ru-RU"/>
              </w:rPr>
              <w:t>,</w:t>
            </w:r>
            <w:r w:rsidRPr="00773051">
              <w:rPr>
                <w:szCs w:val="20"/>
                <w:lang w:eastAsia="ru-RU"/>
              </w:rPr>
              <w:t xml:space="preserve"> </w:t>
            </w:r>
            <w:r w:rsidRPr="00773051">
              <w:rPr>
                <w:b/>
                <w:i/>
                <w:szCs w:val="20"/>
                <w:lang w:eastAsia="ru-RU"/>
              </w:rPr>
              <w:t>ні</w:t>
            </w:r>
            <w:r w:rsidRPr="00773051">
              <w:rPr>
                <w:szCs w:val="20"/>
                <w:lang w:eastAsia="ru-RU"/>
              </w:rPr>
              <w:t xml:space="preserve"> з різними частинами мови (узагальнення).</w:t>
            </w:r>
          </w:p>
          <w:p w:rsidR="000F1542" w:rsidRPr="00773051" w:rsidRDefault="000F1542" w:rsidP="002A5D4D">
            <w:pPr>
              <w:shd w:val="clear" w:color="auto" w:fill="FFFFFF"/>
              <w:ind w:firstLine="34"/>
              <w:jc w:val="both"/>
              <w:rPr>
                <w:b/>
                <w:i/>
                <w:szCs w:val="20"/>
                <w:lang w:eastAsia="ru-RU"/>
              </w:rPr>
            </w:pPr>
            <w:r w:rsidRPr="00773051">
              <w:rPr>
                <w:b/>
                <w:i/>
                <w:szCs w:val="20"/>
                <w:lang w:eastAsia="ru-RU"/>
              </w:rPr>
              <w:t>Внутрішньопредметні зв’язки:</w:t>
            </w:r>
          </w:p>
          <w:p w:rsidR="000F1542" w:rsidRPr="00773051" w:rsidRDefault="000F1542" w:rsidP="002A5D4D">
            <w:pPr>
              <w:shd w:val="clear" w:color="auto" w:fill="FFFFFF"/>
              <w:ind w:firstLine="34"/>
              <w:jc w:val="both"/>
              <w:rPr>
                <w:b/>
                <w:i/>
                <w:szCs w:val="20"/>
                <w:lang w:eastAsia="ru-RU"/>
              </w:rPr>
            </w:pPr>
            <w:r w:rsidRPr="00773051">
              <w:rPr>
                <w:b/>
                <w:i/>
                <w:szCs w:val="20"/>
                <w:lang w:eastAsia="ru-RU"/>
              </w:rPr>
              <w:t>Лексикологія й фразеологія.</w:t>
            </w:r>
          </w:p>
          <w:p w:rsidR="000F1542" w:rsidRPr="00773051" w:rsidRDefault="000F1542" w:rsidP="002A5D4D">
            <w:pPr>
              <w:shd w:val="clear" w:color="auto" w:fill="FFFFFF"/>
              <w:ind w:firstLine="34"/>
              <w:jc w:val="both"/>
              <w:rPr>
                <w:i/>
                <w:szCs w:val="20"/>
                <w:lang w:eastAsia="ru-RU"/>
              </w:rPr>
            </w:pPr>
            <w:r w:rsidRPr="00773051">
              <w:rPr>
                <w:i/>
                <w:szCs w:val="20"/>
                <w:lang w:eastAsia="ru-RU"/>
              </w:rPr>
              <w:t>Частки синоніми й антоніми. Фразеологізми й крилаті вислови з частками.</w:t>
            </w:r>
          </w:p>
          <w:p w:rsidR="000F1542" w:rsidRPr="00773051" w:rsidRDefault="000F1542" w:rsidP="002A5D4D">
            <w:pPr>
              <w:shd w:val="clear" w:color="auto" w:fill="FFFFFF"/>
              <w:ind w:firstLine="34"/>
              <w:jc w:val="both"/>
              <w:rPr>
                <w:i/>
                <w:szCs w:val="20"/>
                <w:lang w:eastAsia="ru-RU"/>
              </w:rPr>
            </w:pPr>
            <w:r w:rsidRPr="00773051">
              <w:rPr>
                <w:b/>
                <w:i/>
                <w:szCs w:val="20"/>
                <w:lang w:eastAsia="ru-RU"/>
              </w:rPr>
              <w:t>Синтаксис.</w:t>
            </w:r>
          </w:p>
          <w:p w:rsidR="000F1542" w:rsidRPr="00773051" w:rsidRDefault="000F1542" w:rsidP="002A5D4D">
            <w:pPr>
              <w:shd w:val="clear" w:color="auto" w:fill="FFFFFF"/>
              <w:ind w:firstLine="34"/>
              <w:jc w:val="both"/>
              <w:rPr>
                <w:i/>
                <w:szCs w:val="20"/>
                <w:lang w:eastAsia="ru-RU"/>
              </w:rPr>
            </w:pPr>
            <w:r w:rsidRPr="00773051">
              <w:rPr>
                <w:i/>
                <w:szCs w:val="20"/>
                <w:lang w:eastAsia="ru-RU"/>
              </w:rPr>
              <w:t xml:space="preserve">Частка в спонукальних і окличних </w:t>
            </w:r>
            <w:r w:rsidRPr="00773051">
              <w:rPr>
                <w:i/>
                <w:szCs w:val="20"/>
                <w:lang w:eastAsia="ru-RU"/>
              </w:rPr>
              <w:lastRenderedPageBreak/>
              <w:t>реченнях.</w:t>
            </w:r>
          </w:p>
          <w:p w:rsidR="000F1542" w:rsidRPr="00773051" w:rsidRDefault="000F1542" w:rsidP="002A5D4D">
            <w:pPr>
              <w:shd w:val="clear" w:color="auto" w:fill="FFFFFF"/>
              <w:ind w:firstLine="34"/>
              <w:jc w:val="both"/>
              <w:rPr>
                <w:b/>
                <w:i/>
                <w:szCs w:val="20"/>
                <w:lang w:eastAsia="ru-RU"/>
              </w:rPr>
            </w:pPr>
            <w:r w:rsidRPr="00773051">
              <w:rPr>
                <w:b/>
                <w:i/>
                <w:szCs w:val="20"/>
                <w:lang w:eastAsia="ru-RU"/>
              </w:rPr>
              <w:t>Культура мовлення.</w:t>
            </w:r>
          </w:p>
          <w:p w:rsidR="000F1542" w:rsidRPr="00773051" w:rsidRDefault="000F1542" w:rsidP="002A5D4D">
            <w:pPr>
              <w:shd w:val="clear" w:color="auto" w:fill="FFFFFF"/>
              <w:ind w:firstLine="34"/>
              <w:jc w:val="both"/>
              <w:rPr>
                <w:i/>
                <w:szCs w:val="20"/>
                <w:lang w:eastAsia="ru-RU"/>
              </w:rPr>
            </w:pPr>
            <w:r w:rsidRPr="00773051">
              <w:rPr>
                <w:i/>
                <w:szCs w:val="20"/>
                <w:lang w:eastAsia="ru-RU"/>
              </w:rPr>
              <w:t>Виразне читання речень із частками.</w:t>
            </w:r>
          </w:p>
          <w:p w:rsidR="000F1542" w:rsidRPr="00773051" w:rsidRDefault="000F1542" w:rsidP="002A5D4D">
            <w:pPr>
              <w:shd w:val="clear" w:color="auto" w:fill="FFFFFF"/>
              <w:ind w:firstLine="34"/>
              <w:jc w:val="both"/>
              <w:rPr>
                <w:b/>
                <w:i/>
                <w:szCs w:val="20"/>
                <w:lang w:eastAsia="ru-RU"/>
              </w:rPr>
            </w:pPr>
            <w:r w:rsidRPr="00773051">
              <w:rPr>
                <w:b/>
                <w:i/>
                <w:szCs w:val="20"/>
                <w:lang w:eastAsia="ru-RU"/>
              </w:rPr>
              <w:t>Текст (риторичний аспект).</w:t>
            </w:r>
          </w:p>
          <w:p w:rsidR="000F1542" w:rsidRPr="00773051" w:rsidRDefault="000F1542" w:rsidP="002A5D4D">
            <w:pPr>
              <w:shd w:val="clear" w:color="auto" w:fill="FFFFFF"/>
              <w:ind w:firstLine="34"/>
              <w:jc w:val="both"/>
              <w:rPr>
                <w:i/>
                <w:szCs w:val="20"/>
                <w:lang w:eastAsia="ru-RU"/>
              </w:rPr>
            </w:pPr>
            <w:r w:rsidRPr="00773051">
              <w:rPr>
                <w:i/>
                <w:szCs w:val="20"/>
                <w:lang w:eastAsia="ru-RU"/>
              </w:rPr>
              <w:t>Використання часток для підсилення виразності мовлення.</w:t>
            </w:r>
          </w:p>
          <w:p w:rsidR="000F1542" w:rsidRPr="00773051" w:rsidRDefault="000F1542" w:rsidP="002A5D4D">
            <w:pPr>
              <w:shd w:val="clear" w:color="auto" w:fill="FFFFFF"/>
              <w:ind w:firstLine="34"/>
              <w:jc w:val="both"/>
              <w:rPr>
                <w:i/>
                <w:szCs w:val="20"/>
                <w:lang w:eastAsia="ru-RU"/>
              </w:rPr>
            </w:pPr>
            <w:r w:rsidRPr="00773051">
              <w:rPr>
                <w:b/>
                <w:i/>
                <w:szCs w:val="20"/>
                <w:lang w:eastAsia="ru-RU"/>
              </w:rPr>
              <w:t>Міжпредметні зв’язки.</w:t>
            </w:r>
          </w:p>
          <w:p w:rsidR="000F1542" w:rsidRPr="00773051" w:rsidRDefault="000F1542" w:rsidP="002A5D4D">
            <w:pPr>
              <w:ind w:firstLine="34"/>
              <w:jc w:val="both"/>
            </w:pPr>
            <w:r w:rsidRPr="00773051">
              <w:rPr>
                <w:i/>
                <w:szCs w:val="20"/>
                <w:lang w:eastAsia="ru-RU"/>
              </w:rPr>
              <w:t>Використання часток як виражального засобу в художніх творах (література).</w:t>
            </w:r>
          </w:p>
        </w:tc>
        <w:tc>
          <w:tcPr>
            <w:tcW w:w="4536"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szCs w:val="20"/>
                <w:lang w:eastAsia="ru-RU"/>
              </w:rPr>
            </w:pPr>
            <w:r w:rsidRPr="00773051">
              <w:rPr>
                <w:b/>
                <w:szCs w:val="20"/>
                <w:lang w:eastAsia="ru-RU"/>
              </w:rPr>
              <w:t xml:space="preserve">знаходить </w:t>
            </w:r>
            <w:r w:rsidRPr="00773051">
              <w:rPr>
                <w:szCs w:val="20"/>
                <w:lang w:eastAsia="ru-RU"/>
              </w:rPr>
              <w:t xml:space="preserve">частки в реченні, </w:t>
            </w:r>
            <w:r w:rsidRPr="00773051">
              <w:rPr>
                <w:b/>
                <w:szCs w:val="20"/>
                <w:lang w:eastAsia="ru-RU"/>
              </w:rPr>
              <w:t>відрізняє</w:t>
            </w:r>
            <w:r w:rsidRPr="00773051">
              <w:rPr>
                <w:szCs w:val="20"/>
                <w:lang w:eastAsia="ru-RU"/>
              </w:rPr>
              <w:t xml:space="preserve"> від інших службових частин мови; </w:t>
            </w:r>
          </w:p>
          <w:p w:rsidR="000F1542" w:rsidRPr="00773051" w:rsidRDefault="000F1542" w:rsidP="002A5D4D">
            <w:pPr>
              <w:jc w:val="both"/>
              <w:rPr>
                <w:b/>
                <w:szCs w:val="20"/>
                <w:lang w:eastAsia="ru-RU"/>
              </w:rPr>
            </w:pPr>
            <w:r w:rsidRPr="00773051">
              <w:rPr>
                <w:b/>
                <w:szCs w:val="20"/>
                <w:lang w:eastAsia="ru-RU"/>
              </w:rPr>
              <w:t xml:space="preserve">визначає </w:t>
            </w:r>
            <w:r w:rsidRPr="00773051">
              <w:rPr>
                <w:szCs w:val="20"/>
                <w:lang w:eastAsia="ru-RU"/>
              </w:rPr>
              <w:t xml:space="preserve">частки за їх роллю в реченні; </w:t>
            </w:r>
          </w:p>
          <w:p w:rsidR="000F1542" w:rsidRPr="00773051" w:rsidRDefault="000F1542" w:rsidP="002A5D4D">
            <w:pPr>
              <w:jc w:val="both"/>
              <w:rPr>
                <w:szCs w:val="20"/>
                <w:lang w:eastAsia="ru-RU"/>
              </w:rPr>
            </w:pPr>
            <w:r w:rsidRPr="00773051">
              <w:rPr>
                <w:b/>
                <w:szCs w:val="20"/>
                <w:lang w:eastAsia="ru-RU"/>
              </w:rPr>
              <w:t xml:space="preserve">правильно пише </w:t>
            </w:r>
            <w:r w:rsidRPr="00773051">
              <w:rPr>
                <w:szCs w:val="20"/>
                <w:lang w:eastAsia="ru-RU"/>
              </w:rPr>
              <w:t xml:space="preserve">частки; </w:t>
            </w:r>
            <w:r w:rsidRPr="00773051">
              <w:rPr>
                <w:b/>
                <w:szCs w:val="20"/>
                <w:lang w:eastAsia="ru-RU"/>
              </w:rPr>
              <w:t>знаходить</w:t>
            </w:r>
            <w:r w:rsidRPr="00773051">
              <w:rPr>
                <w:szCs w:val="20"/>
                <w:lang w:eastAsia="ru-RU"/>
              </w:rPr>
              <w:t xml:space="preserve"> і </w:t>
            </w:r>
            <w:r w:rsidRPr="00773051">
              <w:rPr>
                <w:b/>
                <w:szCs w:val="20"/>
                <w:lang w:eastAsia="ru-RU"/>
              </w:rPr>
              <w:t>пояснює</w:t>
            </w:r>
            <w:r w:rsidRPr="00773051">
              <w:rPr>
                <w:szCs w:val="20"/>
                <w:lang w:eastAsia="ru-RU"/>
              </w:rPr>
              <w:t xml:space="preserve"> орфограми в частках за допомогою правил;</w:t>
            </w:r>
          </w:p>
          <w:p w:rsidR="000F1542" w:rsidRPr="00773051" w:rsidRDefault="000F1542" w:rsidP="002A5D4D">
            <w:pPr>
              <w:jc w:val="both"/>
              <w:rPr>
                <w:szCs w:val="20"/>
                <w:lang w:eastAsia="ru-RU"/>
              </w:rPr>
            </w:pPr>
            <w:r w:rsidRPr="00773051">
              <w:rPr>
                <w:szCs w:val="20"/>
                <w:lang w:eastAsia="ru-RU"/>
              </w:rPr>
              <w:t xml:space="preserve">самостійно </w:t>
            </w:r>
            <w:r w:rsidRPr="00773051">
              <w:rPr>
                <w:b/>
                <w:szCs w:val="20"/>
                <w:lang w:eastAsia="ru-RU"/>
              </w:rPr>
              <w:t xml:space="preserve">знаходить </w:t>
            </w:r>
            <w:r w:rsidRPr="00773051">
              <w:rPr>
                <w:szCs w:val="20"/>
                <w:lang w:eastAsia="ru-RU"/>
              </w:rPr>
              <w:t xml:space="preserve">і </w:t>
            </w:r>
            <w:r w:rsidRPr="00773051">
              <w:rPr>
                <w:b/>
                <w:szCs w:val="20"/>
                <w:lang w:eastAsia="ru-RU"/>
              </w:rPr>
              <w:t xml:space="preserve">виправляє </w:t>
            </w:r>
            <w:r w:rsidRPr="00773051">
              <w:rPr>
                <w:szCs w:val="20"/>
                <w:lang w:eastAsia="ru-RU"/>
              </w:rPr>
              <w:t xml:space="preserve">помилки в правописі; </w:t>
            </w:r>
          </w:p>
          <w:p w:rsidR="000F1542" w:rsidRPr="00773051" w:rsidRDefault="000F1542" w:rsidP="002A5D4D">
            <w:pPr>
              <w:jc w:val="both"/>
              <w:rPr>
                <w:szCs w:val="20"/>
                <w:lang w:eastAsia="ru-RU"/>
              </w:rPr>
            </w:pPr>
            <w:r w:rsidRPr="00773051">
              <w:rPr>
                <w:b/>
                <w:szCs w:val="20"/>
                <w:lang w:eastAsia="ru-RU"/>
              </w:rPr>
              <w:t xml:space="preserve">аналізує </w:t>
            </w:r>
            <w:r w:rsidRPr="00773051">
              <w:rPr>
                <w:szCs w:val="20"/>
                <w:lang w:eastAsia="ru-RU"/>
              </w:rPr>
              <w:t xml:space="preserve">тексти щодо використання в них часток як виражального засобу; </w:t>
            </w:r>
          </w:p>
          <w:p w:rsidR="000F1542" w:rsidRPr="00773051" w:rsidRDefault="000F1542" w:rsidP="002A5D4D">
            <w:pPr>
              <w:jc w:val="both"/>
              <w:rPr>
                <w:b/>
                <w:szCs w:val="20"/>
                <w:lang w:eastAsia="ru-RU"/>
              </w:rPr>
            </w:pPr>
            <w:r w:rsidRPr="00773051">
              <w:rPr>
                <w:b/>
                <w:szCs w:val="20"/>
                <w:lang w:eastAsia="ru-RU"/>
              </w:rPr>
              <w:t>складає речення</w:t>
            </w:r>
            <w:r w:rsidRPr="00773051">
              <w:rPr>
                <w:szCs w:val="20"/>
                <w:lang w:eastAsia="ru-RU"/>
              </w:rPr>
              <w:t xml:space="preserve"> з модальними частками;</w:t>
            </w:r>
          </w:p>
          <w:p w:rsidR="000F1542" w:rsidRPr="00773051" w:rsidRDefault="000F1542" w:rsidP="002A5D4D">
            <w:pPr>
              <w:jc w:val="both"/>
              <w:rPr>
                <w:szCs w:val="20"/>
                <w:lang w:eastAsia="ru-RU"/>
              </w:rPr>
            </w:pPr>
            <w:r w:rsidRPr="00773051">
              <w:rPr>
                <w:b/>
                <w:szCs w:val="20"/>
                <w:lang w:eastAsia="ru-RU"/>
              </w:rPr>
              <w:t>редагує тексти</w:t>
            </w:r>
            <w:r w:rsidRPr="00773051">
              <w:rPr>
                <w:szCs w:val="20"/>
                <w:lang w:eastAsia="ru-RU"/>
              </w:rPr>
              <w:t xml:space="preserve"> щодо правильності використання модальних часток; </w:t>
            </w:r>
          </w:p>
          <w:p w:rsidR="000F1542" w:rsidRPr="00773051" w:rsidRDefault="000F1542" w:rsidP="002A5D4D">
            <w:pPr>
              <w:jc w:val="both"/>
            </w:pPr>
            <w:r w:rsidRPr="00773051">
              <w:rPr>
                <w:b/>
                <w:szCs w:val="20"/>
                <w:lang w:eastAsia="ru-RU"/>
              </w:rPr>
              <w:lastRenderedPageBreak/>
              <w:t xml:space="preserve">створює висловлювання, </w:t>
            </w:r>
            <w:r w:rsidRPr="00773051">
              <w:rPr>
                <w:szCs w:val="20"/>
                <w:lang w:eastAsia="ru-RU"/>
              </w:rPr>
              <w:t>правильно використовуючи частки.</w:t>
            </w:r>
          </w:p>
        </w:tc>
        <w:tc>
          <w:tcPr>
            <w:tcW w:w="5245" w:type="dxa"/>
            <w:shd w:val="clear" w:color="auto" w:fill="auto"/>
          </w:tcPr>
          <w:p w:rsidR="000F1542" w:rsidRPr="00773051" w:rsidRDefault="000F1542" w:rsidP="002A5D4D">
            <w:pPr>
              <w:jc w:val="both"/>
              <w:rPr>
                <w:spacing w:val="-6"/>
              </w:rPr>
            </w:pPr>
            <w:r w:rsidRPr="00773051">
              <w:rPr>
                <w:spacing w:val="-6"/>
              </w:rPr>
              <w:lastRenderedPageBreak/>
              <w:t>Збагачення словникового запасу учнів.</w:t>
            </w:r>
          </w:p>
          <w:p w:rsidR="000F1542" w:rsidRPr="00773051" w:rsidRDefault="000F1542" w:rsidP="002A5D4D">
            <w:pPr>
              <w:jc w:val="both"/>
              <w:rPr>
                <w:spacing w:val="-6"/>
              </w:rPr>
            </w:pPr>
            <w:r w:rsidRPr="00773051">
              <w:rPr>
                <w:spacing w:val="-6"/>
              </w:rPr>
              <w:t>Розвиток культури усного і писемного мовлення.</w:t>
            </w:r>
          </w:p>
          <w:p w:rsidR="000F1542" w:rsidRPr="00773051" w:rsidRDefault="000F1542" w:rsidP="002A5D4D">
            <w:pPr>
              <w:jc w:val="both"/>
              <w:rPr>
                <w:spacing w:val="-6"/>
              </w:rPr>
            </w:pPr>
            <w:r w:rsidRPr="00773051">
              <w:rPr>
                <w:spacing w:val="-6"/>
              </w:rPr>
              <w:t>Розвиток вміння аналізувати, узагальнювати, порівнювати мовні явища.</w:t>
            </w:r>
          </w:p>
          <w:p w:rsidR="000F1542" w:rsidRPr="00773051" w:rsidRDefault="000F1542" w:rsidP="002A5D4D">
            <w:pPr>
              <w:jc w:val="both"/>
            </w:pPr>
            <w:r w:rsidRPr="00773051">
              <w:t>Розвиток вміння оперувати лінгвістичними термінами.</w:t>
            </w:r>
          </w:p>
          <w:p w:rsidR="000F1542" w:rsidRPr="00773051" w:rsidRDefault="000F1542" w:rsidP="002A5D4D">
            <w:pPr>
              <w:jc w:val="both"/>
            </w:pPr>
            <w:r w:rsidRPr="00773051">
              <w:t>Розвиток творчих вмінь.</w:t>
            </w:r>
          </w:p>
          <w:p w:rsidR="000F1542" w:rsidRPr="00773051" w:rsidRDefault="000F1542" w:rsidP="002A5D4D">
            <w:r w:rsidRPr="00773051">
              <w:t>Розвиток вміння правильно вживати цю частину мови в усному і письмовому мовленні.</w:t>
            </w:r>
          </w:p>
          <w:p w:rsidR="000F1542" w:rsidRPr="00773051" w:rsidRDefault="000F1542" w:rsidP="002A5D4D">
            <w:pPr>
              <w:jc w:val="both"/>
            </w:pPr>
            <w:r w:rsidRPr="00773051">
              <w:t>Розвиток вміння визначати орфограму та обґрунтовувати вибір написання відповідними орфографічними правилами.</w:t>
            </w:r>
          </w:p>
          <w:p w:rsidR="000F1542" w:rsidRPr="00773051" w:rsidRDefault="000F1542" w:rsidP="002A5D4D"/>
          <w:p w:rsidR="000F1542" w:rsidRPr="00773051" w:rsidRDefault="000F1542" w:rsidP="002A5D4D">
            <w:pPr>
              <w:jc w:val="both"/>
            </w:pPr>
            <w:r w:rsidRPr="00773051">
              <w:t>Розвиток вміння здійснювати морфологічний аналіз</w:t>
            </w:r>
          </w:p>
          <w:p w:rsidR="000F1542" w:rsidRPr="00773051" w:rsidRDefault="000F1542" w:rsidP="002A5D4D">
            <w:pPr>
              <w:jc w:val="both"/>
            </w:pPr>
            <w:r w:rsidRPr="00773051">
              <w:lastRenderedPageBreak/>
              <w:t>Розвиток мисленнєвих операцій: аналізу, синтезу, порівняння, слухового, зорового сприймання, слухового, мовно-рухового контролю.</w:t>
            </w:r>
          </w:p>
          <w:p w:rsidR="000F1542" w:rsidRPr="00773051" w:rsidRDefault="000F1542" w:rsidP="002A5D4D">
            <w:pPr>
              <w:jc w:val="both"/>
            </w:pPr>
            <w:r w:rsidRPr="00773051">
              <w:t>Розвиток уваги, уяви, логічного мислення, пам</w:t>
            </w:r>
            <w:r w:rsidRPr="00773051">
              <w:rPr>
                <w:lang w:val="ru-RU"/>
              </w:rPr>
              <w:t>’</w:t>
            </w:r>
            <w:r w:rsidRPr="00773051">
              <w:t>яті, мнемічних процесів ( сприймання, відтворення).</w:t>
            </w:r>
          </w:p>
        </w:tc>
      </w:tr>
      <w:tr w:rsidR="000F1542" w:rsidRPr="00773051" w:rsidTr="002A5D4D">
        <w:trPr>
          <w:trHeight w:val="49"/>
        </w:trPr>
        <w:tc>
          <w:tcPr>
            <w:tcW w:w="568" w:type="dxa"/>
            <w:shd w:val="clear" w:color="auto" w:fill="auto"/>
          </w:tcPr>
          <w:p w:rsidR="000F1542" w:rsidRPr="00773051" w:rsidRDefault="000F1542" w:rsidP="002A5D4D">
            <w:r w:rsidRPr="00773051">
              <w:lastRenderedPageBreak/>
              <w:t>10</w:t>
            </w:r>
          </w:p>
        </w:tc>
        <w:tc>
          <w:tcPr>
            <w:tcW w:w="850" w:type="dxa"/>
            <w:shd w:val="clear" w:color="auto" w:fill="auto"/>
          </w:tcPr>
          <w:p w:rsidR="000F1542" w:rsidRPr="00773051" w:rsidRDefault="000F1542" w:rsidP="002A5D4D">
            <w:r w:rsidRPr="00773051">
              <w:t>4</w:t>
            </w:r>
          </w:p>
        </w:tc>
        <w:tc>
          <w:tcPr>
            <w:tcW w:w="4394" w:type="dxa"/>
            <w:shd w:val="clear" w:color="auto" w:fill="auto"/>
          </w:tcPr>
          <w:p w:rsidR="000F1542" w:rsidRPr="00773051" w:rsidRDefault="000F1542" w:rsidP="002A5D4D">
            <w:pPr>
              <w:shd w:val="clear" w:color="auto" w:fill="FFFFFF"/>
              <w:ind w:left="34"/>
              <w:jc w:val="both"/>
              <w:rPr>
                <w:b/>
                <w:szCs w:val="20"/>
                <w:lang w:eastAsia="ru-RU"/>
              </w:rPr>
            </w:pPr>
            <w:r w:rsidRPr="00773051">
              <w:rPr>
                <w:b/>
                <w:szCs w:val="20"/>
                <w:lang w:eastAsia="ru-RU"/>
              </w:rPr>
              <w:t xml:space="preserve">Вигук </w:t>
            </w:r>
            <w:r w:rsidRPr="00773051">
              <w:rPr>
                <w:szCs w:val="20"/>
                <w:lang w:eastAsia="ru-RU"/>
              </w:rPr>
              <w:t xml:space="preserve">як особлива частина мови. </w:t>
            </w:r>
          </w:p>
          <w:p w:rsidR="000F1542" w:rsidRPr="00773051" w:rsidRDefault="000F1542" w:rsidP="002A5D4D">
            <w:pPr>
              <w:shd w:val="clear" w:color="auto" w:fill="FFFFFF"/>
              <w:ind w:left="34"/>
              <w:jc w:val="both"/>
              <w:rPr>
                <w:i/>
                <w:szCs w:val="20"/>
                <w:lang w:eastAsia="ru-RU"/>
              </w:rPr>
            </w:pPr>
            <w:r w:rsidRPr="00773051">
              <w:rPr>
                <w:i/>
                <w:szCs w:val="20"/>
                <w:lang w:eastAsia="ru-RU"/>
              </w:rPr>
              <w:t>Групи вигуків за значенням.</w:t>
            </w:r>
          </w:p>
          <w:p w:rsidR="000F1542" w:rsidRPr="00773051" w:rsidRDefault="000F1542" w:rsidP="002A5D4D">
            <w:pPr>
              <w:shd w:val="clear" w:color="auto" w:fill="FFFFFF"/>
              <w:ind w:left="34"/>
              <w:jc w:val="both"/>
              <w:rPr>
                <w:i/>
                <w:szCs w:val="20"/>
                <w:lang w:eastAsia="ru-RU"/>
              </w:rPr>
            </w:pPr>
            <w:r w:rsidRPr="00773051">
              <w:rPr>
                <w:i/>
                <w:szCs w:val="20"/>
                <w:lang w:eastAsia="ru-RU"/>
              </w:rPr>
              <w:t>Правопис вигуків.</w:t>
            </w:r>
          </w:p>
          <w:p w:rsidR="000F1542" w:rsidRPr="00773051" w:rsidRDefault="000F1542" w:rsidP="002A5D4D">
            <w:pPr>
              <w:shd w:val="clear" w:color="auto" w:fill="FFFFFF"/>
              <w:ind w:left="34"/>
              <w:jc w:val="both"/>
              <w:rPr>
                <w:szCs w:val="20"/>
                <w:lang w:eastAsia="ru-RU"/>
              </w:rPr>
            </w:pPr>
            <w:r w:rsidRPr="00773051">
              <w:rPr>
                <w:szCs w:val="20"/>
                <w:lang w:eastAsia="ru-RU"/>
              </w:rPr>
              <w:t xml:space="preserve">Дефіс у вигуках. </w:t>
            </w:r>
          </w:p>
          <w:p w:rsidR="000F1542" w:rsidRPr="00773051" w:rsidRDefault="000F1542" w:rsidP="002A5D4D">
            <w:pPr>
              <w:shd w:val="clear" w:color="auto" w:fill="FFFFFF"/>
              <w:ind w:left="34"/>
              <w:jc w:val="both"/>
              <w:rPr>
                <w:szCs w:val="20"/>
                <w:lang w:eastAsia="ru-RU"/>
              </w:rPr>
            </w:pPr>
            <w:r w:rsidRPr="00773051">
              <w:rPr>
                <w:szCs w:val="20"/>
                <w:lang w:eastAsia="ru-RU"/>
              </w:rPr>
              <w:t>Кома і знак оклику при вигуках.</w:t>
            </w:r>
          </w:p>
          <w:p w:rsidR="000F1542" w:rsidRPr="00773051" w:rsidRDefault="000F1542" w:rsidP="002A5D4D">
            <w:pPr>
              <w:shd w:val="clear" w:color="auto" w:fill="FFFFFF"/>
              <w:ind w:left="34"/>
              <w:jc w:val="both"/>
              <w:rPr>
                <w:b/>
                <w:i/>
                <w:szCs w:val="20"/>
                <w:lang w:eastAsia="ru-RU"/>
              </w:rPr>
            </w:pPr>
            <w:r w:rsidRPr="00773051">
              <w:rPr>
                <w:b/>
                <w:i/>
                <w:szCs w:val="20"/>
                <w:lang w:eastAsia="ru-RU"/>
              </w:rPr>
              <w:t>Внутрішньопредметні зв’язки:</w:t>
            </w:r>
          </w:p>
          <w:p w:rsidR="000F1542" w:rsidRPr="00773051" w:rsidRDefault="000F1542" w:rsidP="002A5D4D">
            <w:pPr>
              <w:shd w:val="clear" w:color="auto" w:fill="FFFFFF"/>
              <w:ind w:left="34"/>
              <w:jc w:val="both"/>
              <w:rPr>
                <w:b/>
                <w:i/>
                <w:szCs w:val="20"/>
                <w:lang w:eastAsia="ru-RU"/>
              </w:rPr>
            </w:pPr>
            <w:r w:rsidRPr="00773051">
              <w:rPr>
                <w:b/>
                <w:i/>
                <w:szCs w:val="20"/>
                <w:lang w:eastAsia="ru-RU"/>
              </w:rPr>
              <w:t>Лексикологія й фразеологія.</w:t>
            </w:r>
          </w:p>
          <w:p w:rsidR="000F1542" w:rsidRPr="00773051" w:rsidRDefault="000F1542" w:rsidP="002A5D4D">
            <w:pPr>
              <w:shd w:val="clear" w:color="auto" w:fill="FFFFFF"/>
              <w:ind w:left="34"/>
              <w:jc w:val="both"/>
              <w:rPr>
                <w:i/>
                <w:szCs w:val="20"/>
                <w:lang w:eastAsia="ru-RU"/>
              </w:rPr>
            </w:pPr>
            <w:r w:rsidRPr="00773051">
              <w:rPr>
                <w:i/>
                <w:szCs w:val="20"/>
                <w:lang w:eastAsia="ru-RU"/>
              </w:rPr>
              <w:t>Найуживаніші фразеологізми (зокрема приказки й прислів’я) з вигуками.</w:t>
            </w:r>
          </w:p>
          <w:p w:rsidR="000F1542" w:rsidRPr="00773051" w:rsidRDefault="000F1542" w:rsidP="002A5D4D">
            <w:pPr>
              <w:shd w:val="clear" w:color="auto" w:fill="FFFFFF"/>
              <w:ind w:left="34"/>
              <w:jc w:val="both"/>
              <w:rPr>
                <w:i/>
                <w:szCs w:val="20"/>
                <w:lang w:eastAsia="ru-RU"/>
              </w:rPr>
            </w:pPr>
            <w:r w:rsidRPr="00773051">
              <w:rPr>
                <w:b/>
                <w:i/>
                <w:szCs w:val="20"/>
                <w:lang w:eastAsia="ru-RU"/>
              </w:rPr>
              <w:t>Синтаксис.</w:t>
            </w:r>
            <w:r w:rsidRPr="00773051">
              <w:rPr>
                <w:i/>
                <w:szCs w:val="20"/>
                <w:lang w:eastAsia="ru-RU"/>
              </w:rPr>
              <w:t xml:space="preserve"> </w:t>
            </w:r>
          </w:p>
          <w:p w:rsidR="000F1542" w:rsidRPr="00773051" w:rsidRDefault="000F1542" w:rsidP="002A5D4D">
            <w:pPr>
              <w:shd w:val="clear" w:color="auto" w:fill="FFFFFF"/>
              <w:ind w:left="34"/>
              <w:jc w:val="both"/>
              <w:rPr>
                <w:i/>
                <w:szCs w:val="20"/>
                <w:lang w:eastAsia="ru-RU"/>
              </w:rPr>
            </w:pPr>
            <w:r w:rsidRPr="00773051">
              <w:rPr>
                <w:i/>
                <w:szCs w:val="20"/>
                <w:lang w:eastAsia="ru-RU"/>
              </w:rPr>
              <w:t>Вигук у ролі головних і другорядних членів речення.</w:t>
            </w:r>
          </w:p>
          <w:p w:rsidR="000F1542" w:rsidRPr="00773051" w:rsidRDefault="000F1542" w:rsidP="002A5D4D">
            <w:pPr>
              <w:shd w:val="clear" w:color="auto" w:fill="FFFFFF"/>
              <w:ind w:left="34"/>
              <w:jc w:val="both"/>
              <w:rPr>
                <w:b/>
                <w:i/>
                <w:szCs w:val="20"/>
                <w:lang w:eastAsia="ru-RU"/>
              </w:rPr>
            </w:pPr>
            <w:r w:rsidRPr="00773051">
              <w:rPr>
                <w:b/>
                <w:i/>
                <w:szCs w:val="20"/>
                <w:lang w:eastAsia="ru-RU"/>
              </w:rPr>
              <w:t>Культура мовлення.</w:t>
            </w:r>
          </w:p>
          <w:p w:rsidR="000F1542" w:rsidRPr="00773051" w:rsidRDefault="000F1542" w:rsidP="002A5D4D">
            <w:pPr>
              <w:shd w:val="clear" w:color="auto" w:fill="FFFFFF"/>
              <w:ind w:left="34"/>
              <w:jc w:val="both"/>
              <w:rPr>
                <w:i/>
                <w:szCs w:val="20"/>
                <w:lang w:eastAsia="ru-RU"/>
              </w:rPr>
            </w:pPr>
            <w:r w:rsidRPr="00773051">
              <w:rPr>
                <w:i/>
                <w:szCs w:val="20"/>
                <w:lang w:eastAsia="ru-RU"/>
              </w:rPr>
              <w:t>Правильне читання речень із вигуками.</w:t>
            </w:r>
          </w:p>
          <w:p w:rsidR="000F1542" w:rsidRPr="00773051" w:rsidRDefault="000F1542" w:rsidP="002A5D4D">
            <w:pPr>
              <w:shd w:val="clear" w:color="auto" w:fill="FFFFFF"/>
              <w:ind w:left="34"/>
              <w:jc w:val="both"/>
              <w:rPr>
                <w:b/>
                <w:i/>
                <w:szCs w:val="20"/>
                <w:lang w:eastAsia="ru-RU"/>
              </w:rPr>
            </w:pPr>
            <w:r w:rsidRPr="00773051">
              <w:rPr>
                <w:b/>
                <w:i/>
                <w:szCs w:val="20"/>
                <w:lang w:eastAsia="ru-RU"/>
              </w:rPr>
              <w:t>Текст (риторичний аспект).</w:t>
            </w:r>
          </w:p>
          <w:p w:rsidR="000F1542" w:rsidRPr="00773051" w:rsidRDefault="000F1542" w:rsidP="002A5D4D">
            <w:pPr>
              <w:shd w:val="clear" w:color="auto" w:fill="FFFFFF"/>
              <w:ind w:left="34"/>
              <w:jc w:val="both"/>
              <w:rPr>
                <w:i/>
                <w:szCs w:val="20"/>
                <w:lang w:eastAsia="ru-RU"/>
              </w:rPr>
            </w:pPr>
            <w:r w:rsidRPr="00773051">
              <w:rPr>
                <w:i/>
                <w:szCs w:val="20"/>
                <w:lang w:eastAsia="ru-RU"/>
              </w:rPr>
              <w:t>Використання вигуків для надання висловленню  експресії й виразності.</w:t>
            </w:r>
          </w:p>
          <w:p w:rsidR="000F1542" w:rsidRPr="00773051" w:rsidRDefault="000F1542" w:rsidP="002A5D4D">
            <w:pPr>
              <w:jc w:val="both"/>
            </w:pPr>
            <w:r w:rsidRPr="00773051">
              <w:rPr>
                <w:b/>
                <w:i/>
                <w:szCs w:val="20"/>
                <w:lang w:eastAsia="ru-RU"/>
              </w:rPr>
              <w:t xml:space="preserve">Міжпредметні зв’язки. </w:t>
            </w:r>
            <w:r w:rsidRPr="00773051">
              <w:rPr>
                <w:i/>
                <w:szCs w:val="20"/>
                <w:lang w:eastAsia="ru-RU"/>
              </w:rPr>
              <w:t>Використання вигуків як засобу виразності в художніх творах (література).</w:t>
            </w:r>
          </w:p>
        </w:tc>
        <w:tc>
          <w:tcPr>
            <w:tcW w:w="4536" w:type="dxa"/>
            <w:shd w:val="clear" w:color="auto" w:fill="auto"/>
          </w:tcPr>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jc w:val="both"/>
              <w:rPr>
                <w:szCs w:val="20"/>
                <w:lang w:eastAsia="ru-RU"/>
              </w:rPr>
            </w:pPr>
            <w:r w:rsidRPr="00773051">
              <w:rPr>
                <w:b/>
                <w:szCs w:val="20"/>
                <w:lang w:eastAsia="ru-RU"/>
              </w:rPr>
              <w:t xml:space="preserve">знаходить </w:t>
            </w:r>
            <w:r w:rsidRPr="00773051">
              <w:rPr>
                <w:szCs w:val="20"/>
                <w:lang w:eastAsia="ru-RU"/>
              </w:rPr>
              <w:t xml:space="preserve">вигуки в реченні; </w:t>
            </w:r>
          </w:p>
          <w:p w:rsidR="000F1542" w:rsidRPr="00773051" w:rsidRDefault="000F1542" w:rsidP="002A5D4D">
            <w:pPr>
              <w:jc w:val="both"/>
              <w:rPr>
                <w:szCs w:val="20"/>
                <w:lang w:eastAsia="ru-RU"/>
              </w:rPr>
            </w:pPr>
            <w:r w:rsidRPr="00773051">
              <w:rPr>
                <w:b/>
                <w:szCs w:val="20"/>
                <w:lang w:eastAsia="ru-RU"/>
              </w:rPr>
              <w:t>визначає</w:t>
            </w:r>
            <w:r w:rsidRPr="00773051">
              <w:rPr>
                <w:szCs w:val="20"/>
                <w:lang w:eastAsia="ru-RU"/>
              </w:rPr>
              <w:t xml:space="preserve"> належність вигуку до відповідної групи за значенням;</w:t>
            </w:r>
          </w:p>
          <w:p w:rsidR="000F1542" w:rsidRPr="00773051" w:rsidRDefault="000F1542" w:rsidP="002A5D4D">
            <w:pPr>
              <w:jc w:val="both"/>
              <w:rPr>
                <w:szCs w:val="20"/>
                <w:lang w:eastAsia="ru-RU"/>
              </w:rPr>
            </w:pPr>
            <w:r w:rsidRPr="00773051">
              <w:rPr>
                <w:b/>
                <w:szCs w:val="20"/>
                <w:lang w:eastAsia="ru-RU"/>
              </w:rPr>
              <w:t xml:space="preserve">відрізняє </w:t>
            </w:r>
            <w:r w:rsidRPr="00773051">
              <w:rPr>
                <w:szCs w:val="20"/>
                <w:lang w:eastAsia="ru-RU"/>
              </w:rPr>
              <w:t xml:space="preserve">їх від часток; </w:t>
            </w:r>
          </w:p>
          <w:p w:rsidR="000F1542" w:rsidRPr="00773051" w:rsidRDefault="000F1542" w:rsidP="002A5D4D">
            <w:pPr>
              <w:jc w:val="both"/>
              <w:rPr>
                <w:szCs w:val="20"/>
                <w:lang w:eastAsia="ru-RU"/>
              </w:rPr>
            </w:pPr>
            <w:r w:rsidRPr="00773051">
              <w:rPr>
                <w:b/>
                <w:szCs w:val="20"/>
                <w:lang w:eastAsia="ru-RU"/>
              </w:rPr>
              <w:t>правильно пише</w:t>
            </w:r>
            <w:r w:rsidRPr="00773051">
              <w:rPr>
                <w:szCs w:val="20"/>
                <w:lang w:eastAsia="ru-RU"/>
              </w:rPr>
              <w:t xml:space="preserve"> вигуки з орфограмами й розставляє розділові знаки при них;</w:t>
            </w:r>
          </w:p>
          <w:p w:rsidR="000F1542" w:rsidRPr="00773051" w:rsidRDefault="000F1542" w:rsidP="002A5D4D">
            <w:pPr>
              <w:jc w:val="both"/>
              <w:rPr>
                <w:szCs w:val="20"/>
                <w:lang w:eastAsia="ru-RU"/>
              </w:rPr>
            </w:pPr>
            <w:r w:rsidRPr="00773051">
              <w:rPr>
                <w:b/>
                <w:szCs w:val="20"/>
                <w:lang w:eastAsia="ru-RU"/>
              </w:rPr>
              <w:t xml:space="preserve">пояснює </w:t>
            </w:r>
            <w:r w:rsidRPr="00773051">
              <w:rPr>
                <w:szCs w:val="20"/>
                <w:lang w:eastAsia="ru-RU"/>
              </w:rPr>
              <w:t xml:space="preserve">написання вигуків з орфограмами й пунктограмами; </w:t>
            </w:r>
          </w:p>
          <w:p w:rsidR="000F1542" w:rsidRPr="00773051" w:rsidRDefault="000F1542" w:rsidP="002A5D4D">
            <w:pPr>
              <w:jc w:val="both"/>
              <w:rPr>
                <w:szCs w:val="20"/>
                <w:lang w:eastAsia="ru-RU"/>
              </w:rPr>
            </w:pPr>
            <w:r w:rsidRPr="00773051">
              <w:rPr>
                <w:b/>
                <w:szCs w:val="20"/>
                <w:lang w:eastAsia="ru-RU"/>
              </w:rPr>
              <w:t xml:space="preserve">аналізує </w:t>
            </w:r>
            <w:r w:rsidRPr="00773051">
              <w:rPr>
                <w:szCs w:val="20"/>
                <w:lang w:eastAsia="ru-RU"/>
              </w:rPr>
              <w:t xml:space="preserve">тексти щодо ролі в них вигуків; </w:t>
            </w:r>
          </w:p>
          <w:p w:rsidR="000F1542" w:rsidRPr="00773051" w:rsidRDefault="000F1542" w:rsidP="002A5D4D">
            <w:pPr>
              <w:jc w:val="both"/>
              <w:rPr>
                <w:szCs w:val="20"/>
                <w:lang w:eastAsia="ru-RU"/>
              </w:rPr>
            </w:pPr>
            <w:r w:rsidRPr="00773051">
              <w:rPr>
                <w:szCs w:val="20"/>
                <w:lang w:eastAsia="ru-RU"/>
              </w:rPr>
              <w:t xml:space="preserve">виразно </w:t>
            </w:r>
            <w:r w:rsidRPr="00773051">
              <w:rPr>
                <w:b/>
                <w:szCs w:val="20"/>
                <w:lang w:eastAsia="ru-RU"/>
              </w:rPr>
              <w:t>читає</w:t>
            </w:r>
            <w:r w:rsidRPr="00773051">
              <w:rPr>
                <w:szCs w:val="20"/>
                <w:lang w:eastAsia="ru-RU"/>
              </w:rPr>
              <w:t xml:space="preserve"> тексти з вигуками; </w:t>
            </w:r>
          </w:p>
          <w:p w:rsidR="000F1542" w:rsidRPr="00773051" w:rsidRDefault="000F1542" w:rsidP="002A5D4D">
            <w:pPr>
              <w:jc w:val="both"/>
            </w:pPr>
            <w:r w:rsidRPr="00773051">
              <w:rPr>
                <w:szCs w:val="20"/>
                <w:lang w:eastAsia="ru-RU"/>
              </w:rPr>
              <w:t xml:space="preserve">доречно </w:t>
            </w:r>
            <w:r w:rsidRPr="00773051">
              <w:rPr>
                <w:b/>
                <w:szCs w:val="20"/>
                <w:lang w:eastAsia="ru-RU"/>
              </w:rPr>
              <w:t xml:space="preserve">використовує </w:t>
            </w:r>
            <w:r w:rsidRPr="00773051">
              <w:rPr>
                <w:szCs w:val="20"/>
                <w:lang w:eastAsia="ru-RU"/>
              </w:rPr>
              <w:t xml:space="preserve"> вигуки у власному мовленні.</w:t>
            </w:r>
          </w:p>
        </w:tc>
        <w:tc>
          <w:tcPr>
            <w:tcW w:w="5245" w:type="dxa"/>
            <w:shd w:val="clear" w:color="auto" w:fill="auto"/>
          </w:tcPr>
          <w:p w:rsidR="000F1542" w:rsidRPr="00773051" w:rsidRDefault="000F1542" w:rsidP="002A5D4D">
            <w:pPr>
              <w:jc w:val="both"/>
              <w:rPr>
                <w:spacing w:val="-6"/>
              </w:rPr>
            </w:pPr>
            <w:r w:rsidRPr="00773051">
              <w:rPr>
                <w:spacing w:val="-6"/>
              </w:rPr>
              <w:t>Збагачення словникового запасу учнів.</w:t>
            </w:r>
          </w:p>
          <w:p w:rsidR="000F1542" w:rsidRPr="00773051" w:rsidRDefault="000F1542" w:rsidP="002A5D4D">
            <w:pPr>
              <w:jc w:val="both"/>
              <w:rPr>
                <w:spacing w:val="-6"/>
              </w:rPr>
            </w:pPr>
            <w:r w:rsidRPr="00773051">
              <w:rPr>
                <w:spacing w:val="-6"/>
              </w:rPr>
              <w:t>Розвиток культури усного і писемного мовлення.</w:t>
            </w:r>
          </w:p>
          <w:p w:rsidR="000F1542" w:rsidRPr="00773051" w:rsidRDefault="000F1542" w:rsidP="002A5D4D">
            <w:pPr>
              <w:jc w:val="both"/>
              <w:rPr>
                <w:spacing w:val="-6"/>
              </w:rPr>
            </w:pPr>
            <w:r w:rsidRPr="00773051">
              <w:rPr>
                <w:spacing w:val="-6"/>
              </w:rPr>
              <w:t>Розвиток вміння аналізувати, узагальнювати, порівнювати мовні явища.</w:t>
            </w:r>
          </w:p>
          <w:p w:rsidR="000F1542" w:rsidRPr="00773051" w:rsidRDefault="000F1542" w:rsidP="002A5D4D">
            <w:pPr>
              <w:jc w:val="both"/>
            </w:pPr>
            <w:r w:rsidRPr="00773051">
              <w:t>Розвиток вміння правильно інтонувати речення з вигуками.</w:t>
            </w:r>
          </w:p>
          <w:p w:rsidR="000F1542" w:rsidRPr="00773051" w:rsidRDefault="000F1542" w:rsidP="002A5D4D">
            <w:pPr>
              <w:jc w:val="both"/>
            </w:pPr>
            <w:r w:rsidRPr="00773051">
              <w:t>Розвиток вміння оперувати лінгвістичними термінами.</w:t>
            </w:r>
          </w:p>
          <w:p w:rsidR="000F1542" w:rsidRPr="00773051" w:rsidRDefault="000F1542" w:rsidP="002A5D4D">
            <w:r w:rsidRPr="00773051">
              <w:t>Розвиток творчих вмінь.</w:t>
            </w:r>
          </w:p>
          <w:p w:rsidR="000F1542" w:rsidRPr="00773051" w:rsidRDefault="000F1542" w:rsidP="002A5D4D">
            <w:r w:rsidRPr="00773051">
              <w:t>Розвиток мисленнєвих операцій: аналізу, синтезу, порівняння, слухового, зорового сприймання, слухового, мовно-рухового контролю.</w:t>
            </w:r>
          </w:p>
          <w:p w:rsidR="000F1542" w:rsidRPr="00773051" w:rsidRDefault="000F1542" w:rsidP="002A5D4D">
            <w:r w:rsidRPr="00773051">
              <w:t>Розвиток уваги, уяви, логічного мислення, пам</w:t>
            </w:r>
            <w:r w:rsidRPr="00773051">
              <w:rPr>
                <w:lang w:val="ru-RU"/>
              </w:rPr>
              <w:t>’</w:t>
            </w:r>
            <w:r w:rsidRPr="00773051">
              <w:t>яті, мнемічних процесів ( сприймання, відтворення).</w:t>
            </w:r>
          </w:p>
        </w:tc>
      </w:tr>
      <w:tr w:rsidR="000F1542" w:rsidRPr="00773051" w:rsidTr="002A5D4D">
        <w:trPr>
          <w:trHeight w:val="49"/>
        </w:trPr>
        <w:tc>
          <w:tcPr>
            <w:tcW w:w="568" w:type="dxa"/>
            <w:shd w:val="clear" w:color="auto" w:fill="auto"/>
          </w:tcPr>
          <w:p w:rsidR="000F1542" w:rsidRPr="00773051" w:rsidRDefault="000F1542" w:rsidP="002A5D4D">
            <w:r w:rsidRPr="00773051">
              <w:t>11</w:t>
            </w:r>
          </w:p>
        </w:tc>
        <w:tc>
          <w:tcPr>
            <w:tcW w:w="850" w:type="dxa"/>
            <w:shd w:val="clear" w:color="auto" w:fill="auto"/>
          </w:tcPr>
          <w:p w:rsidR="000F1542" w:rsidRPr="00773051" w:rsidRDefault="000F1542" w:rsidP="002A5D4D">
            <w:r w:rsidRPr="00773051">
              <w:t>4</w:t>
            </w:r>
          </w:p>
        </w:tc>
        <w:tc>
          <w:tcPr>
            <w:tcW w:w="4394" w:type="dxa"/>
            <w:shd w:val="clear" w:color="auto" w:fill="auto"/>
          </w:tcPr>
          <w:p w:rsidR="000F1542" w:rsidRPr="00773051" w:rsidRDefault="000F1542" w:rsidP="002A5D4D">
            <w:pPr>
              <w:jc w:val="both"/>
            </w:pPr>
            <w:r w:rsidRPr="00773051">
              <w:rPr>
                <w:b/>
              </w:rPr>
              <w:t xml:space="preserve">Узагальнення й систематизація </w:t>
            </w:r>
            <w:r w:rsidRPr="00773051">
              <w:t>вивченого  про частини мови, їх правопис і використання в мовленні.</w:t>
            </w:r>
          </w:p>
        </w:tc>
        <w:tc>
          <w:tcPr>
            <w:tcW w:w="4536" w:type="dxa"/>
            <w:shd w:val="clear" w:color="auto" w:fill="auto"/>
          </w:tcPr>
          <w:p w:rsidR="000F1542" w:rsidRPr="00773051" w:rsidRDefault="000F1542" w:rsidP="002A5D4D">
            <w:pPr>
              <w:jc w:val="both"/>
              <w:rPr>
                <w:lang w:eastAsia="ru-RU"/>
              </w:rPr>
            </w:pPr>
            <w:r w:rsidRPr="00773051">
              <w:rPr>
                <w:lang w:eastAsia="ru-RU"/>
              </w:rPr>
              <w:t>Учень (учениця):</w:t>
            </w:r>
          </w:p>
          <w:p w:rsidR="000F1542" w:rsidRPr="00773051" w:rsidRDefault="000F1542" w:rsidP="002A5D4D">
            <w:pPr>
              <w:jc w:val="both"/>
              <w:rPr>
                <w:szCs w:val="20"/>
                <w:lang w:eastAsia="ru-RU"/>
              </w:rPr>
            </w:pPr>
            <w:r w:rsidRPr="00773051">
              <w:rPr>
                <w:b/>
                <w:szCs w:val="20"/>
                <w:lang w:eastAsia="ru-RU"/>
              </w:rPr>
              <w:t xml:space="preserve">визначає </w:t>
            </w:r>
            <w:r w:rsidRPr="00773051">
              <w:rPr>
                <w:szCs w:val="20"/>
                <w:lang w:eastAsia="ru-RU"/>
              </w:rPr>
              <w:t>в реченні всі частини мови, називаючи</w:t>
            </w:r>
            <w:r w:rsidRPr="00773051">
              <w:rPr>
                <w:b/>
                <w:szCs w:val="20"/>
                <w:lang w:eastAsia="ru-RU"/>
              </w:rPr>
              <w:t xml:space="preserve"> </w:t>
            </w:r>
            <w:r w:rsidRPr="00773051">
              <w:rPr>
                <w:szCs w:val="20"/>
                <w:lang w:eastAsia="ru-RU"/>
              </w:rPr>
              <w:t>їх граматичні ознаки;</w:t>
            </w:r>
          </w:p>
          <w:p w:rsidR="000F1542" w:rsidRPr="00773051" w:rsidRDefault="000F1542" w:rsidP="002A5D4D">
            <w:pPr>
              <w:jc w:val="both"/>
              <w:rPr>
                <w:szCs w:val="20"/>
                <w:lang w:eastAsia="ru-RU"/>
              </w:rPr>
            </w:pPr>
            <w:r w:rsidRPr="00773051">
              <w:rPr>
                <w:szCs w:val="20"/>
                <w:lang w:eastAsia="ru-RU"/>
              </w:rPr>
              <w:t>правильно</w:t>
            </w:r>
            <w:r w:rsidRPr="00773051">
              <w:rPr>
                <w:b/>
                <w:szCs w:val="20"/>
                <w:lang w:eastAsia="ru-RU"/>
              </w:rPr>
              <w:t xml:space="preserve"> пише й пояснює </w:t>
            </w:r>
            <w:r w:rsidRPr="00773051">
              <w:rPr>
                <w:szCs w:val="20"/>
                <w:lang w:eastAsia="ru-RU"/>
              </w:rPr>
              <w:t xml:space="preserve">орфограми; </w:t>
            </w:r>
          </w:p>
          <w:p w:rsidR="000F1542" w:rsidRPr="00773051" w:rsidRDefault="000F1542" w:rsidP="002A5D4D">
            <w:pPr>
              <w:jc w:val="both"/>
            </w:pPr>
            <w:r w:rsidRPr="00773051">
              <w:lastRenderedPageBreak/>
              <w:t xml:space="preserve">самостійно </w:t>
            </w:r>
            <w:r w:rsidRPr="00773051">
              <w:rPr>
                <w:b/>
              </w:rPr>
              <w:t>помічає</w:t>
            </w:r>
            <w:r w:rsidRPr="00773051">
              <w:t xml:space="preserve"> й </w:t>
            </w:r>
            <w:r w:rsidRPr="00773051">
              <w:rPr>
                <w:b/>
              </w:rPr>
              <w:t xml:space="preserve">виправляє помилки </w:t>
            </w:r>
            <w:r w:rsidRPr="00773051">
              <w:t>в  усному й писемному мовленні.</w:t>
            </w:r>
          </w:p>
        </w:tc>
        <w:tc>
          <w:tcPr>
            <w:tcW w:w="5245" w:type="dxa"/>
            <w:shd w:val="clear" w:color="auto" w:fill="auto"/>
          </w:tcPr>
          <w:p w:rsidR="000F1542" w:rsidRPr="00773051" w:rsidRDefault="000F1542" w:rsidP="002A5D4D"/>
        </w:tc>
      </w:tr>
    </w:tbl>
    <w:p w:rsidR="000F1542" w:rsidRPr="00773051" w:rsidRDefault="000F1542" w:rsidP="000F1542">
      <w:pPr>
        <w:jc w:val="center"/>
        <w:rPr>
          <w:b/>
          <w:sz w:val="28"/>
          <w:szCs w:val="28"/>
          <w:lang w:eastAsia="ru-RU"/>
        </w:rPr>
      </w:pPr>
      <w:r w:rsidRPr="00773051">
        <w:rPr>
          <w:b/>
          <w:sz w:val="28"/>
          <w:szCs w:val="28"/>
          <w:lang w:eastAsia="ru-RU"/>
        </w:rPr>
        <w:lastRenderedPageBreak/>
        <w:t>Соціокультурна змістова лінія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2409"/>
        <w:gridCol w:w="4395"/>
        <w:gridCol w:w="5386"/>
      </w:tblGrid>
      <w:tr w:rsidR="000F1542" w:rsidRPr="00773051" w:rsidTr="002A5D4D">
        <w:trPr>
          <w:trHeight w:val="49"/>
        </w:trPr>
        <w:tc>
          <w:tcPr>
            <w:tcW w:w="5812" w:type="dxa"/>
            <w:gridSpan w:val="3"/>
            <w:shd w:val="clear" w:color="auto" w:fill="auto"/>
          </w:tcPr>
          <w:p w:rsidR="000F1542" w:rsidRPr="00773051" w:rsidRDefault="000F1542" w:rsidP="002A5D4D">
            <w:pPr>
              <w:rPr>
                <w:b/>
              </w:rPr>
            </w:pPr>
            <w:r w:rsidRPr="00773051">
              <w:rPr>
                <w:b/>
              </w:rPr>
              <w:t>Орієнтовний зміст навчального матеріалу</w:t>
            </w:r>
          </w:p>
        </w:tc>
        <w:tc>
          <w:tcPr>
            <w:tcW w:w="4395" w:type="dxa"/>
            <w:vMerge w:val="restart"/>
            <w:shd w:val="clear" w:color="auto" w:fill="auto"/>
          </w:tcPr>
          <w:p w:rsidR="000F1542" w:rsidRPr="00773051" w:rsidRDefault="000F1542" w:rsidP="002A5D4D">
            <w:pPr>
              <w:keepNext/>
              <w:jc w:val="center"/>
              <w:outlineLvl w:val="2"/>
              <w:rPr>
                <w:b/>
                <w:szCs w:val="20"/>
                <w:lang w:eastAsia="ru-RU"/>
              </w:rPr>
            </w:pPr>
            <w:r w:rsidRPr="00773051">
              <w:rPr>
                <w:b/>
                <w:szCs w:val="20"/>
                <w:lang w:eastAsia="ru-RU"/>
              </w:rPr>
              <w:t>Орієнтовні вимоги</w:t>
            </w:r>
          </w:p>
          <w:p w:rsidR="000F1542" w:rsidRPr="00773051" w:rsidRDefault="000F1542" w:rsidP="002A5D4D">
            <w:pPr>
              <w:keepNext/>
              <w:jc w:val="center"/>
              <w:outlineLvl w:val="2"/>
              <w:rPr>
                <w:b/>
                <w:szCs w:val="20"/>
                <w:lang w:eastAsia="ru-RU"/>
              </w:rPr>
            </w:pPr>
            <w:r w:rsidRPr="00773051">
              <w:rPr>
                <w:b/>
                <w:szCs w:val="20"/>
                <w:lang w:eastAsia="ru-RU"/>
              </w:rPr>
              <w:t>до рівня соціокультурної компетентності учнів</w:t>
            </w:r>
          </w:p>
        </w:tc>
        <w:tc>
          <w:tcPr>
            <w:tcW w:w="5386" w:type="dxa"/>
            <w:vMerge w:val="restart"/>
            <w:shd w:val="clear" w:color="auto" w:fill="auto"/>
          </w:tcPr>
          <w:p w:rsidR="000F1542" w:rsidRPr="00773051" w:rsidRDefault="000F1542" w:rsidP="002A5D4D">
            <w:pPr>
              <w:jc w:val="center"/>
              <w:rPr>
                <w:b/>
              </w:rPr>
            </w:pPr>
            <w:r w:rsidRPr="00773051">
              <w:rPr>
                <w:b/>
              </w:rPr>
              <w:t xml:space="preserve">Спрямованість корекційно-розвивальної роботи </w:t>
            </w:r>
          </w:p>
        </w:tc>
      </w:tr>
      <w:tr w:rsidR="000F1542" w:rsidRPr="00773051" w:rsidTr="002A5D4D">
        <w:trPr>
          <w:trHeight w:val="49"/>
        </w:trPr>
        <w:tc>
          <w:tcPr>
            <w:tcW w:w="1560" w:type="dxa"/>
            <w:shd w:val="clear" w:color="auto" w:fill="auto"/>
          </w:tcPr>
          <w:p w:rsidR="000F1542" w:rsidRPr="00773051" w:rsidRDefault="000F1542" w:rsidP="002A5D4D">
            <w:pPr>
              <w:jc w:val="center"/>
              <w:rPr>
                <w:b/>
              </w:rPr>
            </w:pPr>
            <w:r w:rsidRPr="00773051">
              <w:rPr>
                <w:b/>
              </w:rPr>
              <w:t>Cфери відношень</w:t>
            </w:r>
          </w:p>
        </w:tc>
        <w:tc>
          <w:tcPr>
            <w:tcW w:w="1843" w:type="dxa"/>
            <w:shd w:val="clear" w:color="auto" w:fill="auto"/>
          </w:tcPr>
          <w:p w:rsidR="000F1542" w:rsidRPr="00773051" w:rsidRDefault="000F1542" w:rsidP="002A5D4D">
            <w:pPr>
              <w:jc w:val="center"/>
              <w:rPr>
                <w:b/>
              </w:rPr>
            </w:pPr>
            <w:r w:rsidRPr="00773051">
              <w:rPr>
                <w:b/>
              </w:rPr>
              <w:t>Тематика текстів</w:t>
            </w:r>
          </w:p>
        </w:tc>
        <w:tc>
          <w:tcPr>
            <w:tcW w:w="2409" w:type="dxa"/>
            <w:shd w:val="clear" w:color="auto" w:fill="auto"/>
          </w:tcPr>
          <w:p w:rsidR="000F1542" w:rsidRPr="00773051" w:rsidRDefault="000F1542" w:rsidP="002A5D4D">
            <w:pPr>
              <w:jc w:val="center"/>
              <w:rPr>
                <w:b/>
              </w:rPr>
            </w:pPr>
            <w:r w:rsidRPr="00773051">
              <w:rPr>
                <w:b/>
              </w:rPr>
              <w:t>Теми висловлювань учнів</w:t>
            </w:r>
          </w:p>
        </w:tc>
        <w:tc>
          <w:tcPr>
            <w:tcW w:w="4395" w:type="dxa"/>
            <w:vMerge/>
            <w:shd w:val="clear" w:color="auto" w:fill="auto"/>
          </w:tcPr>
          <w:p w:rsidR="000F1542" w:rsidRPr="00773051" w:rsidRDefault="000F1542" w:rsidP="002A5D4D">
            <w:pPr>
              <w:jc w:val="both"/>
              <w:rPr>
                <w:b/>
              </w:rPr>
            </w:pPr>
          </w:p>
        </w:tc>
        <w:tc>
          <w:tcPr>
            <w:tcW w:w="5386" w:type="dxa"/>
            <w:vMerge/>
            <w:shd w:val="clear" w:color="auto" w:fill="auto"/>
          </w:tcPr>
          <w:p w:rsidR="000F1542" w:rsidRPr="00773051" w:rsidRDefault="000F1542" w:rsidP="002A5D4D">
            <w:pPr>
              <w:jc w:val="both"/>
              <w:rPr>
                <w:b/>
              </w:rPr>
            </w:pPr>
          </w:p>
        </w:tc>
      </w:tr>
      <w:tr w:rsidR="000F1542" w:rsidRPr="00773051" w:rsidTr="002A5D4D">
        <w:trPr>
          <w:trHeight w:val="49"/>
        </w:trPr>
        <w:tc>
          <w:tcPr>
            <w:tcW w:w="1560" w:type="dxa"/>
            <w:shd w:val="clear" w:color="auto" w:fill="auto"/>
          </w:tcPr>
          <w:p w:rsidR="000F1542" w:rsidRPr="00773051" w:rsidRDefault="000F1542" w:rsidP="002A5D4D">
            <w:pPr>
              <w:jc w:val="both"/>
              <w:rPr>
                <w:lang w:eastAsia="ru-RU"/>
              </w:rPr>
            </w:pPr>
            <w:r w:rsidRPr="00773051">
              <w:rPr>
                <w:lang w:eastAsia="ru-RU"/>
              </w:rPr>
              <w:t>Я і українська мова й література.</w:t>
            </w:r>
          </w:p>
          <w:p w:rsidR="000F1542" w:rsidRPr="00773051" w:rsidRDefault="000F1542" w:rsidP="002A5D4D">
            <w:pPr>
              <w:jc w:val="both"/>
              <w:rPr>
                <w:lang w:eastAsia="ru-RU"/>
              </w:rPr>
            </w:pPr>
          </w:p>
          <w:p w:rsidR="000F1542" w:rsidRPr="00773051" w:rsidRDefault="000F1542" w:rsidP="002A5D4D">
            <w:pPr>
              <w:jc w:val="both"/>
              <w:rPr>
                <w:lang w:eastAsia="ru-RU"/>
              </w:rPr>
            </w:pPr>
            <w:r w:rsidRPr="00773051">
              <w:rPr>
                <w:lang w:eastAsia="ru-RU"/>
              </w:rPr>
              <w:t>Я і Батьківщина (її природа,</w:t>
            </w:r>
          </w:p>
          <w:p w:rsidR="000F1542" w:rsidRPr="00773051" w:rsidRDefault="000F1542" w:rsidP="002A5D4D">
            <w:pPr>
              <w:jc w:val="both"/>
              <w:rPr>
                <w:lang w:eastAsia="ru-RU"/>
              </w:rPr>
            </w:pPr>
            <w:r w:rsidRPr="00773051">
              <w:rPr>
                <w:lang w:eastAsia="ru-RU"/>
              </w:rPr>
              <w:t>історія).</w:t>
            </w:r>
          </w:p>
          <w:p w:rsidR="000F1542" w:rsidRPr="00773051" w:rsidRDefault="000F1542" w:rsidP="002A5D4D">
            <w:pPr>
              <w:jc w:val="both"/>
            </w:pPr>
          </w:p>
          <w:p w:rsidR="000F1542" w:rsidRPr="00773051" w:rsidRDefault="000F1542" w:rsidP="002A5D4D">
            <w:pPr>
              <w:jc w:val="both"/>
              <w:rPr>
                <w:lang w:eastAsia="ru-RU"/>
              </w:rPr>
            </w:pPr>
            <w:r w:rsidRPr="00773051">
              <w:rPr>
                <w:lang w:eastAsia="ru-RU"/>
              </w:rPr>
              <w:t>Я і  національна культура (звичаї, традиції, свята, культура взаємин, українська пісня).</w:t>
            </w:r>
          </w:p>
          <w:p w:rsidR="000F1542" w:rsidRPr="00773051" w:rsidRDefault="000F1542" w:rsidP="002A5D4D">
            <w:pPr>
              <w:jc w:val="both"/>
            </w:pPr>
          </w:p>
          <w:p w:rsidR="000F1542" w:rsidRPr="00773051" w:rsidRDefault="000F1542" w:rsidP="002A5D4D">
            <w:pPr>
              <w:jc w:val="both"/>
              <w:rPr>
                <w:lang w:eastAsia="ru-RU"/>
              </w:rPr>
            </w:pPr>
            <w:r w:rsidRPr="00773051">
              <w:rPr>
                <w:lang w:eastAsia="ru-RU"/>
              </w:rPr>
              <w:t xml:space="preserve">Я і мистецтво (традиційне й </w:t>
            </w:r>
            <w:r w:rsidRPr="00773051">
              <w:rPr>
                <w:lang w:eastAsia="ru-RU"/>
              </w:rPr>
              <w:lastRenderedPageBreak/>
              <w:t>професійне).</w:t>
            </w:r>
          </w:p>
          <w:p w:rsidR="000F1542" w:rsidRPr="00773051" w:rsidRDefault="000F1542" w:rsidP="002A5D4D">
            <w:pPr>
              <w:jc w:val="both"/>
            </w:pPr>
          </w:p>
          <w:p w:rsidR="000F1542" w:rsidRPr="00773051" w:rsidRDefault="000F1542" w:rsidP="002A5D4D">
            <w:pPr>
              <w:jc w:val="both"/>
              <w:rPr>
                <w:lang w:eastAsia="ru-RU"/>
              </w:rPr>
            </w:pPr>
            <w:r w:rsidRPr="00773051">
              <w:rPr>
                <w:lang w:eastAsia="ru-RU"/>
              </w:rPr>
              <w:t>Я і ти (члени родини, друзі, товариші).</w:t>
            </w:r>
          </w:p>
          <w:p w:rsidR="000F1542" w:rsidRPr="00773051" w:rsidRDefault="000F1542" w:rsidP="002A5D4D">
            <w:pPr>
              <w:jc w:val="both"/>
              <w:rPr>
                <w:lang w:eastAsia="ru-RU"/>
              </w:rPr>
            </w:pPr>
          </w:p>
          <w:p w:rsidR="000F1542" w:rsidRPr="00773051" w:rsidRDefault="000F1542" w:rsidP="002A5D4D">
            <w:pPr>
              <w:jc w:val="both"/>
              <w:rPr>
                <w:lang w:eastAsia="ru-RU"/>
              </w:rPr>
            </w:pPr>
            <w:r w:rsidRPr="00773051">
              <w:rPr>
                <w:lang w:eastAsia="ru-RU"/>
              </w:rPr>
              <w:t>Я і ми (класний колектив, народ, людство).</w:t>
            </w:r>
          </w:p>
          <w:p w:rsidR="000F1542" w:rsidRPr="00773051" w:rsidRDefault="000F1542" w:rsidP="002A5D4D">
            <w:pPr>
              <w:jc w:val="both"/>
            </w:pPr>
          </w:p>
          <w:p w:rsidR="000F1542" w:rsidRPr="00773051" w:rsidRDefault="000F1542" w:rsidP="002A5D4D">
            <w:pPr>
              <w:jc w:val="both"/>
            </w:pPr>
            <w:r w:rsidRPr="00773051">
              <w:t>Я як особистість</w:t>
            </w:r>
          </w:p>
        </w:tc>
        <w:tc>
          <w:tcPr>
            <w:tcW w:w="1843" w:type="dxa"/>
            <w:shd w:val="clear" w:color="auto" w:fill="auto"/>
          </w:tcPr>
          <w:p w:rsidR="000F1542" w:rsidRPr="00773051" w:rsidRDefault="000F1542" w:rsidP="002A5D4D">
            <w:pPr>
              <w:keepNext/>
              <w:jc w:val="both"/>
              <w:outlineLvl w:val="0"/>
              <w:rPr>
                <w:lang w:eastAsia="ru-RU"/>
              </w:rPr>
            </w:pPr>
            <w:r w:rsidRPr="00773051">
              <w:rPr>
                <w:lang w:eastAsia="ru-RU"/>
              </w:rPr>
              <w:lastRenderedPageBreak/>
              <w:t xml:space="preserve">Мова – скарбниця духовності народу. </w:t>
            </w:r>
          </w:p>
          <w:p w:rsidR="000F1542" w:rsidRPr="00773051" w:rsidRDefault="000F1542" w:rsidP="002A5D4D">
            <w:pPr>
              <w:keepNext/>
              <w:jc w:val="both"/>
              <w:outlineLvl w:val="0"/>
              <w:rPr>
                <w:lang w:eastAsia="ru-RU"/>
              </w:rPr>
            </w:pPr>
          </w:p>
          <w:p w:rsidR="000F1542" w:rsidRPr="00773051" w:rsidRDefault="000F1542" w:rsidP="002A5D4D">
            <w:pPr>
              <w:jc w:val="both"/>
              <w:rPr>
                <w:lang w:eastAsia="ru-RU"/>
              </w:rPr>
            </w:pPr>
            <w:r w:rsidRPr="00773051">
              <w:rPr>
                <w:lang w:eastAsia="ru-RU"/>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rsidR="000F1542" w:rsidRPr="00773051" w:rsidRDefault="000F1542" w:rsidP="002A5D4D">
            <w:pPr>
              <w:jc w:val="both"/>
            </w:pPr>
          </w:p>
          <w:p w:rsidR="000F1542" w:rsidRPr="00773051" w:rsidRDefault="000F1542" w:rsidP="002A5D4D">
            <w:pPr>
              <w:jc w:val="both"/>
              <w:rPr>
                <w:lang w:eastAsia="ru-RU"/>
              </w:rPr>
            </w:pPr>
            <w:r w:rsidRPr="00773051">
              <w:rPr>
                <w:lang w:eastAsia="ru-RU"/>
              </w:rPr>
              <w:t xml:space="preserve">Матеріальна й </w:t>
            </w:r>
            <w:r w:rsidRPr="00773051">
              <w:rPr>
                <w:lang w:eastAsia="ru-RU"/>
              </w:rPr>
              <w:lastRenderedPageBreak/>
              <w:t>духовна культура східних слов’ян. Культура Київської Русі.</w:t>
            </w:r>
          </w:p>
          <w:p w:rsidR="000F1542" w:rsidRPr="00773051" w:rsidRDefault="000F1542" w:rsidP="002A5D4D">
            <w:pPr>
              <w:jc w:val="both"/>
              <w:rPr>
                <w:lang w:eastAsia="ru-RU"/>
              </w:rPr>
            </w:pPr>
            <w:r w:rsidRPr="00773051">
              <w:rPr>
                <w:lang w:eastAsia="ru-RU"/>
              </w:rPr>
              <w:t>Звичаї й традиції рідного краю.</w:t>
            </w:r>
          </w:p>
          <w:p w:rsidR="000F1542" w:rsidRPr="00773051" w:rsidRDefault="000F1542" w:rsidP="002A5D4D">
            <w:pPr>
              <w:jc w:val="both"/>
            </w:pPr>
          </w:p>
          <w:p w:rsidR="000F1542" w:rsidRPr="00773051" w:rsidRDefault="000F1542" w:rsidP="002A5D4D">
            <w:pPr>
              <w:ind w:firstLine="23"/>
              <w:jc w:val="both"/>
              <w:rPr>
                <w:lang w:eastAsia="ru-RU"/>
              </w:rPr>
            </w:pPr>
            <w:r w:rsidRPr="00773051">
              <w:rPr>
                <w:lang w:eastAsia="ru-RU"/>
              </w:rPr>
              <w:t>Українське образотворче мистецтво. Малярство. Іконопис. Народний живопис. Народна скульптура. Шевченко – художник.</w:t>
            </w:r>
          </w:p>
          <w:p w:rsidR="000F1542" w:rsidRPr="00773051" w:rsidRDefault="000F1542" w:rsidP="002A5D4D">
            <w:pPr>
              <w:jc w:val="both"/>
            </w:pPr>
          </w:p>
          <w:p w:rsidR="000F1542" w:rsidRPr="00773051" w:rsidRDefault="000F1542" w:rsidP="002A5D4D">
            <w:pPr>
              <w:jc w:val="both"/>
              <w:rPr>
                <w:lang w:eastAsia="ru-RU"/>
              </w:rPr>
            </w:pPr>
            <w:r w:rsidRPr="00773051">
              <w:rPr>
                <w:lang w:eastAsia="ru-RU"/>
              </w:rPr>
              <w:t>Родинні виховні традиції українців. Взаємини між чоловіком і жінкою. Народні пісні, приказки й прислів’я про родинно-</w:t>
            </w:r>
            <w:r w:rsidRPr="00773051">
              <w:rPr>
                <w:lang w:eastAsia="ru-RU"/>
              </w:rPr>
              <w:lastRenderedPageBreak/>
              <w:t>сімейні стосунки. Друзі сім’ї й мої друзі. Моральні цінності і чесноти людини (порядність, чесність, доброта, гідність, скромність тощо).</w:t>
            </w:r>
          </w:p>
          <w:p w:rsidR="000F1542" w:rsidRPr="00773051" w:rsidRDefault="000F1542" w:rsidP="002A5D4D">
            <w:pPr>
              <w:jc w:val="both"/>
            </w:pPr>
          </w:p>
          <w:p w:rsidR="000F1542" w:rsidRPr="00773051" w:rsidRDefault="000F1542" w:rsidP="002A5D4D">
            <w:pPr>
              <w:jc w:val="both"/>
              <w:rPr>
                <w:lang w:eastAsia="ru-RU"/>
              </w:rPr>
            </w:pPr>
            <w:r w:rsidRPr="00773051">
              <w:rPr>
                <w:lang w:eastAsia="ru-RU"/>
              </w:rPr>
              <w:t>Покликання людини – пізнавати істину, творити добро, примножувати красу, оберігати рідну природу.</w:t>
            </w:r>
          </w:p>
        </w:tc>
        <w:tc>
          <w:tcPr>
            <w:tcW w:w="2409" w:type="dxa"/>
            <w:shd w:val="clear" w:color="auto" w:fill="auto"/>
          </w:tcPr>
          <w:p w:rsidR="000F1542" w:rsidRPr="00773051" w:rsidRDefault="000F1542" w:rsidP="002A5D4D">
            <w:pPr>
              <w:shd w:val="clear" w:color="auto" w:fill="FFFFFF"/>
              <w:autoSpaceDE w:val="0"/>
              <w:autoSpaceDN w:val="0"/>
              <w:adjustRightInd w:val="0"/>
              <w:jc w:val="both"/>
              <w:rPr>
                <w:lang w:eastAsia="ru-RU"/>
              </w:rPr>
            </w:pPr>
            <w:r w:rsidRPr="00773051">
              <w:rPr>
                <w:lang w:eastAsia="ru-RU"/>
              </w:rPr>
              <w:lastRenderedPageBreak/>
              <w:t>«Мова – цілюще народне джерело»,</w:t>
            </w:r>
            <w:r w:rsidRPr="00773051">
              <w:rPr>
                <w:lang w:val="ru-RU" w:eastAsia="ru-RU"/>
              </w:rPr>
              <w:t xml:space="preserve"> </w:t>
            </w:r>
            <w:r w:rsidRPr="00773051">
              <w:rPr>
                <w:lang w:eastAsia="ru-RU"/>
              </w:rPr>
              <w:t>«Щире слово, добре діло душу й серце обігріло».</w:t>
            </w:r>
            <w:r w:rsidRPr="00773051">
              <w:rPr>
                <w:lang w:val="ru-RU" w:eastAsia="ru-RU"/>
              </w:rPr>
              <w:t xml:space="preserve"> </w:t>
            </w:r>
          </w:p>
          <w:p w:rsidR="000F1542" w:rsidRPr="00773051" w:rsidRDefault="000F1542" w:rsidP="002A5D4D">
            <w:pPr>
              <w:autoSpaceDE w:val="0"/>
              <w:autoSpaceDN w:val="0"/>
              <w:adjustRightInd w:val="0"/>
              <w:jc w:val="both"/>
              <w:rPr>
                <w:lang w:eastAsia="ru-RU"/>
              </w:rPr>
            </w:pPr>
            <w:r w:rsidRPr="00773051">
              <w:rPr>
                <w:lang w:eastAsia="ru-RU"/>
              </w:rPr>
              <w:t xml:space="preserve">«Минуле свого краю завжди хвилює», «Найкраща вчителька нації – історія», «Вісники старовини», «Роль природи в житті людини»,«Знати, щоб оберігати». «Мій обов’язок перед природою». </w:t>
            </w:r>
          </w:p>
          <w:p w:rsidR="000F1542" w:rsidRPr="00773051" w:rsidRDefault="000F1542" w:rsidP="002A5D4D">
            <w:pPr>
              <w:jc w:val="both"/>
            </w:pPr>
          </w:p>
          <w:p w:rsidR="000F1542" w:rsidRPr="00773051" w:rsidRDefault="000F1542" w:rsidP="002A5D4D">
            <w:pPr>
              <w:shd w:val="clear" w:color="auto" w:fill="FFFFFF"/>
              <w:autoSpaceDE w:val="0"/>
              <w:autoSpaceDN w:val="0"/>
              <w:adjustRightInd w:val="0"/>
              <w:jc w:val="both"/>
              <w:rPr>
                <w:lang w:eastAsia="ru-RU"/>
              </w:rPr>
            </w:pPr>
            <w:r w:rsidRPr="00773051">
              <w:rPr>
                <w:lang w:eastAsia="ru-RU"/>
              </w:rPr>
              <w:t xml:space="preserve">«Відгомін минулого». </w:t>
            </w:r>
          </w:p>
          <w:p w:rsidR="000F1542" w:rsidRPr="00773051" w:rsidRDefault="000F1542" w:rsidP="002A5D4D">
            <w:pPr>
              <w:shd w:val="clear" w:color="auto" w:fill="FFFFFF"/>
              <w:autoSpaceDE w:val="0"/>
              <w:autoSpaceDN w:val="0"/>
              <w:adjustRightInd w:val="0"/>
              <w:jc w:val="both"/>
              <w:rPr>
                <w:lang w:eastAsia="ru-RU"/>
              </w:rPr>
            </w:pPr>
            <w:r w:rsidRPr="00773051">
              <w:rPr>
                <w:lang w:eastAsia="ru-RU"/>
              </w:rPr>
              <w:t>«Наші обереги»</w:t>
            </w:r>
          </w:p>
          <w:p w:rsidR="000F1542" w:rsidRPr="00773051" w:rsidRDefault="000F1542" w:rsidP="002A5D4D">
            <w:pPr>
              <w:shd w:val="clear" w:color="auto" w:fill="FFFFFF"/>
              <w:autoSpaceDE w:val="0"/>
              <w:autoSpaceDN w:val="0"/>
              <w:adjustRightInd w:val="0"/>
              <w:jc w:val="both"/>
              <w:rPr>
                <w:lang w:eastAsia="ru-RU"/>
              </w:rPr>
            </w:pPr>
            <w:r w:rsidRPr="00773051">
              <w:rPr>
                <w:lang w:eastAsia="ru-RU"/>
              </w:rPr>
              <w:t>«Моя улюблена пісня»</w:t>
            </w:r>
          </w:p>
          <w:p w:rsidR="000F1542" w:rsidRPr="00773051" w:rsidRDefault="000F1542" w:rsidP="002A5D4D">
            <w:pPr>
              <w:jc w:val="both"/>
            </w:pPr>
          </w:p>
          <w:p w:rsidR="000F1542" w:rsidRPr="00773051" w:rsidRDefault="000F1542" w:rsidP="002A5D4D">
            <w:pPr>
              <w:pStyle w:val="11"/>
              <w:spacing w:after="0" w:line="240" w:lineRule="auto"/>
              <w:ind w:left="0"/>
              <w:jc w:val="both"/>
              <w:rPr>
                <w:rFonts w:ascii="Times New Roman" w:hAnsi="Times New Roman"/>
                <w:sz w:val="24"/>
                <w:szCs w:val="24"/>
                <w:lang w:val="uk-UA"/>
              </w:rPr>
            </w:pPr>
            <w:r w:rsidRPr="00773051">
              <w:rPr>
                <w:rFonts w:ascii="Times New Roman" w:hAnsi="Times New Roman"/>
                <w:sz w:val="24"/>
                <w:szCs w:val="24"/>
                <w:lang w:val="uk-UA"/>
              </w:rPr>
              <w:t>«Прекрасне в моєму житті»</w:t>
            </w:r>
          </w:p>
          <w:p w:rsidR="000F1542" w:rsidRPr="00773051" w:rsidRDefault="000F1542" w:rsidP="002A5D4D">
            <w:pPr>
              <w:pStyle w:val="11"/>
              <w:spacing w:after="0" w:line="240" w:lineRule="auto"/>
              <w:ind w:left="0"/>
              <w:jc w:val="both"/>
              <w:rPr>
                <w:rFonts w:ascii="Times New Roman" w:hAnsi="Times New Roman"/>
                <w:sz w:val="24"/>
                <w:szCs w:val="24"/>
                <w:lang w:val="uk-UA"/>
              </w:rPr>
            </w:pPr>
            <w:r w:rsidRPr="00773051">
              <w:rPr>
                <w:rFonts w:ascii="Times New Roman" w:hAnsi="Times New Roman"/>
                <w:sz w:val="24"/>
                <w:szCs w:val="24"/>
                <w:lang w:val="uk-UA"/>
              </w:rPr>
              <w:lastRenderedPageBreak/>
              <w:t>«Крашанка і писанка».</w:t>
            </w:r>
          </w:p>
          <w:p w:rsidR="000F1542" w:rsidRPr="00773051" w:rsidRDefault="000F1542" w:rsidP="002A5D4D">
            <w:pPr>
              <w:jc w:val="both"/>
            </w:pPr>
          </w:p>
          <w:p w:rsidR="000F1542" w:rsidRPr="00773051" w:rsidRDefault="000F1542" w:rsidP="002A5D4D">
            <w:pPr>
              <w:contextualSpacing/>
              <w:jc w:val="both"/>
            </w:pPr>
            <w:r w:rsidRPr="00773051">
              <w:t xml:space="preserve">«Усе дороги й дороги, а до матері –  стежка…» (В.Коломієць), «Шануй батька й неньку, то буде тобі скрізь гладенько». </w:t>
            </w:r>
          </w:p>
          <w:p w:rsidR="000F1542" w:rsidRPr="00773051" w:rsidRDefault="000F1542" w:rsidP="002A5D4D">
            <w:pPr>
              <w:jc w:val="both"/>
              <w:rPr>
                <w:lang w:eastAsia="ru-RU"/>
              </w:rPr>
            </w:pPr>
          </w:p>
          <w:p w:rsidR="000F1542" w:rsidRPr="00773051" w:rsidRDefault="000F1542" w:rsidP="002A5D4D">
            <w:pPr>
              <w:autoSpaceDE w:val="0"/>
              <w:autoSpaceDN w:val="0"/>
              <w:adjustRightInd w:val="0"/>
              <w:jc w:val="both"/>
              <w:rPr>
                <w:lang w:eastAsia="ru-RU"/>
              </w:rPr>
            </w:pPr>
            <w:r w:rsidRPr="00773051">
              <w:rPr>
                <w:lang w:eastAsia="ru-RU"/>
              </w:rPr>
              <w:t xml:space="preserve"> «Україна – наш спільний дім</w:t>
            </w:r>
            <w:r w:rsidRPr="00773051">
              <w:rPr>
                <w:b/>
                <w:lang w:eastAsia="ru-RU"/>
              </w:rPr>
              <w:t>».</w:t>
            </w:r>
            <w:r w:rsidRPr="00773051">
              <w:rPr>
                <w:lang w:eastAsia="ru-RU"/>
              </w:rPr>
              <w:t xml:space="preserve"> </w:t>
            </w:r>
          </w:p>
          <w:p w:rsidR="000F1542" w:rsidRPr="00773051" w:rsidRDefault="000F1542" w:rsidP="002A5D4D">
            <w:pPr>
              <w:jc w:val="both"/>
            </w:pPr>
          </w:p>
          <w:p w:rsidR="000F1542" w:rsidRPr="00773051" w:rsidRDefault="000F1542" w:rsidP="002A5D4D">
            <w:pPr>
              <w:jc w:val="both"/>
              <w:rPr>
                <w:lang w:eastAsia="ru-RU"/>
              </w:rPr>
            </w:pPr>
            <w:r w:rsidRPr="00773051">
              <w:rPr>
                <w:lang w:eastAsia="ru-RU"/>
              </w:rPr>
              <w:t xml:space="preserve">«Людина – найвеличніша з усіх істот», </w:t>
            </w:r>
          </w:p>
          <w:p w:rsidR="000F1542" w:rsidRPr="00773051" w:rsidRDefault="000F1542" w:rsidP="002A5D4D">
            <w:pPr>
              <w:autoSpaceDE w:val="0"/>
              <w:autoSpaceDN w:val="0"/>
              <w:adjustRightInd w:val="0"/>
              <w:jc w:val="both"/>
              <w:rPr>
                <w:lang w:eastAsia="ru-RU"/>
              </w:rPr>
            </w:pPr>
            <w:r w:rsidRPr="00773051">
              <w:rPr>
                <w:lang w:eastAsia="ru-RU"/>
              </w:rPr>
              <w:t>«Мій життєвий вибір»,</w:t>
            </w:r>
          </w:p>
          <w:p w:rsidR="000F1542" w:rsidRPr="00773051" w:rsidRDefault="000F1542" w:rsidP="002A5D4D">
            <w:pPr>
              <w:jc w:val="both"/>
              <w:rPr>
                <w:lang w:eastAsia="ru-RU"/>
              </w:rPr>
            </w:pPr>
            <w:r w:rsidRPr="00773051">
              <w:rPr>
                <w:lang w:eastAsia="ru-RU"/>
              </w:rPr>
              <w:t>«Любіть землю! Любіть працю на землі» (О.Довженко).</w:t>
            </w:r>
          </w:p>
          <w:p w:rsidR="000F1542" w:rsidRPr="00773051" w:rsidRDefault="000F1542" w:rsidP="002A5D4D">
            <w:pPr>
              <w:jc w:val="both"/>
            </w:pPr>
          </w:p>
        </w:tc>
        <w:tc>
          <w:tcPr>
            <w:tcW w:w="4395" w:type="dxa"/>
            <w:shd w:val="clear" w:color="auto" w:fill="auto"/>
          </w:tcPr>
          <w:p w:rsidR="000F1542" w:rsidRPr="00773051" w:rsidRDefault="000F1542" w:rsidP="002A5D4D">
            <w:pPr>
              <w:jc w:val="both"/>
              <w:rPr>
                <w:lang w:eastAsia="ru-RU"/>
              </w:rPr>
            </w:pPr>
            <w:r w:rsidRPr="00773051">
              <w:rPr>
                <w:lang w:eastAsia="ru-RU"/>
              </w:rPr>
              <w:lastRenderedPageBreak/>
              <w:t>Учень (учениця):</w:t>
            </w:r>
          </w:p>
          <w:p w:rsidR="000F1542" w:rsidRPr="00773051" w:rsidRDefault="000F1542" w:rsidP="002A5D4D">
            <w:pPr>
              <w:jc w:val="both"/>
              <w:rPr>
                <w:lang w:eastAsia="ru-RU"/>
              </w:rPr>
            </w:pPr>
            <w:r w:rsidRPr="00773051">
              <w:rPr>
                <w:lang w:eastAsia="ru-RU"/>
              </w:rPr>
              <w:t>сприймає,</w:t>
            </w:r>
          </w:p>
          <w:p w:rsidR="000F1542" w:rsidRPr="00773051" w:rsidRDefault="000F1542" w:rsidP="002A5D4D">
            <w:pPr>
              <w:jc w:val="both"/>
              <w:rPr>
                <w:lang w:eastAsia="ru-RU"/>
              </w:rPr>
            </w:pPr>
            <w:r w:rsidRPr="00773051">
              <w:rPr>
                <w:lang w:eastAsia="ru-RU"/>
              </w:rPr>
              <w:t xml:space="preserve">аналізує, </w:t>
            </w:r>
          </w:p>
          <w:p w:rsidR="000F1542" w:rsidRPr="00773051" w:rsidRDefault="000F1542" w:rsidP="002A5D4D">
            <w:pPr>
              <w:jc w:val="both"/>
              <w:rPr>
                <w:lang w:eastAsia="ru-RU"/>
              </w:rPr>
            </w:pPr>
            <w:r w:rsidRPr="00773051">
              <w:rPr>
                <w:lang w:eastAsia="ru-RU"/>
              </w:rPr>
              <w:t>оцінює прочитані чи почуті відомості й добирає й використовує ті з них, які необхідні для досягнення</w:t>
            </w:r>
          </w:p>
          <w:p w:rsidR="000F1542" w:rsidRPr="00773051" w:rsidRDefault="000F1542" w:rsidP="002A5D4D">
            <w:pPr>
              <w:jc w:val="both"/>
              <w:rPr>
                <w:lang w:eastAsia="ru-RU"/>
              </w:rPr>
            </w:pPr>
            <w:r w:rsidRPr="00773051">
              <w:rPr>
                <w:lang w:eastAsia="ru-RU"/>
              </w:rPr>
              <w:t>певної комунікативної мети;</w:t>
            </w:r>
          </w:p>
          <w:p w:rsidR="000F1542" w:rsidRPr="00773051" w:rsidRDefault="000F1542" w:rsidP="002A5D4D">
            <w:pPr>
              <w:jc w:val="both"/>
              <w:rPr>
                <w:lang w:eastAsia="ru-RU"/>
              </w:rPr>
            </w:pPr>
            <w:r w:rsidRPr="00773051">
              <w:rPr>
                <w:b/>
                <w:lang w:eastAsia="ru-RU"/>
              </w:rPr>
              <w:t xml:space="preserve">використовує </w:t>
            </w:r>
            <w:r w:rsidRPr="00773051">
              <w:rPr>
                <w:lang w:eastAsia="ru-RU"/>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0F1542" w:rsidRPr="00773051" w:rsidRDefault="000F1542" w:rsidP="002A5D4D">
            <w:pPr>
              <w:jc w:val="both"/>
              <w:rPr>
                <w:lang w:eastAsia="ru-RU"/>
              </w:rPr>
            </w:pPr>
            <w:r w:rsidRPr="00773051">
              <w:rPr>
                <w:b/>
                <w:lang w:eastAsia="ru-RU"/>
              </w:rPr>
              <w:t xml:space="preserve">усвідомлює </w:t>
            </w:r>
            <w:r w:rsidRPr="00773051">
              <w:rPr>
                <w:lang w:eastAsia="ru-RU"/>
              </w:rPr>
              <w:t>необхідність бути готовим і здатним до дотримуватися морально-етичних норм стосовно дорослих і ровесників у школі, позашкільному житті, дома, суспільно корисній діяльності.</w:t>
            </w:r>
          </w:p>
          <w:p w:rsidR="000F1542" w:rsidRPr="00773051" w:rsidRDefault="000F1542" w:rsidP="002A5D4D">
            <w:pPr>
              <w:jc w:val="both"/>
            </w:pPr>
          </w:p>
        </w:tc>
        <w:tc>
          <w:tcPr>
            <w:tcW w:w="5386" w:type="dxa"/>
            <w:shd w:val="clear" w:color="auto" w:fill="auto"/>
          </w:tcPr>
          <w:p w:rsidR="000F1542" w:rsidRPr="00773051" w:rsidRDefault="000F1542" w:rsidP="002A5D4D">
            <w:pPr>
              <w:jc w:val="both"/>
            </w:pPr>
            <w:r w:rsidRPr="00773051">
              <w:t>Розвиток мисленнєвих операцій: аналізу, синтезу, порівняння, слухового, зорового сприймання, слухового, мовно-рухового контролю.</w:t>
            </w:r>
          </w:p>
          <w:p w:rsidR="000F1542" w:rsidRPr="00773051" w:rsidRDefault="000F1542" w:rsidP="002A5D4D">
            <w:pPr>
              <w:jc w:val="both"/>
            </w:pPr>
          </w:p>
          <w:p w:rsidR="000F1542" w:rsidRPr="00773051" w:rsidRDefault="000F1542" w:rsidP="002A5D4D">
            <w:pPr>
              <w:jc w:val="both"/>
            </w:pPr>
            <w:r w:rsidRPr="00773051">
              <w:t>Розвиток умінь  послідовно й зв</w:t>
            </w:r>
            <w:r w:rsidRPr="00773051">
              <w:rPr>
                <w:lang w:val="ru-RU"/>
              </w:rPr>
              <w:t>’</w:t>
            </w:r>
            <w:r w:rsidRPr="00773051">
              <w:t>язно висловлювати свої думки в усній формі.</w:t>
            </w:r>
          </w:p>
          <w:p w:rsidR="000F1542" w:rsidRPr="00773051" w:rsidRDefault="000F1542" w:rsidP="002A5D4D">
            <w:pPr>
              <w:suppressLineNumbers/>
              <w:jc w:val="both"/>
              <w:rPr>
                <w:lang w:eastAsia="ru-RU"/>
              </w:rPr>
            </w:pPr>
            <w:r w:rsidRPr="00773051">
              <w:rPr>
                <w:lang w:eastAsia="ru-RU"/>
              </w:rPr>
              <w:t>Формування вміння самостійно добирати виражальні засоби мови, адекватні заданій темі.</w:t>
            </w:r>
          </w:p>
          <w:p w:rsidR="000F1542" w:rsidRPr="00773051" w:rsidRDefault="000F1542" w:rsidP="002A5D4D">
            <w:pPr>
              <w:jc w:val="both"/>
            </w:pPr>
          </w:p>
          <w:p w:rsidR="000F1542" w:rsidRPr="00773051" w:rsidRDefault="000F1542" w:rsidP="002A5D4D">
            <w:pPr>
              <w:ind w:right="170" w:firstLine="34"/>
              <w:jc w:val="both"/>
            </w:pPr>
            <w:r w:rsidRPr="00773051">
              <w:t>Розвиток вміння доцільно вибирати для розкриття теми письмової роботи тип і стиль мовлення.</w:t>
            </w:r>
          </w:p>
          <w:p w:rsidR="000F1542" w:rsidRPr="00773051" w:rsidRDefault="000F1542" w:rsidP="002A5D4D">
            <w:pPr>
              <w:ind w:right="170" w:firstLine="34"/>
              <w:jc w:val="both"/>
            </w:pPr>
          </w:p>
          <w:p w:rsidR="000F1542" w:rsidRPr="00773051" w:rsidRDefault="000F1542" w:rsidP="002A5D4D">
            <w:pPr>
              <w:ind w:right="170" w:firstLine="34"/>
              <w:jc w:val="both"/>
            </w:pPr>
            <w:r w:rsidRPr="00773051">
              <w:t>Формування вміння впізнавати лексику певного стилю у текстах і реченнях, використовувати у власному мовленні.</w:t>
            </w:r>
          </w:p>
          <w:p w:rsidR="000F1542" w:rsidRPr="00773051" w:rsidRDefault="000F1542" w:rsidP="002A5D4D">
            <w:pPr>
              <w:ind w:right="170" w:firstLine="34"/>
              <w:jc w:val="both"/>
            </w:pPr>
          </w:p>
          <w:p w:rsidR="000F1542" w:rsidRPr="00773051" w:rsidRDefault="000F1542" w:rsidP="002A5D4D">
            <w:pPr>
              <w:ind w:right="170" w:firstLine="34"/>
              <w:jc w:val="both"/>
            </w:pPr>
            <w:r w:rsidRPr="00773051">
              <w:t xml:space="preserve">Розвиток спостережливості, логічного й образного мислення. </w:t>
            </w:r>
          </w:p>
          <w:p w:rsidR="000F1542" w:rsidRPr="00773051" w:rsidRDefault="000F1542" w:rsidP="002A5D4D">
            <w:pPr>
              <w:ind w:right="170" w:firstLine="34"/>
              <w:jc w:val="both"/>
            </w:pPr>
          </w:p>
          <w:p w:rsidR="000F1542" w:rsidRPr="00773051" w:rsidRDefault="000F1542" w:rsidP="002A5D4D">
            <w:pPr>
              <w:ind w:right="170" w:firstLine="34"/>
              <w:jc w:val="both"/>
            </w:pPr>
            <w:r w:rsidRPr="00773051">
              <w:t>Удосконалення культури усного й писемного мовлення.</w:t>
            </w:r>
          </w:p>
          <w:p w:rsidR="000F1542" w:rsidRPr="00773051" w:rsidRDefault="000F1542" w:rsidP="002A5D4D">
            <w:pPr>
              <w:jc w:val="both"/>
            </w:pPr>
          </w:p>
          <w:p w:rsidR="000F1542" w:rsidRPr="00773051" w:rsidRDefault="000F1542" w:rsidP="002A5D4D">
            <w:pPr>
              <w:jc w:val="both"/>
            </w:pPr>
          </w:p>
        </w:tc>
      </w:tr>
    </w:tbl>
    <w:p w:rsidR="000F1542" w:rsidRPr="00773051" w:rsidRDefault="000F1542" w:rsidP="000F1542">
      <w:pPr>
        <w:pStyle w:val="ab"/>
        <w:spacing w:before="0"/>
        <w:ind w:firstLine="202"/>
        <w:jc w:val="center"/>
        <w:rPr>
          <w:sz w:val="28"/>
          <w:szCs w:val="28"/>
          <w:lang w:val="uk-UA"/>
        </w:rPr>
      </w:pPr>
      <w:r w:rsidRPr="00773051">
        <w:rPr>
          <w:sz w:val="28"/>
          <w:szCs w:val="28"/>
          <w:lang w:val="uk-UA"/>
        </w:rPr>
        <w:lastRenderedPageBreak/>
        <w:t>Діяльнісна (стратегічна) змістова лінія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954"/>
        <w:gridCol w:w="5386"/>
      </w:tblGrid>
      <w:tr w:rsidR="000F1542" w:rsidRPr="00773051" w:rsidTr="002A5D4D">
        <w:trPr>
          <w:trHeight w:val="407"/>
        </w:trPr>
        <w:tc>
          <w:tcPr>
            <w:tcW w:w="4253" w:type="dxa"/>
            <w:shd w:val="clear" w:color="auto" w:fill="auto"/>
          </w:tcPr>
          <w:p w:rsidR="000F1542" w:rsidRPr="00773051" w:rsidRDefault="000F1542" w:rsidP="002A5D4D">
            <w:pPr>
              <w:keepNext/>
              <w:ind w:left="-119" w:firstLine="23"/>
              <w:jc w:val="center"/>
              <w:outlineLvl w:val="6"/>
              <w:rPr>
                <w:b/>
                <w:szCs w:val="20"/>
                <w:lang w:eastAsia="ru-RU"/>
              </w:rPr>
            </w:pPr>
            <w:r w:rsidRPr="00773051">
              <w:rPr>
                <w:b/>
                <w:szCs w:val="20"/>
                <w:lang w:eastAsia="ru-RU"/>
              </w:rPr>
              <w:t>Види загально-навчальних умінь</w:t>
            </w:r>
          </w:p>
          <w:p w:rsidR="000F1542" w:rsidRPr="00773051" w:rsidRDefault="000F1542" w:rsidP="002A5D4D"/>
        </w:tc>
        <w:tc>
          <w:tcPr>
            <w:tcW w:w="5954" w:type="dxa"/>
            <w:shd w:val="clear" w:color="auto" w:fill="auto"/>
          </w:tcPr>
          <w:p w:rsidR="000F1542" w:rsidRPr="00773051" w:rsidRDefault="000F1542" w:rsidP="002A5D4D">
            <w:pPr>
              <w:ind w:left="-119" w:firstLine="23"/>
              <w:jc w:val="center"/>
              <w:rPr>
                <w:b/>
                <w:szCs w:val="20"/>
                <w:lang w:eastAsia="ru-RU"/>
              </w:rPr>
            </w:pPr>
            <w:r w:rsidRPr="00773051">
              <w:rPr>
                <w:b/>
                <w:szCs w:val="20"/>
                <w:lang w:eastAsia="ru-RU"/>
              </w:rPr>
              <w:t>Орієнтовні вимоги до</w:t>
            </w:r>
          </w:p>
          <w:p w:rsidR="000F1542" w:rsidRPr="00773051" w:rsidRDefault="000F1542" w:rsidP="002A5D4D">
            <w:pPr>
              <w:jc w:val="center"/>
            </w:pPr>
            <w:r w:rsidRPr="00773051">
              <w:rPr>
                <w:b/>
                <w:szCs w:val="20"/>
                <w:lang w:eastAsia="ru-RU"/>
              </w:rPr>
              <w:t>рівня діяльнісної компетентності учнів</w:t>
            </w:r>
          </w:p>
        </w:tc>
        <w:tc>
          <w:tcPr>
            <w:tcW w:w="5386" w:type="dxa"/>
            <w:shd w:val="clear" w:color="auto" w:fill="auto"/>
          </w:tcPr>
          <w:p w:rsidR="000F1542" w:rsidRPr="00773051" w:rsidRDefault="000F1542" w:rsidP="002A5D4D">
            <w:pPr>
              <w:jc w:val="center"/>
              <w:rPr>
                <w:b/>
              </w:rPr>
            </w:pPr>
            <w:r w:rsidRPr="00773051">
              <w:rPr>
                <w:b/>
              </w:rPr>
              <w:t xml:space="preserve">Спрямованість корекційно-розвивальної роботи </w:t>
            </w:r>
          </w:p>
        </w:tc>
      </w:tr>
      <w:tr w:rsidR="000F1542" w:rsidRPr="00773051" w:rsidTr="002A5D4D">
        <w:trPr>
          <w:trHeight w:val="49"/>
        </w:trPr>
        <w:tc>
          <w:tcPr>
            <w:tcW w:w="4253" w:type="dxa"/>
            <w:shd w:val="clear" w:color="auto" w:fill="auto"/>
          </w:tcPr>
          <w:p w:rsidR="000F1542" w:rsidRPr="00773051" w:rsidRDefault="000F1542" w:rsidP="002A5D4D">
            <w:pPr>
              <w:jc w:val="both"/>
              <w:rPr>
                <w:lang w:eastAsia="ru-RU"/>
              </w:rPr>
            </w:pPr>
            <w:r w:rsidRPr="00773051">
              <w:rPr>
                <w:lang w:eastAsia="ru-RU"/>
              </w:rPr>
              <w:t>Організаційно-</w:t>
            </w:r>
          </w:p>
          <w:p w:rsidR="000F1542" w:rsidRPr="00773051" w:rsidRDefault="000F1542" w:rsidP="002A5D4D">
            <w:r w:rsidRPr="00773051">
              <w:rPr>
                <w:lang w:eastAsia="ru-RU"/>
              </w:rPr>
              <w:t>контрольні</w:t>
            </w:r>
          </w:p>
        </w:tc>
        <w:tc>
          <w:tcPr>
            <w:tcW w:w="5954" w:type="dxa"/>
            <w:shd w:val="clear" w:color="auto" w:fill="auto"/>
          </w:tcPr>
          <w:p w:rsidR="000F1542" w:rsidRPr="00773051" w:rsidRDefault="000F1542" w:rsidP="002A5D4D">
            <w:pPr>
              <w:jc w:val="both"/>
              <w:rPr>
                <w:i/>
                <w:lang w:eastAsia="ru-RU"/>
              </w:rPr>
            </w:pPr>
            <w:r w:rsidRPr="00773051">
              <w:rPr>
                <w:lang w:eastAsia="ru-RU"/>
              </w:rPr>
              <w:t>Учень (учениця)</w:t>
            </w:r>
            <w:r w:rsidRPr="00773051">
              <w:rPr>
                <w:b/>
                <w:i/>
                <w:lang w:eastAsia="ru-RU"/>
              </w:rPr>
              <w:t xml:space="preserve"> </w:t>
            </w:r>
            <w:r w:rsidRPr="00773051">
              <w:rPr>
                <w:i/>
                <w:lang w:eastAsia="ru-RU"/>
              </w:rPr>
              <w:t xml:space="preserve">самостійно чи за допомогою вчителя: </w:t>
            </w:r>
          </w:p>
          <w:p w:rsidR="000F1542" w:rsidRPr="00773051" w:rsidRDefault="000F1542" w:rsidP="002A5D4D">
            <w:pPr>
              <w:keepNext/>
              <w:ind w:left="33"/>
              <w:jc w:val="both"/>
              <w:outlineLvl w:val="2"/>
              <w:rPr>
                <w:lang w:eastAsia="ru-RU"/>
              </w:rPr>
            </w:pPr>
            <w:r w:rsidRPr="00773051">
              <w:rPr>
                <w:b/>
                <w:lang w:eastAsia="ru-RU"/>
              </w:rPr>
              <w:t>усвідомлює й визначає</w:t>
            </w:r>
            <w:r w:rsidRPr="00773051">
              <w:rPr>
                <w:lang w:eastAsia="ru-RU"/>
              </w:rPr>
              <w:t xml:space="preserve"> </w:t>
            </w:r>
            <w:r w:rsidRPr="00773051">
              <w:rPr>
                <w:i/>
                <w:lang w:eastAsia="ru-RU"/>
              </w:rPr>
              <w:t xml:space="preserve">мотив </w:t>
            </w:r>
            <w:r w:rsidRPr="00773051">
              <w:rPr>
                <w:lang w:eastAsia="ru-RU"/>
              </w:rPr>
              <w:t xml:space="preserve">і </w:t>
            </w:r>
            <w:r w:rsidRPr="00773051">
              <w:rPr>
                <w:i/>
                <w:lang w:eastAsia="ru-RU"/>
              </w:rPr>
              <w:t xml:space="preserve">мету </w:t>
            </w:r>
            <w:r w:rsidRPr="00773051">
              <w:rPr>
                <w:lang w:eastAsia="ru-RU"/>
              </w:rPr>
              <w:t>власної пізнавальної й життєтворчої діяльності;</w:t>
            </w:r>
          </w:p>
          <w:p w:rsidR="000F1542" w:rsidRPr="00773051" w:rsidRDefault="000F1542" w:rsidP="002A5D4D">
            <w:pPr>
              <w:keepNext/>
              <w:ind w:left="33"/>
              <w:jc w:val="both"/>
              <w:outlineLvl w:val="2"/>
              <w:rPr>
                <w:b/>
                <w:lang w:eastAsia="ru-RU"/>
              </w:rPr>
            </w:pPr>
            <w:r w:rsidRPr="00773051">
              <w:rPr>
                <w:b/>
                <w:lang w:eastAsia="ru-RU"/>
              </w:rPr>
              <w:t xml:space="preserve">планує </w:t>
            </w:r>
            <w:r w:rsidRPr="00773051">
              <w:rPr>
                <w:lang w:eastAsia="ru-RU"/>
              </w:rPr>
              <w:t>діяльність</w:t>
            </w:r>
            <w:r w:rsidRPr="00773051">
              <w:rPr>
                <w:b/>
                <w:lang w:eastAsia="ru-RU"/>
              </w:rPr>
              <w:t xml:space="preserve"> </w:t>
            </w:r>
            <w:r w:rsidRPr="00773051">
              <w:rPr>
                <w:lang w:eastAsia="ru-RU"/>
              </w:rPr>
              <w:t>для досягнення мети, розподіляючи її на етапи;</w:t>
            </w:r>
          </w:p>
          <w:p w:rsidR="000F1542" w:rsidRPr="00773051" w:rsidRDefault="000F1542" w:rsidP="002A5D4D">
            <w:pPr>
              <w:keepNext/>
              <w:ind w:left="33"/>
              <w:jc w:val="both"/>
              <w:outlineLvl w:val="2"/>
              <w:rPr>
                <w:b/>
                <w:lang w:eastAsia="ru-RU"/>
              </w:rPr>
            </w:pPr>
            <w:r w:rsidRPr="00773051">
              <w:rPr>
                <w:b/>
                <w:lang w:eastAsia="ru-RU"/>
              </w:rPr>
              <w:t>здійснює визначений план;</w:t>
            </w:r>
          </w:p>
          <w:p w:rsidR="000F1542" w:rsidRPr="00773051" w:rsidRDefault="000F1542" w:rsidP="002A5D4D">
            <w:pPr>
              <w:jc w:val="both"/>
            </w:pPr>
            <w:r w:rsidRPr="00773051">
              <w:rPr>
                <w:b/>
                <w:lang w:eastAsia="ru-RU"/>
              </w:rPr>
              <w:lastRenderedPageBreak/>
              <w:t>оцінює</w:t>
            </w:r>
            <w:r w:rsidRPr="00773051">
              <w:rPr>
                <w:lang w:eastAsia="ru-RU"/>
              </w:rPr>
              <w:t xml:space="preserve"> проміжні й кінцеві  </w:t>
            </w:r>
            <w:r w:rsidRPr="00773051">
              <w:rPr>
                <w:i/>
                <w:lang w:eastAsia="ru-RU"/>
              </w:rPr>
              <w:t>результати,</w:t>
            </w:r>
            <w:r w:rsidRPr="00773051">
              <w:rPr>
                <w:lang w:eastAsia="ru-RU"/>
              </w:rPr>
              <w:t xml:space="preserve"> робить відповідні корективи.</w:t>
            </w:r>
          </w:p>
        </w:tc>
        <w:tc>
          <w:tcPr>
            <w:tcW w:w="5386" w:type="dxa"/>
            <w:shd w:val="clear" w:color="auto" w:fill="auto"/>
          </w:tcPr>
          <w:p w:rsidR="000F1542" w:rsidRPr="00773051" w:rsidRDefault="000F1542" w:rsidP="002A5D4D">
            <w:pPr>
              <w:ind w:left="34" w:right="170"/>
              <w:jc w:val="both"/>
            </w:pPr>
            <w:r w:rsidRPr="00773051">
              <w:lastRenderedPageBreak/>
              <w:t xml:space="preserve">Розвиток умінь визначати мотив і мету, планувати свою навчальну, життєву діяльність, розділяти її на етапи. </w:t>
            </w:r>
          </w:p>
          <w:p w:rsidR="000F1542" w:rsidRPr="00773051" w:rsidRDefault="000F1542" w:rsidP="002A5D4D">
            <w:pPr>
              <w:ind w:left="34" w:right="170"/>
              <w:jc w:val="both"/>
            </w:pPr>
            <w:r w:rsidRPr="00773051">
              <w:t>Розвиток умінь обирати адекватні шляхи для здійснення плану.</w:t>
            </w:r>
          </w:p>
          <w:p w:rsidR="000F1542" w:rsidRPr="00773051" w:rsidRDefault="000F1542" w:rsidP="002A5D4D">
            <w:pPr>
              <w:ind w:left="34"/>
              <w:jc w:val="both"/>
            </w:pPr>
            <w:r w:rsidRPr="00773051">
              <w:t xml:space="preserve">Вправляння в умінні оцінювати здобуті </w:t>
            </w:r>
            <w:r w:rsidRPr="00773051">
              <w:lastRenderedPageBreak/>
              <w:t>результати діяльності.</w:t>
            </w:r>
          </w:p>
          <w:p w:rsidR="000F1542" w:rsidRPr="00773051" w:rsidRDefault="000F1542" w:rsidP="002A5D4D">
            <w:pPr>
              <w:ind w:left="34"/>
              <w:jc w:val="both"/>
            </w:pPr>
            <w:r w:rsidRPr="00773051">
              <w:t>Розвиток висловлювань</w:t>
            </w:r>
          </w:p>
          <w:p w:rsidR="000F1542" w:rsidRPr="00773051" w:rsidRDefault="000F1542" w:rsidP="002A5D4D">
            <w:pPr>
              <w:jc w:val="both"/>
            </w:pPr>
            <w:r w:rsidRPr="00773051">
              <w:t>про виконані роботи (за допомогою вчителя встановлює критерії та орієнтири оцінки, робить корективи щодо отриманого результату).</w:t>
            </w:r>
          </w:p>
        </w:tc>
      </w:tr>
      <w:tr w:rsidR="000F1542" w:rsidRPr="00773051" w:rsidTr="002A5D4D">
        <w:trPr>
          <w:trHeight w:val="49"/>
        </w:trPr>
        <w:tc>
          <w:tcPr>
            <w:tcW w:w="4253" w:type="dxa"/>
            <w:shd w:val="clear" w:color="auto" w:fill="auto"/>
          </w:tcPr>
          <w:p w:rsidR="000F1542" w:rsidRPr="00773051" w:rsidRDefault="000F1542" w:rsidP="002A5D4D">
            <w:r w:rsidRPr="00773051">
              <w:rPr>
                <w:szCs w:val="20"/>
                <w:lang w:eastAsia="ru-RU"/>
              </w:rPr>
              <w:lastRenderedPageBreak/>
              <w:t>Загальнопізнавальні (інтелектуальні, інформаційні)</w:t>
            </w:r>
          </w:p>
        </w:tc>
        <w:tc>
          <w:tcPr>
            <w:tcW w:w="5954" w:type="dxa"/>
            <w:shd w:val="clear" w:color="auto" w:fill="auto"/>
          </w:tcPr>
          <w:p w:rsidR="000F1542" w:rsidRPr="00773051" w:rsidRDefault="000F1542" w:rsidP="002A5D4D">
            <w:pPr>
              <w:jc w:val="both"/>
              <w:rPr>
                <w:i/>
                <w:lang w:eastAsia="ru-RU"/>
              </w:rPr>
            </w:pPr>
            <w:r w:rsidRPr="00773051">
              <w:rPr>
                <w:lang w:eastAsia="ru-RU"/>
              </w:rPr>
              <w:t xml:space="preserve">Учень (учениця) </w:t>
            </w:r>
            <w:r w:rsidRPr="00773051">
              <w:rPr>
                <w:i/>
                <w:lang w:eastAsia="ru-RU"/>
              </w:rPr>
              <w:t xml:space="preserve">самостійно чи за необхідною допомогою вчителя: </w:t>
            </w:r>
          </w:p>
          <w:p w:rsidR="000F1542" w:rsidRPr="00773051" w:rsidRDefault="000F1542" w:rsidP="002A5D4D">
            <w:pPr>
              <w:keepNext/>
              <w:jc w:val="both"/>
              <w:outlineLvl w:val="2"/>
              <w:rPr>
                <w:lang w:eastAsia="ru-RU"/>
              </w:rPr>
            </w:pPr>
            <w:r w:rsidRPr="00773051">
              <w:rPr>
                <w:b/>
                <w:lang w:eastAsia="ru-RU"/>
              </w:rPr>
              <w:t>аналізує</w:t>
            </w:r>
            <w:r w:rsidRPr="00773051">
              <w:rPr>
                <w:lang w:eastAsia="ru-RU"/>
              </w:rPr>
              <w:t xml:space="preserve"> мовні й позамовні поняття, явища, закономірності;</w:t>
            </w:r>
          </w:p>
          <w:p w:rsidR="000F1542" w:rsidRPr="00773051" w:rsidRDefault="000F1542" w:rsidP="002A5D4D">
            <w:pPr>
              <w:keepNext/>
              <w:jc w:val="both"/>
              <w:outlineLvl w:val="2"/>
              <w:rPr>
                <w:lang w:eastAsia="ru-RU"/>
              </w:rPr>
            </w:pPr>
            <w:r w:rsidRPr="00773051">
              <w:rPr>
                <w:b/>
                <w:lang w:eastAsia="ru-RU"/>
              </w:rPr>
              <w:t>порівнює</w:t>
            </w:r>
            <w:r w:rsidRPr="00773051">
              <w:rPr>
                <w:lang w:eastAsia="ru-RU"/>
              </w:rPr>
              <w:t xml:space="preserve">, </w:t>
            </w:r>
            <w:r w:rsidRPr="00773051">
              <w:rPr>
                <w:b/>
                <w:lang w:eastAsia="ru-RU"/>
              </w:rPr>
              <w:t>узагальнює, конкретизує</w:t>
            </w:r>
            <w:r w:rsidRPr="00773051">
              <w:rPr>
                <w:lang w:eastAsia="ru-RU"/>
              </w:rPr>
              <w:t xml:space="preserve"> їх; </w:t>
            </w:r>
          </w:p>
          <w:p w:rsidR="000F1542" w:rsidRPr="00773051" w:rsidRDefault="000F1542" w:rsidP="002A5D4D">
            <w:pPr>
              <w:keepNext/>
              <w:jc w:val="both"/>
              <w:outlineLvl w:val="2"/>
              <w:rPr>
                <w:lang w:eastAsia="ru-RU"/>
              </w:rPr>
            </w:pPr>
            <w:r w:rsidRPr="00773051">
              <w:rPr>
                <w:b/>
                <w:lang w:eastAsia="ru-RU"/>
              </w:rPr>
              <w:t xml:space="preserve">робить висновки </w:t>
            </w:r>
            <w:r w:rsidRPr="00773051">
              <w:rPr>
                <w:lang w:eastAsia="ru-RU"/>
              </w:rPr>
              <w:t>на основі спостережень;</w:t>
            </w:r>
          </w:p>
          <w:p w:rsidR="000F1542" w:rsidRPr="00773051" w:rsidRDefault="000F1542" w:rsidP="002A5D4D">
            <w:pPr>
              <w:keepNext/>
              <w:jc w:val="both"/>
              <w:outlineLvl w:val="2"/>
              <w:rPr>
                <w:lang w:eastAsia="ru-RU"/>
              </w:rPr>
            </w:pPr>
            <w:r w:rsidRPr="00773051">
              <w:rPr>
                <w:b/>
                <w:lang w:eastAsia="ru-RU"/>
              </w:rPr>
              <w:t>виділяє головне</w:t>
            </w:r>
            <w:r w:rsidRPr="00773051">
              <w:rPr>
                <w:lang w:eastAsia="ru-RU"/>
              </w:rPr>
              <w:t xml:space="preserve"> з-поміж другорядного;</w:t>
            </w:r>
          </w:p>
          <w:p w:rsidR="000F1542" w:rsidRPr="00773051" w:rsidRDefault="000F1542" w:rsidP="002A5D4D">
            <w:pPr>
              <w:jc w:val="both"/>
              <w:rPr>
                <w:lang w:eastAsia="ru-RU"/>
              </w:rPr>
            </w:pPr>
            <w:r w:rsidRPr="00773051">
              <w:rPr>
                <w:b/>
                <w:lang w:eastAsia="ru-RU"/>
              </w:rPr>
              <w:t>здобуває</w:t>
            </w:r>
            <w:r w:rsidRPr="00773051">
              <w:rPr>
                <w:lang w:eastAsia="ru-RU"/>
              </w:rPr>
              <w:t xml:space="preserve"> інформацію з різноманітних джерел (довідкової, художньої літератури, ресурсів Інтернету тощо), </w:t>
            </w:r>
            <w:r w:rsidRPr="00773051">
              <w:rPr>
                <w:b/>
                <w:lang w:eastAsia="ru-RU"/>
              </w:rPr>
              <w:t>здійснює</w:t>
            </w:r>
            <w:r w:rsidRPr="00773051">
              <w:rPr>
                <w:lang w:eastAsia="ru-RU"/>
              </w:rPr>
              <w:t xml:space="preserve">  бібліографічний пошук, працює з текстами вивчених типів, стилів і жанрів мовлення;</w:t>
            </w:r>
          </w:p>
          <w:p w:rsidR="000F1542" w:rsidRPr="00773051" w:rsidRDefault="000F1542" w:rsidP="002A5D4D">
            <w:pPr>
              <w:jc w:val="both"/>
              <w:rPr>
                <w:lang w:eastAsia="ru-RU"/>
              </w:rPr>
            </w:pPr>
            <w:r w:rsidRPr="00773051">
              <w:rPr>
                <w:b/>
                <w:lang w:eastAsia="ru-RU"/>
              </w:rPr>
              <w:t>систематизує</w:t>
            </w:r>
            <w:r w:rsidRPr="00773051">
              <w:rPr>
                <w:lang w:eastAsia="ru-RU"/>
              </w:rPr>
              <w:t xml:space="preserve">, </w:t>
            </w:r>
            <w:r w:rsidRPr="00773051">
              <w:rPr>
                <w:b/>
                <w:lang w:eastAsia="ru-RU"/>
              </w:rPr>
              <w:t>зіставляє</w:t>
            </w:r>
            <w:r w:rsidRPr="00773051">
              <w:rPr>
                <w:lang w:eastAsia="ru-RU"/>
              </w:rPr>
              <w:t xml:space="preserve">, </w:t>
            </w:r>
            <w:r w:rsidRPr="00773051">
              <w:rPr>
                <w:b/>
                <w:lang w:eastAsia="ru-RU"/>
              </w:rPr>
              <w:t>інтерпретує</w:t>
            </w:r>
            <w:r w:rsidRPr="00773051">
              <w:rPr>
                <w:lang w:eastAsia="ru-RU"/>
              </w:rPr>
              <w:t xml:space="preserve"> готову інформацію;</w:t>
            </w:r>
          </w:p>
          <w:p w:rsidR="000F1542" w:rsidRPr="00773051" w:rsidRDefault="000F1542" w:rsidP="002A5D4D">
            <w:pPr>
              <w:keepNext/>
              <w:jc w:val="both"/>
              <w:outlineLvl w:val="2"/>
              <w:rPr>
                <w:lang w:eastAsia="ru-RU"/>
              </w:rPr>
            </w:pPr>
            <w:r w:rsidRPr="00773051">
              <w:rPr>
                <w:b/>
                <w:lang w:eastAsia="ru-RU"/>
              </w:rPr>
              <w:t xml:space="preserve">моделює </w:t>
            </w:r>
            <w:r w:rsidRPr="00773051">
              <w:rPr>
                <w:lang w:eastAsia="ru-RU"/>
              </w:rPr>
              <w:t>мовні й позамовні поняття, явища, закономірності.</w:t>
            </w:r>
          </w:p>
          <w:p w:rsidR="000F1542" w:rsidRPr="00773051" w:rsidRDefault="000F1542" w:rsidP="002A5D4D"/>
        </w:tc>
        <w:tc>
          <w:tcPr>
            <w:tcW w:w="5386" w:type="dxa"/>
            <w:shd w:val="clear" w:color="auto" w:fill="auto"/>
          </w:tcPr>
          <w:p w:rsidR="000F1542" w:rsidRPr="00773051" w:rsidRDefault="000F1542" w:rsidP="002A5D4D">
            <w:pPr>
              <w:jc w:val="both"/>
              <w:rPr>
                <w:rStyle w:val="af"/>
                <w:color w:val="auto"/>
              </w:rPr>
            </w:pPr>
            <w:r w:rsidRPr="00773051">
              <w:rPr>
                <w:rStyle w:val="af"/>
                <w:color w:val="auto"/>
              </w:rPr>
              <w:t>Розвиток мисленнєвих процесів: аналізу, порівняння, узагальнення у процесі отримання інформації та її обговорення.</w:t>
            </w:r>
          </w:p>
          <w:p w:rsidR="000F1542" w:rsidRPr="00773051" w:rsidRDefault="000F1542" w:rsidP="002A5D4D">
            <w:pPr>
              <w:jc w:val="both"/>
              <w:rPr>
                <w:rStyle w:val="af"/>
                <w:color w:val="auto"/>
              </w:rPr>
            </w:pPr>
            <w:r w:rsidRPr="00773051">
              <w:rPr>
                <w:rStyle w:val="af"/>
                <w:color w:val="auto"/>
              </w:rPr>
              <w:t>Розвиток спостережливості, уміння робити висновки.</w:t>
            </w:r>
          </w:p>
          <w:p w:rsidR="000F1542" w:rsidRPr="00773051" w:rsidRDefault="000F1542" w:rsidP="002A5D4D">
            <w:pPr>
              <w:jc w:val="both"/>
              <w:rPr>
                <w:rStyle w:val="af"/>
                <w:color w:val="auto"/>
              </w:rPr>
            </w:pPr>
            <w:r w:rsidRPr="00773051">
              <w:rPr>
                <w:rStyle w:val="af"/>
                <w:color w:val="auto"/>
              </w:rPr>
              <w:t>Вправляння в умінні здобувати інформацію, в практичному орієнтуванні у навчальних джерелах, в умінні працювати з готовою інформацією.</w:t>
            </w:r>
          </w:p>
          <w:p w:rsidR="000F1542" w:rsidRPr="00773051" w:rsidRDefault="000F1542" w:rsidP="002A5D4D">
            <w:pPr>
              <w:jc w:val="both"/>
              <w:rPr>
                <w:rStyle w:val="af"/>
                <w:color w:val="auto"/>
              </w:rPr>
            </w:pPr>
            <w:r w:rsidRPr="00773051">
              <w:rPr>
                <w:rStyle w:val="af"/>
                <w:color w:val="auto"/>
              </w:rPr>
              <w:t>Розвиток зв’язного мовлення, темпо-ритмічної сторони мовлення (правильного мовленнєвого дихання, пауз, сили голосу, виразності мовлення, наголосу) (залежно від індивідуальних вимовних можливостей). Розвиток слухового, мовно-рухового контролю за власним мовленням у процесі розповідей.</w:t>
            </w:r>
          </w:p>
          <w:p w:rsidR="000F1542" w:rsidRPr="00773051" w:rsidRDefault="000F1542" w:rsidP="002A5D4D">
            <w:pPr>
              <w:jc w:val="both"/>
            </w:pPr>
          </w:p>
        </w:tc>
      </w:tr>
      <w:tr w:rsidR="000F1542" w:rsidRPr="00773051" w:rsidTr="002A5D4D">
        <w:trPr>
          <w:trHeight w:val="49"/>
        </w:trPr>
        <w:tc>
          <w:tcPr>
            <w:tcW w:w="4253" w:type="dxa"/>
            <w:shd w:val="clear" w:color="auto" w:fill="auto"/>
          </w:tcPr>
          <w:p w:rsidR="000F1542" w:rsidRPr="00773051" w:rsidRDefault="000F1542" w:rsidP="002A5D4D">
            <w:r w:rsidRPr="00773051">
              <w:t>Творчі</w:t>
            </w:r>
          </w:p>
        </w:tc>
        <w:tc>
          <w:tcPr>
            <w:tcW w:w="5954" w:type="dxa"/>
            <w:shd w:val="clear" w:color="auto" w:fill="auto"/>
          </w:tcPr>
          <w:p w:rsidR="000F1542" w:rsidRPr="00773051" w:rsidRDefault="000F1542" w:rsidP="002A5D4D">
            <w:pPr>
              <w:jc w:val="both"/>
              <w:rPr>
                <w:b/>
                <w:i/>
                <w:lang w:eastAsia="ru-RU"/>
              </w:rPr>
            </w:pPr>
            <w:r w:rsidRPr="00773051">
              <w:rPr>
                <w:lang w:eastAsia="ru-RU"/>
              </w:rPr>
              <w:t xml:space="preserve">Учень (учениця) </w:t>
            </w:r>
            <w:r w:rsidRPr="00773051">
              <w:rPr>
                <w:i/>
                <w:lang w:eastAsia="ru-RU"/>
              </w:rPr>
              <w:t>самостійно чи за необхідною допомогою вчителя (з урахуванням індивідуальних мовленнєвих можливостей)</w:t>
            </w:r>
            <w:r w:rsidRPr="00773051">
              <w:rPr>
                <w:b/>
                <w:i/>
                <w:lang w:eastAsia="ru-RU"/>
              </w:rPr>
              <w:t>:</w:t>
            </w:r>
          </w:p>
          <w:p w:rsidR="000F1542" w:rsidRPr="00773051" w:rsidRDefault="000F1542" w:rsidP="002A5D4D">
            <w:pPr>
              <w:keepNext/>
              <w:jc w:val="both"/>
              <w:outlineLvl w:val="2"/>
              <w:rPr>
                <w:lang w:eastAsia="ru-RU"/>
              </w:rPr>
            </w:pPr>
            <w:r w:rsidRPr="00773051">
              <w:rPr>
                <w:b/>
                <w:lang w:eastAsia="ru-RU"/>
              </w:rPr>
              <w:t xml:space="preserve">уявляє </w:t>
            </w:r>
            <w:r w:rsidRPr="00773051">
              <w:rPr>
                <w:lang w:eastAsia="ru-RU"/>
              </w:rPr>
              <w:t>словесно описані предмети і явища, фантазує на основі сприйнятого;</w:t>
            </w:r>
          </w:p>
          <w:p w:rsidR="000F1542" w:rsidRPr="00773051" w:rsidRDefault="000F1542" w:rsidP="002A5D4D">
            <w:pPr>
              <w:jc w:val="both"/>
              <w:rPr>
                <w:b/>
                <w:lang w:eastAsia="ru-RU"/>
              </w:rPr>
            </w:pPr>
            <w:r w:rsidRPr="00773051">
              <w:rPr>
                <w:b/>
                <w:lang w:eastAsia="ru-RU"/>
              </w:rPr>
              <w:t xml:space="preserve">прогнозує </w:t>
            </w:r>
            <w:r w:rsidRPr="00773051">
              <w:rPr>
                <w:lang w:eastAsia="ru-RU"/>
              </w:rPr>
              <w:t>подальший розвиток певних явищ;</w:t>
            </w:r>
          </w:p>
          <w:p w:rsidR="000F1542" w:rsidRPr="00773051" w:rsidRDefault="000F1542" w:rsidP="002A5D4D">
            <w:pPr>
              <w:keepNext/>
              <w:jc w:val="both"/>
              <w:outlineLvl w:val="2"/>
              <w:rPr>
                <w:b/>
                <w:lang w:eastAsia="ru-RU"/>
              </w:rPr>
            </w:pPr>
            <w:r w:rsidRPr="00773051">
              <w:rPr>
                <w:b/>
                <w:lang w:eastAsia="ru-RU"/>
              </w:rPr>
              <w:t>переносить</w:t>
            </w:r>
            <w:r w:rsidRPr="00773051">
              <w:rPr>
                <w:lang w:eastAsia="ru-RU"/>
              </w:rPr>
              <w:t xml:space="preserve"> раніше засвоєні </w:t>
            </w:r>
            <w:r w:rsidRPr="00773051">
              <w:rPr>
                <w:b/>
                <w:lang w:eastAsia="ru-RU"/>
              </w:rPr>
              <w:t>знання і вміння в нову ситуацію;</w:t>
            </w:r>
          </w:p>
          <w:p w:rsidR="000F1542" w:rsidRPr="00773051" w:rsidRDefault="000F1542" w:rsidP="002A5D4D">
            <w:pPr>
              <w:jc w:val="both"/>
              <w:rPr>
                <w:lang w:eastAsia="ru-RU"/>
              </w:rPr>
            </w:pPr>
            <w:r w:rsidRPr="00773051">
              <w:rPr>
                <w:b/>
                <w:lang w:eastAsia="ru-RU"/>
              </w:rPr>
              <w:t xml:space="preserve">помічає й формулює проблеми </w:t>
            </w:r>
            <w:r w:rsidRPr="00773051">
              <w:rPr>
                <w:lang w:eastAsia="ru-RU"/>
              </w:rPr>
              <w:t>в процесі навчання й життєтворчості;</w:t>
            </w:r>
          </w:p>
          <w:p w:rsidR="000F1542" w:rsidRPr="00773051" w:rsidRDefault="000F1542" w:rsidP="002A5D4D">
            <w:pPr>
              <w:jc w:val="both"/>
              <w:rPr>
                <w:b/>
                <w:szCs w:val="20"/>
                <w:lang w:eastAsia="ru-RU"/>
              </w:rPr>
            </w:pPr>
            <w:r w:rsidRPr="00773051">
              <w:rPr>
                <w:b/>
                <w:szCs w:val="20"/>
                <w:lang w:eastAsia="ru-RU"/>
              </w:rPr>
              <w:t xml:space="preserve">усвідомлює будову </w:t>
            </w:r>
            <w:r w:rsidRPr="00773051">
              <w:rPr>
                <w:szCs w:val="20"/>
                <w:lang w:eastAsia="ru-RU"/>
              </w:rPr>
              <w:t>предмета вивчення;</w:t>
            </w:r>
          </w:p>
          <w:p w:rsidR="000F1542" w:rsidRPr="00773051" w:rsidRDefault="000F1542" w:rsidP="002A5D4D">
            <w:pPr>
              <w:keepNext/>
              <w:jc w:val="both"/>
              <w:outlineLvl w:val="2"/>
              <w:rPr>
                <w:szCs w:val="20"/>
                <w:lang w:eastAsia="ru-RU"/>
              </w:rPr>
            </w:pPr>
            <w:r w:rsidRPr="00773051">
              <w:rPr>
                <w:b/>
                <w:szCs w:val="20"/>
                <w:lang w:eastAsia="ru-RU"/>
              </w:rPr>
              <w:t>робить припущення</w:t>
            </w:r>
            <w:r w:rsidRPr="00773051">
              <w:rPr>
                <w:szCs w:val="20"/>
                <w:lang w:eastAsia="ru-RU"/>
              </w:rPr>
              <w:t xml:space="preserve"> щодо способу розв’язання певної </w:t>
            </w:r>
            <w:r w:rsidRPr="00773051">
              <w:rPr>
                <w:szCs w:val="20"/>
                <w:lang w:eastAsia="ru-RU"/>
              </w:rPr>
              <w:lastRenderedPageBreak/>
              <w:t xml:space="preserve">проблеми; </w:t>
            </w:r>
          </w:p>
          <w:p w:rsidR="000F1542" w:rsidRPr="00773051" w:rsidRDefault="000F1542" w:rsidP="002A5D4D">
            <w:pPr>
              <w:keepNext/>
              <w:jc w:val="both"/>
              <w:outlineLvl w:val="2"/>
              <w:rPr>
                <w:szCs w:val="20"/>
                <w:lang w:eastAsia="ru-RU"/>
              </w:rPr>
            </w:pPr>
            <w:r w:rsidRPr="00773051">
              <w:rPr>
                <w:b/>
                <w:szCs w:val="20"/>
                <w:lang w:eastAsia="ru-RU"/>
              </w:rPr>
              <w:t xml:space="preserve">добирає аргументи </w:t>
            </w:r>
            <w:r w:rsidRPr="00773051">
              <w:rPr>
                <w:szCs w:val="20"/>
                <w:lang w:eastAsia="ru-RU"/>
              </w:rPr>
              <w:t>для його доведення;</w:t>
            </w:r>
          </w:p>
          <w:p w:rsidR="000F1542" w:rsidRPr="00773051" w:rsidRDefault="000F1542" w:rsidP="002A5D4D">
            <w:pPr>
              <w:jc w:val="both"/>
            </w:pPr>
            <w:r w:rsidRPr="00773051">
              <w:rPr>
                <w:b/>
                <w:szCs w:val="20"/>
                <w:lang w:eastAsia="ru-RU"/>
              </w:rPr>
              <w:t xml:space="preserve">спростовує </w:t>
            </w:r>
            <w:r w:rsidRPr="00773051">
              <w:rPr>
                <w:szCs w:val="20"/>
                <w:lang w:eastAsia="ru-RU"/>
              </w:rPr>
              <w:t>хибні припущення й твердження.</w:t>
            </w:r>
          </w:p>
        </w:tc>
        <w:tc>
          <w:tcPr>
            <w:tcW w:w="5386" w:type="dxa"/>
            <w:shd w:val="clear" w:color="auto" w:fill="auto"/>
          </w:tcPr>
          <w:p w:rsidR="000F1542" w:rsidRPr="00773051" w:rsidRDefault="000F1542" w:rsidP="002A5D4D">
            <w:pPr>
              <w:ind w:right="170"/>
              <w:jc w:val="both"/>
            </w:pPr>
            <w:r w:rsidRPr="00773051">
              <w:lastRenderedPageBreak/>
              <w:t>Розвиток творчого уявлення в процесі усного та письмового опису предметів, явищ.</w:t>
            </w:r>
          </w:p>
          <w:p w:rsidR="000F1542" w:rsidRPr="00773051" w:rsidRDefault="000F1542" w:rsidP="002A5D4D">
            <w:pPr>
              <w:ind w:right="170"/>
              <w:jc w:val="both"/>
            </w:pPr>
            <w:r w:rsidRPr="00773051">
              <w:t>Розвиток логічного мислення.</w:t>
            </w:r>
          </w:p>
          <w:p w:rsidR="000F1542" w:rsidRPr="00773051" w:rsidRDefault="000F1542" w:rsidP="002A5D4D">
            <w:pPr>
              <w:jc w:val="both"/>
            </w:pPr>
            <w:r w:rsidRPr="00773051">
              <w:t>Розвиток операцій прогнозування, переносу в процесі засвоєння знань та виконання різноманітних творчих завдань.</w:t>
            </w:r>
          </w:p>
          <w:p w:rsidR="000F1542" w:rsidRPr="00773051" w:rsidRDefault="000F1542" w:rsidP="002A5D4D">
            <w:pPr>
              <w:ind w:right="170"/>
              <w:jc w:val="both"/>
            </w:pPr>
            <w:r w:rsidRPr="00773051">
              <w:t>Розвиток зв’язного мовлення у процесі аргументованих висловів.</w:t>
            </w:r>
          </w:p>
          <w:p w:rsidR="000F1542" w:rsidRPr="00773051" w:rsidRDefault="000F1542" w:rsidP="002A5D4D"/>
        </w:tc>
      </w:tr>
      <w:tr w:rsidR="000F1542" w:rsidRPr="00773051" w:rsidTr="002A5D4D">
        <w:trPr>
          <w:trHeight w:val="49"/>
        </w:trPr>
        <w:tc>
          <w:tcPr>
            <w:tcW w:w="4253" w:type="dxa"/>
            <w:shd w:val="clear" w:color="auto" w:fill="auto"/>
          </w:tcPr>
          <w:p w:rsidR="000F1542" w:rsidRPr="00773051" w:rsidRDefault="000F1542" w:rsidP="002A5D4D">
            <w:r w:rsidRPr="00773051">
              <w:lastRenderedPageBreak/>
              <w:t>Естетико-етичні</w:t>
            </w:r>
          </w:p>
        </w:tc>
        <w:tc>
          <w:tcPr>
            <w:tcW w:w="5954" w:type="dxa"/>
            <w:shd w:val="clear" w:color="auto" w:fill="auto"/>
          </w:tcPr>
          <w:p w:rsidR="000F1542" w:rsidRPr="00773051" w:rsidRDefault="000F1542" w:rsidP="002A5D4D">
            <w:pPr>
              <w:jc w:val="both"/>
              <w:rPr>
                <w:b/>
                <w:i/>
                <w:lang w:eastAsia="ru-RU"/>
              </w:rPr>
            </w:pPr>
            <w:r w:rsidRPr="00773051">
              <w:t xml:space="preserve">Учень (учениця) </w:t>
            </w:r>
            <w:r w:rsidRPr="00773051">
              <w:rPr>
                <w:i/>
                <w:lang w:eastAsia="ru-RU"/>
              </w:rPr>
              <w:t>(з урахуванням мовленнєвих можливостей)</w:t>
            </w:r>
            <w:r w:rsidRPr="00773051">
              <w:rPr>
                <w:b/>
                <w:i/>
                <w:lang w:eastAsia="ru-RU"/>
              </w:rPr>
              <w:t>:</w:t>
            </w:r>
          </w:p>
          <w:p w:rsidR="000F1542" w:rsidRPr="00773051" w:rsidRDefault="000F1542" w:rsidP="002A5D4D">
            <w:pPr>
              <w:jc w:val="both"/>
            </w:pPr>
            <w:r w:rsidRPr="00773051">
              <w:rPr>
                <w:b/>
              </w:rPr>
              <w:t xml:space="preserve">помічає й цінує красу </w:t>
            </w:r>
            <w:r w:rsidRPr="00773051">
              <w:t>в мовних явищах, явищах природи, у творах мистецтва, вчинках людей і результатах їхньої діяльності;</w:t>
            </w:r>
          </w:p>
          <w:p w:rsidR="000F1542" w:rsidRPr="00773051" w:rsidRDefault="000F1542" w:rsidP="002A5D4D">
            <w:pPr>
              <w:jc w:val="both"/>
            </w:pPr>
            <w:r w:rsidRPr="00773051">
              <w:rPr>
                <w:b/>
              </w:rPr>
              <w:t>критично оцінює</w:t>
            </w:r>
            <w:r w:rsidRPr="00773051">
              <w:t xml:space="preserve"> відповідність своїх вчинків загальнолюдським моральним нормам, усуває помічені невідповідності; </w:t>
            </w:r>
          </w:p>
          <w:p w:rsidR="000F1542" w:rsidRPr="00773051" w:rsidRDefault="000F1542" w:rsidP="002A5D4D">
            <w:pPr>
              <w:jc w:val="both"/>
              <w:rPr>
                <w:b/>
              </w:rPr>
            </w:pPr>
            <w:r w:rsidRPr="00773051">
              <w:rPr>
                <w:b/>
              </w:rPr>
              <w:t xml:space="preserve">виявляє здатність </w:t>
            </w:r>
            <w:r w:rsidRPr="00773051">
              <w:t>поставити себе на місце іншої людини;</w:t>
            </w:r>
          </w:p>
          <w:p w:rsidR="000F1542" w:rsidRPr="00773051" w:rsidRDefault="000F1542" w:rsidP="002A5D4D">
            <w:pPr>
              <w:jc w:val="both"/>
            </w:pPr>
            <w:r w:rsidRPr="00773051">
              <w:rPr>
                <w:b/>
              </w:rPr>
              <w:t xml:space="preserve">усвідомлює й намагається творити добро </w:t>
            </w:r>
            <w:r w:rsidRPr="00773051">
              <w:t>словом і ділом.</w:t>
            </w:r>
          </w:p>
        </w:tc>
        <w:tc>
          <w:tcPr>
            <w:tcW w:w="5386" w:type="dxa"/>
            <w:shd w:val="clear" w:color="auto" w:fill="auto"/>
          </w:tcPr>
          <w:p w:rsidR="000F1542" w:rsidRPr="00773051" w:rsidRDefault="000F1542" w:rsidP="002A5D4D">
            <w:pPr>
              <w:pStyle w:val="vstu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sz w:val="28"/>
                <w:szCs w:val="28"/>
                <w:lang w:val="uk-UA"/>
              </w:rPr>
            </w:pPr>
            <w:r w:rsidRPr="00773051">
              <w:rPr>
                <w:sz w:val="24"/>
                <w:szCs w:val="24"/>
                <w:lang w:val="uk-UA"/>
              </w:rPr>
              <w:t>Формування моральних цінностей і орієнтирів особистості, моральної культури і культури поведінки учнів</w:t>
            </w:r>
            <w:r w:rsidRPr="00773051">
              <w:rPr>
                <w:sz w:val="28"/>
                <w:szCs w:val="28"/>
                <w:lang w:val="uk-UA"/>
              </w:rPr>
              <w:t>.</w:t>
            </w:r>
          </w:p>
          <w:p w:rsidR="000F1542" w:rsidRPr="00773051" w:rsidRDefault="000F1542" w:rsidP="002A5D4D">
            <w:pPr>
              <w:ind w:right="170"/>
              <w:jc w:val="both"/>
            </w:pPr>
            <w:r w:rsidRPr="00773051">
              <w:t>Формування почуття прекрасного.</w:t>
            </w:r>
          </w:p>
          <w:p w:rsidR="000F1542" w:rsidRPr="00773051" w:rsidRDefault="000F1542" w:rsidP="002A5D4D">
            <w:pPr>
              <w:pStyle w:val="vstu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34"/>
              <w:rPr>
                <w:sz w:val="28"/>
                <w:szCs w:val="28"/>
                <w:lang w:val="uk-UA"/>
              </w:rPr>
            </w:pPr>
            <w:r w:rsidRPr="00773051">
              <w:rPr>
                <w:sz w:val="24"/>
                <w:szCs w:val="24"/>
                <w:lang w:val="uk-UA"/>
              </w:rPr>
              <w:t>Розвиток умінь критично ставитись до своїх вчинків, помічати і усувати виявлені недоліки.</w:t>
            </w:r>
          </w:p>
          <w:p w:rsidR="000F1542" w:rsidRPr="00773051" w:rsidRDefault="000F1542" w:rsidP="002A5D4D">
            <w:pPr>
              <w:jc w:val="both"/>
            </w:pPr>
            <w:r w:rsidRPr="00773051">
              <w:t>Вправляння в створенні зв’язних висловлювань у процесі виконання різноманітних лінгвістичних завдань.</w:t>
            </w:r>
          </w:p>
          <w:p w:rsidR="000F1542" w:rsidRPr="00773051" w:rsidRDefault="000F1542" w:rsidP="002A5D4D">
            <w:pPr>
              <w:pStyle w:val="vstu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sz w:val="24"/>
                <w:szCs w:val="24"/>
                <w:lang w:val="ru-RU"/>
              </w:rPr>
            </w:pPr>
            <w:r w:rsidRPr="00773051">
              <w:rPr>
                <w:sz w:val="24"/>
                <w:szCs w:val="24"/>
                <w:lang w:val="uk-UA"/>
              </w:rPr>
              <w:t xml:space="preserve">Виховання співчуття, </w:t>
            </w:r>
            <w:r w:rsidRPr="00773051">
              <w:rPr>
                <w:spacing w:val="-6"/>
                <w:sz w:val="24"/>
                <w:szCs w:val="24"/>
                <w:lang w:val="uk-UA"/>
              </w:rPr>
              <w:t>емоційно-позитивного ставлення до пр</w:t>
            </w:r>
            <w:r w:rsidRPr="00773051">
              <w:rPr>
                <w:spacing w:val="-6"/>
                <w:sz w:val="24"/>
                <w:szCs w:val="24"/>
                <w:lang w:val="uk-UA"/>
              </w:rPr>
              <w:t>и</w:t>
            </w:r>
            <w:r w:rsidRPr="00773051">
              <w:rPr>
                <w:spacing w:val="-6"/>
                <w:sz w:val="24"/>
                <w:szCs w:val="24"/>
                <w:lang w:val="uk-UA"/>
              </w:rPr>
              <w:t xml:space="preserve">роди, </w:t>
            </w:r>
            <w:r w:rsidRPr="00773051">
              <w:rPr>
                <w:sz w:val="24"/>
                <w:szCs w:val="24"/>
                <w:lang w:val="uk-UA"/>
              </w:rPr>
              <w:t>до інших людей</w:t>
            </w:r>
            <w:r w:rsidRPr="00773051">
              <w:rPr>
                <w:spacing w:val="-6"/>
                <w:sz w:val="24"/>
                <w:szCs w:val="24"/>
                <w:lang w:val="ru-RU"/>
              </w:rPr>
              <w:t>.</w:t>
            </w:r>
          </w:p>
          <w:p w:rsidR="000F1542" w:rsidRPr="00773051" w:rsidRDefault="000F1542" w:rsidP="002A5D4D">
            <w:pPr>
              <w:pStyle w:val="vstu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8"/>
              <w:rPr>
                <w:lang w:val="ru-RU"/>
              </w:rPr>
            </w:pPr>
          </w:p>
        </w:tc>
      </w:tr>
    </w:tbl>
    <w:p w:rsidR="000F1542" w:rsidRPr="00773051" w:rsidRDefault="000F1542" w:rsidP="000F1542"/>
    <w:p w:rsidR="000F1542" w:rsidRPr="00773051" w:rsidRDefault="000F1542" w:rsidP="000F1542"/>
    <w:p w:rsidR="000F1542" w:rsidRPr="00773051" w:rsidRDefault="000F1542" w:rsidP="000F1542">
      <w:pPr>
        <w:spacing w:line="360" w:lineRule="auto"/>
        <w:jc w:val="both"/>
        <w:rPr>
          <w:sz w:val="28"/>
          <w:szCs w:val="28"/>
        </w:rPr>
      </w:pPr>
      <w:r w:rsidRPr="00773051">
        <w:rPr>
          <w:b/>
          <w:sz w:val="28"/>
          <w:szCs w:val="28"/>
          <w:u w:val="single"/>
        </w:rPr>
        <w:t>Укладач:</w:t>
      </w:r>
      <w:r w:rsidRPr="00773051">
        <w:rPr>
          <w:sz w:val="28"/>
          <w:szCs w:val="28"/>
        </w:rPr>
        <w:t xml:space="preserve"> Трофименко Людмила Іванівна, старший науковий співробітник лабораторії логопедії Інституту спеціальної педагогіки НАПН України, канд.. пед.. н.</w:t>
      </w:r>
    </w:p>
    <w:p w:rsidR="000F1542" w:rsidRPr="00773051" w:rsidRDefault="000F1542" w:rsidP="000F1542">
      <w:pPr>
        <w:spacing w:line="360" w:lineRule="auto"/>
        <w:jc w:val="both"/>
        <w:rPr>
          <w:sz w:val="28"/>
          <w:szCs w:val="28"/>
        </w:rPr>
      </w:pPr>
      <w:r w:rsidRPr="00773051">
        <w:rPr>
          <w:sz w:val="28"/>
          <w:szCs w:val="28"/>
        </w:rPr>
        <w:t>Адаптовано за програмами:</w:t>
      </w:r>
    </w:p>
    <w:p w:rsidR="000F1542" w:rsidRPr="00773051" w:rsidRDefault="000F1542" w:rsidP="000F1542">
      <w:pPr>
        <w:numPr>
          <w:ilvl w:val="0"/>
          <w:numId w:val="7"/>
        </w:numPr>
        <w:tabs>
          <w:tab w:val="left" w:pos="993"/>
        </w:tabs>
        <w:spacing w:line="360" w:lineRule="auto"/>
        <w:ind w:left="0" w:firstLine="567"/>
        <w:jc w:val="both"/>
        <w:rPr>
          <w:sz w:val="28"/>
          <w:szCs w:val="28"/>
        </w:rPr>
      </w:pPr>
      <w:r w:rsidRPr="00773051">
        <w:rPr>
          <w:sz w:val="28"/>
          <w:szCs w:val="28"/>
        </w:rPr>
        <w:t>Програма “Українська мова, 5-12 кл.” Видавництво “Перун” згідно з “Угодою № 17/2-05 на випуск підручників (навчальної літератури) від 26.01.2005 р.” між Міністерством освіти і науки України та видавництвом “Перун”.</w:t>
      </w:r>
    </w:p>
    <w:p w:rsidR="000F1542" w:rsidRPr="00773051" w:rsidRDefault="000F1542" w:rsidP="000F1542">
      <w:pPr>
        <w:pStyle w:val="podrazdel"/>
        <w:widowControl/>
        <w:numPr>
          <w:ilvl w:val="0"/>
          <w:numId w:val="7"/>
        </w:numPr>
        <w:tabs>
          <w:tab w:val="clear" w:pos="720"/>
          <w:tab w:val="clear" w:pos="1080"/>
          <w:tab w:val="clear" w:pos="1440"/>
          <w:tab w:val="left" w:pos="0"/>
          <w:tab w:val="left" w:pos="142"/>
          <w:tab w:val="left" w:pos="993"/>
        </w:tabs>
        <w:autoSpaceDE/>
        <w:autoSpaceDN/>
        <w:spacing w:line="360" w:lineRule="auto"/>
        <w:ind w:left="0" w:firstLine="567"/>
        <w:jc w:val="both"/>
        <w:rPr>
          <w:rFonts w:ascii="Times New Roman" w:hAnsi="Times New Roman" w:cs="Times New Roman"/>
          <w:b w:val="0"/>
          <w:sz w:val="28"/>
          <w:szCs w:val="28"/>
        </w:rPr>
      </w:pPr>
      <w:r w:rsidRPr="00773051">
        <w:rPr>
          <w:rFonts w:ascii="Times New Roman" w:hAnsi="Times New Roman" w:cs="Times New Roman"/>
          <w:b w:val="0"/>
          <w:sz w:val="28"/>
          <w:szCs w:val="28"/>
          <w:lang w:val="uk-UA"/>
        </w:rPr>
        <w:t xml:space="preserve"> </w:t>
      </w:r>
      <w:r w:rsidRPr="00773051">
        <w:rPr>
          <w:rFonts w:ascii="Times New Roman" w:hAnsi="Times New Roman" w:cs="Times New Roman"/>
          <w:b w:val="0"/>
          <w:sz w:val="28"/>
          <w:szCs w:val="28"/>
        </w:rPr>
        <w:t>Програми та рекомендації до розподілу програмного матеріалу загальноосвітніх навчальних закладів для 5-10 класів спеціальних загальноосвітніх закладів для дітей з тяжкими порушеннями мовлення. – К.: − 2009. Програми підготували М.К.Шеремет (керівник), В.В.Тищенко, В.В.Тарасун та ін.)</w:t>
      </w:r>
    </w:p>
    <w:p w:rsidR="000F1542" w:rsidRPr="00773051" w:rsidRDefault="000F1542" w:rsidP="003C733B">
      <w:pPr>
        <w:jc w:val="center"/>
        <w:rPr>
          <w:rFonts w:eastAsia="Calibri"/>
          <w:b/>
          <w:sz w:val="28"/>
          <w:szCs w:val="28"/>
          <w:lang w:val="ru-RU" w:eastAsia="en-US"/>
        </w:rPr>
      </w:pPr>
    </w:p>
    <w:sectPr w:rsidR="000F1542" w:rsidRPr="00773051" w:rsidSect="003C733B">
      <w:headerReference w:type="default" r:id="rId7"/>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AF" w:rsidRDefault="00A86EAF">
      <w:r>
        <w:separator/>
      </w:r>
    </w:p>
  </w:endnote>
  <w:endnote w:type="continuationSeparator" w:id="0">
    <w:p w:rsidR="00A86EAF" w:rsidRDefault="00A8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AF" w:rsidRDefault="00A86EAF">
      <w:r>
        <w:separator/>
      </w:r>
    </w:p>
  </w:footnote>
  <w:footnote w:type="continuationSeparator" w:id="0">
    <w:p w:rsidR="00A86EAF" w:rsidRDefault="00A8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B" w:rsidRPr="00E97537" w:rsidRDefault="003C733B">
    <w:pPr>
      <w:pStyle w:val="af4"/>
      <w:jc w:val="right"/>
      <w:rPr>
        <w:rFonts w:ascii="Times New Roman" w:hAnsi="Times New Roman"/>
      </w:rPr>
    </w:pPr>
    <w:r w:rsidRPr="00E97537">
      <w:rPr>
        <w:rFonts w:ascii="Times New Roman" w:hAnsi="Times New Roman"/>
      </w:rPr>
      <w:fldChar w:fldCharType="begin"/>
    </w:r>
    <w:r w:rsidRPr="00E97537">
      <w:rPr>
        <w:rFonts w:ascii="Times New Roman" w:hAnsi="Times New Roman"/>
      </w:rPr>
      <w:instrText>PAGE   \* MERGEFORMAT</w:instrText>
    </w:r>
    <w:r w:rsidRPr="00E97537">
      <w:rPr>
        <w:rFonts w:ascii="Times New Roman" w:hAnsi="Times New Roman"/>
      </w:rPr>
      <w:fldChar w:fldCharType="separate"/>
    </w:r>
    <w:r w:rsidR="00B0214D" w:rsidRPr="00B0214D">
      <w:rPr>
        <w:rFonts w:ascii="Times New Roman" w:hAnsi="Times New Roman"/>
        <w:noProof/>
        <w:lang w:val="ru-RU"/>
      </w:rPr>
      <w:t>1</w:t>
    </w:r>
    <w:r w:rsidRPr="00E97537">
      <w:rPr>
        <w:rFonts w:ascii="Times New Roman" w:hAnsi="Times New Roman"/>
      </w:rPr>
      <w:fldChar w:fldCharType="end"/>
    </w:r>
  </w:p>
  <w:p w:rsidR="003C733B" w:rsidRDefault="003C733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multiLevelType w:val="multilevel"/>
    <w:tmpl w:val="00000000"/>
    <w:lvl w:ilvl="0">
      <w:start w:val="1"/>
      <w:numFmt w:val="bullet"/>
      <w:lvlText w:val="-"/>
      <w:lvlJc w:val="left"/>
      <w:pPr>
        <w:tabs>
          <w:tab w:val="num" w:pos="2040"/>
        </w:tabs>
        <w:ind w:left="204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nsid w:val="1082076A"/>
    <w:multiLevelType w:val="hybridMultilevel"/>
    <w:tmpl w:val="71681A8E"/>
    <w:lvl w:ilvl="0" w:tplc="79923292">
      <w:start w:val="10"/>
      <w:numFmt w:val="bullet"/>
      <w:lvlText w:val=""/>
      <w:lvlJc w:val="left"/>
      <w:pPr>
        <w:tabs>
          <w:tab w:val="num" w:pos="720"/>
        </w:tabs>
        <w:ind w:left="720" w:hanging="360"/>
      </w:pPr>
      <w:rPr>
        <w:rFonts w:ascii="Symbol" w:eastAsia="Times New Roman" w:hAnsi="Symbol" w:cs="Arial" w:hint="default"/>
        <w:b/>
        <w:color w:val="00000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B762EB9"/>
    <w:multiLevelType w:val="hybridMultilevel"/>
    <w:tmpl w:val="9E98DCEC"/>
    <w:lvl w:ilvl="0" w:tplc="7E8A0C6A">
      <w:start w:val="70"/>
      <w:numFmt w:val="bullet"/>
      <w:lvlText w:val=""/>
      <w:lvlJc w:val="left"/>
      <w:pPr>
        <w:tabs>
          <w:tab w:val="num" w:pos="720"/>
        </w:tabs>
        <w:ind w:left="720" w:hanging="360"/>
      </w:pPr>
      <w:rPr>
        <w:rFonts w:ascii="Symbol" w:eastAsia="Times New Roman" w:hAnsi="Symbol" w:cs="Arial"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51C1180B"/>
    <w:multiLevelType w:val="hybridMultilevel"/>
    <w:tmpl w:val="BE6A9DA2"/>
    <w:lvl w:ilvl="0" w:tplc="683ADE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0"/>
    <w:lvlOverride w:ilvl="0">
      <w:lvl w:ilvl="0">
        <w:numFmt w:val="bullet"/>
        <w:lvlText w:val="•"/>
        <w:legacy w:legacy="1" w:legacySpace="0" w:legacyIndent="300"/>
        <w:lvlJc w:val="left"/>
        <w:pPr>
          <w:ind w:left="300" w:hanging="300"/>
        </w:pPr>
        <w:rPr>
          <w:rFonts w:ascii="@Baltica" w:hAnsi="@Baltica" w:cs="@Baltica" w:hint="default"/>
          <w:sz w:val="20"/>
          <w:szCs w:val="20"/>
        </w:rPr>
      </w:lvl>
    </w:lvlOverride>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C1B"/>
    <w:rsid w:val="00007C1E"/>
    <w:rsid w:val="00052CD5"/>
    <w:rsid w:val="00080B99"/>
    <w:rsid w:val="000919B1"/>
    <w:rsid w:val="000A7B1B"/>
    <w:rsid w:val="000B5209"/>
    <w:rsid w:val="000C3BFE"/>
    <w:rsid w:val="000E3368"/>
    <w:rsid w:val="000F1542"/>
    <w:rsid w:val="000F43D5"/>
    <w:rsid w:val="001147C5"/>
    <w:rsid w:val="00155301"/>
    <w:rsid w:val="00157FD7"/>
    <w:rsid w:val="00192653"/>
    <w:rsid w:val="001D625F"/>
    <w:rsid w:val="001E7EF6"/>
    <w:rsid w:val="002109F6"/>
    <w:rsid w:val="00215AA4"/>
    <w:rsid w:val="002266A6"/>
    <w:rsid w:val="00226FF8"/>
    <w:rsid w:val="00277E49"/>
    <w:rsid w:val="002A5D4D"/>
    <w:rsid w:val="002A6579"/>
    <w:rsid w:val="002A6E63"/>
    <w:rsid w:val="002C015D"/>
    <w:rsid w:val="002C1469"/>
    <w:rsid w:val="002D19B0"/>
    <w:rsid w:val="002D7693"/>
    <w:rsid w:val="002E452B"/>
    <w:rsid w:val="002F68CA"/>
    <w:rsid w:val="0030581B"/>
    <w:rsid w:val="00326126"/>
    <w:rsid w:val="00327031"/>
    <w:rsid w:val="00332953"/>
    <w:rsid w:val="0034371D"/>
    <w:rsid w:val="003535A8"/>
    <w:rsid w:val="00357B4C"/>
    <w:rsid w:val="003729B2"/>
    <w:rsid w:val="00396556"/>
    <w:rsid w:val="003A359A"/>
    <w:rsid w:val="003A5869"/>
    <w:rsid w:val="003C733B"/>
    <w:rsid w:val="003D6192"/>
    <w:rsid w:val="003E77FD"/>
    <w:rsid w:val="00401DBD"/>
    <w:rsid w:val="00420B1E"/>
    <w:rsid w:val="00445A46"/>
    <w:rsid w:val="00445C5A"/>
    <w:rsid w:val="00462F0A"/>
    <w:rsid w:val="004949DD"/>
    <w:rsid w:val="004A63DD"/>
    <w:rsid w:val="004B4082"/>
    <w:rsid w:val="004B53C8"/>
    <w:rsid w:val="004C3EBA"/>
    <w:rsid w:val="004C4003"/>
    <w:rsid w:val="004C7A1C"/>
    <w:rsid w:val="00502E40"/>
    <w:rsid w:val="005178DB"/>
    <w:rsid w:val="00533DF0"/>
    <w:rsid w:val="00543E03"/>
    <w:rsid w:val="00552726"/>
    <w:rsid w:val="00567001"/>
    <w:rsid w:val="00590CD7"/>
    <w:rsid w:val="005B5245"/>
    <w:rsid w:val="005C15F8"/>
    <w:rsid w:val="005D4457"/>
    <w:rsid w:val="006061DF"/>
    <w:rsid w:val="006114BF"/>
    <w:rsid w:val="00631FD6"/>
    <w:rsid w:val="00636BD6"/>
    <w:rsid w:val="0064143E"/>
    <w:rsid w:val="006567DD"/>
    <w:rsid w:val="006863BE"/>
    <w:rsid w:val="00687233"/>
    <w:rsid w:val="006A0655"/>
    <w:rsid w:val="006E7CBF"/>
    <w:rsid w:val="0072252E"/>
    <w:rsid w:val="00747536"/>
    <w:rsid w:val="00757B13"/>
    <w:rsid w:val="00773051"/>
    <w:rsid w:val="00773FD9"/>
    <w:rsid w:val="0078292A"/>
    <w:rsid w:val="00792590"/>
    <w:rsid w:val="007A5228"/>
    <w:rsid w:val="007A76DC"/>
    <w:rsid w:val="007B3D36"/>
    <w:rsid w:val="007D041D"/>
    <w:rsid w:val="007D3239"/>
    <w:rsid w:val="007D3B41"/>
    <w:rsid w:val="00803364"/>
    <w:rsid w:val="00813662"/>
    <w:rsid w:val="00816825"/>
    <w:rsid w:val="00831908"/>
    <w:rsid w:val="00831AF2"/>
    <w:rsid w:val="008366BD"/>
    <w:rsid w:val="00845400"/>
    <w:rsid w:val="00852548"/>
    <w:rsid w:val="00855C1E"/>
    <w:rsid w:val="008669D0"/>
    <w:rsid w:val="008A3087"/>
    <w:rsid w:val="008D4DD5"/>
    <w:rsid w:val="008E00C1"/>
    <w:rsid w:val="009124E8"/>
    <w:rsid w:val="009160B5"/>
    <w:rsid w:val="00926068"/>
    <w:rsid w:val="00936B9A"/>
    <w:rsid w:val="009733DF"/>
    <w:rsid w:val="0098341C"/>
    <w:rsid w:val="009878A2"/>
    <w:rsid w:val="009A1A7C"/>
    <w:rsid w:val="009A3DA8"/>
    <w:rsid w:val="009A7106"/>
    <w:rsid w:val="009E58BB"/>
    <w:rsid w:val="00A2783F"/>
    <w:rsid w:val="00A86EAF"/>
    <w:rsid w:val="00AF43CE"/>
    <w:rsid w:val="00B017CC"/>
    <w:rsid w:val="00B0214D"/>
    <w:rsid w:val="00B178A5"/>
    <w:rsid w:val="00B35EFD"/>
    <w:rsid w:val="00B47727"/>
    <w:rsid w:val="00BB7239"/>
    <w:rsid w:val="00BE4628"/>
    <w:rsid w:val="00BF1AD4"/>
    <w:rsid w:val="00C12306"/>
    <w:rsid w:val="00C31614"/>
    <w:rsid w:val="00C57C66"/>
    <w:rsid w:val="00C63935"/>
    <w:rsid w:val="00C651B1"/>
    <w:rsid w:val="00C66EC0"/>
    <w:rsid w:val="00C75C0B"/>
    <w:rsid w:val="00C85362"/>
    <w:rsid w:val="00CC0918"/>
    <w:rsid w:val="00CC445E"/>
    <w:rsid w:val="00CE17F1"/>
    <w:rsid w:val="00CE57A4"/>
    <w:rsid w:val="00CF608A"/>
    <w:rsid w:val="00D1363A"/>
    <w:rsid w:val="00D55374"/>
    <w:rsid w:val="00D60F02"/>
    <w:rsid w:val="00DB47D1"/>
    <w:rsid w:val="00DE1455"/>
    <w:rsid w:val="00DF524E"/>
    <w:rsid w:val="00E050C5"/>
    <w:rsid w:val="00E073BE"/>
    <w:rsid w:val="00E31E70"/>
    <w:rsid w:val="00E57020"/>
    <w:rsid w:val="00E86614"/>
    <w:rsid w:val="00E86CC4"/>
    <w:rsid w:val="00E95577"/>
    <w:rsid w:val="00EB0C1B"/>
    <w:rsid w:val="00EB7F2A"/>
    <w:rsid w:val="00EC7D69"/>
    <w:rsid w:val="00EE1798"/>
    <w:rsid w:val="00EF36D1"/>
    <w:rsid w:val="00F052B3"/>
    <w:rsid w:val="00F073FD"/>
    <w:rsid w:val="00F10C92"/>
    <w:rsid w:val="00F1118B"/>
    <w:rsid w:val="00F320E5"/>
    <w:rsid w:val="00F65E23"/>
    <w:rsid w:val="00F66375"/>
    <w:rsid w:val="00F817FC"/>
    <w:rsid w:val="00F93B4C"/>
    <w:rsid w:val="00FB5664"/>
    <w:rsid w:val="00FD75B8"/>
    <w:rsid w:val="00FD7752"/>
    <w:rsid w:val="00FF5E5D"/>
    <w:rsid w:val="00FF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C1B"/>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EB0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E57020"/>
    <w:rPr>
      <w:color w:val="0000FF"/>
      <w:u w:val="single"/>
    </w:rPr>
  </w:style>
  <w:style w:type="character" w:styleId="a5">
    <w:name w:val="FollowedHyperlink"/>
    <w:rsid w:val="00E57020"/>
    <w:rPr>
      <w:color w:val="800080"/>
      <w:u w:val="single"/>
    </w:rPr>
  </w:style>
  <w:style w:type="paragraph" w:styleId="a6">
    <w:name w:val="endnote text"/>
    <w:basedOn w:val="a"/>
    <w:semiHidden/>
    <w:rsid w:val="00E57020"/>
    <w:pPr>
      <w:autoSpaceDE w:val="0"/>
      <w:autoSpaceDN w:val="0"/>
    </w:pPr>
    <w:rPr>
      <w:sz w:val="20"/>
      <w:szCs w:val="20"/>
      <w:lang w:val="ru-RU"/>
    </w:rPr>
  </w:style>
  <w:style w:type="paragraph" w:styleId="a7">
    <w:name w:val="Body Text"/>
    <w:basedOn w:val="a"/>
    <w:link w:val="a8"/>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300"/>
      <w:jc w:val="both"/>
    </w:pPr>
    <w:rPr>
      <w:sz w:val="20"/>
      <w:szCs w:val="20"/>
      <w:lang w:val="en-US"/>
    </w:rPr>
  </w:style>
  <w:style w:type="paragraph" w:customStyle="1" w:styleId="podrazdel">
    <w:name w:val="podrazdel"/>
    <w:rsid w:val="00E5702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8p">
    <w:name w:val="8p"/>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customStyle="1" w:styleId="videl">
    <w:name w:val="videl"/>
    <w:rsid w:val="00E57020"/>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paragraph" w:customStyle="1" w:styleId="razdel">
    <w:name w:val="razdel"/>
    <w:rsid w:val="00E5702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paragraph" w:customStyle="1" w:styleId="TableTextshapka">
    <w:name w:val="Table Text_shapka"/>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sz w:val="18"/>
      <w:szCs w:val="18"/>
      <w:lang w:val="en-US" w:eastAsia="uk-UA"/>
    </w:rPr>
  </w:style>
  <w:style w:type="paragraph" w:customStyle="1" w:styleId="ZFNOTENTRY">
    <w:name w:val="Z_FNOT ENTRY"/>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left="113" w:right="480"/>
    </w:pPr>
    <w:rPr>
      <w:sz w:val="16"/>
      <w:szCs w:val="16"/>
      <w:lang w:val="en-US" w:eastAsia="uk-UA"/>
    </w:rPr>
  </w:style>
  <w:style w:type="paragraph" w:customStyle="1" w:styleId="TableText">
    <w:name w:val="Table Text"/>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4" w:lineRule="atLeast"/>
      <w:ind w:left="60" w:right="60"/>
      <w:jc w:val="both"/>
    </w:pPr>
    <w:rPr>
      <w:lang w:val="en-US" w:eastAsia="uk-UA"/>
    </w:rPr>
  </w:style>
  <w:style w:type="paragraph" w:customStyle="1" w:styleId="4p">
    <w:name w:val="4p"/>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customStyle="1" w:styleId="2p">
    <w:name w:val="2p"/>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6p">
    <w:name w:val="6p"/>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sz w:val="12"/>
      <w:szCs w:val="12"/>
      <w:lang w:val="en-US" w:eastAsia="uk-UA"/>
    </w:rPr>
  </w:style>
  <w:style w:type="paragraph" w:customStyle="1" w:styleId="dop">
    <w:name w:val="dop"/>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99" w:lineRule="atLeast"/>
      <w:ind w:firstLine="300"/>
      <w:jc w:val="both"/>
    </w:pPr>
    <w:rPr>
      <w:sz w:val="18"/>
      <w:szCs w:val="18"/>
      <w:lang w:val="en-US" w:eastAsia="uk-UA"/>
    </w:rPr>
  </w:style>
  <w:style w:type="paragraph" w:customStyle="1" w:styleId="TableTextshapka8">
    <w:name w:val="Table Text_shapka_8"/>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sz w:val="16"/>
      <w:szCs w:val="16"/>
      <w:lang w:val="en-US" w:eastAsia="uk-UA"/>
    </w:rPr>
  </w:style>
  <w:style w:type="paragraph" w:customStyle="1" w:styleId="TableText9">
    <w:name w:val="Table Text_9"/>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sz w:val="18"/>
      <w:szCs w:val="18"/>
      <w:lang w:val="en-US" w:eastAsia="uk-UA"/>
    </w:rPr>
  </w:style>
  <w:style w:type="paragraph" w:customStyle="1" w:styleId="TableTextshapka7">
    <w:name w:val="Table Text_shapka_7"/>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9" w:line="140" w:lineRule="atLeast"/>
      <w:jc w:val="center"/>
    </w:pPr>
    <w:rPr>
      <w:sz w:val="14"/>
      <w:szCs w:val="14"/>
      <w:lang w:val="en-US" w:eastAsia="uk-UA"/>
    </w:rPr>
  </w:style>
  <w:style w:type="paragraph" w:customStyle="1" w:styleId="KG-8">
    <w:name w:val="KG-8"/>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jc w:val="center"/>
    </w:pPr>
    <w:rPr>
      <w:sz w:val="16"/>
      <w:szCs w:val="16"/>
      <w:lang w:val="en-US" w:eastAsia="uk-UA"/>
    </w:rPr>
  </w:style>
  <w:style w:type="paragraph" w:customStyle="1" w:styleId="KG-9-C">
    <w:name w:val="KG-9-C"/>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lang w:val="en-US" w:eastAsia="uk-UA"/>
    </w:rPr>
  </w:style>
  <w:style w:type="paragraph" w:customStyle="1" w:styleId="KG-6">
    <w:name w:val="KG-6"/>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lang w:val="en-US" w:eastAsia="uk-UA"/>
    </w:rPr>
  </w:style>
  <w:style w:type="paragraph" w:customStyle="1" w:styleId="KG-11">
    <w:name w:val="KG-11"/>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lang w:val="en-US" w:eastAsia="uk-UA"/>
    </w:rPr>
  </w:style>
  <w:style w:type="paragraph" w:customStyle="1" w:styleId="KLAS">
    <w:name w:val="KLAS"/>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lang w:val="en-US" w:eastAsia="uk-UA"/>
    </w:rPr>
  </w:style>
  <w:style w:type="paragraph" w:customStyle="1" w:styleId="KG-10">
    <w:name w:val="KG-10"/>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lang w:val="en-US" w:eastAsia="uk-UA"/>
    </w:rPr>
  </w:style>
  <w:style w:type="paragraph" w:customStyle="1" w:styleId="KG-4">
    <w:name w:val="KG-4"/>
    <w:rsid w:val="00E57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300"/>
      <w:jc w:val="both"/>
    </w:pPr>
    <w:rPr>
      <w:lang w:val="en-US" w:eastAsia="uk-UA"/>
    </w:rPr>
  </w:style>
  <w:style w:type="character" w:styleId="a9">
    <w:name w:val="footnote reference"/>
    <w:semiHidden/>
    <w:rsid w:val="00E57020"/>
    <w:rPr>
      <w:vertAlign w:val="superscript"/>
    </w:rPr>
  </w:style>
  <w:style w:type="character" w:styleId="aa">
    <w:name w:val="endnote reference"/>
    <w:semiHidden/>
    <w:rsid w:val="00E57020"/>
    <w:rPr>
      <w:vertAlign w:val="superscript"/>
    </w:rPr>
  </w:style>
  <w:style w:type="character" w:customStyle="1" w:styleId="a8">
    <w:name w:val="Основной текст Знак"/>
    <w:link w:val="a7"/>
    <w:locked/>
    <w:rsid w:val="00CE17F1"/>
    <w:rPr>
      <w:lang w:val="en-US" w:eastAsia="uk-UA" w:bidi="ar-SA"/>
    </w:rPr>
  </w:style>
  <w:style w:type="numbering" w:customStyle="1" w:styleId="1">
    <w:name w:val="Нет списка1"/>
    <w:next w:val="a2"/>
    <w:uiPriority w:val="99"/>
    <w:semiHidden/>
    <w:unhideWhenUsed/>
    <w:rsid w:val="003C733B"/>
  </w:style>
  <w:style w:type="table" w:customStyle="1" w:styleId="10">
    <w:name w:val="Сетка таблицы1"/>
    <w:basedOn w:val="a1"/>
    <w:next w:val="a3"/>
    <w:uiPriority w:val="59"/>
    <w:rsid w:val="003C733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3C733B"/>
    <w:pPr>
      <w:widowControl w:val="0"/>
      <w:spacing w:before="240" w:line="300" w:lineRule="auto"/>
      <w:ind w:left="160"/>
      <w:jc w:val="center"/>
    </w:pPr>
    <w:rPr>
      <w:rFonts w:ascii="Arial" w:hAnsi="Arial"/>
      <w:b/>
      <w:snapToGrid w:val="0"/>
      <w:sz w:val="16"/>
      <w:lang w:val="uk-UA"/>
    </w:rPr>
  </w:style>
  <w:style w:type="paragraph" w:styleId="ab">
    <w:name w:val="Block Text"/>
    <w:basedOn w:val="a"/>
    <w:rsid w:val="003C733B"/>
    <w:pPr>
      <w:spacing w:before="100"/>
      <w:ind w:left="-26" w:right="34"/>
    </w:pPr>
    <w:rPr>
      <w:b/>
      <w:szCs w:val="20"/>
      <w:lang w:val="ru-RU" w:eastAsia="ru-RU"/>
    </w:rPr>
  </w:style>
  <w:style w:type="paragraph" w:styleId="ac">
    <w:name w:val="footer"/>
    <w:basedOn w:val="a"/>
    <w:link w:val="ad"/>
    <w:uiPriority w:val="99"/>
    <w:unhideWhenUsed/>
    <w:rsid w:val="003C733B"/>
    <w:pPr>
      <w:tabs>
        <w:tab w:val="center" w:pos="4819"/>
        <w:tab w:val="right" w:pos="9639"/>
      </w:tabs>
    </w:pPr>
    <w:rPr>
      <w:rFonts w:ascii="Calibri" w:eastAsia="Calibri" w:hAnsi="Calibri"/>
      <w:sz w:val="22"/>
      <w:szCs w:val="22"/>
      <w:lang w:eastAsia="en-US"/>
    </w:rPr>
  </w:style>
  <w:style w:type="character" w:customStyle="1" w:styleId="ad">
    <w:name w:val="Нижний колонтитул Знак"/>
    <w:link w:val="ac"/>
    <w:uiPriority w:val="99"/>
    <w:rsid w:val="003C733B"/>
    <w:rPr>
      <w:rFonts w:ascii="Calibri" w:eastAsia="Calibri" w:hAnsi="Calibri"/>
      <w:sz w:val="22"/>
      <w:szCs w:val="22"/>
      <w:lang w:eastAsia="en-US"/>
    </w:rPr>
  </w:style>
  <w:style w:type="paragraph" w:customStyle="1" w:styleId="11">
    <w:name w:val="Абзац списка1"/>
    <w:basedOn w:val="a"/>
    <w:rsid w:val="003C733B"/>
    <w:pPr>
      <w:spacing w:after="200" w:line="276" w:lineRule="auto"/>
      <w:ind w:left="720"/>
      <w:contextualSpacing/>
    </w:pPr>
    <w:rPr>
      <w:rFonts w:ascii="Calibri" w:hAnsi="Calibri"/>
      <w:sz w:val="22"/>
      <w:szCs w:val="22"/>
      <w:lang w:val="ru-RU" w:eastAsia="en-US"/>
    </w:rPr>
  </w:style>
  <w:style w:type="paragraph" w:customStyle="1" w:styleId="ae">
    <w:name w:val="Знак Знак"/>
    <w:basedOn w:val="a"/>
    <w:rsid w:val="003C733B"/>
    <w:rPr>
      <w:sz w:val="20"/>
      <w:szCs w:val="20"/>
      <w:lang w:val="en-US" w:eastAsia="en-US"/>
    </w:rPr>
  </w:style>
  <w:style w:type="paragraph" w:customStyle="1" w:styleId="12">
    <w:name w:val="Обычный1"/>
    <w:qFormat/>
    <w:rsid w:val="003C733B"/>
    <w:pPr>
      <w:spacing w:line="360" w:lineRule="auto"/>
      <w:ind w:firstLine="720"/>
      <w:jc w:val="both"/>
    </w:pPr>
    <w:rPr>
      <w:sz w:val="28"/>
      <w:lang w:val="uk-UA" w:eastAsia="uk-UA"/>
    </w:rPr>
  </w:style>
  <w:style w:type="character" w:customStyle="1" w:styleId="af">
    <w:name w:val="Основний текст"/>
    <w:rsid w:val="003C733B"/>
    <w:rPr>
      <w:rFonts w:ascii="Arial" w:eastAsia="Arial" w:hAnsi="Arial" w:cs="Arial"/>
      <w:color w:val="000000"/>
      <w:spacing w:val="0"/>
      <w:w w:val="100"/>
      <w:position w:val="0"/>
      <w:sz w:val="17"/>
      <w:u w:val="none"/>
    </w:rPr>
  </w:style>
  <w:style w:type="paragraph" w:customStyle="1" w:styleId="vstup">
    <w:name w:val="vstup"/>
    <w:rsid w:val="003C7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99" w:lineRule="atLeast"/>
      <w:ind w:firstLine="300"/>
      <w:jc w:val="both"/>
    </w:pPr>
    <w:rPr>
      <w:sz w:val="18"/>
      <w:szCs w:val="18"/>
      <w:lang w:val="en-US" w:eastAsia="uk-UA"/>
    </w:rPr>
  </w:style>
  <w:style w:type="paragraph" w:customStyle="1" w:styleId="21">
    <w:name w:val="Основной текст 21"/>
    <w:basedOn w:val="a"/>
    <w:link w:val="2"/>
    <w:rsid w:val="003C733B"/>
    <w:pPr>
      <w:jc w:val="both"/>
    </w:pPr>
    <w:rPr>
      <w:sz w:val="28"/>
      <w:szCs w:val="20"/>
      <w:lang w:val="x-none" w:eastAsia="x-none"/>
    </w:rPr>
  </w:style>
  <w:style w:type="character" w:customStyle="1" w:styleId="2">
    <w:name w:val="Основной текст 2 Знак"/>
    <w:link w:val="21"/>
    <w:rsid w:val="003C733B"/>
    <w:rPr>
      <w:sz w:val="28"/>
      <w:lang w:val="x-none" w:eastAsia="x-none"/>
    </w:rPr>
  </w:style>
  <w:style w:type="paragraph" w:customStyle="1" w:styleId="13">
    <w:name w:val="Основной текст1"/>
    <w:basedOn w:val="a"/>
    <w:rsid w:val="003C733B"/>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1" w:lineRule="atLeast"/>
      <w:ind w:firstLine="300"/>
      <w:jc w:val="both"/>
    </w:pPr>
    <w:rPr>
      <w:sz w:val="20"/>
      <w:szCs w:val="20"/>
      <w:lang w:val="x-none" w:eastAsia="x-none"/>
    </w:rPr>
  </w:style>
  <w:style w:type="paragraph" w:styleId="af0">
    <w:name w:val="List Paragraph"/>
    <w:basedOn w:val="a"/>
    <w:uiPriority w:val="34"/>
    <w:qFormat/>
    <w:rsid w:val="003C733B"/>
    <w:pPr>
      <w:ind w:left="720"/>
    </w:pPr>
    <w:rPr>
      <w:szCs w:val="20"/>
    </w:rPr>
  </w:style>
  <w:style w:type="paragraph" w:customStyle="1" w:styleId="af1">
    <w:name w:val="Нормальний текст"/>
    <w:basedOn w:val="a"/>
    <w:rsid w:val="003C733B"/>
    <w:pPr>
      <w:spacing w:before="120"/>
      <w:ind w:firstLine="567"/>
    </w:pPr>
    <w:rPr>
      <w:rFonts w:ascii="Antiqua" w:hAnsi="Antiqua"/>
      <w:sz w:val="26"/>
      <w:szCs w:val="20"/>
    </w:rPr>
  </w:style>
  <w:style w:type="paragraph" w:styleId="af2">
    <w:name w:val="footnote text"/>
    <w:basedOn w:val="a"/>
    <w:link w:val="af3"/>
    <w:rsid w:val="003C733B"/>
    <w:pPr>
      <w:spacing w:line="360" w:lineRule="auto"/>
      <w:ind w:firstLine="720"/>
      <w:jc w:val="both"/>
    </w:pPr>
    <w:rPr>
      <w:sz w:val="20"/>
      <w:szCs w:val="20"/>
      <w:lang w:eastAsia="ru-RU"/>
    </w:rPr>
  </w:style>
  <w:style w:type="character" w:customStyle="1" w:styleId="af3">
    <w:name w:val="Текст сноски Знак"/>
    <w:link w:val="af2"/>
    <w:rsid w:val="003C733B"/>
    <w:rPr>
      <w:lang w:eastAsia="ru-RU"/>
    </w:rPr>
  </w:style>
  <w:style w:type="paragraph" w:styleId="af4">
    <w:name w:val="header"/>
    <w:basedOn w:val="a"/>
    <w:link w:val="af5"/>
    <w:uiPriority w:val="99"/>
    <w:unhideWhenUsed/>
    <w:rsid w:val="003C733B"/>
    <w:pPr>
      <w:tabs>
        <w:tab w:val="center" w:pos="4819"/>
        <w:tab w:val="right" w:pos="9639"/>
      </w:tabs>
      <w:spacing w:after="200" w:line="276" w:lineRule="auto"/>
    </w:pPr>
    <w:rPr>
      <w:rFonts w:ascii="Calibri" w:eastAsia="Calibri" w:hAnsi="Calibri"/>
      <w:sz w:val="22"/>
      <w:szCs w:val="22"/>
      <w:lang w:eastAsia="en-US"/>
    </w:rPr>
  </w:style>
  <w:style w:type="character" w:customStyle="1" w:styleId="af5">
    <w:name w:val="Верхний колонтитул Знак"/>
    <w:link w:val="af4"/>
    <w:uiPriority w:val="99"/>
    <w:rsid w:val="003C73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13891</Words>
  <Characters>79179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5 клас</vt:lpstr>
    </vt:vector>
  </TitlesOfParts>
  <Company>Міністерство Освіти та Науки України</Company>
  <LinksUpToDate>false</LinksUpToDate>
  <CharactersWithSpaces>92885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клас</dc:title>
  <dc:creator>Министерсвто Образования и Науки</dc:creator>
  <cp:lastModifiedBy>Админ</cp:lastModifiedBy>
  <cp:revision>2</cp:revision>
  <dcterms:created xsi:type="dcterms:W3CDTF">2020-12-27T09:43:00Z</dcterms:created>
  <dcterms:modified xsi:type="dcterms:W3CDTF">2020-12-27T09:43:00Z</dcterms:modified>
</cp:coreProperties>
</file>