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C2" w:rsidRPr="00D40E73" w:rsidRDefault="00B92BC2" w:rsidP="00B92BC2">
      <w:pPr>
        <w:jc w:val="center"/>
        <w:rPr>
          <w:b/>
          <w:sz w:val="36"/>
          <w:szCs w:val="36"/>
        </w:rPr>
      </w:pPr>
    </w:p>
    <w:p w:rsidR="00B92BC2" w:rsidRPr="00D40E73" w:rsidRDefault="00B92BC2" w:rsidP="00B92BC2">
      <w:pPr>
        <w:jc w:val="center"/>
        <w:rPr>
          <w:b/>
          <w:sz w:val="40"/>
          <w:szCs w:val="36"/>
        </w:rPr>
      </w:pPr>
    </w:p>
    <w:p w:rsidR="00B92BC2" w:rsidRPr="00D40E73" w:rsidRDefault="00B92BC2" w:rsidP="00B92BC2">
      <w:pPr>
        <w:jc w:val="center"/>
        <w:rPr>
          <w:b/>
          <w:sz w:val="40"/>
          <w:szCs w:val="36"/>
        </w:rPr>
      </w:pPr>
    </w:p>
    <w:p w:rsidR="00B92BC2" w:rsidRPr="00D40E73" w:rsidRDefault="00B92BC2" w:rsidP="00B92BC2">
      <w:pPr>
        <w:jc w:val="center"/>
        <w:rPr>
          <w:b/>
          <w:sz w:val="40"/>
          <w:szCs w:val="36"/>
        </w:rPr>
      </w:pPr>
    </w:p>
    <w:p w:rsidR="00B92BC2" w:rsidRPr="00D40E73" w:rsidRDefault="00B92BC2" w:rsidP="00B92BC2">
      <w:pPr>
        <w:jc w:val="center"/>
        <w:rPr>
          <w:b/>
          <w:sz w:val="40"/>
          <w:szCs w:val="36"/>
        </w:rPr>
      </w:pPr>
    </w:p>
    <w:p w:rsidR="00B92BC2" w:rsidRPr="00D40E73" w:rsidRDefault="00B92BC2" w:rsidP="00B92BC2">
      <w:pPr>
        <w:autoSpaceDE w:val="0"/>
        <w:autoSpaceDN w:val="0"/>
        <w:jc w:val="both"/>
        <w:rPr>
          <w:szCs w:val="24"/>
          <w:lang w:eastAsia="uk-UA"/>
        </w:rPr>
      </w:pPr>
    </w:p>
    <w:p w:rsidR="00B92BC2" w:rsidRPr="00D40E73" w:rsidRDefault="00B92BC2" w:rsidP="00B92BC2">
      <w:pPr>
        <w:autoSpaceDE w:val="0"/>
        <w:autoSpaceDN w:val="0"/>
        <w:jc w:val="both"/>
        <w:rPr>
          <w:szCs w:val="24"/>
          <w:lang w:eastAsia="uk-UA"/>
        </w:rPr>
      </w:pPr>
    </w:p>
    <w:tbl>
      <w:tblPr>
        <w:tblpPr w:leftFromText="187" w:rightFromText="187" w:vertAnchor="page" w:horzAnchor="margin" w:tblpXSpec="center" w:tblpY="1456"/>
        <w:tblW w:w="4000" w:type="pct"/>
        <w:tblBorders>
          <w:left w:val="thinThickSmallGap" w:sz="24" w:space="0" w:color="CC00CC"/>
        </w:tblBorders>
        <w:tblLook w:val="00A0" w:firstRow="1" w:lastRow="0" w:firstColumn="1" w:lastColumn="0" w:noHBand="0" w:noVBand="0"/>
      </w:tblPr>
      <w:tblGrid>
        <w:gridCol w:w="11840"/>
      </w:tblGrid>
      <w:tr w:rsidR="00B92BC2" w:rsidRPr="00D40E73" w:rsidTr="009B5643">
        <w:tc>
          <w:tcPr>
            <w:tcW w:w="12293" w:type="dxa"/>
            <w:tcMar>
              <w:top w:w="216" w:type="dxa"/>
              <w:left w:w="115" w:type="dxa"/>
              <w:bottom w:w="216" w:type="dxa"/>
              <w:right w:w="115" w:type="dxa"/>
            </w:tcMar>
          </w:tcPr>
          <w:p w:rsidR="00B92BC2" w:rsidRPr="00D40E73" w:rsidRDefault="00B92BC2" w:rsidP="00B92BC2">
            <w:pPr>
              <w:jc w:val="center"/>
              <w:rPr>
                <w:sz w:val="32"/>
              </w:rPr>
            </w:pPr>
            <w:r w:rsidRPr="00D40E73">
              <w:rPr>
                <w:sz w:val="32"/>
              </w:rPr>
              <w:t>Міністерство освіти і науки України</w:t>
            </w:r>
          </w:p>
          <w:p w:rsidR="00B92BC2" w:rsidRPr="00D40E73" w:rsidRDefault="00B92BC2" w:rsidP="00B92BC2">
            <w:pPr>
              <w:jc w:val="center"/>
              <w:rPr>
                <w:sz w:val="32"/>
              </w:rPr>
            </w:pPr>
            <w:r w:rsidRPr="00D40E73">
              <w:rPr>
                <w:sz w:val="32"/>
              </w:rPr>
              <w:t>Інститут спеціальної педагогіки НАПН України</w:t>
            </w:r>
          </w:p>
          <w:p w:rsidR="00B92BC2" w:rsidRPr="00D40E73" w:rsidRDefault="00B92BC2" w:rsidP="009B5643">
            <w:pPr>
              <w:rPr>
                <w:sz w:val="32"/>
              </w:rPr>
            </w:pPr>
          </w:p>
        </w:tc>
      </w:tr>
      <w:tr w:rsidR="00B92BC2" w:rsidRPr="00D40E73" w:rsidTr="009B5643">
        <w:tc>
          <w:tcPr>
            <w:tcW w:w="12293" w:type="dxa"/>
          </w:tcPr>
          <w:p w:rsidR="00B92BC2" w:rsidRPr="00D40E73" w:rsidRDefault="00B92BC2" w:rsidP="009B5643">
            <w:pPr>
              <w:rPr>
                <w:b/>
                <w:sz w:val="32"/>
              </w:rPr>
            </w:pPr>
            <w:r w:rsidRPr="00D40E73">
              <w:rPr>
                <w:b/>
                <w:sz w:val="32"/>
              </w:rPr>
              <w:t>НАВЧАЛЬНІ ПРОГРАМИ ДЛЯ 5-9 (10) КЛАСІВ СПЕЦІАЛЬНИХ ЗАГАЛЬНООСВІТНІХ НАВЧАЛЬНИХ ЗАКЛАДІВ ДЛЯ ДІТЕЙ З ПОРУШЕННЯМИ ОПОРНО-РУХОВОГО АПАРАТУ</w:t>
            </w:r>
          </w:p>
          <w:p w:rsidR="00B92BC2" w:rsidRPr="00D40E73" w:rsidRDefault="00B92BC2" w:rsidP="009B5643">
            <w:pPr>
              <w:rPr>
                <w:b/>
                <w:bCs/>
                <w:sz w:val="32"/>
              </w:rPr>
            </w:pPr>
          </w:p>
          <w:p w:rsidR="00B92BC2" w:rsidRPr="00D40E73" w:rsidRDefault="00B92BC2" w:rsidP="009B5643">
            <w:pPr>
              <w:keepNext/>
              <w:keepLines/>
              <w:overflowPunct w:val="0"/>
              <w:autoSpaceDE w:val="0"/>
              <w:autoSpaceDN w:val="0"/>
              <w:adjustRightInd w:val="0"/>
              <w:outlineLvl w:val="0"/>
              <w:rPr>
                <w:b/>
                <w:noProof/>
                <w:kern w:val="28"/>
                <w:sz w:val="32"/>
              </w:rPr>
            </w:pPr>
            <w:bookmarkStart w:id="0" w:name="_GoBack"/>
            <w:r w:rsidRPr="00D40E73">
              <w:rPr>
                <w:b/>
                <w:noProof/>
                <w:kern w:val="28"/>
                <w:sz w:val="32"/>
              </w:rPr>
              <w:t>ТРУДОВЕ НАВЧАННЯ</w:t>
            </w:r>
          </w:p>
          <w:p w:rsidR="00B92BC2" w:rsidRPr="00D40E73" w:rsidRDefault="00686518" w:rsidP="009B5643">
            <w:pPr>
              <w:keepNext/>
              <w:keepLines/>
              <w:overflowPunct w:val="0"/>
              <w:autoSpaceDE w:val="0"/>
              <w:autoSpaceDN w:val="0"/>
              <w:adjustRightInd w:val="0"/>
              <w:outlineLvl w:val="0"/>
              <w:rPr>
                <w:b/>
                <w:noProof/>
                <w:kern w:val="28"/>
                <w:sz w:val="32"/>
              </w:rPr>
            </w:pPr>
            <w:r w:rsidRPr="00D40E73">
              <w:rPr>
                <w:b/>
                <w:noProof/>
                <w:kern w:val="28"/>
                <w:sz w:val="32"/>
              </w:rPr>
              <w:t>8-10</w:t>
            </w:r>
            <w:r w:rsidR="00B92BC2" w:rsidRPr="00D40E73">
              <w:rPr>
                <w:b/>
                <w:noProof/>
                <w:kern w:val="28"/>
                <w:sz w:val="32"/>
              </w:rPr>
              <w:t xml:space="preserve"> клас</w:t>
            </w:r>
            <w:r w:rsidR="00EA520C" w:rsidRPr="00D40E73">
              <w:rPr>
                <w:b/>
                <w:noProof/>
                <w:kern w:val="28"/>
                <w:sz w:val="32"/>
              </w:rPr>
              <w:t>и</w:t>
            </w:r>
          </w:p>
          <w:p w:rsidR="00DF315F" w:rsidRPr="00D40E73" w:rsidRDefault="00DF315F" w:rsidP="00DF315F">
            <w:pPr>
              <w:jc w:val="both"/>
              <w:rPr>
                <w:sz w:val="32"/>
              </w:rPr>
            </w:pPr>
          </w:p>
          <w:p w:rsidR="00DF315F" w:rsidRPr="00D40E73" w:rsidRDefault="00DF315F" w:rsidP="00DF315F">
            <w:pPr>
              <w:jc w:val="both"/>
              <w:rPr>
                <w:bCs/>
                <w:sz w:val="32"/>
              </w:rPr>
            </w:pPr>
            <w:r w:rsidRPr="00D40E73">
              <w:rPr>
                <w:sz w:val="32"/>
              </w:rPr>
              <w:t>Укладачі:</w:t>
            </w:r>
            <w:r w:rsidRPr="00D40E73">
              <w:rPr>
                <w:bCs/>
                <w:sz w:val="32"/>
              </w:rPr>
              <w:t xml:space="preserve"> </w:t>
            </w:r>
            <w:r w:rsidRPr="00D40E73">
              <w:rPr>
                <w:b/>
                <w:bCs/>
                <w:sz w:val="32"/>
              </w:rPr>
              <w:t>Чеботарьова О.В.,</w:t>
            </w:r>
            <w:r w:rsidRPr="00D40E73">
              <w:rPr>
                <w:bCs/>
                <w:sz w:val="32"/>
              </w:rPr>
              <w:t xml:space="preserve"> кандидат педагогічних наук, </w:t>
            </w:r>
          </w:p>
          <w:p w:rsidR="00DF315F" w:rsidRPr="00D40E73" w:rsidRDefault="00DF315F" w:rsidP="00DF315F">
            <w:pPr>
              <w:ind w:left="1425"/>
              <w:jc w:val="both"/>
              <w:rPr>
                <w:bCs/>
                <w:sz w:val="32"/>
              </w:rPr>
            </w:pPr>
            <w:r w:rsidRPr="00D40E73">
              <w:rPr>
                <w:bCs/>
                <w:sz w:val="32"/>
              </w:rPr>
              <w:t>ст. наук. співробітник Інституту спеціальної педагогіки НАПН України;</w:t>
            </w:r>
          </w:p>
          <w:p w:rsidR="00DF315F" w:rsidRPr="00D40E73" w:rsidRDefault="00DF315F" w:rsidP="00DF315F">
            <w:pPr>
              <w:ind w:left="1425"/>
              <w:jc w:val="both"/>
              <w:rPr>
                <w:bCs/>
                <w:sz w:val="32"/>
              </w:rPr>
            </w:pPr>
            <w:r w:rsidRPr="00D40E73">
              <w:rPr>
                <w:b/>
                <w:bCs/>
                <w:sz w:val="32"/>
              </w:rPr>
              <w:t>Світа Г. М.</w:t>
            </w:r>
            <w:r w:rsidRPr="00D40E73">
              <w:rPr>
                <w:bCs/>
                <w:sz w:val="32"/>
              </w:rPr>
              <w:t xml:space="preserve"> </w:t>
            </w:r>
            <w:bookmarkEnd w:id="0"/>
            <w:r w:rsidRPr="00D40E73">
              <w:rPr>
                <w:bCs/>
                <w:sz w:val="32"/>
              </w:rPr>
              <w:t>– вчитель трудового навчання Бориславської спеціальної загальноосвітньої  школи-інтернату І-ІІІ ступенів.</w:t>
            </w:r>
          </w:p>
          <w:p w:rsidR="00DF315F" w:rsidRPr="00D40E73" w:rsidRDefault="00DF315F" w:rsidP="009B5643">
            <w:pPr>
              <w:keepNext/>
              <w:keepLines/>
              <w:overflowPunct w:val="0"/>
              <w:autoSpaceDE w:val="0"/>
              <w:autoSpaceDN w:val="0"/>
              <w:adjustRightInd w:val="0"/>
              <w:outlineLvl w:val="0"/>
              <w:rPr>
                <w:b/>
                <w:caps/>
                <w:noProof/>
                <w:kern w:val="28"/>
                <w:sz w:val="32"/>
              </w:rPr>
            </w:pPr>
          </w:p>
          <w:p w:rsidR="00B92BC2" w:rsidRPr="00D40E73" w:rsidRDefault="00B92BC2" w:rsidP="00DF315F">
            <w:pPr>
              <w:tabs>
                <w:tab w:val="left" w:pos="3030"/>
              </w:tabs>
              <w:rPr>
                <w:bCs/>
                <w:sz w:val="32"/>
              </w:rPr>
            </w:pPr>
          </w:p>
          <w:p w:rsidR="00B92BC2" w:rsidRPr="00D40E73" w:rsidRDefault="00B92BC2" w:rsidP="009B5643">
            <w:pPr>
              <w:jc w:val="center"/>
              <w:rPr>
                <w:bCs/>
                <w:sz w:val="32"/>
              </w:rPr>
            </w:pPr>
            <w:r w:rsidRPr="00D40E73">
              <w:rPr>
                <w:bCs/>
                <w:sz w:val="32"/>
              </w:rPr>
              <w:t>Київ - 201</w:t>
            </w:r>
            <w:r w:rsidR="00686518" w:rsidRPr="00D40E73">
              <w:rPr>
                <w:bCs/>
                <w:sz w:val="32"/>
              </w:rPr>
              <w:t>6</w:t>
            </w:r>
          </w:p>
        </w:tc>
      </w:tr>
    </w:tbl>
    <w:p w:rsidR="00F57E00" w:rsidRPr="00D40E73" w:rsidRDefault="00F57E00" w:rsidP="00F57E00">
      <w:pPr>
        <w:pStyle w:val="ad"/>
        <w:widowControl w:val="0"/>
        <w:rPr>
          <w:sz w:val="20"/>
          <w:lang w:val="uk-UA"/>
        </w:rPr>
      </w:pPr>
    </w:p>
    <w:p w:rsidR="00F57E00" w:rsidRPr="00D40E73" w:rsidRDefault="00F57E00" w:rsidP="00F57E00">
      <w:pPr>
        <w:pStyle w:val="ad"/>
        <w:widowControl w:val="0"/>
        <w:rPr>
          <w:sz w:val="20"/>
          <w:lang w:val="uk-UA"/>
        </w:rPr>
      </w:pPr>
    </w:p>
    <w:p w:rsidR="00F57E00" w:rsidRPr="00D40E73" w:rsidRDefault="00F57E00" w:rsidP="00F57E00">
      <w:pPr>
        <w:pStyle w:val="ad"/>
        <w:widowControl w:val="0"/>
        <w:rPr>
          <w:sz w:val="20"/>
          <w:lang w:val="uk-UA"/>
        </w:rPr>
      </w:pPr>
    </w:p>
    <w:p w:rsidR="00F57E00" w:rsidRPr="00D40E73" w:rsidRDefault="00F57E00" w:rsidP="00F57E00">
      <w:pPr>
        <w:pStyle w:val="ad"/>
        <w:widowControl w:val="0"/>
        <w:rPr>
          <w:sz w:val="20"/>
          <w:lang w:val="uk-UA"/>
        </w:rPr>
      </w:pPr>
    </w:p>
    <w:p w:rsidR="00F57E00" w:rsidRPr="00D40E73" w:rsidRDefault="00F57E00" w:rsidP="00F57E00">
      <w:pPr>
        <w:pStyle w:val="ad"/>
        <w:widowControl w:val="0"/>
        <w:rPr>
          <w:sz w:val="20"/>
          <w:lang w:val="uk-UA"/>
        </w:rPr>
      </w:pPr>
    </w:p>
    <w:p w:rsidR="00F57E00" w:rsidRPr="00D40E73" w:rsidRDefault="00F57E00" w:rsidP="00F57E00">
      <w:pPr>
        <w:pStyle w:val="ad"/>
        <w:widowControl w:val="0"/>
        <w:rPr>
          <w:sz w:val="20"/>
          <w:lang w:val="uk-UA"/>
        </w:rPr>
      </w:pPr>
    </w:p>
    <w:p w:rsidR="00F57E00" w:rsidRPr="00D40E73" w:rsidRDefault="00F57E00" w:rsidP="00F57E00">
      <w:pPr>
        <w:pStyle w:val="ad"/>
        <w:widowControl w:val="0"/>
        <w:rPr>
          <w:sz w:val="20"/>
          <w:lang w:val="uk-UA"/>
        </w:rPr>
      </w:pPr>
    </w:p>
    <w:p w:rsidR="00F57E00" w:rsidRPr="00D40E73" w:rsidRDefault="00F57E00" w:rsidP="00F57E00">
      <w:pPr>
        <w:pStyle w:val="ad"/>
        <w:widowControl w:val="0"/>
        <w:rPr>
          <w:sz w:val="20"/>
          <w:lang w:val="uk-UA"/>
        </w:rPr>
      </w:pPr>
    </w:p>
    <w:p w:rsidR="00F57E00" w:rsidRPr="00D40E73" w:rsidRDefault="00F57E00" w:rsidP="00F57E00">
      <w:pPr>
        <w:pStyle w:val="ad"/>
        <w:widowControl w:val="0"/>
        <w:rPr>
          <w:sz w:val="20"/>
          <w:lang w:val="uk-UA"/>
        </w:rPr>
      </w:pPr>
    </w:p>
    <w:p w:rsidR="00F57E00" w:rsidRPr="00D40E73" w:rsidRDefault="00F57E00" w:rsidP="00F57E00">
      <w:pPr>
        <w:pStyle w:val="ad"/>
        <w:widowControl w:val="0"/>
        <w:rPr>
          <w:sz w:val="20"/>
          <w:lang w:val="uk-UA"/>
        </w:rPr>
      </w:pPr>
    </w:p>
    <w:p w:rsidR="00F57E00" w:rsidRPr="00D40E73" w:rsidRDefault="00F57E00" w:rsidP="00F57E00">
      <w:pPr>
        <w:pStyle w:val="ad"/>
        <w:widowControl w:val="0"/>
        <w:ind w:firstLine="301"/>
        <w:jc w:val="both"/>
        <w:rPr>
          <w:b w:val="0"/>
          <w:i/>
          <w:sz w:val="20"/>
          <w:lang w:val="uk-UA"/>
        </w:rPr>
      </w:pPr>
    </w:p>
    <w:p w:rsidR="00F57E00" w:rsidRPr="00D40E73" w:rsidRDefault="00F57E00" w:rsidP="00F57E00">
      <w:pPr>
        <w:pStyle w:val="ad"/>
        <w:widowControl w:val="0"/>
        <w:ind w:firstLine="301"/>
        <w:jc w:val="both"/>
        <w:rPr>
          <w:b w:val="0"/>
          <w:i/>
          <w:sz w:val="20"/>
          <w:lang w:val="uk-UA"/>
        </w:rPr>
      </w:pPr>
    </w:p>
    <w:p w:rsidR="00F57E00" w:rsidRPr="00D40E73" w:rsidRDefault="00F57E00" w:rsidP="00F57E00">
      <w:pPr>
        <w:pStyle w:val="ad"/>
        <w:widowControl w:val="0"/>
        <w:ind w:firstLine="301"/>
        <w:jc w:val="both"/>
        <w:rPr>
          <w:b w:val="0"/>
          <w:i/>
          <w:sz w:val="20"/>
          <w:lang w:val="uk-UA"/>
        </w:rPr>
      </w:pPr>
    </w:p>
    <w:p w:rsidR="00F57E00" w:rsidRPr="00D40E73" w:rsidRDefault="00F57E00" w:rsidP="00F57E00">
      <w:pPr>
        <w:pStyle w:val="ad"/>
        <w:widowControl w:val="0"/>
        <w:ind w:firstLine="301"/>
        <w:jc w:val="both"/>
        <w:rPr>
          <w:b w:val="0"/>
          <w:i/>
          <w:sz w:val="20"/>
          <w:lang w:val="uk-UA"/>
        </w:rPr>
      </w:pPr>
    </w:p>
    <w:p w:rsidR="00F57E00" w:rsidRPr="00D40E73" w:rsidRDefault="00F57E00" w:rsidP="00F57E00">
      <w:pPr>
        <w:pStyle w:val="ad"/>
        <w:widowControl w:val="0"/>
        <w:ind w:firstLine="301"/>
        <w:jc w:val="both"/>
        <w:rPr>
          <w:b w:val="0"/>
          <w:i/>
          <w:sz w:val="20"/>
          <w:lang w:val="uk-UA"/>
        </w:rPr>
      </w:pPr>
    </w:p>
    <w:p w:rsidR="00F57E00" w:rsidRPr="00D40E73" w:rsidRDefault="00F57E00" w:rsidP="00F57E00">
      <w:pPr>
        <w:pStyle w:val="ad"/>
        <w:widowControl w:val="0"/>
        <w:ind w:firstLine="301"/>
        <w:jc w:val="both"/>
        <w:rPr>
          <w:b w:val="0"/>
          <w:i/>
          <w:sz w:val="20"/>
          <w:lang w:val="uk-UA"/>
        </w:rPr>
      </w:pPr>
    </w:p>
    <w:p w:rsidR="00F57E00" w:rsidRPr="00D40E73" w:rsidRDefault="00F57E00" w:rsidP="00F57E00">
      <w:pPr>
        <w:pStyle w:val="ad"/>
        <w:widowControl w:val="0"/>
        <w:ind w:firstLine="301"/>
        <w:jc w:val="both"/>
        <w:rPr>
          <w:b w:val="0"/>
          <w:i/>
          <w:sz w:val="20"/>
          <w:lang w:val="uk-UA"/>
        </w:rPr>
      </w:pPr>
    </w:p>
    <w:p w:rsidR="00F57E00" w:rsidRPr="00D40E73" w:rsidRDefault="00F57E00" w:rsidP="00F57E00">
      <w:pPr>
        <w:pStyle w:val="ad"/>
        <w:widowControl w:val="0"/>
        <w:ind w:firstLine="301"/>
        <w:jc w:val="both"/>
        <w:rPr>
          <w:b w:val="0"/>
          <w:i/>
          <w:sz w:val="20"/>
          <w:lang w:val="uk-UA"/>
        </w:rPr>
      </w:pPr>
    </w:p>
    <w:p w:rsidR="00F57E00" w:rsidRPr="00D40E73" w:rsidRDefault="00F57E00" w:rsidP="00B92BC2">
      <w:pPr>
        <w:pStyle w:val="ad"/>
        <w:widowControl w:val="0"/>
        <w:jc w:val="left"/>
        <w:rPr>
          <w:sz w:val="48"/>
          <w:szCs w:val="48"/>
          <w:lang w:val="uk-UA"/>
        </w:rPr>
      </w:pPr>
    </w:p>
    <w:p w:rsidR="00B92BC2" w:rsidRPr="00D40E73" w:rsidRDefault="00B92BC2" w:rsidP="00B92BC2">
      <w:pPr>
        <w:pStyle w:val="ad"/>
        <w:widowControl w:val="0"/>
        <w:jc w:val="left"/>
        <w:rPr>
          <w:sz w:val="48"/>
          <w:szCs w:val="48"/>
          <w:lang w:val="uk-UA"/>
        </w:rPr>
      </w:pPr>
    </w:p>
    <w:p w:rsidR="00B92BC2" w:rsidRPr="00D40E73" w:rsidRDefault="00B92BC2" w:rsidP="00B92BC2">
      <w:pPr>
        <w:pStyle w:val="ad"/>
        <w:widowControl w:val="0"/>
        <w:jc w:val="left"/>
        <w:rPr>
          <w:sz w:val="48"/>
          <w:szCs w:val="48"/>
          <w:lang w:val="uk-UA"/>
        </w:rPr>
      </w:pPr>
    </w:p>
    <w:p w:rsidR="00B92BC2" w:rsidRPr="00D40E73" w:rsidRDefault="00B92BC2" w:rsidP="00B92BC2">
      <w:pPr>
        <w:pStyle w:val="ad"/>
        <w:widowControl w:val="0"/>
        <w:jc w:val="left"/>
        <w:rPr>
          <w:sz w:val="48"/>
          <w:szCs w:val="48"/>
          <w:lang w:val="uk-UA"/>
        </w:rPr>
      </w:pPr>
    </w:p>
    <w:p w:rsidR="00AE4D72" w:rsidRPr="00D40E73" w:rsidRDefault="00AE4D72" w:rsidP="00826C7C">
      <w:pPr>
        <w:pStyle w:val="ad"/>
        <w:widowControl w:val="0"/>
        <w:jc w:val="left"/>
        <w:rPr>
          <w:szCs w:val="28"/>
          <w:lang w:val="uk-UA"/>
        </w:rPr>
      </w:pPr>
    </w:p>
    <w:p w:rsidR="00F57E00" w:rsidRPr="00D40E73" w:rsidRDefault="00F57E00" w:rsidP="00B92BC2">
      <w:pPr>
        <w:pStyle w:val="ad"/>
        <w:widowControl w:val="0"/>
        <w:rPr>
          <w:szCs w:val="28"/>
          <w:lang w:val="uk-UA"/>
        </w:rPr>
      </w:pPr>
      <w:r w:rsidRPr="00D40E73">
        <w:rPr>
          <w:szCs w:val="28"/>
          <w:lang w:val="uk-UA"/>
        </w:rPr>
        <w:lastRenderedPageBreak/>
        <w:t>ПОЯСНЮВАЛЬНА ЗАПИСКА</w:t>
      </w:r>
    </w:p>
    <w:p w:rsidR="00F57E00" w:rsidRPr="00D40E73" w:rsidRDefault="00F57E00" w:rsidP="00F57E00">
      <w:pPr>
        <w:pStyle w:val="ad"/>
        <w:widowControl w:val="0"/>
        <w:ind w:firstLine="720"/>
        <w:jc w:val="both"/>
        <w:rPr>
          <w:szCs w:val="28"/>
          <w:lang w:val="uk-UA"/>
        </w:rPr>
      </w:pPr>
    </w:p>
    <w:p w:rsidR="00F57E00" w:rsidRPr="00D40E73" w:rsidRDefault="00F57E00" w:rsidP="00F57E00">
      <w:pPr>
        <w:pStyle w:val="af1"/>
        <w:tabs>
          <w:tab w:val="left" w:pos="708"/>
        </w:tabs>
        <w:spacing w:after="0" w:line="276" w:lineRule="auto"/>
        <w:ind w:firstLine="851"/>
        <w:jc w:val="both"/>
        <w:rPr>
          <w:lang w:val="uk-UA"/>
        </w:rPr>
      </w:pPr>
      <w:r w:rsidRPr="00D40E73">
        <w:rPr>
          <w:lang w:val="uk-UA"/>
        </w:rPr>
        <w:t xml:space="preserve">Головною метою трудового навчання </w:t>
      </w:r>
      <w:r w:rsidR="00B92BC2" w:rsidRPr="00D40E73">
        <w:rPr>
          <w:lang w:val="uk-UA"/>
        </w:rPr>
        <w:t xml:space="preserve">у спеціальних загальноосвітніх закладах для дітей із порушеннями опорно-рухового апарату </w:t>
      </w:r>
      <w:r w:rsidRPr="00D40E73">
        <w:rPr>
          <w:lang w:val="uk-UA"/>
        </w:rPr>
        <w:t>є формування технологічно освіченої особистості,</w:t>
      </w:r>
      <w:r w:rsidR="00170AC3" w:rsidRPr="00D40E73">
        <w:rPr>
          <w:lang w:val="uk-UA"/>
        </w:rPr>
        <w:t xml:space="preserve"> підготовленої до самостійного </w:t>
      </w:r>
      <w:r w:rsidRPr="00D40E73">
        <w:rPr>
          <w:lang w:val="uk-UA"/>
        </w:rPr>
        <w:t>життя і активної діяльності в умовах сучасного високотехнологічного, інформаційного суспільства для реалізації творчого потенціалу учнів.</w:t>
      </w:r>
    </w:p>
    <w:p w:rsidR="00F57E00" w:rsidRPr="00D40E73" w:rsidRDefault="00F57E00" w:rsidP="00F57E00">
      <w:pPr>
        <w:pStyle w:val="af"/>
        <w:spacing w:before="0" w:line="276" w:lineRule="auto"/>
        <w:ind w:firstLine="851"/>
        <w:jc w:val="both"/>
        <w:rPr>
          <w:rFonts w:ascii="Times New Roman" w:hAnsi="Times New Roman"/>
          <w:sz w:val="28"/>
          <w:szCs w:val="28"/>
        </w:rPr>
      </w:pPr>
      <w:r w:rsidRPr="00D40E73">
        <w:rPr>
          <w:rFonts w:ascii="Times New Roman" w:hAnsi="Times New Roman"/>
          <w:sz w:val="28"/>
          <w:szCs w:val="28"/>
        </w:rPr>
        <w:t xml:space="preserve">Зміст предмета має чітко виражену прикладну </w:t>
      </w:r>
      <w:r w:rsidR="00EA520C" w:rsidRPr="00D40E73">
        <w:rPr>
          <w:rFonts w:ascii="Times New Roman" w:hAnsi="Times New Roman"/>
          <w:sz w:val="28"/>
          <w:szCs w:val="28"/>
        </w:rPr>
        <w:t xml:space="preserve">та корекційну </w:t>
      </w:r>
      <w:r w:rsidRPr="00D40E73">
        <w:rPr>
          <w:rFonts w:ascii="Times New Roman" w:hAnsi="Times New Roman"/>
          <w:sz w:val="28"/>
          <w:szCs w:val="28"/>
        </w:rPr>
        <w:t>спрямованість і реалізується переважно шляхом застосування практичних методів і форм організації занять.</w:t>
      </w:r>
    </w:p>
    <w:p w:rsidR="00F57E00" w:rsidRPr="00D40E73" w:rsidRDefault="00F57E00" w:rsidP="00F57E00">
      <w:pPr>
        <w:pStyle w:val="af"/>
        <w:spacing w:before="0" w:line="276" w:lineRule="auto"/>
        <w:ind w:firstLine="851"/>
        <w:jc w:val="both"/>
        <w:rPr>
          <w:rFonts w:ascii="Times New Roman" w:hAnsi="Times New Roman"/>
          <w:sz w:val="28"/>
          <w:szCs w:val="28"/>
        </w:rPr>
      </w:pPr>
      <w:r w:rsidRPr="00D40E73">
        <w:rPr>
          <w:rFonts w:ascii="Times New Roman" w:hAnsi="Times New Roman"/>
          <w:b/>
          <w:i/>
          <w:sz w:val="28"/>
          <w:szCs w:val="28"/>
        </w:rPr>
        <w:t xml:space="preserve">Завданнями </w:t>
      </w:r>
      <w:r w:rsidRPr="00D40E73">
        <w:rPr>
          <w:rFonts w:ascii="Times New Roman" w:hAnsi="Times New Roman"/>
          <w:sz w:val="28"/>
          <w:szCs w:val="28"/>
        </w:rPr>
        <w:t>трудового навчання є:</w:t>
      </w:r>
    </w:p>
    <w:p w:rsidR="00F57E00" w:rsidRPr="00D40E73" w:rsidRDefault="00F57E00" w:rsidP="00A1499E">
      <w:pPr>
        <w:pStyle w:val="af"/>
        <w:numPr>
          <w:ilvl w:val="0"/>
          <w:numId w:val="2"/>
        </w:numPr>
        <w:tabs>
          <w:tab w:val="clear" w:pos="720"/>
          <w:tab w:val="num" w:pos="0"/>
        </w:tabs>
        <w:spacing w:before="0" w:line="276" w:lineRule="auto"/>
        <w:ind w:left="0" w:firstLine="426"/>
        <w:jc w:val="both"/>
        <w:rPr>
          <w:rFonts w:ascii="Times New Roman" w:hAnsi="Times New Roman"/>
          <w:sz w:val="28"/>
          <w:szCs w:val="28"/>
        </w:rPr>
      </w:pPr>
      <w:r w:rsidRPr="00D40E73">
        <w:rPr>
          <w:rFonts w:ascii="Times New Roman" w:hAnsi="Times New Roman"/>
          <w:sz w:val="28"/>
          <w:szCs w:val="28"/>
        </w:rPr>
        <w:t>формування цілісного уявлення про матеріальне виробництво, роль техніки, проектування і технологій у розвитку суспільства;</w:t>
      </w:r>
    </w:p>
    <w:p w:rsidR="00F57E00" w:rsidRPr="00D40E73" w:rsidRDefault="00F57E00" w:rsidP="00A1499E">
      <w:pPr>
        <w:pStyle w:val="af"/>
        <w:numPr>
          <w:ilvl w:val="0"/>
          <w:numId w:val="2"/>
        </w:numPr>
        <w:tabs>
          <w:tab w:val="clear" w:pos="720"/>
          <w:tab w:val="num" w:pos="0"/>
        </w:tabs>
        <w:spacing w:before="0" w:line="276" w:lineRule="auto"/>
        <w:ind w:left="0" w:firstLine="426"/>
        <w:jc w:val="both"/>
        <w:rPr>
          <w:rFonts w:ascii="Times New Roman" w:hAnsi="Times New Roman"/>
          <w:sz w:val="28"/>
          <w:szCs w:val="28"/>
        </w:rPr>
      </w:pPr>
      <w:r w:rsidRPr="00D40E73">
        <w:rPr>
          <w:rFonts w:ascii="Times New Roman" w:hAnsi="Times New Roman"/>
          <w:sz w:val="28"/>
          <w:szCs w:val="28"/>
        </w:rPr>
        <w:t>набуття учнями досвіду провадження технологічної діяльності, партнерської взаємодії і ціннісних ставлень до трудових традицій;</w:t>
      </w:r>
    </w:p>
    <w:p w:rsidR="00F57E00" w:rsidRPr="00D40E73" w:rsidRDefault="00F57E00" w:rsidP="00A1499E">
      <w:pPr>
        <w:pStyle w:val="af"/>
        <w:numPr>
          <w:ilvl w:val="0"/>
          <w:numId w:val="2"/>
        </w:numPr>
        <w:tabs>
          <w:tab w:val="clear" w:pos="720"/>
          <w:tab w:val="num" w:pos="0"/>
        </w:tabs>
        <w:spacing w:before="0" w:line="276" w:lineRule="auto"/>
        <w:ind w:left="0" w:firstLine="426"/>
        <w:jc w:val="both"/>
        <w:rPr>
          <w:rFonts w:ascii="Times New Roman" w:hAnsi="Times New Roman"/>
          <w:sz w:val="28"/>
          <w:szCs w:val="28"/>
        </w:rPr>
      </w:pPr>
      <w:r w:rsidRPr="00D40E73">
        <w:rPr>
          <w:rFonts w:ascii="Times New Roman" w:hAnsi="Times New Roman"/>
          <w:sz w:val="28"/>
          <w:szCs w:val="28"/>
        </w:rPr>
        <w:t xml:space="preserve">формування технологічних умінь і навичок учнів; </w:t>
      </w:r>
    </w:p>
    <w:p w:rsidR="00F57E00" w:rsidRPr="00D40E73" w:rsidRDefault="00F57E00" w:rsidP="00A1499E">
      <w:pPr>
        <w:pStyle w:val="af"/>
        <w:numPr>
          <w:ilvl w:val="0"/>
          <w:numId w:val="2"/>
        </w:numPr>
        <w:tabs>
          <w:tab w:val="clear" w:pos="720"/>
          <w:tab w:val="num" w:pos="0"/>
        </w:tabs>
        <w:spacing w:before="0" w:line="276" w:lineRule="auto"/>
        <w:ind w:left="0" w:firstLine="426"/>
        <w:jc w:val="both"/>
        <w:rPr>
          <w:rFonts w:ascii="Times New Roman" w:hAnsi="Times New Roman"/>
          <w:sz w:val="28"/>
          <w:szCs w:val="28"/>
        </w:rPr>
      </w:pPr>
      <w:r w:rsidRPr="00D40E73">
        <w:rPr>
          <w:rFonts w:ascii="Times New Roman" w:hAnsi="Times New Roman"/>
          <w:sz w:val="28"/>
          <w:szCs w:val="28"/>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F57E00" w:rsidRPr="00D40E73" w:rsidRDefault="00F57E00" w:rsidP="00A1499E">
      <w:pPr>
        <w:pStyle w:val="af"/>
        <w:numPr>
          <w:ilvl w:val="0"/>
          <w:numId w:val="2"/>
        </w:numPr>
        <w:tabs>
          <w:tab w:val="clear" w:pos="720"/>
          <w:tab w:val="num" w:pos="0"/>
        </w:tabs>
        <w:spacing w:before="0" w:line="276" w:lineRule="auto"/>
        <w:ind w:left="0" w:firstLine="426"/>
        <w:jc w:val="both"/>
        <w:rPr>
          <w:rFonts w:ascii="Times New Roman" w:hAnsi="Times New Roman"/>
          <w:sz w:val="28"/>
          <w:szCs w:val="28"/>
        </w:rPr>
      </w:pPr>
      <w:r w:rsidRPr="00D40E73">
        <w:rPr>
          <w:rFonts w:ascii="Times New Roman" w:hAnsi="Times New Roman"/>
          <w:sz w:val="28"/>
          <w:szCs w:val="28"/>
        </w:rPr>
        <w:t>формування здатності розвивати надбання рідної культури з використанням засобів декоративно-ужиткового мистецтва;</w:t>
      </w:r>
    </w:p>
    <w:p w:rsidR="00F57E00" w:rsidRPr="00D40E73" w:rsidRDefault="00F57E00" w:rsidP="00A1499E">
      <w:pPr>
        <w:pStyle w:val="af"/>
        <w:numPr>
          <w:ilvl w:val="0"/>
          <w:numId w:val="2"/>
        </w:numPr>
        <w:tabs>
          <w:tab w:val="clear" w:pos="720"/>
          <w:tab w:val="num" w:pos="0"/>
        </w:tabs>
        <w:spacing w:before="0" w:line="276" w:lineRule="auto"/>
        <w:ind w:left="0" w:firstLine="426"/>
        <w:jc w:val="both"/>
        <w:rPr>
          <w:rFonts w:ascii="Times New Roman" w:hAnsi="Times New Roman"/>
          <w:sz w:val="28"/>
          <w:szCs w:val="28"/>
        </w:rPr>
      </w:pPr>
      <w:r w:rsidRPr="00D40E73">
        <w:rPr>
          <w:rFonts w:ascii="Times New Roman" w:hAnsi="Times New Roman"/>
          <w:sz w:val="28"/>
          <w:szCs w:val="28"/>
        </w:rPr>
        <w:t>сприяння усвідомленню учнями значущості ролі технологій як практичного втілення наукових знань;</w:t>
      </w:r>
    </w:p>
    <w:p w:rsidR="00F57E00" w:rsidRPr="00D40E73" w:rsidRDefault="00F57E00" w:rsidP="00A1499E">
      <w:pPr>
        <w:pStyle w:val="af"/>
        <w:numPr>
          <w:ilvl w:val="0"/>
          <w:numId w:val="2"/>
        </w:numPr>
        <w:tabs>
          <w:tab w:val="clear" w:pos="720"/>
          <w:tab w:val="num" w:pos="0"/>
        </w:tabs>
        <w:spacing w:before="0" w:line="276" w:lineRule="auto"/>
        <w:ind w:left="0" w:firstLine="426"/>
        <w:jc w:val="both"/>
        <w:rPr>
          <w:rFonts w:ascii="Times New Roman" w:hAnsi="Times New Roman"/>
          <w:sz w:val="28"/>
          <w:szCs w:val="28"/>
        </w:rPr>
      </w:pPr>
      <w:r w:rsidRPr="00D40E73">
        <w:rPr>
          <w:rFonts w:ascii="Times New Roman" w:hAnsi="Times New Roman"/>
          <w:sz w:val="28"/>
          <w:szCs w:val="28"/>
        </w:rPr>
        <w:t>реалізація здібностей та інтересів учнів у сфері проектно-технологічної діяльності та технічної творчості;</w:t>
      </w:r>
    </w:p>
    <w:p w:rsidR="00F57E00" w:rsidRPr="00D40E73" w:rsidRDefault="00F57E00" w:rsidP="00A1499E">
      <w:pPr>
        <w:pStyle w:val="af"/>
        <w:numPr>
          <w:ilvl w:val="0"/>
          <w:numId w:val="2"/>
        </w:numPr>
        <w:tabs>
          <w:tab w:val="clear" w:pos="720"/>
          <w:tab w:val="num" w:pos="0"/>
        </w:tabs>
        <w:spacing w:before="0" w:line="276" w:lineRule="auto"/>
        <w:ind w:left="0" w:firstLine="426"/>
        <w:jc w:val="both"/>
        <w:rPr>
          <w:rFonts w:ascii="Times New Roman" w:hAnsi="Times New Roman"/>
          <w:sz w:val="28"/>
          <w:szCs w:val="28"/>
        </w:rPr>
      </w:pPr>
      <w:r w:rsidRPr="00D40E73">
        <w:rPr>
          <w:rFonts w:ascii="Times New Roman" w:hAnsi="Times New Roman"/>
          <w:sz w:val="28"/>
          <w:szCs w:val="28"/>
        </w:rPr>
        <w:t>прилучення учнів до надбань української культури через практичне вивчення традиційних ремесел та різних видів декоративно-ужиткового мистецтва;</w:t>
      </w:r>
    </w:p>
    <w:p w:rsidR="00F57E00" w:rsidRPr="00D40E73" w:rsidRDefault="00F57E00" w:rsidP="00A1499E">
      <w:pPr>
        <w:pStyle w:val="af"/>
        <w:numPr>
          <w:ilvl w:val="0"/>
          <w:numId w:val="2"/>
        </w:numPr>
        <w:tabs>
          <w:tab w:val="clear" w:pos="720"/>
          <w:tab w:val="num" w:pos="0"/>
        </w:tabs>
        <w:spacing w:before="0" w:line="276" w:lineRule="auto"/>
        <w:ind w:left="0" w:firstLine="426"/>
        <w:jc w:val="both"/>
        <w:rPr>
          <w:rFonts w:ascii="Times New Roman" w:hAnsi="Times New Roman"/>
          <w:sz w:val="28"/>
          <w:szCs w:val="28"/>
        </w:rPr>
      </w:pPr>
      <w:r w:rsidRPr="00D40E73">
        <w:rPr>
          <w:rFonts w:ascii="Times New Roman" w:hAnsi="Times New Roman"/>
          <w:sz w:val="28"/>
          <w:szCs w:val="28"/>
        </w:rPr>
        <w:t>створення умов для самореалізації та професійного самовизначення кожного учня;</w:t>
      </w:r>
    </w:p>
    <w:p w:rsidR="00F57E00" w:rsidRPr="00D40E73" w:rsidRDefault="00F57E00" w:rsidP="00A1499E">
      <w:pPr>
        <w:pStyle w:val="af"/>
        <w:numPr>
          <w:ilvl w:val="0"/>
          <w:numId w:val="2"/>
        </w:numPr>
        <w:tabs>
          <w:tab w:val="clear" w:pos="720"/>
          <w:tab w:val="num" w:pos="0"/>
        </w:tabs>
        <w:spacing w:before="0" w:line="276" w:lineRule="auto"/>
        <w:ind w:left="0" w:firstLine="426"/>
        <w:jc w:val="both"/>
        <w:rPr>
          <w:rFonts w:ascii="Times New Roman" w:hAnsi="Times New Roman"/>
          <w:sz w:val="28"/>
          <w:szCs w:val="28"/>
        </w:rPr>
      </w:pPr>
      <w:r w:rsidRPr="00D40E73">
        <w:rPr>
          <w:rFonts w:ascii="Times New Roman" w:hAnsi="Times New Roman"/>
          <w:sz w:val="28"/>
          <w:szCs w:val="28"/>
        </w:rPr>
        <w:t>оволодіння вміннями оцінювати власні результати предметно-перетворювальної діяльності та рівня сформованості ключових і предметних компетентностей.</w:t>
      </w:r>
    </w:p>
    <w:p w:rsidR="00F2230E" w:rsidRPr="00D40E73" w:rsidRDefault="00EA520C" w:rsidP="00EA520C">
      <w:pPr>
        <w:pStyle w:val="ab"/>
        <w:widowControl w:val="0"/>
        <w:spacing w:after="0" w:line="276" w:lineRule="auto"/>
        <w:ind w:left="0" w:firstLine="851"/>
        <w:jc w:val="both"/>
        <w:rPr>
          <w:b/>
          <w:i/>
          <w:lang w:val="uk-UA"/>
        </w:rPr>
      </w:pPr>
      <w:r w:rsidRPr="00D40E73">
        <w:rPr>
          <w:b/>
          <w:i/>
          <w:sz w:val="28"/>
          <w:szCs w:val="28"/>
          <w:lang w:val="uk-UA"/>
        </w:rPr>
        <w:t>Основними корекційно-розвивальними завданнями є:</w:t>
      </w:r>
      <w:r w:rsidR="00F2230E" w:rsidRPr="00D40E73">
        <w:rPr>
          <w:b/>
          <w:i/>
          <w:lang w:val="uk-UA"/>
        </w:rPr>
        <w:t xml:space="preserve"> </w:t>
      </w:r>
    </w:p>
    <w:p w:rsidR="00F2230E" w:rsidRPr="00D40E73" w:rsidRDefault="00F2230E" w:rsidP="00A1499E">
      <w:pPr>
        <w:pStyle w:val="ab"/>
        <w:widowControl w:val="0"/>
        <w:numPr>
          <w:ilvl w:val="0"/>
          <w:numId w:val="2"/>
        </w:numPr>
        <w:spacing w:after="0" w:line="276" w:lineRule="auto"/>
        <w:jc w:val="both"/>
        <w:rPr>
          <w:sz w:val="28"/>
          <w:szCs w:val="28"/>
          <w:lang w:val="uk-UA"/>
        </w:rPr>
      </w:pPr>
      <w:r w:rsidRPr="00D40E73">
        <w:rPr>
          <w:sz w:val="28"/>
          <w:szCs w:val="28"/>
          <w:lang w:val="uk-UA"/>
        </w:rPr>
        <w:lastRenderedPageBreak/>
        <w:t>корекція порушень психофізичного розвитку, зокрема удосконалення сенсомоторного, пізнавального, мовленнєвого, особис</w:t>
      </w:r>
      <w:r w:rsidR="007E77E3" w:rsidRPr="00D40E73">
        <w:rPr>
          <w:sz w:val="28"/>
          <w:szCs w:val="28"/>
          <w:lang w:val="uk-UA"/>
        </w:rPr>
        <w:t>тісного розвитку школярів із порушеннями опорно-рухового апарату</w:t>
      </w:r>
      <w:r w:rsidRPr="00D40E73">
        <w:rPr>
          <w:sz w:val="28"/>
          <w:szCs w:val="28"/>
          <w:lang w:val="uk-UA"/>
        </w:rPr>
        <w:t>;</w:t>
      </w:r>
    </w:p>
    <w:p w:rsidR="00F2230E" w:rsidRPr="00D40E73" w:rsidRDefault="00F2230E" w:rsidP="00A1499E">
      <w:pPr>
        <w:pStyle w:val="ab"/>
        <w:widowControl w:val="0"/>
        <w:numPr>
          <w:ilvl w:val="0"/>
          <w:numId w:val="2"/>
        </w:numPr>
        <w:spacing w:after="0" w:line="276" w:lineRule="auto"/>
        <w:jc w:val="both"/>
        <w:rPr>
          <w:sz w:val="28"/>
          <w:szCs w:val="28"/>
          <w:lang w:val="uk-UA"/>
        </w:rPr>
      </w:pPr>
      <w:r w:rsidRPr="00D40E73">
        <w:rPr>
          <w:sz w:val="28"/>
          <w:szCs w:val="28"/>
          <w:lang w:val="uk-UA"/>
        </w:rPr>
        <w:t>створення</w:t>
      </w:r>
      <w:r w:rsidR="00686518" w:rsidRPr="00D40E73">
        <w:rPr>
          <w:sz w:val="28"/>
          <w:szCs w:val="28"/>
          <w:lang w:val="uk-UA"/>
        </w:rPr>
        <w:t xml:space="preserve"> умов для розвитку особистості;</w:t>
      </w:r>
    </w:p>
    <w:p w:rsidR="008246DA" w:rsidRPr="00D40E73" w:rsidRDefault="00F2230E" w:rsidP="00A1499E">
      <w:pPr>
        <w:pStyle w:val="ab"/>
        <w:widowControl w:val="0"/>
        <w:numPr>
          <w:ilvl w:val="0"/>
          <w:numId w:val="2"/>
        </w:numPr>
        <w:spacing w:after="0" w:line="276" w:lineRule="auto"/>
        <w:jc w:val="both"/>
        <w:rPr>
          <w:sz w:val="28"/>
          <w:szCs w:val="28"/>
          <w:lang w:val="uk-UA"/>
        </w:rPr>
      </w:pPr>
      <w:r w:rsidRPr="00D40E73">
        <w:rPr>
          <w:sz w:val="28"/>
          <w:szCs w:val="28"/>
          <w:lang w:val="uk-UA"/>
        </w:rPr>
        <w:t>формування в учнів мотиваційної готовності працювати в сфері матеріального виробництва, становлення в них професійних інтересів з урахув</w:t>
      </w:r>
      <w:r w:rsidR="00686518" w:rsidRPr="00D40E73">
        <w:rPr>
          <w:sz w:val="28"/>
          <w:szCs w:val="28"/>
          <w:lang w:val="uk-UA"/>
        </w:rPr>
        <w:t>анням можливостей та здібностей;</w:t>
      </w:r>
    </w:p>
    <w:p w:rsidR="008246DA" w:rsidRPr="00D40E73" w:rsidRDefault="008246DA" w:rsidP="00A1499E">
      <w:pPr>
        <w:pStyle w:val="ab"/>
        <w:widowControl w:val="0"/>
        <w:numPr>
          <w:ilvl w:val="0"/>
          <w:numId w:val="2"/>
        </w:numPr>
        <w:spacing w:after="0" w:line="276" w:lineRule="auto"/>
        <w:jc w:val="both"/>
        <w:rPr>
          <w:sz w:val="28"/>
          <w:szCs w:val="28"/>
          <w:lang w:val="uk-UA"/>
        </w:rPr>
      </w:pPr>
      <w:r w:rsidRPr="00D40E73">
        <w:rPr>
          <w:sz w:val="28"/>
          <w:szCs w:val="28"/>
          <w:lang w:val="uk-UA"/>
        </w:rPr>
        <w:t>розвиток позитивного ставлення учнів до праці, дбайливого ставлення до природи і майна;</w:t>
      </w:r>
    </w:p>
    <w:p w:rsidR="008246DA" w:rsidRPr="00D40E73" w:rsidRDefault="008246DA" w:rsidP="00A1499E">
      <w:pPr>
        <w:pStyle w:val="ab"/>
        <w:widowControl w:val="0"/>
        <w:numPr>
          <w:ilvl w:val="0"/>
          <w:numId w:val="2"/>
        </w:numPr>
        <w:spacing w:after="0" w:line="276" w:lineRule="auto"/>
        <w:jc w:val="both"/>
        <w:rPr>
          <w:sz w:val="28"/>
          <w:szCs w:val="28"/>
          <w:lang w:val="uk-UA"/>
        </w:rPr>
      </w:pPr>
      <w:r w:rsidRPr="00D40E73">
        <w:rPr>
          <w:sz w:val="28"/>
          <w:szCs w:val="28"/>
          <w:lang w:val="uk-UA"/>
        </w:rPr>
        <w:t xml:space="preserve"> виховання працелюбності, дисциплінованості, організованості, охайності та інших важливих рис характеру;</w:t>
      </w:r>
    </w:p>
    <w:p w:rsidR="00C03399" w:rsidRPr="00D40E73" w:rsidRDefault="008246DA" w:rsidP="00A1499E">
      <w:pPr>
        <w:pStyle w:val="ab"/>
        <w:widowControl w:val="0"/>
        <w:numPr>
          <w:ilvl w:val="0"/>
          <w:numId w:val="2"/>
        </w:numPr>
        <w:spacing w:after="0" w:line="276" w:lineRule="auto"/>
        <w:ind w:left="0" w:firstLine="360"/>
        <w:jc w:val="both"/>
        <w:rPr>
          <w:b/>
          <w:sz w:val="26"/>
          <w:szCs w:val="26"/>
          <w:lang w:val="uk-UA"/>
        </w:rPr>
      </w:pPr>
      <w:r w:rsidRPr="00D40E73">
        <w:rPr>
          <w:sz w:val="28"/>
          <w:szCs w:val="28"/>
          <w:lang w:val="uk-UA"/>
        </w:rPr>
        <w:t>виховання активної життєвої позиції, готовності до безперервної професійної освіти, конкурентної боротьби на ринку праці, потреби ініціативно включатися в систему нових економічних віднос</w:t>
      </w:r>
      <w:r w:rsidR="00C03399" w:rsidRPr="00D40E73">
        <w:rPr>
          <w:sz w:val="28"/>
          <w:szCs w:val="28"/>
          <w:lang w:val="uk-UA"/>
        </w:rPr>
        <w:t>ин.</w:t>
      </w:r>
      <w:r w:rsidRPr="00D40E73">
        <w:rPr>
          <w:sz w:val="28"/>
          <w:szCs w:val="28"/>
          <w:lang w:val="uk-UA"/>
        </w:rPr>
        <w:t xml:space="preserve"> </w:t>
      </w:r>
    </w:p>
    <w:p w:rsidR="00F57E00" w:rsidRPr="00D40E73" w:rsidRDefault="00F57E00" w:rsidP="00C03399">
      <w:pPr>
        <w:pStyle w:val="ab"/>
        <w:widowControl w:val="0"/>
        <w:spacing w:after="0" w:line="276" w:lineRule="auto"/>
        <w:ind w:left="0" w:firstLine="708"/>
        <w:jc w:val="both"/>
        <w:rPr>
          <w:b/>
          <w:sz w:val="26"/>
          <w:szCs w:val="26"/>
          <w:lang w:val="uk-UA"/>
        </w:rPr>
      </w:pPr>
      <w:r w:rsidRPr="00D40E73">
        <w:rPr>
          <w:sz w:val="28"/>
          <w:szCs w:val="28"/>
          <w:lang w:val="uk-UA"/>
        </w:rPr>
        <w:t>Навчальна програм</w:t>
      </w:r>
      <w:r w:rsidR="00686518" w:rsidRPr="00D40E73">
        <w:rPr>
          <w:sz w:val="28"/>
          <w:szCs w:val="28"/>
          <w:lang w:val="uk-UA"/>
        </w:rPr>
        <w:t xml:space="preserve">а з трудового навчання для 8-10 </w:t>
      </w:r>
      <w:r w:rsidRPr="00D40E73">
        <w:rPr>
          <w:sz w:val="28"/>
          <w:szCs w:val="28"/>
          <w:lang w:val="uk-UA"/>
        </w:rPr>
        <w:t xml:space="preserve">класів </w:t>
      </w:r>
      <w:r w:rsidR="00F2230E" w:rsidRPr="00D40E73">
        <w:rPr>
          <w:sz w:val="28"/>
          <w:szCs w:val="28"/>
          <w:lang w:val="uk-UA"/>
        </w:rPr>
        <w:t xml:space="preserve">для дітей з порушеннями опорно-рухового апарату </w:t>
      </w:r>
      <w:r w:rsidRPr="00D40E73">
        <w:rPr>
          <w:sz w:val="28"/>
          <w:szCs w:val="28"/>
          <w:lang w:val="uk-UA"/>
        </w:rPr>
        <w:t xml:space="preserve">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1392 від 23 листопада 2011 р. та Типових навчальних планів </w:t>
      </w:r>
      <w:r w:rsidR="008246DA" w:rsidRPr="00D40E73">
        <w:rPr>
          <w:sz w:val="28"/>
          <w:szCs w:val="28"/>
          <w:lang w:val="uk-UA"/>
        </w:rPr>
        <w:t xml:space="preserve">спеціальних </w:t>
      </w:r>
      <w:r w:rsidRPr="00D40E73">
        <w:rPr>
          <w:sz w:val="28"/>
          <w:szCs w:val="28"/>
          <w:lang w:val="uk-UA"/>
        </w:rPr>
        <w:t xml:space="preserve">загальноосвітніх навчальних закладів ІІ ступеня </w:t>
      </w:r>
      <w:r w:rsidR="008246DA" w:rsidRPr="00D40E73">
        <w:rPr>
          <w:sz w:val="28"/>
          <w:szCs w:val="28"/>
          <w:lang w:val="uk-UA"/>
        </w:rPr>
        <w:t xml:space="preserve"> для дітей із порушеннями опорно-рухового апарату</w:t>
      </w:r>
      <w:r w:rsidR="008246DA" w:rsidRPr="00D40E73">
        <w:rPr>
          <w:lang w:val="uk-UA"/>
        </w:rPr>
        <w:t xml:space="preserve">, </w:t>
      </w:r>
      <w:r w:rsidRPr="00D40E73">
        <w:rPr>
          <w:sz w:val="28"/>
          <w:szCs w:val="28"/>
          <w:lang w:val="uk-UA"/>
        </w:rPr>
        <w:t>затверджених нака</w:t>
      </w:r>
      <w:r w:rsidR="008246DA" w:rsidRPr="00D40E73">
        <w:rPr>
          <w:sz w:val="28"/>
          <w:szCs w:val="28"/>
          <w:lang w:val="uk-UA"/>
        </w:rPr>
        <w:t>зом Міністерства освіти і науки від 22.04.2014 № 504</w:t>
      </w:r>
      <w:r w:rsidRPr="00D40E73">
        <w:rPr>
          <w:sz w:val="28"/>
          <w:szCs w:val="28"/>
          <w:lang w:val="uk-UA"/>
        </w:rPr>
        <w:t xml:space="preserve">, </w:t>
      </w:r>
      <w:r w:rsidR="00686518" w:rsidRPr="00D40E73">
        <w:rPr>
          <w:sz w:val="28"/>
          <w:szCs w:val="28"/>
          <w:lang w:val="uk-UA"/>
        </w:rPr>
        <w:t>з урахуванням змісту нової редакції програми для загальноосвітніх навчальних закладів</w:t>
      </w:r>
      <w:r w:rsidR="00E32816" w:rsidRPr="00D40E73">
        <w:rPr>
          <w:sz w:val="28"/>
          <w:szCs w:val="28"/>
          <w:lang w:val="uk-UA"/>
        </w:rPr>
        <w:t xml:space="preserve"> (2015 р.).</w:t>
      </w:r>
      <w:r w:rsidR="00686518" w:rsidRPr="00D40E73">
        <w:rPr>
          <w:sz w:val="28"/>
          <w:szCs w:val="28"/>
          <w:lang w:val="uk-UA"/>
        </w:rPr>
        <w:t xml:space="preserve"> </w:t>
      </w:r>
    </w:p>
    <w:p w:rsidR="00F57E00" w:rsidRPr="00D40E73" w:rsidRDefault="00F57E00" w:rsidP="00F57E00">
      <w:pPr>
        <w:widowControl w:val="0"/>
        <w:spacing w:line="276" w:lineRule="auto"/>
        <w:ind w:firstLine="851"/>
        <w:jc w:val="both"/>
      </w:pPr>
      <w:r w:rsidRPr="00D40E73">
        <w:rPr>
          <w:spacing w:val="-2"/>
        </w:rPr>
        <w:t>Програма характеризується спрямованістю на реалізацію прин</w:t>
      </w:r>
      <w:r w:rsidRPr="00D40E73">
        <w:t>ципу варіативності, який передбачає планування навчального матеріалу відповідно до матеріально-технічного та кадрового забезпечення навчального про</w:t>
      </w:r>
      <w:r w:rsidRPr="00D40E73">
        <w:rPr>
          <w:spacing w:val="-2"/>
        </w:rPr>
        <w:t>цесу,</w:t>
      </w:r>
      <w:r w:rsidRPr="00D40E73">
        <w:t xml:space="preserve"> віково-статевих особливостей учнів та їхніх інтересів.</w:t>
      </w:r>
    </w:p>
    <w:p w:rsidR="00F57E00" w:rsidRPr="00D40E73" w:rsidRDefault="00F57E00" w:rsidP="00F57E00">
      <w:pPr>
        <w:widowControl w:val="0"/>
        <w:spacing w:line="276" w:lineRule="auto"/>
        <w:ind w:firstLine="851"/>
        <w:jc w:val="both"/>
      </w:pPr>
      <w:r w:rsidRPr="00D40E73">
        <w:t>Навчальна програма забезпечує:</w:t>
      </w:r>
    </w:p>
    <w:p w:rsidR="00F57E00" w:rsidRPr="00D40E73" w:rsidRDefault="00F57E00" w:rsidP="00A1499E">
      <w:pPr>
        <w:widowControl w:val="0"/>
        <w:numPr>
          <w:ilvl w:val="0"/>
          <w:numId w:val="1"/>
        </w:numPr>
        <w:spacing w:line="276" w:lineRule="auto"/>
        <w:ind w:firstLine="851"/>
        <w:jc w:val="both"/>
      </w:pPr>
      <w:r w:rsidRPr="00D40E73">
        <w:t>безперервність, єдність і наступність між початковою та старшою школою;</w:t>
      </w:r>
    </w:p>
    <w:p w:rsidR="00F57E00" w:rsidRPr="00D40E73" w:rsidRDefault="00F57E00" w:rsidP="00A1499E">
      <w:pPr>
        <w:widowControl w:val="0"/>
        <w:numPr>
          <w:ilvl w:val="0"/>
          <w:numId w:val="1"/>
        </w:numPr>
        <w:spacing w:line="276" w:lineRule="auto"/>
        <w:ind w:firstLine="851"/>
        <w:jc w:val="both"/>
      </w:pPr>
      <w:r w:rsidRPr="00D40E73">
        <w:t xml:space="preserve"> розвивальний характер і прикладну спрямованість навчального процесу;</w:t>
      </w:r>
    </w:p>
    <w:p w:rsidR="00F57E00" w:rsidRPr="00D40E73" w:rsidRDefault="00F57E00" w:rsidP="00A1499E">
      <w:pPr>
        <w:widowControl w:val="0"/>
        <w:numPr>
          <w:ilvl w:val="0"/>
          <w:numId w:val="1"/>
        </w:numPr>
        <w:spacing w:line="276" w:lineRule="auto"/>
        <w:ind w:firstLine="851"/>
        <w:jc w:val="both"/>
      </w:pPr>
      <w:r w:rsidRPr="00D40E73">
        <w:t>формування технічно та технологічно грамотної особистості.</w:t>
      </w:r>
    </w:p>
    <w:p w:rsidR="00EC7EC7" w:rsidRPr="00D40E73" w:rsidRDefault="00760373" w:rsidP="00F57E00">
      <w:pPr>
        <w:spacing w:line="276" w:lineRule="auto"/>
        <w:ind w:firstLine="851"/>
        <w:jc w:val="both"/>
      </w:pPr>
      <w:r w:rsidRPr="00D40E73">
        <w:t>Трудове навчання у 8-10</w:t>
      </w:r>
      <w:r w:rsidR="00F57E00" w:rsidRPr="00D40E73">
        <w:t xml:space="preserve"> класах </w:t>
      </w:r>
      <w:r w:rsidR="00EC7EC7" w:rsidRPr="00D40E73">
        <w:t xml:space="preserve">для дітей із порушеннями опорно-рухового апарату </w:t>
      </w:r>
      <w:r w:rsidR="00F57E00" w:rsidRPr="00D40E73">
        <w:t xml:space="preserve">базується на практичній діяльності учнів. </w:t>
      </w:r>
    </w:p>
    <w:p w:rsidR="00F57E00" w:rsidRPr="00D40E73" w:rsidRDefault="00F57E00" w:rsidP="00F57E00">
      <w:pPr>
        <w:spacing w:line="276" w:lineRule="auto"/>
        <w:ind w:firstLine="851"/>
        <w:jc w:val="both"/>
      </w:pPr>
      <w:r w:rsidRPr="00D40E73">
        <w:lastRenderedPageBreak/>
        <w:t>На кожному уроці має бути практична робота. Її 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Такі уроки в навчальному процесі можуть бути поодинокими.</w:t>
      </w:r>
    </w:p>
    <w:p w:rsidR="00F57E00" w:rsidRPr="00D40E73" w:rsidRDefault="00F57E00" w:rsidP="00EC7EC7">
      <w:pPr>
        <w:pStyle w:val="af1"/>
        <w:tabs>
          <w:tab w:val="left" w:pos="708"/>
        </w:tabs>
        <w:spacing w:after="0" w:line="276" w:lineRule="auto"/>
        <w:ind w:firstLine="851"/>
        <w:jc w:val="both"/>
        <w:rPr>
          <w:lang w:val="uk-UA"/>
        </w:rPr>
      </w:pPr>
      <w:r w:rsidRPr="00D40E73">
        <w:rPr>
          <w:lang w:val="uk-UA"/>
        </w:rPr>
        <w:t xml:space="preserve">Під час роботи у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F57E00" w:rsidRPr="00D40E73" w:rsidRDefault="00F57E00" w:rsidP="00EC7EC7">
      <w:pPr>
        <w:pStyle w:val="af1"/>
        <w:tabs>
          <w:tab w:val="left" w:pos="708"/>
        </w:tabs>
        <w:spacing w:after="0" w:line="276" w:lineRule="auto"/>
        <w:ind w:firstLine="851"/>
        <w:jc w:val="both"/>
        <w:rPr>
          <w:lang w:val="uk-UA"/>
        </w:rPr>
      </w:pPr>
      <w:r w:rsidRPr="00D40E73">
        <w:rPr>
          <w:lang w:val="uk-UA"/>
        </w:rPr>
        <w:t xml:space="preserve">Навчальна програма містить обов’язкову для вивчення складову та варіативну складову. </w:t>
      </w:r>
    </w:p>
    <w:p w:rsidR="00F57E00" w:rsidRPr="00D40E73" w:rsidRDefault="00F57E00" w:rsidP="00EC7EC7">
      <w:pPr>
        <w:pStyle w:val="af1"/>
        <w:tabs>
          <w:tab w:val="left" w:pos="708"/>
        </w:tabs>
        <w:spacing w:after="0" w:line="276" w:lineRule="auto"/>
        <w:ind w:firstLine="851"/>
        <w:jc w:val="both"/>
        <w:rPr>
          <w:lang w:val="uk-UA"/>
        </w:rPr>
      </w:pPr>
      <w:r w:rsidRPr="00D40E73">
        <w:rPr>
          <w:lang w:val="uk-UA"/>
        </w:rPr>
        <w:t xml:space="preserve">Результатом діяльності учнів при вивченні кожного блока обов’язкової для вивчення складової програми модуля має бути виріб, а будь-якого варіативного модуля – проект. </w:t>
      </w:r>
    </w:p>
    <w:p w:rsidR="00F57E00" w:rsidRPr="00D40E73" w:rsidRDefault="00F57E00" w:rsidP="00EC7EC7">
      <w:pPr>
        <w:pStyle w:val="af1"/>
        <w:tabs>
          <w:tab w:val="left" w:pos="708"/>
        </w:tabs>
        <w:spacing w:after="0" w:line="276" w:lineRule="auto"/>
        <w:ind w:firstLine="851"/>
        <w:jc w:val="both"/>
        <w:rPr>
          <w:lang w:val="uk-UA"/>
        </w:rPr>
      </w:pPr>
      <w:r w:rsidRPr="00D40E73">
        <w:rPr>
          <w:lang w:val="uk-UA"/>
        </w:rPr>
        <w:t>Резерв часу, передбачений програмою, вчитель може використати на підсилення окремих складових навчальної програми на свій вибір.</w:t>
      </w:r>
    </w:p>
    <w:p w:rsidR="00F57E00" w:rsidRPr="00D40E73" w:rsidRDefault="00F57E00" w:rsidP="00EC7EC7">
      <w:pPr>
        <w:widowControl w:val="0"/>
        <w:spacing w:line="276" w:lineRule="auto"/>
        <w:jc w:val="center"/>
        <w:rPr>
          <w:b/>
          <w:i/>
        </w:rPr>
      </w:pPr>
      <w:r w:rsidRPr="00D40E73">
        <w:rPr>
          <w:b/>
          <w:i/>
        </w:rPr>
        <w:t>Обов’язкова для вивчення складова</w:t>
      </w:r>
    </w:p>
    <w:p w:rsidR="00F57E00" w:rsidRPr="00D40E73" w:rsidRDefault="00F57E00" w:rsidP="00F57E00">
      <w:pPr>
        <w:widowControl w:val="0"/>
        <w:spacing w:line="276" w:lineRule="auto"/>
        <w:ind w:firstLine="851"/>
        <w:jc w:val="both"/>
      </w:pPr>
      <w:r w:rsidRPr="00D40E73">
        <w:t xml:space="preserve">Обов’язкова для вивчення складова обирається школою із запропонованих блоків залежно від умов поділу на групи хлопців і дівчат, кадрового забезпечення та інтересів учнів. </w:t>
      </w:r>
    </w:p>
    <w:p w:rsidR="00B644D2" w:rsidRPr="00D40E73" w:rsidRDefault="00B644D2" w:rsidP="00B644D2">
      <w:pPr>
        <w:autoSpaceDE w:val="0"/>
        <w:autoSpaceDN w:val="0"/>
        <w:adjustRightInd w:val="0"/>
        <w:ind w:firstLine="540"/>
        <w:jc w:val="both"/>
      </w:pPr>
      <w:r w:rsidRPr="00D40E73">
        <w:t>Зміст трудового навчання для класів, що не поділяються на групи хлопців і дівчат складається лише з варіативних модулів. При цьому, учні мають освоїти базовий модуль. Наскрізними лініями, що закладені у зміст базового модуля є:</w:t>
      </w:r>
    </w:p>
    <w:p w:rsidR="00B644D2" w:rsidRPr="00D40E73" w:rsidRDefault="00B644D2" w:rsidP="00A1499E">
      <w:pPr>
        <w:pStyle w:val="16"/>
        <w:numPr>
          <w:ilvl w:val="0"/>
          <w:numId w:val="3"/>
        </w:numPr>
        <w:spacing w:after="0" w:line="240" w:lineRule="auto"/>
        <w:ind w:left="0" w:firstLine="540"/>
        <w:jc w:val="both"/>
        <w:rPr>
          <w:rFonts w:ascii="Times New Roman" w:hAnsi="Times New Roman"/>
          <w:sz w:val="28"/>
          <w:szCs w:val="28"/>
          <w:lang w:val="uk-UA"/>
        </w:rPr>
      </w:pPr>
      <w:r w:rsidRPr="00D40E73">
        <w:rPr>
          <w:rFonts w:ascii="Times New Roman" w:hAnsi="Times New Roman"/>
          <w:sz w:val="28"/>
          <w:szCs w:val="28"/>
          <w:lang w:val="uk-UA"/>
        </w:rPr>
        <w:t xml:space="preserve">проектування виробів; </w:t>
      </w:r>
    </w:p>
    <w:p w:rsidR="00B644D2" w:rsidRPr="00D40E73" w:rsidRDefault="00B644D2" w:rsidP="00A1499E">
      <w:pPr>
        <w:numPr>
          <w:ilvl w:val="0"/>
          <w:numId w:val="3"/>
        </w:numPr>
        <w:ind w:left="0" w:firstLine="540"/>
        <w:contextualSpacing/>
        <w:jc w:val="both"/>
      </w:pPr>
      <w:r w:rsidRPr="00D40E73">
        <w:t>конструкційні матеріали;</w:t>
      </w:r>
    </w:p>
    <w:p w:rsidR="00B644D2" w:rsidRPr="00D40E73" w:rsidRDefault="00B644D2" w:rsidP="00A1499E">
      <w:pPr>
        <w:numPr>
          <w:ilvl w:val="0"/>
          <w:numId w:val="3"/>
        </w:numPr>
        <w:ind w:left="0" w:firstLine="540"/>
        <w:contextualSpacing/>
        <w:jc w:val="both"/>
      </w:pPr>
      <w:r w:rsidRPr="00D40E73">
        <w:t>основи техніки і технологій.</w:t>
      </w:r>
    </w:p>
    <w:p w:rsidR="00B644D2" w:rsidRPr="00D40E73" w:rsidRDefault="00B644D2" w:rsidP="00B644D2">
      <w:pPr>
        <w:ind w:firstLine="540"/>
        <w:jc w:val="both"/>
      </w:pPr>
      <w:r w:rsidRPr="00D40E73">
        <w:t>На освоєння навчального матеріалу, передбаченого базовим модулем, не відводиться окремих годин. Він вивчається інтегровано з вивченням варіативних модулів. Учителеві на початку навчального року слід спланувати перелік та послідовність вивчення варіативних модулів, а також розподілити навчальний матеріал, передбачений базовим модулем.</w:t>
      </w:r>
    </w:p>
    <w:p w:rsidR="00E32816" w:rsidRPr="00D40E73" w:rsidRDefault="00E32816" w:rsidP="00E32816">
      <w:pPr>
        <w:widowControl w:val="0"/>
        <w:spacing w:line="276" w:lineRule="auto"/>
        <w:ind w:left="-142" w:firstLine="851"/>
        <w:jc w:val="both"/>
        <w:rPr>
          <w:rFonts w:eastAsia="Calibri"/>
          <w:lang w:eastAsia="en-US"/>
        </w:rPr>
      </w:pPr>
    </w:p>
    <w:p w:rsidR="00F57E00" w:rsidRPr="00D40E73" w:rsidRDefault="00F57E00" w:rsidP="00F57E00">
      <w:pPr>
        <w:widowControl w:val="0"/>
        <w:spacing w:line="276" w:lineRule="auto"/>
        <w:ind w:firstLine="851"/>
        <w:jc w:val="both"/>
      </w:pPr>
    </w:p>
    <w:p w:rsidR="00F57E00" w:rsidRPr="00D40E73" w:rsidRDefault="00F57E00" w:rsidP="00760373">
      <w:pPr>
        <w:widowControl w:val="0"/>
        <w:spacing w:line="276" w:lineRule="auto"/>
        <w:ind w:firstLine="851"/>
        <w:jc w:val="both"/>
      </w:pPr>
    </w:p>
    <w:p w:rsidR="00F57E00" w:rsidRPr="00D40E73" w:rsidRDefault="00F57E00" w:rsidP="00F57E00">
      <w:pPr>
        <w:widowControl w:val="0"/>
        <w:spacing w:line="276" w:lineRule="auto"/>
        <w:ind w:firstLine="851"/>
        <w:jc w:val="both"/>
      </w:pPr>
      <w:r w:rsidRPr="00D40E73">
        <w:lastRenderedPageBreak/>
        <w:t xml:space="preserve">Кожен блок обов’язкової для вивчення </w:t>
      </w:r>
      <w:r w:rsidR="00B644D2" w:rsidRPr="00D40E73">
        <w:t>складової містить</w:t>
      </w:r>
      <w:r w:rsidR="00FF5AF0" w:rsidRPr="00D40E73">
        <w:t xml:space="preserve"> такі розділи</w:t>
      </w:r>
      <w:r w:rsidRPr="00D40E73">
        <w:t>:</w:t>
      </w:r>
    </w:p>
    <w:p w:rsidR="00F57E00" w:rsidRPr="00D40E73" w:rsidRDefault="00F57E00" w:rsidP="00F57E00">
      <w:pPr>
        <w:widowControl w:val="0"/>
        <w:spacing w:line="276" w:lineRule="auto"/>
        <w:ind w:firstLine="851"/>
        <w:jc w:val="both"/>
      </w:pPr>
      <w:r w:rsidRPr="00D40E73">
        <w:sym w:font="Symbol" w:char="F0B7"/>
      </w:r>
      <w:r w:rsidRPr="00D40E73">
        <w:t xml:space="preserve"> Основи матеріалознавства.</w:t>
      </w:r>
    </w:p>
    <w:p w:rsidR="00F57E00" w:rsidRPr="00D40E73" w:rsidRDefault="00F57E00" w:rsidP="00F57E00">
      <w:pPr>
        <w:widowControl w:val="0"/>
        <w:spacing w:line="276" w:lineRule="auto"/>
        <w:ind w:firstLine="851"/>
        <w:jc w:val="both"/>
      </w:pPr>
      <w:r w:rsidRPr="00D40E73">
        <w:sym w:font="Symbol" w:char="F0B7"/>
      </w:r>
      <w:r w:rsidR="00FF5AF0" w:rsidRPr="00D40E73">
        <w:t xml:space="preserve"> Технологія</w:t>
      </w:r>
      <w:r w:rsidRPr="00D40E73">
        <w:t xml:space="preserve"> виготовлення виробів.</w:t>
      </w:r>
    </w:p>
    <w:p w:rsidR="00F57E00" w:rsidRPr="00D40E73" w:rsidRDefault="00F57E00" w:rsidP="00F57E00">
      <w:pPr>
        <w:widowControl w:val="0"/>
        <w:spacing w:line="276" w:lineRule="auto"/>
        <w:ind w:firstLine="851"/>
        <w:jc w:val="both"/>
      </w:pPr>
      <w:r w:rsidRPr="00D40E73">
        <w:sym w:font="Symbol" w:char="F0B7"/>
      </w:r>
      <w:r w:rsidRPr="00D40E73">
        <w:t xml:space="preserve"> Основи техніки, технологій і проектування.</w:t>
      </w:r>
    </w:p>
    <w:p w:rsidR="00F57E00" w:rsidRPr="00D40E73" w:rsidRDefault="00F57E00" w:rsidP="00F57E00">
      <w:pPr>
        <w:widowControl w:val="0"/>
        <w:spacing w:line="276" w:lineRule="auto"/>
        <w:ind w:firstLine="851"/>
        <w:jc w:val="both"/>
      </w:pPr>
      <w:r w:rsidRPr="00D40E73">
        <w:sym w:font="Symbol" w:char="F0B7"/>
      </w:r>
      <w:r w:rsidRPr="00D40E73">
        <w:t xml:space="preserve"> Технологія побутової діяльності.</w:t>
      </w:r>
    </w:p>
    <w:p w:rsidR="00F57E00" w:rsidRPr="00D40E73" w:rsidRDefault="00F57E00" w:rsidP="00F57E00">
      <w:pPr>
        <w:widowControl w:val="0"/>
        <w:spacing w:line="276" w:lineRule="auto"/>
        <w:ind w:firstLine="851"/>
        <w:jc w:val="both"/>
      </w:pPr>
      <w:r w:rsidRPr="00D40E73">
        <w:t xml:space="preserve">Під час вивчення розділу «Основи матеріалознавства» учні ознайомляться з тими матеріалами та їх властивостями, які будуть використовувати в роботі під час освоєння обраного блоку. </w:t>
      </w:r>
    </w:p>
    <w:p w:rsidR="00F57E00" w:rsidRPr="00D40E73" w:rsidRDefault="00F57E00" w:rsidP="00F57E00">
      <w:pPr>
        <w:widowControl w:val="0"/>
        <w:spacing w:line="276" w:lineRule="auto"/>
        <w:ind w:firstLine="851"/>
        <w:jc w:val="both"/>
      </w:pPr>
      <w:r w:rsidRPr="00D40E73">
        <w:t xml:space="preserve">Розділ «Технологія виготовлення виробів» є основним у кожному блоці. Під час його вивчення учні ознайомлюються з послідовністю виготовлення виробу, операціями, інструментами, пристосуваннями, які при цьому застосовуються, виготовляють виріб. </w:t>
      </w:r>
    </w:p>
    <w:p w:rsidR="00F57E00" w:rsidRPr="00D40E73" w:rsidRDefault="00F57E00" w:rsidP="00F57E00">
      <w:pPr>
        <w:widowControl w:val="0"/>
        <w:spacing w:line="276" w:lineRule="auto"/>
        <w:ind w:firstLine="851"/>
        <w:jc w:val="both"/>
      </w:pPr>
      <w:r w:rsidRPr="00D40E73">
        <w:t xml:space="preserve">Розділ «Основи техніки, технологій і проектування» ознайомлює учнів із технікою, механізмами, машинами, сучасними технологіями та процесами. </w:t>
      </w:r>
    </w:p>
    <w:p w:rsidR="00F57E00" w:rsidRPr="00D40E73" w:rsidRDefault="00F57E00" w:rsidP="00F57E00">
      <w:pPr>
        <w:widowControl w:val="0"/>
        <w:spacing w:line="276" w:lineRule="auto"/>
        <w:ind w:firstLine="851"/>
        <w:jc w:val="both"/>
      </w:pPr>
      <w:r w:rsidRPr="00D40E73">
        <w:t xml:space="preserve">В цьому розділі також передбачено вивчення основ проектної діяльності, яка буде впроваджуватися при вивченні варіативних модулів. Вивчення теми «Основи проектної діяльності» можливе за двома варіантами: 1) останньою темою обов’язкової для вивчення складової, після якої відразу планується вивчення варіативних модулів; 2) під час освоєння варіативних модулів. </w:t>
      </w:r>
    </w:p>
    <w:p w:rsidR="00F57E00" w:rsidRPr="00D40E73" w:rsidRDefault="00F57E00" w:rsidP="00F57E00">
      <w:pPr>
        <w:widowControl w:val="0"/>
        <w:spacing w:line="276" w:lineRule="auto"/>
        <w:ind w:firstLine="851"/>
        <w:jc w:val="both"/>
      </w:pPr>
      <w:r w:rsidRPr="00D40E73">
        <w:t>Для набуття учнями корисних навичок під час навчального процесу програмою передбачено розділ «Технологія побутової діяльності». Особливість цього розділу полягає в тому, що кожна його тема може вивчатися в  будь-який час не порушуючи при цьому календарний план. Це може бути після закінчення розділу, блоку чи модуля; перед закінченням чи на початку четверті, семестру, навчального року; у випадках, коли учні з тих чи інших причин (багато відсутніх, непідготовлені до уроку, релігійні чи шкільні свята тощо) не можуть виконати заплановану роботу.</w:t>
      </w:r>
    </w:p>
    <w:p w:rsidR="00F57E00" w:rsidRPr="00D40E73" w:rsidRDefault="00F57E00" w:rsidP="00F57E00">
      <w:pPr>
        <w:widowControl w:val="0"/>
        <w:spacing w:line="276" w:lineRule="auto"/>
        <w:ind w:firstLine="851"/>
        <w:jc w:val="both"/>
      </w:pPr>
      <w:r w:rsidRPr="00D40E73">
        <w:t>Порядок вивчення розділів і тем обов’язкової для вивчення складової визначено навчальною програмою.</w:t>
      </w:r>
    </w:p>
    <w:p w:rsidR="00F57E00" w:rsidRPr="00D40E73" w:rsidRDefault="00F57E00" w:rsidP="00F57E00">
      <w:pPr>
        <w:widowControl w:val="0"/>
        <w:spacing w:line="276" w:lineRule="auto"/>
        <w:ind w:firstLine="851"/>
        <w:jc w:val="both"/>
      </w:pPr>
    </w:p>
    <w:p w:rsidR="00F57E00" w:rsidRPr="00D40E73" w:rsidRDefault="00F57E00" w:rsidP="00F57E00">
      <w:pPr>
        <w:widowControl w:val="0"/>
        <w:spacing w:line="276" w:lineRule="auto"/>
        <w:ind w:firstLine="851"/>
        <w:jc w:val="center"/>
        <w:rPr>
          <w:b/>
        </w:rPr>
      </w:pPr>
      <w:r w:rsidRPr="00D40E73">
        <w:rPr>
          <w:b/>
        </w:rPr>
        <w:t>Варіативна складова</w:t>
      </w:r>
    </w:p>
    <w:p w:rsidR="007B7B9C" w:rsidRPr="00D40E73" w:rsidRDefault="00F57E00" w:rsidP="00F57E00">
      <w:pPr>
        <w:widowControl w:val="0"/>
        <w:spacing w:line="276" w:lineRule="auto"/>
        <w:ind w:firstLine="851"/>
        <w:jc w:val="both"/>
      </w:pPr>
      <w:r w:rsidRPr="00D40E73">
        <w:rPr>
          <w:lang w:eastAsia="uk-UA"/>
        </w:rPr>
        <w:t xml:space="preserve">Освоєння варіативних модулів здійснюється на основі </w:t>
      </w:r>
      <w:r w:rsidRPr="00D40E73">
        <w:t xml:space="preserve">проектно-технологічної діяльності. Варіативні модулі </w:t>
      </w:r>
      <w:r w:rsidRPr="00D40E73">
        <w:lastRenderedPageBreak/>
        <w:t>обираються залежно від матеріально-технічного та кадрового забезпечення навчального процесу, бажання учнів, регіональних традицій. Варіативні модулі роз</w:t>
      </w:r>
      <w:r w:rsidR="007B7B9C" w:rsidRPr="00D40E73">
        <w:t>роблено окре</w:t>
      </w:r>
      <w:r w:rsidR="00706274" w:rsidRPr="00D40E73">
        <w:t>мо для 8-10</w:t>
      </w:r>
      <w:r w:rsidR="007B7B9C" w:rsidRPr="00D40E73">
        <w:t xml:space="preserve"> класів. </w:t>
      </w:r>
      <w:r w:rsidRPr="00D40E73">
        <w:t xml:space="preserve">Освоєння варіативних модулів відбувається за окремо розробленими програмами до них. </w:t>
      </w:r>
    </w:p>
    <w:p w:rsidR="00F57E00" w:rsidRPr="00D40E73" w:rsidRDefault="00B2591C" w:rsidP="00F57E00">
      <w:pPr>
        <w:widowControl w:val="0"/>
        <w:spacing w:line="276" w:lineRule="auto"/>
        <w:ind w:firstLine="851"/>
        <w:jc w:val="both"/>
      </w:pPr>
      <w:r w:rsidRPr="00D40E73">
        <w:t>У 8 – 10</w:t>
      </w:r>
      <w:r w:rsidR="00006551" w:rsidRPr="00D40E73">
        <w:t xml:space="preserve"> класах вивчається по </w:t>
      </w:r>
      <w:r w:rsidR="005C4483" w:rsidRPr="00D40E73">
        <w:t>2 модулі</w:t>
      </w:r>
      <w:r w:rsidR="007B7B9C" w:rsidRPr="00D40E73">
        <w:t>.</w:t>
      </w:r>
    </w:p>
    <w:p w:rsidR="009A231A" w:rsidRPr="00D40E73" w:rsidRDefault="009A231A" w:rsidP="009A231A">
      <w:pPr>
        <w:autoSpaceDE w:val="0"/>
        <w:autoSpaceDN w:val="0"/>
        <w:adjustRightInd w:val="0"/>
      </w:pPr>
    </w:p>
    <w:p w:rsidR="009A231A" w:rsidRPr="00D40E73" w:rsidRDefault="009A231A" w:rsidP="009A231A">
      <w:pPr>
        <w:autoSpaceDE w:val="0"/>
        <w:autoSpaceDN w:val="0"/>
        <w:adjustRightInd w:val="0"/>
        <w:spacing w:line="276" w:lineRule="auto"/>
        <w:ind w:left="-142"/>
        <w:jc w:val="center"/>
        <w:rPr>
          <w:b/>
          <w:i/>
        </w:rPr>
      </w:pPr>
      <w:r w:rsidRPr="00D40E73">
        <w:rPr>
          <w:b/>
          <w:i/>
        </w:rPr>
        <w:t>Перелік варіативних модулів для 8-10 класів</w:t>
      </w:r>
    </w:p>
    <w:p w:rsidR="009A231A" w:rsidRPr="00D40E73" w:rsidRDefault="009A231A" w:rsidP="00A1499E">
      <w:pPr>
        <w:numPr>
          <w:ilvl w:val="0"/>
          <w:numId w:val="4"/>
        </w:numPr>
        <w:autoSpaceDE w:val="0"/>
        <w:autoSpaceDN w:val="0"/>
        <w:adjustRightInd w:val="0"/>
        <w:spacing w:line="276" w:lineRule="auto"/>
      </w:pPr>
      <w:r w:rsidRPr="00D40E73">
        <w:t>Технологія виготовлення виробів, в’язаних гачком.</w:t>
      </w:r>
    </w:p>
    <w:p w:rsidR="009A231A" w:rsidRPr="00D40E73" w:rsidRDefault="009A231A" w:rsidP="00A1499E">
      <w:pPr>
        <w:numPr>
          <w:ilvl w:val="0"/>
          <w:numId w:val="4"/>
        </w:numPr>
        <w:autoSpaceDE w:val="0"/>
        <w:autoSpaceDN w:val="0"/>
        <w:adjustRightInd w:val="0"/>
        <w:spacing w:line="276" w:lineRule="auto"/>
      </w:pPr>
      <w:r w:rsidRPr="00D40E73">
        <w:t>Технологія виготовлення виробів, в’язаних спицями.</w:t>
      </w:r>
    </w:p>
    <w:p w:rsidR="009A231A" w:rsidRPr="00D40E73" w:rsidRDefault="009A231A" w:rsidP="00A1499E">
      <w:pPr>
        <w:numPr>
          <w:ilvl w:val="0"/>
          <w:numId w:val="4"/>
        </w:numPr>
        <w:autoSpaceDE w:val="0"/>
        <w:autoSpaceDN w:val="0"/>
        <w:adjustRightInd w:val="0"/>
        <w:spacing w:line="276" w:lineRule="auto"/>
      </w:pPr>
      <w:r w:rsidRPr="00D40E73">
        <w:t>Технологія виготовлення швейних виробів (машинним способом).</w:t>
      </w:r>
    </w:p>
    <w:p w:rsidR="009A231A" w:rsidRPr="00D40E73" w:rsidRDefault="009A231A" w:rsidP="00A1499E">
      <w:pPr>
        <w:numPr>
          <w:ilvl w:val="0"/>
          <w:numId w:val="4"/>
        </w:numPr>
        <w:autoSpaceDE w:val="0"/>
        <w:autoSpaceDN w:val="0"/>
        <w:adjustRightInd w:val="0"/>
        <w:spacing w:line="276" w:lineRule="auto"/>
      </w:pPr>
      <w:r w:rsidRPr="00D40E73">
        <w:t>Технологія оздоблення одягу.</w:t>
      </w:r>
    </w:p>
    <w:p w:rsidR="009A231A" w:rsidRPr="00D40E73" w:rsidRDefault="009A231A" w:rsidP="00A1499E">
      <w:pPr>
        <w:numPr>
          <w:ilvl w:val="0"/>
          <w:numId w:val="4"/>
        </w:numPr>
        <w:autoSpaceDE w:val="0"/>
        <w:autoSpaceDN w:val="0"/>
        <w:adjustRightInd w:val="0"/>
        <w:spacing w:line="276" w:lineRule="auto"/>
      </w:pPr>
      <w:r w:rsidRPr="00D40E73">
        <w:t>Технологія виготовлення виробів у техніці «макраме».</w:t>
      </w:r>
    </w:p>
    <w:p w:rsidR="009A231A" w:rsidRPr="00D40E73" w:rsidRDefault="009A231A" w:rsidP="00A1499E">
      <w:pPr>
        <w:numPr>
          <w:ilvl w:val="0"/>
          <w:numId w:val="4"/>
        </w:numPr>
        <w:autoSpaceDE w:val="0"/>
        <w:autoSpaceDN w:val="0"/>
        <w:adjustRightInd w:val="0"/>
        <w:spacing w:line="276" w:lineRule="auto"/>
      </w:pPr>
      <w:r w:rsidRPr="00D40E73">
        <w:t>Технологія оздоблення виробів мережками.</w:t>
      </w:r>
    </w:p>
    <w:p w:rsidR="009A231A" w:rsidRPr="00D40E73" w:rsidRDefault="009A231A" w:rsidP="00A1499E">
      <w:pPr>
        <w:numPr>
          <w:ilvl w:val="0"/>
          <w:numId w:val="4"/>
        </w:numPr>
        <w:autoSpaceDE w:val="0"/>
        <w:autoSpaceDN w:val="0"/>
        <w:adjustRightInd w:val="0"/>
        <w:spacing w:line="276" w:lineRule="auto"/>
      </w:pPr>
      <w:r w:rsidRPr="00D40E73">
        <w:t>Технологія оздоблення виробів гладдєвими швами.</w:t>
      </w:r>
    </w:p>
    <w:p w:rsidR="009A231A" w:rsidRPr="00D40E73" w:rsidRDefault="009A231A" w:rsidP="00A1499E">
      <w:pPr>
        <w:numPr>
          <w:ilvl w:val="0"/>
          <w:numId w:val="4"/>
        </w:numPr>
        <w:autoSpaceDE w:val="0"/>
        <w:autoSpaceDN w:val="0"/>
        <w:adjustRightInd w:val="0"/>
        <w:spacing w:line="276" w:lineRule="auto"/>
      </w:pPr>
      <w:r w:rsidRPr="00D40E73">
        <w:t>Технологія оздоблення виробів українською народною вишивкою.</w:t>
      </w:r>
    </w:p>
    <w:p w:rsidR="009A231A" w:rsidRPr="00D40E73" w:rsidRDefault="009A231A" w:rsidP="00A1499E">
      <w:pPr>
        <w:numPr>
          <w:ilvl w:val="0"/>
          <w:numId w:val="4"/>
        </w:numPr>
        <w:autoSpaceDE w:val="0"/>
        <w:autoSpaceDN w:val="0"/>
        <w:adjustRightInd w:val="0"/>
        <w:spacing w:line="276" w:lineRule="auto"/>
      </w:pPr>
      <w:r w:rsidRPr="00D40E73">
        <w:t>Технологія оздоблення виробів вишивкою бісером.</w:t>
      </w:r>
    </w:p>
    <w:p w:rsidR="009A231A" w:rsidRPr="00D40E73" w:rsidRDefault="009A231A" w:rsidP="00A1499E">
      <w:pPr>
        <w:numPr>
          <w:ilvl w:val="0"/>
          <w:numId w:val="4"/>
        </w:numPr>
        <w:autoSpaceDE w:val="0"/>
        <w:autoSpaceDN w:val="0"/>
        <w:adjustRightInd w:val="0"/>
        <w:spacing w:line="276" w:lineRule="auto"/>
      </w:pPr>
      <w:r w:rsidRPr="00D40E73">
        <w:t>Технологія виготовлення сувенірів із текстильних матеріалів.</w:t>
      </w:r>
    </w:p>
    <w:p w:rsidR="009A231A" w:rsidRPr="00D40E73" w:rsidRDefault="009A231A" w:rsidP="00A1499E">
      <w:pPr>
        <w:numPr>
          <w:ilvl w:val="0"/>
          <w:numId w:val="4"/>
        </w:numPr>
        <w:autoSpaceDE w:val="0"/>
        <w:autoSpaceDN w:val="0"/>
        <w:adjustRightInd w:val="0"/>
        <w:spacing w:line="276" w:lineRule="auto"/>
      </w:pPr>
      <w:r w:rsidRPr="00D40E73">
        <w:t>Технологія ремонту та оновлення одягу.</w:t>
      </w:r>
    </w:p>
    <w:p w:rsidR="009A231A" w:rsidRPr="00D40E73" w:rsidRDefault="009A231A" w:rsidP="00A1499E">
      <w:pPr>
        <w:numPr>
          <w:ilvl w:val="0"/>
          <w:numId w:val="4"/>
        </w:numPr>
        <w:autoSpaceDE w:val="0"/>
        <w:autoSpaceDN w:val="0"/>
        <w:adjustRightInd w:val="0"/>
        <w:spacing w:line="276" w:lineRule="auto"/>
      </w:pPr>
      <w:r w:rsidRPr="00D40E73">
        <w:t>Технологія виготовлення писанок.</w:t>
      </w:r>
    </w:p>
    <w:p w:rsidR="009A231A" w:rsidRPr="00D40E73" w:rsidRDefault="009A231A" w:rsidP="00A1499E">
      <w:pPr>
        <w:numPr>
          <w:ilvl w:val="0"/>
          <w:numId w:val="4"/>
        </w:numPr>
        <w:autoSpaceDE w:val="0"/>
        <w:autoSpaceDN w:val="0"/>
        <w:adjustRightInd w:val="0"/>
        <w:spacing w:line="276" w:lineRule="auto"/>
      </w:pPr>
      <w:r w:rsidRPr="00D40E73">
        <w:t>Технологія приготування страв. Традиції української національної кухні.</w:t>
      </w:r>
    </w:p>
    <w:p w:rsidR="009A231A" w:rsidRPr="00D40E73" w:rsidRDefault="009A231A" w:rsidP="00A1499E">
      <w:pPr>
        <w:numPr>
          <w:ilvl w:val="0"/>
          <w:numId w:val="4"/>
        </w:numPr>
        <w:autoSpaceDE w:val="0"/>
        <w:autoSpaceDN w:val="0"/>
        <w:adjustRightInd w:val="0"/>
        <w:spacing w:line="276" w:lineRule="auto"/>
      </w:pPr>
      <w:r w:rsidRPr="00D40E73">
        <w:t>Технологія заготівлі та зберігання продуктів харчування.</w:t>
      </w:r>
    </w:p>
    <w:p w:rsidR="009A231A" w:rsidRPr="00D40E73" w:rsidRDefault="009A231A" w:rsidP="00A1499E">
      <w:pPr>
        <w:numPr>
          <w:ilvl w:val="0"/>
          <w:numId w:val="4"/>
        </w:numPr>
        <w:autoSpaceDE w:val="0"/>
        <w:autoSpaceDN w:val="0"/>
        <w:adjustRightInd w:val="0"/>
        <w:spacing w:line="276" w:lineRule="auto"/>
      </w:pPr>
      <w:r w:rsidRPr="00D40E73">
        <w:t>Технологія вирощування рослин та догляду за ними.</w:t>
      </w:r>
    </w:p>
    <w:p w:rsidR="009A231A" w:rsidRPr="00D40E73" w:rsidRDefault="009A231A" w:rsidP="00A1499E">
      <w:pPr>
        <w:numPr>
          <w:ilvl w:val="0"/>
          <w:numId w:val="4"/>
        </w:numPr>
        <w:autoSpaceDE w:val="0"/>
        <w:autoSpaceDN w:val="0"/>
        <w:adjustRightInd w:val="0"/>
        <w:spacing w:line="276" w:lineRule="auto"/>
      </w:pPr>
      <w:r w:rsidRPr="00D40E73">
        <w:t>Технологія природного землеробства.</w:t>
      </w:r>
    </w:p>
    <w:p w:rsidR="009A231A" w:rsidRPr="00D40E73" w:rsidRDefault="009A231A" w:rsidP="00A1499E">
      <w:pPr>
        <w:numPr>
          <w:ilvl w:val="0"/>
          <w:numId w:val="4"/>
        </w:numPr>
        <w:autoSpaceDE w:val="0"/>
        <w:autoSpaceDN w:val="0"/>
        <w:adjustRightInd w:val="0"/>
        <w:spacing w:line="276" w:lineRule="auto"/>
      </w:pPr>
      <w:r w:rsidRPr="00D40E73">
        <w:t>Технологія виготовлення виробів зі шкіри</w:t>
      </w:r>
    </w:p>
    <w:p w:rsidR="009A231A" w:rsidRPr="00D40E73" w:rsidRDefault="009A231A" w:rsidP="00A1499E">
      <w:pPr>
        <w:numPr>
          <w:ilvl w:val="0"/>
          <w:numId w:val="4"/>
        </w:numPr>
        <w:autoSpaceDE w:val="0"/>
        <w:autoSpaceDN w:val="0"/>
        <w:adjustRightInd w:val="0"/>
        <w:spacing w:line="276" w:lineRule="auto"/>
      </w:pPr>
      <w:r w:rsidRPr="00D40E73">
        <w:t>Технологія виготовлення подарункових композицій</w:t>
      </w:r>
    </w:p>
    <w:p w:rsidR="009A231A" w:rsidRPr="00D40E73" w:rsidRDefault="009A231A" w:rsidP="00A1499E">
      <w:pPr>
        <w:numPr>
          <w:ilvl w:val="0"/>
          <w:numId w:val="4"/>
        </w:numPr>
        <w:autoSpaceDE w:val="0"/>
        <w:autoSpaceDN w:val="0"/>
        <w:adjustRightInd w:val="0"/>
        <w:spacing w:line="276" w:lineRule="auto"/>
      </w:pPr>
      <w:r w:rsidRPr="00D40E73">
        <w:t>Технологія плетіння виробів із лози.</w:t>
      </w:r>
    </w:p>
    <w:p w:rsidR="009A231A" w:rsidRPr="00D40E73" w:rsidRDefault="009A231A" w:rsidP="00A1499E">
      <w:pPr>
        <w:numPr>
          <w:ilvl w:val="0"/>
          <w:numId w:val="4"/>
        </w:numPr>
        <w:autoSpaceDE w:val="0"/>
        <w:autoSpaceDN w:val="0"/>
        <w:adjustRightInd w:val="0"/>
        <w:spacing w:line="276" w:lineRule="auto"/>
      </w:pPr>
      <w:r w:rsidRPr="00D40E73">
        <w:t>Технологія виконання електротехнічних робіт.</w:t>
      </w:r>
    </w:p>
    <w:p w:rsidR="009A231A" w:rsidRPr="00D40E73" w:rsidRDefault="009A231A" w:rsidP="00A1499E">
      <w:pPr>
        <w:numPr>
          <w:ilvl w:val="0"/>
          <w:numId w:val="4"/>
        </w:numPr>
        <w:autoSpaceDE w:val="0"/>
        <w:autoSpaceDN w:val="0"/>
        <w:adjustRightInd w:val="0"/>
        <w:spacing w:line="276" w:lineRule="auto"/>
      </w:pPr>
      <w:r w:rsidRPr="00D40E73">
        <w:lastRenderedPageBreak/>
        <w:t>Технологія оздоблення виробу елементами геометричного різьблення.</w:t>
      </w:r>
    </w:p>
    <w:p w:rsidR="009A231A" w:rsidRPr="00D40E73" w:rsidRDefault="009A231A" w:rsidP="00A1499E">
      <w:pPr>
        <w:numPr>
          <w:ilvl w:val="0"/>
          <w:numId w:val="4"/>
        </w:numPr>
        <w:tabs>
          <w:tab w:val="left" w:pos="2523"/>
        </w:tabs>
        <w:spacing w:line="276" w:lineRule="auto"/>
        <w:contextualSpacing/>
      </w:pPr>
      <w:r w:rsidRPr="00D40E73">
        <w:t>Технологія оздоблення виробів із деревини різьбленням</w:t>
      </w:r>
    </w:p>
    <w:p w:rsidR="009A231A" w:rsidRPr="00D40E73" w:rsidRDefault="009A231A" w:rsidP="00A1499E">
      <w:pPr>
        <w:numPr>
          <w:ilvl w:val="0"/>
          <w:numId w:val="4"/>
        </w:numPr>
        <w:tabs>
          <w:tab w:val="left" w:pos="2523"/>
        </w:tabs>
        <w:spacing w:line="276" w:lineRule="auto"/>
        <w:contextualSpacing/>
      </w:pPr>
      <w:r w:rsidRPr="00D40E73">
        <w:t>Технологія оздоблення виробів об’ємним різьбленням.</w:t>
      </w:r>
    </w:p>
    <w:p w:rsidR="009A231A" w:rsidRPr="00D40E73" w:rsidRDefault="009A231A" w:rsidP="00A1499E">
      <w:pPr>
        <w:numPr>
          <w:ilvl w:val="0"/>
          <w:numId w:val="4"/>
        </w:numPr>
        <w:autoSpaceDE w:val="0"/>
        <w:autoSpaceDN w:val="0"/>
        <w:adjustRightInd w:val="0"/>
        <w:spacing w:line="276" w:lineRule="auto"/>
        <w:contextualSpacing/>
      </w:pPr>
      <w:r w:rsidRPr="00D40E73">
        <w:t>Технологія оздоблення виробів інкрустацією, інтарсією</w:t>
      </w:r>
    </w:p>
    <w:p w:rsidR="009A231A" w:rsidRPr="00D40E73" w:rsidRDefault="009A231A" w:rsidP="00A1499E">
      <w:pPr>
        <w:numPr>
          <w:ilvl w:val="0"/>
          <w:numId w:val="4"/>
        </w:numPr>
        <w:autoSpaceDE w:val="0"/>
        <w:autoSpaceDN w:val="0"/>
        <w:adjustRightInd w:val="0"/>
        <w:spacing w:after="200" w:line="276" w:lineRule="auto"/>
        <w:contextualSpacing/>
      </w:pPr>
      <w:r w:rsidRPr="00D40E73">
        <w:t xml:space="preserve"> Технологія матчворку (конструювання із сірників)</w:t>
      </w:r>
    </w:p>
    <w:p w:rsidR="009A231A" w:rsidRPr="00D40E73" w:rsidRDefault="009A231A" w:rsidP="00A1499E">
      <w:pPr>
        <w:numPr>
          <w:ilvl w:val="0"/>
          <w:numId w:val="4"/>
        </w:numPr>
        <w:autoSpaceDE w:val="0"/>
        <w:autoSpaceDN w:val="0"/>
        <w:adjustRightInd w:val="0"/>
        <w:spacing w:after="200" w:line="276" w:lineRule="auto"/>
        <w:contextualSpacing/>
      </w:pPr>
      <w:r w:rsidRPr="00D40E73">
        <w:t xml:space="preserve"> Технологія розпису на склі.</w:t>
      </w:r>
    </w:p>
    <w:p w:rsidR="009A231A" w:rsidRPr="00D40E73" w:rsidRDefault="009A231A" w:rsidP="00A1499E">
      <w:pPr>
        <w:numPr>
          <w:ilvl w:val="0"/>
          <w:numId w:val="4"/>
        </w:numPr>
        <w:autoSpaceDE w:val="0"/>
        <w:autoSpaceDN w:val="0"/>
        <w:adjustRightInd w:val="0"/>
        <w:spacing w:after="200" w:line="276" w:lineRule="auto"/>
        <w:contextualSpacing/>
      </w:pPr>
      <w:r w:rsidRPr="00D40E73">
        <w:t>Технологія оздоблення виробів із деревини мозаїкою.</w:t>
      </w:r>
    </w:p>
    <w:p w:rsidR="009A231A" w:rsidRPr="00D40E73" w:rsidRDefault="009A231A" w:rsidP="00A1499E">
      <w:pPr>
        <w:numPr>
          <w:ilvl w:val="0"/>
          <w:numId w:val="4"/>
        </w:numPr>
        <w:autoSpaceDE w:val="0"/>
        <w:autoSpaceDN w:val="0"/>
        <w:adjustRightInd w:val="0"/>
        <w:spacing w:after="200" w:line="276" w:lineRule="auto"/>
        <w:contextualSpacing/>
      </w:pPr>
      <w:r w:rsidRPr="00D40E73">
        <w:t>Технологія виготовлення виробів із деревини (з використанням ручних способів обробки).</w:t>
      </w:r>
    </w:p>
    <w:p w:rsidR="009A231A" w:rsidRPr="00D40E73" w:rsidRDefault="009A231A" w:rsidP="00A1499E">
      <w:pPr>
        <w:numPr>
          <w:ilvl w:val="0"/>
          <w:numId w:val="4"/>
        </w:numPr>
        <w:autoSpaceDE w:val="0"/>
        <w:autoSpaceDN w:val="0"/>
        <w:adjustRightInd w:val="0"/>
        <w:spacing w:after="200" w:line="276" w:lineRule="auto"/>
        <w:contextualSpacing/>
      </w:pPr>
      <w:r w:rsidRPr="00D40E73">
        <w:t>Технологія виготовлення виробів із деревини (способом токарної обробки).</w:t>
      </w:r>
    </w:p>
    <w:p w:rsidR="009A231A" w:rsidRPr="00D40E73" w:rsidRDefault="009A231A" w:rsidP="00A1499E">
      <w:pPr>
        <w:numPr>
          <w:ilvl w:val="0"/>
          <w:numId w:val="4"/>
        </w:numPr>
        <w:autoSpaceDE w:val="0"/>
        <w:autoSpaceDN w:val="0"/>
        <w:adjustRightInd w:val="0"/>
        <w:spacing w:after="200" w:line="276" w:lineRule="auto"/>
        <w:contextualSpacing/>
      </w:pPr>
      <w:r w:rsidRPr="00D40E73">
        <w:t>Технологія виготовлення виробів із металу (способом токарної обробки).</w:t>
      </w:r>
    </w:p>
    <w:p w:rsidR="009A231A" w:rsidRPr="00D40E73" w:rsidRDefault="009A231A" w:rsidP="00A1499E">
      <w:pPr>
        <w:numPr>
          <w:ilvl w:val="0"/>
          <w:numId w:val="4"/>
        </w:numPr>
        <w:autoSpaceDE w:val="0"/>
        <w:autoSpaceDN w:val="0"/>
        <w:adjustRightInd w:val="0"/>
        <w:spacing w:after="200" w:line="276" w:lineRule="auto"/>
        <w:contextualSpacing/>
      </w:pPr>
      <w:r w:rsidRPr="00D40E73">
        <w:t>Підсумковий проект. Проектування та виготовлення комплексного виробу.</w:t>
      </w:r>
    </w:p>
    <w:p w:rsidR="007532BA" w:rsidRPr="00D40E73" w:rsidRDefault="007532BA" w:rsidP="00706274">
      <w:pPr>
        <w:widowControl w:val="0"/>
        <w:rPr>
          <w:b/>
        </w:rPr>
      </w:pPr>
    </w:p>
    <w:p w:rsidR="004F7ABF" w:rsidRPr="00D40E73" w:rsidRDefault="004F7ABF" w:rsidP="004F7ABF">
      <w:pPr>
        <w:autoSpaceDE w:val="0"/>
        <w:autoSpaceDN w:val="0"/>
        <w:adjustRightInd w:val="0"/>
        <w:ind w:left="-142"/>
        <w:jc w:val="center"/>
        <w:rPr>
          <w:b/>
        </w:rPr>
      </w:pPr>
      <w:r w:rsidRPr="00D40E73">
        <w:rPr>
          <w:b/>
        </w:rPr>
        <w:t>СХЕМА РОЗПОДІЛУ НАВЧАЛЬНОГО МАТЕРІАЛУ</w:t>
      </w:r>
    </w:p>
    <w:p w:rsidR="004F7ABF" w:rsidRPr="00D40E73" w:rsidRDefault="004F7ABF" w:rsidP="004F7ABF">
      <w:pPr>
        <w:tabs>
          <w:tab w:val="left" w:pos="2523"/>
        </w:tabs>
        <w:spacing w:after="200" w:line="276" w:lineRule="auto"/>
        <w:rPr>
          <w:b/>
        </w:rPr>
      </w:pPr>
    </w:p>
    <w:tbl>
      <w:tblPr>
        <w:tblW w:w="1442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2"/>
        <w:gridCol w:w="7762"/>
      </w:tblGrid>
      <w:tr w:rsidR="004F7ABF" w:rsidRPr="00D40E73" w:rsidTr="00D4797D">
        <w:trPr>
          <w:trHeight w:val="637"/>
        </w:trPr>
        <w:tc>
          <w:tcPr>
            <w:tcW w:w="14424" w:type="dxa"/>
            <w:gridSpan w:val="2"/>
          </w:tcPr>
          <w:p w:rsidR="004F7ABF" w:rsidRPr="00D40E73" w:rsidRDefault="00D4797D" w:rsidP="00D4797D">
            <w:pPr>
              <w:tabs>
                <w:tab w:val="left" w:pos="2523"/>
              </w:tabs>
              <w:spacing w:after="200" w:line="276" w:lineRule="auto"/>
              <w:ind w:left="-142"/>
              <w:jc w:val="center"/>
              <w:rPr>
                <w:b/>
                <w:bCs/>
              </w:rPr>
            </w:pPr>
            <w:r w:rsidRPr="00D40E73">
              <w:rPr>
                <w:b/>
                <w:bCs/>
              </w:rPr>
              <w:t>8 клас (2 год на тиждень)</w:t>
            </w:r>
          </w:p>
        </w:tc>
      </w:tr>
      <w:tr w:rsidR="004F7ABF" w:rsidRPr="00D40E73" w:rsidTr="00826C7C">
        <w:trPr>
          <w:trHeight w:val="674"/>
        </w:trPr>
        <w:tc>
          <w:tcPr>
            <w:tcW w:w="14424" w:type="dxa"/>
            <w:gridSpan w:val="2"/>
          </w:tcPr>
          <w:p w:rsidR="004F7ABF" w:rsidRPr="00D40E73" w:rsidRDefault="004F7ABF" w:rsidP="004F7ABF">
            <w:pPr>
              <w:tabs>
                <w:tab w:val="left" w:pos="2523"/>
              </w:tabs>
              <w:ind w:left="-142"/>
              <w:jc w:val="center"/>
              <w:rPr>
                <w:b/>
              </w:rPr>
            </w:pPr>
            <w:r w:rsidRPr="00D40E73">
              <w:rPr>
                <w:b/>
              </w:rPr>
              <w:t>ОБОВ’ЯЗКОВА ДЛЯ ВИВЧЕННЯ  СКЛАДОВА</w:t>
            </w:r>
          </w:p>
          <w:p w:rsidR="004F7ABF" w:rsidRPr="004D0CD7" w:rsidRDefault="004F7ABF" w:rsidP="004F7ABF">
            <w:pPr>
              <w:tabs>
                <w:tab w:val="left" w:pos="2523"/>
              </w:tabs>
              <w:ind w:left="-142"/>
              <w:jc w:val="center"/>
              <w:rPr>
                <w:bCs/>
              </w:rPr>
            </w:pPr>
            <w:r w:rsidRPr="004D0CD7">
              <w:t>Обирається один блок</w:t>
            </w:r>
          </w:p>
        </w:tc>
      </w:tr>
      <w:tr w:rsidR="004F7ABF" w:rsidRPr="00D40E73" w:rsidTr="00A1499E">
        <w:trPr>
          <w:trHeight w:val="684"/>
        </w:trPr>
        <w:tc>
          <w:tcPr>
            <w:tcW w:w="6662" w:type="dxa"/>
            <w:tcBorders>
              <w:right w:val="single" w:sz="4" w:space="0" w:color="auto"/>
            </w:tcBorders>
          </w:tcPr>
          <w:p w:rsidR="0098441B" w:rsidRPr="00D40E73" w:rsidRDefault="0098441B" w:rsidP="0098441B">
            <w:pPr>
              <w:ind w:left="-62"/>
              <w:rPr>
                <w:rFonts w:eastAsia="Calibri"/>
                <w:lang w:eastAsia="en-US"/>
              </w:rPr>
            </w:pPr>
            <w:r w:rsidRPr="00D40E73">
              <w:rPr>
                <w:rFonts w:eastAsia="Calibri"/>
                <w:lang w:eastAsia="en-US"/>
              </w:rPr>
              <w:t>1.</w:t>
            </w:r>
            <w:r w:rsidR="004F7ABF" w:rsidRPr="00D40E73">
              <w:rPr>
                <w:rFonts w:eastAsia="Calibri"/>
                <w:lang w:eastAsia="en-US"/>
              </w:rPr>
              <w:t>Технологія виготовлен</w:t>
            </w:r>
            <w:r w:rsidRPr="00D40E73">
              <w:rPr>
                <w:rFonts w:eastAsia="Calibri"/>
                <w:lang w:eastAsia="en-US"/>
              </w:rPr>
              <w:t xml:space="preserve">ня виробів із деревини </w:t>
            </w:r>
          </w:p>
          <w:p w:rsidR="004F7ABF" w:rsidRPr="00D40E73" w:rsidRDefault="004F7ABF" w:rsidP="0098441B">
            <w:pPr>
              <w:ind w:left="720"/>
            </w:pPr>
            <w:r w:rsidRPr="00D40E73">
              <w:t>(</w:t>
            </w:r>
            <w:r w:rsidR="0098441B" w:rsidRPr="00D40E73">
              <w:t xml:space="preserve">28 </w:t>
            </w:r>
            <w:r w:rsidRPr="00D40E73">
              <w:t>год)</w:t>
            </w:r>
          </w:p>
        </w:tc>
        <w:tc>
          <w:tcPr>
            <w:tcW w:w="7762" w:type="dxa"/>
            <w:tcBorders>
              <w:left w:val="single" w:sz="4" w:space="0" w:color="auto"/>
            </w:tcBorders>
          </w:tcPr>
          <w:p w:rsidR="004F7ABF" w:rsidRPr="00D40E73" w:rsidRDefault="004F7ABF" w:rsidP="004F7ABF">
            <w:pPr>
              <w:autoSpaceDE w:val="0"/>
              <w:autoSpaceDN w:val="0"/>
              <w:adjustRightInd w:val="0"/>
              <w:ind w:left="142"/>
            </w:pPr>
            <w:r w:rsidRPr="00D40E73">
              <w:t xml:space="preserve">2. Технологія виготовлення виробів, в’язаних  </w:t>
            </w:r>
            <w:r w:rsidR="0098441B" w:rsidRPr="00D40E73">
              <w:t>гачком</w:t>
            </w:r>
          </w:p>
          <w:p w:rsidR="004F7ABF" w:rsidRPr="00D40E73" w:rsidRDefault="005C4483" w:rsidP="005C4483">
            <w:pPr>
              <w:autoSpaceDE w:val="0"/>
              <w:autoSpaceDN w:val="0"/>
              <w:adjustRightInd w:val="0"/>
              <w:ind w:left="142"/>
              <w:jc w:val="center"/>
            </w:pPr>
            <w:r w:rsidRPr="00D40E73">
              <w:t>(</w:t>
            </w:r>
            <w:r w:rsidR="00FD5952" w:rsidRPr="00D40E73">
              <w:t>1</w:t>
            </w:r>
            <w:r w:rsidR="0098441B" w:rsidRPr="00D40E73">
              <w:t>8</w:t>
            </w:r>
            <w:r w:rsidR="004F7ABF" w:rsidRPr="00D40E73">
              <w:t xml:space="preserve"> год)</w:t>
            </w:r>
          </w:p>
        </w:tc>
      </w:tr>
      <w:tr w:rsidR="004F7ABF" w:rsidRPr="00D40E73" w:rsidTr="00A1499E">
        <w:trPr>
          <w:trHeight w:val="375"/>
        </w:trPr>
        <w:tc>
          <w:tcPr>
            <w:tcW w:w="6662" w:type="dxa"/>
            <w:tcBorders>
              <w:right w:val="single" w:sz="4" w:space="0" w:color="auto"/>
            </w:tcBorders>
          </w:tcPr>
          <w:p w:rsidR="004F7ABF" w:rsidRPr="00D40E73" w:rsidRDefault="004F7ABF" w:rsidP="004F7ABF">
            <w:pPr>
              <w:autoSpaceDE w:val="0"/>
              <w:autoSpaceDN w:val="0"/>
              <w:adjustRightInd w:val="0"/>
              <w:ind w:left="142"/>
              <w:jc w:val="center"/>
            </w:pPr>
            <w:r w:rsidRPr="00D40E73">
              <w:rPr>
                <w:b/>
                <w:bCs/>
              </w:rPr>
              <w:t>Варіативна складова.</w:t>
            </w:r>
            <w:r w:rsidR="00DF315F" w:rsidRPr="00D40E73">
              <w:t xml:space="preserve"> Два модулі</w:t>
            </w:r>
            <w:r w:rsidRPr="00D40E73">
              <w:t xml:space="preserve"> (</w:t>
            </w:r>
            <w:r w:rsidR="00DF315F" w:rsidRPr="00D40E73">
              <w:t>4</w:t>
            </w:r>
            <w:r w:rsidR="0098441B" w:rsidRPr="00D40E73">
              <w:t>0</w:t>
            </w:r>
            <w:r w:rsidRPr="00D40E73">
              <w:t xml:space="preserve"> год)</w:t>
            </w:r>
          </w:p>
          <w:p w:rsidR="00E81968" w:rsidRPr="00D40E73" w:rsidRDefault="00E81968" w:rsidP="00E81968">
            <w:pPr>
              <w:autoSpaceDE w:val="0"/>
              <w:autoSpaceDN w:val="0"/>
              <w:adjustRightInd w:val="0"/>
              <w:ind w:left="142"/>
            </w:pPr>
          </w:p>
        </w:tc>
        <w:tc>
          <w:tcPr>
            <w:tcW w:w="7762" w:type="dxa"/>
            <w:tcBorders>
              <w:left w:val="single" w:sz="4" w:space="0" w:color="auto"/>
            </w:tcBorders>
          </w:tcPr>
          <w:p w:rsidR="004F7ABF" w:rsidRPr="00D40E73" w:rsidRDefault="004F7ABF" w:rsidP="004F7ABF">
            <w:pPr>
              <w:autoSpaceDE w:val="0"/>
              <w:autoSpaceDN w:val="0"/>
              <w:adjustRightInd w:val="0"/>
              <w:ind w:left="142"/>
              <w:jc w:val="center"/>
            </w:pPr>
            <w:r w:rsidRPr="00D40E73">
              <w:rPr>
                <w:b/>
                <w:bCs/>
              </w:rPr>
              <w:t>Варіативна складова.</w:t>
            </w:r>
            <w:r w:rsidR="00DF315F" w:rsidRPr="00D40E73">
              <w:t xml:space="preserve"> Два  модулі </w:t>
            </w:r>
            <w:r w:rsidRPr="00D40E73">
              <w:t>(</w:t>
            </w:r>
            <w:r w:rsidR="00FD5952" w:rsidRPr="00D40E73">
              <w:t>5</w:t>
            </w:r>
            <w:r w:rsidR="00DF315F" w:rsidRPr="00D40E73">
              <w:t xml:space="preserve">0 </w:t>
            </w:r>
            <w:r w:rsidRPr="00D40E73">
              <w:t>год)</w:t>
            </w:r>
          </w:p>
        </w:tc>
      </w:tr>
      <w:tr w:rsidR="004F7ABF" w:rsidRPr="00D40E73" w:rsidTr="00A1499E">
        <w:trPr>
          <w:trHeight w:val="340"/>
        </w:trPr>
        <w:tc>
          <w:tcPr>
            <w:tcW w:w="14424" w:type="dxa"/>
            <w:gridSpan w:val="2"/>
          </w:tcPr>
          <w:p w:rsidR="004F7ABF" w:rsidRPr="00D40E73" w:rsidRDefault="004F7ABF" w:rsidP="004F7ABF">
            <w:pPr>
              <w:autoSpaceDE w:val="0"/>
              <w:autoSpaceDN w:val="0"/>
              <w:adjustRightInd w:val="0"/>
              <w:ind w:left="142"/>
              <w:jc w:val="center"/>
              <w:rPr>
                <w:b/>
              </w:rPr>
            </w:pPr>
            <w:r w:rsidRPr="00D40E73">
              <w:rPr>
                <w:b/>
                <w:bCs/>
              </w:rPr>
              <w:t xml:space="preserve">Резерв часу </w:t>
            </w:r>
            <w:r w:rsidRPr="00D40E73">
              <w:t>(</w:t>
            </w:r>
            <w:r w:rsidR="00E81968" w:rsidRPr="00D40E73">
              <w:t>2</w:t>
            </w:r>
            <w:r w:rsidRPr="00D40E73">
              <w:t xml:space="preserve"> год)</w:t>
            </w:r>
          </w:p>
        </w:tc>
      </w:tr>
      <w:tr w:rsidR="004F7ABF" w:rsidRPr="00D40E73" w:rsidTr="00A1499E">
        <w:trPr>
          <w:trHeight w:val="340"/>
        </w:trPr>
        <w:tc>
          <w:tcPr>
            <w:tcW w:w="14424" w:type="dxa"/>
            <w:gridSpan w:val="2"/>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autoSpaceDE w:val="0"/>
              <w:autoSpaceDN w:val="0"/>
              <w:adjustRightInd w:val="0"/>
              <w:ind w:left="142"/>
              <w:jc w:val="center"/>
              <w:rPr>
                <w:b/>
                <w:bCs/>
              </w:rPr>
            </w:pPr>
            <w:r w:rsidRPr="00D40E73">
              <w:rPr>
                <w:b/>
                <w:bCs/>
              </w:rPr>
              <w:t>9 клас</w:t>
            </w:r>
            <w:r w:rsidR="005C4483" w:rsidRPr="00D40E73">
              <w:rPr>
                <w:b/>
                <w:bCs/>
              </w:rPr>
              <w:t xml:space="preserve"> (2 год на тиждень)</w:t>
            </w:r>
          </w:p>
        </w:tc>
      </w:tr>
      <w:tr w:rsidR="004F7ABF" w:rsidRPr="00D40E73" w:rsidTr="00A1499E">
        <w:trPr>
          <w:trHeight w:val="340"/>
        </w:trPr>
        <w:tc>
          <w:tcPr>
            <w:tcW w:w="14424" w:type="dxa"/>
            <w:gridSpan w:val="2"/>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autoSpaceDE w:val="0"/>
              <w:autoSpaceDN w:val="0"/>
              <w:adjustRightInd w:val="0"/>
              <w:ind w:left="142"/>
              <w:jc w:val="center"/>
              <w:rPr>
                <w:b/>
                <w:bCs/>
              </w:rPr>
            </w:pPr>
            <w:r w:rsidRPr="00D40E73">
              <w:rPr>
                <w:b/>
                <w:bCs/>
              </w:rPr>
              <w:t>ОБОВ’ЯЗКОВА ДЛЯ ВИВЧЕННЯ  СКЛАДОВА</w:t>
            </w:r>
          </w:p>
          <w:p w:rsidR="004F7ABF" w:rsidRPr="004D0CD7" w:rsidRDefault="004F7ABF" w:rsidP="004F7ABF">
            <w:pPr>
              <w:autoSpaceDE w:val="0"/>
              <w:autoSpaceDN w:val="0"/>
              <w:adjustRightInd w:val="0"/>
              <w:ind w:left="142"/>
              <w:jc w:val="center"/>
              <w:rPr>
                <w:bCs/>
              </w:rPr>
            </w:pPr>
            <w:r w:rsidRPr="004D0CD7">
              <w:rPr>
                <w:bCs/>
              </w:rPr>
              <w:t>Обирається один блок</w:t>
            </w:r>
          </w:p>
        </w:tc>
      </w:tr>
      <w:tr w:rsidR="004F7ABF" w:rsidRPr="00D40E73" w:rsidTr="00A1499E">
        <w:trPr>
          <w:trHeight w:val="684"/>
        </w:trPr>
        <w:tc>
          <w:tcPr>
            <w:tcW w:w="6662" w:type="dxa"/>
            <w:tcBorders>
              <w:right w:val="single" w:sz="4" w:space="0" w:color="auto"/>
            </w:tcBorders>
          </w:tcPr>
          <w:p w:rsidR="004F7ABF" w:rsidRPr="00D40E73" w:rsidRDefault="004F7ABF" w:rsidP="004F7ABF">
            <w:pPr>
              <w:autoSpaceDE w:val="0"/>
              <w:autoSpaceDN w:val="0"/>
              <w:adjustRightInd w:val="0"/>
              <w:ind w:left="142"/>
              <w:jc w:val="center"/>
            </w:pPr>
            <w:r w:rsidRPr="00D40E73">
              <w:lastRenderedPageBreak/>
              <w:t>Блок1. Технологія оздоблення виробів із деревини різьбленням (</w:t>
            </w:r>
            <w:r w:rsidR="00E81968" w:rsidRPr="00D40E73">
              <w:t>28</w:t>
            </w:r>
            <w:r w:rsidRPr="00D40E73">
              <w:t xml:space="preserve"> год)</w:t>
            </w:r>
          </w:p>
        </w:tc>
        <w:tc>
          <w:tcPr>
            <w:tcW w:w="7762" w:type="dxa"/>
            <w:tcBorders>
              <w:left w:val="single" w:sz="4" w:space="0" w:color="auto"/>
            </w:tcBorders>
          </w:tcPr>
          <w:p w:rsidR="00E81968" w:rsidRPr="00D40E73" w:rsidRDefault="004F7ABF" w:rsidP="004F7ABF">
            <w:pPr>
              <w:autoSpaceDE w:val="0"/>
              <w:autoSpaceDN w:val="0"/>
              <w:adjustRightInd w:val="0"/>
              <w:ind w:left="709"/>
              <w:rPr>
                <w:rFonts w:eastAsia="Calibri"/>
                <w:lang w:eastAsia="en-US"/>
              </w:rPr>
            </w:pPr>
            <w:r w:rsidRPr="00D40E73">
              <w:t xml:space="preserve">Блок 2. </w:t>
            </w:r>
            <w:r w:rsidRPr="00D40E73">
              <w:rPr>
                <w:rFonts w:eastAsia="Calibri"/>
                <w:lang w:eastAsia="en-US"/>
              </w:rPr>
              <w:t>Технолог</w:t>
            </w:r>
            <w:r w:rsidR="00E81968" w:rsidRPr="00D40E73">
              <w:rPr>
                <w:rFonts w:eastAsia="Calibri"/>
                <w:lang w:eastAsia="en-US"/>
              </w:rPr>
              <w:t>ія виготовлення  вишитих виробів</w:t>
            </w:r>
          </w:p>
          <w:p w:rsidR="004F7ABF" w:rsidRPr="00D40E73" w:rsidRDefault="00E81968" w:rsidP="004F7ABF">
            <w:pPr>
              <w:autoSpaceDE w:val="0"/>
              <w:autoSpaceDN w:val="0"/>
              <w:adjustRightInd w:val="0"/>
              <w:ind w:left="709"/>
            </w:pPr>
            <w:r w:rsidRPr="00D40E73">
              <w:rPr>
                <w:rFonts w:eastAsia="Calibri"/>
                <w:lang w:eastAsia="en-US"/>
              </w:rPr>
              <w:t xml:space="preserve"> </w:t>
            </w:r>
            <w:r w:rsidRPr="00D40E73">
              <w:t>(28</w:t>
            </w:r>
            <w:r w:rsidR="004F7ABF" w:rsidRPr="00D40E73">
              <w:t xml:space="preserve"> год)</w:t>
            </w:r>
          </w:p>
        </w:tc>
      </w:tr>
      <w:tr w:rsidR="004F7ABF" w:rsidRPr="00D40E73" w:rsidTr="00A1499E">
        <w:trPr>
          <w:trHeight w:val="375"/>
        </w:trPr>
        <w:tc>
          <w:tcPr>
            <w:tcW w:w="6662" w:type="dxa"/>
            <w:tcBorders>
              <w:right w:val="single" w:sz="4" w:space="0" w:color="auto"/>
            </w:tcBorders>
          </w:tcPr>
          <w:p w:rsidR="004F7ABF" w:rsidRPr="00D40E73" w:rsidRDefault="004F7ABF" w:rsidP="004F7ABF">
            <w:pPr>
              <w:autoSpaceDE w:val="0"/>
              <w:autoSpaceDN w:val="0"/>
              <w:adjustRightInd w:val="0"/>
              <w:ind w:left="142"/>
              <w:jc w:val="center"/>
            </w:pPr>
            <w:r w:rsidRPr="00D40E73">
              <w:rPr>
                <w:b/>
                <w:bCs/>
              </w:rPr>
              <w:t>Варіативна складова.</w:t>
            </w:r>
            <w:r w:rsidR="00170AC3" w:rsidRPr="00D40E73">
              <w:t xml:space="preserve"> Два</w:t>
            </w:r>
            <w:r w:rsidR="00DF315F" w:rsidRPr="00D40E73">
              <w:t xml:space="preserve"> модулі</w:t>
            </w:r>
            <w:r w:rsidRPr="00D40E73">
              <w:t xml:space="preserve"> (</w:t>
            </w:r>
            <w:r w:rsidR="00DF315F" w:rsidRPr="00D40E73">
              <w:t>4</w:t>
            </w:r>
            <w:r w:rsidR="00097244" w:rsidRPr="00D40E73">
              <w:t>0</w:t>
            </w:r>
            <w:r w:rsidRPr="00D40E73">
              <w:t xml:space="preserve"> год)</w:t>
            </w:r>
          </w:p>
        </w:tc>
        <w:tc>
          <w:tcPr>
            <w:tcW w:w="7762" w:type="dxa"/>
            <w:tcBorders>
              <w:left w:val="single" w:sz="4" w:space="0" w:color="auto"/>
            </w:tcBorders>
          </w:tcPr>
          <w:p w:rsidR="004F7ABF" w:rsidRPr="00D40E73" w:rsidRDefault="004F7ABF" w:rsidP="004F7ABF">
            <w:pPr>
              <w:autoSpaceDE w:val="0"/>
              <w:autoSpaceDN w:val="0"/>
              <w:adjustRightInd w:val="0"/>
              <w:ind w:left="142"/>
              <w:jc w:val="center"/>
            </w:pPr>
            <w:r w:rsidRPr="00D40E73">
              <w:rPr>
                <w:b/>
                <w:bCs/>
              </w:rPr>
              <w:t>Варіативна складова.</w:t>
            </w:r>
            <w:r w:rsidR="00D4797D" w:rsidRPr="00D40E73">
              <w:t xml:space="preserve"> Два модулі</w:t>
            </w:r>
            <w:r w:rsidRPr="00D40E73">
              <w:t xml:space="preserve"> (</w:t>
            </w:r>
            <w:r w:rsidR="00DF315F" w:rsidRPr="00D40E73">
              <w:t>40</w:t>
            </w:r>
            <w:r w:rsidRPr="00D40E73">
              <w:t xml:space="preserve"> год)</w:t>
            </w:r>
          </w:p>
        </w:tc>
      </w:tr>
      <w:tr w:rsidR="004F7ABF" w:rsidRPr="00D40E73" w:rsidTr="00A1499E">
        <w:trPr>
          <w:trHeight w:val="340"/>
        </w:trPr>
        <w:tc>
          <w:tcPr>
            <w:tcW w:w="14424" w:type="dxa"/>
            <w:gridSpan w:val="2"/>
          </w:tcPr>
          <w:p w:rsidR="004F7ABF" w:rsidRPr="00D40E73" w:rsidRDefault="004F7ABF" w:rsidP="004F7ABF">
            <w:pPr>
              <w:autoSpaceDE w:val="0"/>
              <w:autoSpaceDN w:val="0"/>
              <w:adjustRightInd w:val="0"/>
              <w:ind w:left="142"/>
              <w:jc w:val="center"/>
            </w:pPr>
            <w:r w:rsidRPr="00D40E73">
              <w:rPr>
                <w:b/>
                <w:bCs/>
              </w:rPr>
              <w:t xml:space="preserve">Резерв часу </w:t>
            </w:r>
            <w:r w:rsidRPr="00D40E73">
              <w:t>(</w:t>
            </w:r>
            <w:r w:rsidR="00097244" w:rsidRPr="00D40E73">
              <w:t>2</w:t>
            </w:r>
            <w:r w:rsidRPr="00D40E73">
              <w:t xml:space="preserve"> год)</w:t>
            </w:r>
          </w:p>
          <w:p w:rsidR="00D4797D" w:rsidRPr="00D40E73" w:rsidRDefault="00D4797D" w:rsidP="004F7ABF">
            <w:pPr>
              <w:autoSpaceDE w:val="0"/>
              <w:autoSpaceDN w:val="0"/>
              <w:adjustRightInd w:val="0"/>
              <w:ind w:left="142"/>
              <w:jc w:val="center"/>
              <w:rPr>
                <w:b/>
              </w:rPr>
            </w:pPr>
          </w:p>
        </w:tc>
      </w:tr>
      <w:tr w:rsidR="004F7ABF" w:rsidRPr="00D40E73" w:rsidTr="00A1499E">
        <w:trPr>
          <w:trHeight w:val="574"/>
        </w:trPr>
        <w:tc>
          <w:tcPr>
            <w:tcW w:w="14424" w:type="dxa"/>
            <w:gridSpan w:val="2"/>
          </w:tcPr>
          <w:p w:rsidR="004F7ABF" w:rsidRPr="00D40E73" w:rsidRDefault="004F7ABF" w:rsidP="004F7ABF">
            <w:pPr>
              <w:tabs>
                <w:tab w:val="left" w:pos="2523"/>
              </w:tabs>
              <w:spacing w:after="200" w:line="276" w:lineRule="auto"/>
              <w:ind w:left="-142"/>
              <w:jc w:val="center"/>
              <w:rPr>
                <w:b/>
                <w:bCs/>
              </w:rPr>
            </w:pPr>
            <w:r w:rsidRPr="00D40E73">
              <w:rPr>
                <w:b/>
                <w:bCs/>
              </w:rPr>
              <w:t>10</w:t>
            </w:r>
            <w:r w:rsidR="004F16BB" w:rsidRPr="00D40E73">
              <w:rPr>
                <w:b/>
                <w:bCs/>
              </w:rPr>
              <w:t xml:space="preserve"> </w:t>
            </w:r>
            <w:r w:rsidRPr="00D40E73">
              <w:rPr>
                <w:b/>
                <w:bCs/>
              </w:rPr>
              <w:t>клас</w:t>
            </w:r>
            <w:r w:rsidR="005C4483" w:rsidRPr="00D40E73">
              <w:rPr>
                <w:b/>
                <w:bCs/>
              </w:rPr>
              <w:t xml:space="preserve"> (2 год на тиждень)</w:t>
            </w:r>
          </w:p>
        </w:tc>
      </w:tr>
      <w:tr w:rsidR="004F7ABF" w:rsidRPr="00D40E73" w:rsidTr="00A1499E">
        <w:trPr>
          <w:trHeight w:val="624"/>
        </w:trPr>
        <w:tc>
          <w:tcPr>
            <w:tcW w:w="14424" w:type="dxa"/>
            <w:gridSpan w:val="2"/>
          </w:tcPr>
          <w:p w:rsidR="004F7ABF" w:rsidRPr="00D40E73" w:rsidRDefault="004F7ABF" w:rsidP="004F7ABF">
            <w:pPr>
              <w:tabs>
                <w:tab w:val="left" w:pos="2523"/>
              </w:tabs>
              <w:ind w:left="-142"/>
              <w:jc w:val="center"/>
              <w:rPr>
                <w:b/>
              </w:rPr>
            </w:pPr>
            <w:r w:rsidRPr="00D40E73">
              <w:rPr>
                <w:b/>
              </w:rPr>
              <w:t>ОБОВ’ЯЗКОВА ДЛЯ ВИВЧЕННЯ  СКЛАДОВА</w:t>
            </w:r>
          </w:p>
          <w:p w:rsidR="004F7ABF" w:rsidRPr="004D0CD7" w:rsidRDefault="004F7ABF" w:rsidP="004F7ABF">
            <w:pPr>
              <w:tabs>
                <w:tab w:val="left" w:pos="2523"/>
              </w:tabs>
              <w:ind w:left="-142"/>
              <w:jc w:val="center"/>
              <w:rPr>
                <w:bCs/>
              </w:rPr>
            </w:pPr>
            <w:r w:rsidRPr="004D0CD7">
              <w:t>Обирається один блок</w:t>
            </w:r>
          </w:p>
        </w:tc>
      </w:tr>
      <w:tr w:rsidR="004F7ABF" w:rsidRPr="00D40E73" w:rsidTr="00A1499E">
        <w:trPr>
          <w:trHeight w:val="684"/>
        </w:trPr>
        <w:tc>
          <w:tcPr>
            <w:tcW w:w="6662" w:type="dxa"/>
            <w:tcBorders>
              <w:right w:val="single" w:sz="4" w:space="0" w:color="auto"/>
            </w:tcBorders>
          </w:tcPr>
          <w:p w:rsidR="004F7ABF" w:rsidRPr="00D40E73" w:rsidRDefault="004F7ABF" w:rsidP="005C4483">
            <w:pPr>
              <w:widowControl w:val="0"/>
              <w:jc w:val="center"/>
            </w:pPr>
            <w:r w:rsidRPr="00D40E73">
              <w:t xml:space="preserve">1. </w:t>
            </w:r>
            <w:r w:rsidRPr="00D40E73">
              <w:rPr>
                <w:rFonts w:eastAsia="Calibri"/>
                <w:lang w:eastAsia="en-US"/>
              </w:rPr>
              <w:t xml:space="preserve">Технологія виготовлення комплексного виробу  </w:t>
            </w:r>
            <w:r w:rsidRPr="00D40E73">
              <w:t>(</w:t>
            </w:r>
            <w:r w:rsidR="00097244" w:rsidRPr="00D40E73">
              <w:t xml:space="preserve">28 </w:t>
            </w:r>
            <w:r w:rsidRPr="00D40E73">
              <w:t>год)</w:t>
            </w:r>
          </w:p>
        </w:tc>
        <w:tc>
          <w:tcPr>
            <w:tcW w:w="7762" w:type="dxa"/>
            <w:tcBorders>
              <w:left w:val="single" w:sz="4" w:space="0" w:color="auto"/>
            </w:tcBorders>
          </w:tcPr>
          <w:p w:rsidR="004F7ABF" w:rsidRPr="00D40E73" w:rsidRDefault="004F7ABF" w:rsidP="004F7ABF">
            <w:pPr>
              <w:autoSpaceDE w:val="0"/>
              <w:autoSpaceDN w:val="0"/>
              <w:adjustRightInd w:val="0"/>
              <w:ind w:left="-142"/>
              <w:jc w:val="center"/>
            </w:pPr>
            <w:r w:rsidRPr="00D40E73">
              <w:t>2. Технологія приготування страв. Традиції</w:t>
            </w:r>
            <w:r w:rsidR="00DF315F" w:rsidRPr="00D40E73">
              <w:t xml:space="preserve"> української національної кухні </w:t>
            </w:r>
            <w:r w:rsidR="00097244" w:rsidRPr="00D40E73">
              <w:t xml:space="preserve">(28 </w:t>
            </w:r>
            <w:r w:rsidRPr="00D40E73">
              <w:t>год)</w:t>
            </w:r>
          </w:p>
        </w:tc>
      </w:tr>
      <w:tr w:rsidR="004F7ABF" w:rsidRPr="00D40E73" w:rsidTr="00A1499E">
        <w:trPr>
          <w:trHeight w:val="375"/>
        </w:trPr>
        <w:tc>
          <w:tcPr>
            <w:tcW w:w="6662" w:type="dxa"/>
            <w:tcBorders>
              <w:right w:val="single" w:sz="4" w:space="0" w:color="auto"/>
            </w:tcBorders>
          </w:tcPr>
          <w:p w:rsidR="004F7ABF" w:rsidRPr="00D40E73" w:rsidRDefault="004F7ABF" w:rsidP="004F7ABF">
            <w:pPr>
              <w:autoSpaceDE w:val="0"/>
              <w:autoSpaceDN w:val="0"/>
              <w:adjustRightInd w:val="0"/>
              <w:ind w:left="142"/>
              <w:jc w:val="center"/>
            </w:pPr>
            <w:r w:rsidRPr="00D40E73">
              <w:rPr>
                <w:b/>
                <w:bCs/>
              </w:rPr>
              <w:t>Варіативна складова.</w:t>
            </w:r>
            <w:r w:rsidR="00DF315F" w:rsidRPr="00D40E73">
              <w:t xml:space="preserve"> Два  модулі (40</w:t>
            </w:r>
            <w:r w:rsidRPr="00D40E73">
              <w:t xml:space="preserve"> год)</w:t>
            </w:r>
          </w:p>
        </w:tc>
        <w:tc>
          <w:tcPr>
            <w:tcW w:w="7762" w:type="dxa"/>
            <w:tcBorders>
              <w:left w:val="single" w:sz="4" w:space="0" w:color="auto"/>
            </w:tcBorders>
          </w:tcPr>
          <w:p w:rsidR="004F7ABF" w:rsidRPr="00D40E73" w:rsidRDefault="004F7ABF" w:rsidP="004F7ABF">
            <w:pPr>
              <w:autoSpaceDE w:val="0"/>
              <w:autoSpaceDN w:val="0"/>
              <w:adjustRightInd w:val="0"/>
              <w:ind w:left="142"/>
              <w:jc w:val="center"/>
            </w:pPr>
            <w:r w:rsidRPr="00D40E73">
              <w:rPr>
                <w:b/>
                <w:bCs/>
              </w:rPr>
              <w:t>Варіативна складова.</w:t>
            </w:r>
            <w:r w:rsidR="00DF315F" w:rsidRPr="00D40E73">
              <w:t xml:space="preserve"> Два модулі (40</w:t>
            </w:r>
            <w:r w:rsidRPr="00D40E73">
              <w:t xml:space="preserve"> год)</w:t>
            </w:r>
          </w:p>
        </w:tc>
      </w:tr>
      <w:tr w:rsidR="004F7ABF" w:rsidRPr="00D40E73" w:rsidTr="00A1499E">
        <w:trPr>
          <w:trHeight w:val="340"/>
        </w:trPr>
        <w:tc>
          <w:tcPr>
            <w:tcW w:w="14424" w:type="dxa"/>
            <w:gridSpan w:val="2"/>
          </w:tcPr>
          <w:p w:rsidR="004F7ABF" w:rsidRPr="00D40E73" w:rsidRDefault="004F7ABF" w:rsidP="004F7ABF">
            <w:pPr>
              <w:autoSpaceDE w:val="0"/>
              <w:autoSpaceDN w:val="0"/>
              <w:adjustRightInd w:val="0"/>
              <w:ind w:left="142"/>
              <w:jc w:val="center"/>
              <w:rPr>
                <w:b/>
              </w:rPr>
            </w:pPr>
            <w:r w:rsidRPr="00D40E73">
              <w:rPr>
                <w:b/>
                <w:bCs/>
              </w:rPr>
              <w:t xml:space="preserve"> Резерв часу </w:t>
            </w:r>
            <w:r w:rsidRPr="00D40E73">
              <w:t>(</w:t>
            </w:r>
            <w:r w:rsidR="00097244" w:rsidRPr="00D40E73">
              <w:t>2</w:t>
            </w:r>
            <w:r w:rsidRPr="00D40E73">
              <w:t xml:space="preserve"> год)</w:t>
            </w:r>
          </w:p>
        </w:tc>
      </w:tr>
    </w:tbl>
    <w:p w:rsidR="004F7ABF" w:rsidRPr="00D40E73" w:rsidRDefault="004F7ABF" w:rsidP="004F7ABF">
      <w:pPr>
        <w:tabs>
          <w:tab w:val="left" w:pos="2523"/>
        </w:tabs>
        <w:spacing w:after="200" w:line="276" w:lineRule="auto"/>
        <w:jc w:val="center"/>
        <w:rPr>
          <w:b/>
        </w:rPr>
      </w:pPr>
    </w:p>
    <w:p w:rsidR="0098441B" w:rsidRPr="00D40E73" w:rsidRDefault="004F7ABF" w:rsidP="006D05F4">
      <w:pPr>
        <w:tabs>
          <w:tab w:val="left" w:pos="2523"/>
        </w:tabs>
        <w:spacing w:after="200" w:line="276" w:lineRule="auto"/>
        <w:jc w:val="center"/>
        <w:rPr>
          <w:b/>
        </w:rPr>
      </w:pPr>
      <w:r w:rsidRPr="00D40E73">
        <w:rPr>
          <w:b/>
        </w:rPr>
        <w:t>СКЛАДОВА НАВЧАЛЬНОЇ ПРОГРАМИ</w:t>
      </w:r>
      <w:r w:rsidRPr="00D40E73">
        <w:rPr>
          <w:b/>
        </w:rPr>
        <w:cr/>
      </w:r>
      <w:r w:rsidRPr="00D40E73">
        <w:rPr>
          <w:rFonts w:eastAsia="Calibri"/>
          <w:b/>
          <w:lang w:eastAsia="en-US"/>
        </w:rPr>
        <w:t>8</w:t>
      </w:r>
      <w:r w:rsidR="006D05F4" w:rsidRPr="00D40E73">
        <w:rPr>
          <w:b/>
        </w:rPr>
        <w:t xml:space="preserve"> клас</w:t>
      </w:r>
    </w:p>
    <w:p w:rsidR="0098441B" w:rsidRPr="00D40E73" w:rsidRDefault="0098441B" w:rsidP="0098441B">
      <w:pPr>
        <w:jc w:val="center"/>
        <w:rPr>
          <w:b/>
          <w:bCs/>
        </w:rPr>
      </w:pPr>
      <w:r w:rsidRPr="00D40E73">
        <w:rPr>
          <w:b/>
        </w:rPr>
        <w:t>Блок 1. Технологія виготовлення виробів із деревини</w:t>
      </w:r>
    </w:p>
    <w:p w:rsidR="0098441B" w:rsidRPr="00D40E73" w:rsidRDefault="0098441B" w:rsidP="0098441B">
      <w:pPr>
        <w:jc w:val="center"/>
        <w:rPr>
          <w:bCs/>
          <w:sz w:val="32"/>
          <w:szCs w:val="32"/>
        </w:rPr>
      </w:pPr>
    </w:p>
    <w:p w:rsidR="0098441B" w:rsidRPr="00D40E73" w:rsidRDefault="0098441B" w:rsidP="0098441B">
      <w:pPr>
        <w:spacing w:line="360" w:lineRule="auto"/>
        <w:jc w:val="center"/>
        <w:rPr>
          <w:b/>
          <w:bCs/>
        </w:rPr>
      </w:pPr>
      <w:r w:rsidRPr="00D40E73">
        <w:rPr>
          <w:b/>
          <w:bCs/>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11"/>
        <w:gridCol w:w="7938"/>
        <w:gridCol w:w="2977"/>
      </w:tblGrid>
      <w:tr w:rsidR="00D0325B" w:rsidRPr="00D40E73" w:rsidTr="00097244">
        <w:tc>
          <w:tcPr>
            <w:tcW w:w="817" w:type="dxa"/>
            <w:gridSpan w:val="2"/>
          </w:tcPr>
          <w:p w:rsidR="0098441B" w:rsidRPr="00D40E73" w:rsidRDefault="0098441B" w:rsidP="00286F54">
            <w:pPr>
              <w:spacing w:line="276" w:lineRule="auto"/>
              <w:jc w:val="center"/>
            </w:pPr>
            <w:r w:rsidRPr="00D40E73">
              <w:t xml:space="preserve">№ з/п </w:t>
            </w:r>
          </w:p>
        </w:tc>
        <w:tc>
          <w:tcPr>
            <w:tcW w:w="7938" w:type="dxa"/>
            <w:vAlign w:val="center"/>
          </w:tcPr>
          <w:p w:rsidR="0098441B" w:rsidRPr="00D40E73" w:rsidRDefault="0098441B" w:rsidP="00286F54">
            <w:pPr>
              <w:spacing w:line="276" w:lineRule="auto"/>
              <w:jc w:val="center"/>
            </w:pPr>
            <w:r w:rsidRPr="00D40E73">
              <w:t>Розділи  і теми</w:t>
            </w:r>
          </w:p>
        </w:tc>
        <w:tc>
          <w:tcPr>
            <w:tcW w:w="2977" w:type="dxa"/>
          </w:tcPr>
          <w:p w:rsidR="0098441B" w:rsidRPr="00D40E73" w:rsidRDefault="0098441B" w:rsidP="00286F54">
            <w:pPr>
              <w:spacing w:line="276" w:lineRule="auto"/>
              <w:jc w:val="center"/>
            </w:pPr>
            <w:r w:rsidRPr="00D40E73">
              <w:t>Кількість годин</w:t>
            </w:r>
          </w:p>
        </w:tc>
      </w:tr>
      <w:tr w:rsidR="00D0325B" w:rsidRPr="00D40E73" w:rsidTr="00097244">
        <w:tc>
          <w:tcPr>
            <w:tcW w:w="806" w:type="dxa"/>
            <w:tcBorders>
              <w:right w:val="single" w:sz="4" w:space="0" w:color="auto"/>
            </w:tcBorders>
          </w:tcPr>
          <w:p w:rsidR="0098441B" w:rsidRPr="00D40E73" w:rsidRDefault="0098441B" w:rsidP="00286F54">
            <w:pPr>
              <w:spacing w:line="276" w:lineRule="auto"/>
              <w:jc w:val="center"/>
              <w:rPr>
                <w:b/>
                <w:sz w:val="32"/>
                <w:szCs w:val="32"/>
              </w:rPr>
            </w:pPr>
          </w:p>
        </w:tc>
        <w:tc>
          <w:tcPr>
            <w:tcW w:w="7949" w:type="dxa"/>
            <w:gridSpan w:val="2"/>
            <w:tcBorders>
              <w:left w:val="single" w:sz="4" w:space="0" w:color="auto"/>
            </w:tcBorders>
          </w:tcPr>
          <w:p w:rsidR="0098441B" w:rsidRPr="00D40E73" w:rsidRDefault="0098441B" w:rsidP="00286F54">
            <w:pPr>
              <w:spacing w:line="276" w:lineRule="auto"/>
              <w:jc w:val="center"/>
              <w:rPr>
                <w:b/>
              </w:rPr>
            </w:pPr>
            <w:r w:rsidRPr="00D40E73">
              <w:rPr>
                <w:b/>
              </w:rPr>
              <w:t>Обов’язкова для вивчення складова</w:t>
            </w:r>
          </w:p>
        </w:tc>
        <w:tc>
          <w:tcPr>
            <w:tcW w:w="2977" w:type="dxa"/>
          </w:tcPr>
          <w:p w:rsidR="0098441B" w:rsidRPr="00D40E73" w:rsidRDefault="00097244" w:rsidP="00286F54">
            <w:pPr>
              <w:spacing w:line="276" w:lineRule="auto"/>
              <w:jc w:val="center"/>
              <w:rPr>
                <w:b/>
              </w:rPr>
            </w:pPr>
            <w:r w:rsidRPr="00D40E73">
              <w:rPr>
                <w:b/>
              </w:rPr>
              <w:t>28</w:t>
            </w:r>
          </w:p>
        </w:tc>
      </w:tr>
      <w:tr w:rsidR="00D0325B" w:rsidRPr="00D40E73" w:rsidTr="00097244">
        <w:trPr>
          <w:trHeight w:val="332"/>
        </w:trPr>
        <w:tc>
          <w:tcPr>
            <w:tcW w:w="817" w:type="dxa"/>
            <w:gridSpan w:val="2"/>
            <w:tcBorders>
              <w:bottom w:val="single" w:sz="4" w:space="0" w:color="auto"/>
            </w:tcBorders>
          </w:tcPr>
          <w:p w:rsidR="0098441B" w:rsidRPr="00D40E73" w:rsidRDefault="0098441B" w:rsidP="00286F54">
            <w:pPr>
              <w:spacing w:line="276" w:lineRule="auto"/>
              <w:jc w:val="center"/>
            </w:pPr>
            <w:r w:rsidRPr="00D40E73">
              <w:t xml:space="preserve">1 </w:t>
            </w:r>
          </w:p>
        </w:tc>
        <w:tc>
          <w:tcPr>
            <w:tcW w:w="7938" w:type="dxa"/>
            <w:tcBorders>
              <w:bottom w:val="single" w:sz="4" w:space="0" w:color="auto"/>
            </w:tcBorders>
          </w:tcPr>
          <w:p w:rsidR="0098441B" w:rsidRPr="00D40E73" w:rsidRDefault="0098441B" w:rsidP="00286F54">
            <w:pPr>
              <w:pStyle w:val="a7"/>
              <w:spacing w:line="276" w:lineRule="auto"/>
              <w:rPr>
                <w:lang w:val="uk-UA"/>
              </w:rPr>
            </w:pPr>
            <w:r w:rsidRPr="00D40E73">
              <w:rPr>
                <w:rFonts w:ascii="Times New Roman" w:hAnsi="Times New Roman"/>
                <w:b/>
                <w:i/>
                <w:sz w:val="28"/>
                <w:szCs w:val="28"/>
                <w:lang w:val="uk-UA"/>
              </w:rPr>
              <w:t>Розділ 1. Основи матеріалознавства</w:t>
            </w:r>
          </w:p>
        </w:tc>
        <w:tc>
          <w:tcPr>
            <w:tcW w:w="2977" w:type="dxa"/>
            <w:tcBorders>
              <w:bottom w:val="single" w:sz="4" w:space="0" w:color="auto"/>
            </w:tcBorders>
          </w:tcPr>
          <w:p w:rsidR="0098441B" w:rsidRPr="00D40E73" w:rsidRDefault="00E85557" w:rsidP="00286F54">
            <w:pPr>
              <w:spacing w:line="276" w:lineRule="auto"/>
              <w:jc w:val="center"/>
            </w:pPr>
            <w:r w:rsidRPr="00D40E73">
              <w:rPr>
                <w:b/>
              </w:rPr>
              <w:t>(2</w:t>
            </w:r>
            <w:r w:rsidR="0098441B" w:rsidRPr="00D40E73">
              <w:rPr>
                <w:b/>
              </w:rPr>
              <w:t>)</w:t>
            </w:r>
          </w:p>
        </w:tc>
      </w:tr>
      <w:tr w:rsidR="00D0325B" w:rsidRPr="00D40E73" w:rsidTr="00097244">
        <w:trPr>
          <w:trHeight w:val="333"/>
        </w:trPr>
        <w:tc>
          <w:tcPr>
            <w:tcW w:w="817" w:type="dxa"/>
            <w:gridSpan w:val="2"/>
            <w:vMerge w:val="restart"/>
            <w:tcBorders>
              <w:top w:val="single" w:sz="4" w:space="0" w:color="auto"/>
            </w:tcBorders>
          </w:tcPr>
          <w:p w:rsidR="0098441B" w:rsidRPr="00D40E73" w:rsidRDefault="0098441B" w:rsidP="00286F54">
            <w:pPr>
              <w:spacing w:line="276" w:lineRule="auto"/>
              <w:jc w:val="center"/>
            </w:pPr>
          </w:p>
        </w:tc>
        <w:tc>
          <w:tcPr>
            <w:tcW w:w="7938" w:type="dxa"/>
            <w:tcBorders>
              <w:top w:val="single" w:sz="4" w:space="0" w:color="auto"/>
              <w:bottom w:val="single" w:sz="4" w:space="0" w:color="auto"/>
            </w:tcBorders>
          </w:tcPr>
          <w:p w:rsidR="0098441B" w:rsidRPr="00D40E73" w:rsidRDefault="0098441B" w:rsidP="00286F54">
            <w:pPr>
              <w:pStyle w:val="a7"/>
              <w:spacing w:line="276" w:lineRule="auto"/>
              <w:rPr>
                <w:rFonts w:ascii="Times New Roman" w:hAnsi="Times New Roman"/>
                <w:b/>
                <w:i/>
                <w:sz w:val="28"/>
                <w:szCs w:val="28"/>
                <w:lang w:val="uk-UA"/>
              </w:rPr>
            </w:pPr>
            <w:r w:rsidRPr="00D40E73">
              <w:rPr>
                <w:rFonts w:ascii="Times New Roman" w:hAnsi="Times New Roman"/>
                <w:sz w:val="28"/>
                <w:szCs w:val="28"/>
                <w:lang w:val="uk-UA"/>
              </w:rPr>
              <w:t>Тема 1.1. Види конструкційних матеріалів. Деревина</w:t>
            </w:r>
          </w:p>
        </w:tc>
        <w:tc>
          <w:tcPr>
            <w:tcW w:w="2977" w:type="dxa"/>
            <w:tcBorders>
              <w:top w:val="single" w:sz="4" w:space="0" w:color="auto"/>
              <w:bottom w:val="single" w:sz="4" w:space="0" w:color="auto"/>
            </w:tcBorders>
          </w:tcPr>
          <w:p w:rsidR="0098441B" w:rsidRPr="00D40E73" w:rsidRDefault="0098441B" w:rsidP="00286F54">
            <w:pPr>
              <w:spacing w:line="276" w:lineRule="auto"/>
              <w:jc w:val="center"/>
              <w:rPr>
                <w:b/>
              </w:rPr>
            </w:pPr>
            <w:r w:rsidRPr="00D40E73">
              <w:t>1</w:t>
            </w:r>
          </w:p>
        </w:tc>
      </w:tr>
      <w:tr w:rsidR="00D0325B" w:rsidRPr="00D40E73" w:rsidTr="00097244">
        <w:trPr>
          <w:trHeight w:val="332"/>
        </w:trPr>
        <w:tc>
          <w:tcPr>
            <w:tcW w:w="0" w:type="auto"/>
            <w:gridSpan w:val="2"/>
            <w:vMerge/>
            <w:tcBorders>
              <w:top w:val="single" w:sz="4" w:space="0" w:color="auto"/>
            </w:tcBorders>
            <w:vAlign w:val="center"/>
          </w:tcPr>
          <w:p w:rsidR="0098441B" w:rsidRPr="00D40E73" w:rsidRDefault="0098441B" w:rsidP="00286F54"/>
        </w:tc>
        <w:tc>
          <w:tcPr>
            <w:tcW w:w="7938" w:type="dxa"/>
            <w:tcBorders>
              <w:top w:val="single" w:sz="4" w:space="0" w:color="auto"/>
            </w:tcBorders>
          </w:tcPr>
          <w:p w:rsidR="0098441B" w:rsidRPr="00D40E73" w:rsidRDefault="0098441B" w:rsidP="00286F54">
            <w:pPr>
              <w:spacing w:line="276" w:lineRule="auto"/>
            </w:pPr>
            <w:r w:rsidRPr="00D40E73">
              <w:t>Тема 1.2. Властивості деревини.</w:t>
            </w:r>
            <w:r w:rsidRPr="00D40E73">
              <w:rPr>
                <w:b/>
              </w:rPr>
              <w:t xml:space="preserve"> </w:t>
            </w:r>
            <w:r w:rsidRPr="00D40E73">
              <w:t xml:space="preserve">Добір матеріалу для </w:t>
            </w:r>
            <w:r w:rsidRPr="00D40E73">
              <w:lastRenderedPageBreak/>
              <w:t>виготовлення виробу</w:t>
            </w:r>
          </w:p>
        </w:tc>
        <w:tc>
          <w:tcPr>
            <w:tcW w:w="2977" w:type="dxa"/>
            <w:tcBorders>
              <w:top w:val="single" w:sz="4" w:space="0" w:color="auto"/>
            </w:tcBorders>
          </w:tcPr>
          <w:p w:rsidR="0098441B" w:rsidRPr="00D40E73" w:rsidRDefault="0098441B" w:rsidP="00286F54">
            <w:pPr>
              <w:spacing w:line="276" w:lineRule="auto"/>
              <w:jc w:val="center"/>
            </w:pPr>
            <w:r w:rsidRPr="00D40E73">
              <w:lastRenderedPageBreak/>
              <w:t>1</w:t>
            </w:r>
          </w:p>
        </w:tc>
      </w:tr>
      <w:tr w:rsidR="00D0325B" w:rsidRPr="00D40E73" w:rsidTr="00097244">
        <w:trPr>
          <w:trHeight w:val="346"/>
        </w:trPr>
        <w:tc>
          <w:tcPr>
            <w:tcW w:w="817" w:type="dxa"/>
            <w:gridSpan w:val="2"/>
            <w:tcBorders>
              <w:bottom w:val="single" w:sz="4" w:space="0" w:color="auto"/>
            </w:tcBorders>
          </w:tcPr>
          <w:p w:rsidR="0098441B" w:rsidRPr="00D40E73" w:rsidRDefault="0098441B" w:rsidP="00286F54">
            <w:pPr>
              <w:spacing w:line="276" w:lineRule="auto"/>
              <w:jc w:val="center"/>
            </w:pPr>
            <w:r w:rsidRPr="00D40E73">
              <w:lastRenderedPageBreak/>
              <w:t xml:space="preserve">2 </w:t>
            </w:r>
          </w:p>
        </w:tc>
        <w:tc>
          <w:tcPr>
            <w:tcW w:w="7938" w:type="dxa"/>
            <w:tcBorders>
              <w:bottom w:val="single" w:sz="4" w:space="0" w:color="auto"/>
            </w:tcBorders>
          </w:tcPr>
          <w:p w:rsidR="0098441B" w:rsidRPr="00D40E73" w:rsidRDefault="0098441B" w:rsidP="00286F54">
            <w:pPr>
              <w:spacing w:line="276" w:lineRule="auto"/>
            </w:pPr>
            <w:r w:rsidRPr="00D40E73">
              <w:rPr>
                <w:b/>
                <w:i/>
              </w:rPr>
              <w:t>Розділ 2. Технологія виготовлення виробів із деревини</w:t>
            </w:r>
          </w:p>
        </w:tc>
        <w:tc>
          <w:tcPr>
            <w:tcW w:w="2977" w:type="dxa"/>
            <w:tcBorders>
              <w:bottom w:val="single" w:sz="4" w:space="0" w:color="auto"/>
            </w:tcBorders>
          </w:tcPr>
          <w:p w:rsidR="0098441B" w:rsidRPr="00D40E73" w:rsidRDefault="00097244" w:rsidP="00286F54">
            <w:pPr>
              <w:spacing w:line="276" w:lineRule="auto"/>
              <w:jc w:val="center"/>
            </w:pPr>
            <w:r w:rsidRPr="00D40E73">
              <w:rPr>
                <w:b/>
              </w:rPr>
              <w:t>(20</w:t>
            </w:r>
            <w:r w:rsidR="0098441B" w:rsidRPr="00D40E73">
              <w:rPr>
                <w:b/>
              </w:rPr>
              <w:t>)</w:t>
            </w:r>
          </w:p>
        </w:tc>
      </w:tr>
      <w:tr w:rsidR="00D0325B" w:rsidRPr="00D40E73" w:rsidTr="00097244">
        <w:trPr>
          <w:trHeight w:val="364"/>
        </w:trPr>
        <w:tc>
          <w:tcPr>
            <w:tcW w:w="817" w:type="dxa"/>
            <w:gridSpan w:val="2"/>
            <w:vMerge w:val="restart"/>
            <w:tcBorders>
              <w:top w:val="single" w:sz="4" w:space="0" w:color="auto"/>
            </w:tcBorders>
          </w:tcPr>
          <w:p w:rsidR="0098441B" w:rsidRPr="00D40E73" w:rsidRDefault="0098441B" w:rsidP="00286F54">
            <w:pPr>
              <w:spacing w:line="276" w:lineRule="auto"/>
              <w:jc w:val="center"/>
            </w:pPr>
          </w:p>
        </w:tc>
        <w:tc>
          <w:tcPr>
            <w:tcW w:w="7938" w:type="dxa"/>
            <w:tcBorders>
              <w:top w:val="single" w:sz="4" w:space="0" w:color="auto"/>
              <w:bottom w:val="single" w:sz="4" w:space="0" w:color="auto"/>
            </w:tcBorders>
          </w:tcPr>
          <w:p w:rsidR="0098441B" w:rsidRPr="00D40E73" w:rsidRDefault="0098441B" w:rsidP="00286F54">
            <w:pPr>
              <w:spacing w:line="276" w:lineRule="auto"/>
              <w:rPr>
                <w:b/>
                <w:i/>
              </w:rPr>
            </w:pPr>
            <w:r w:rsidRPr="00D40E73">
              <w:t>Тема 2.1. Елементи графічної грамоти</w:t>
            </w:r>
          </w:p>
        </w:tc>
        <w:tc>
          <w:tcPr>
            <w:tcW w:w="2977" w:type="dxa"/>
            <w:tcBorders>
              <w:top w:val="single" w:sz="4" w:space="0" w:color="auto"/>
              <w:bottom w:val="single" w:sz="4" w:space="0" w:color="auto"/>
            </w:tcBorders>
          </w:tcPr>
          <w:p w:rsidR="0098441B" w:rsidRPr="00D40E73" w:rsidRDefault="00E85557" w:rsidP="00286F54">
            <w:pPr>
              <w:spacing w:line="276" w:lineRule="auto"/>
              <w:jc w:val="center"/>
              <w:rPr>
                <w:b/>
              </w:rPr>
            </w:pPr>
            <w:r w:rsidRPr="00D40E73">
              <w:t>4</w:t>
            </w:r>
          </w:p>
        </w:tc>
      </w:tr>
      <w:tr w:rsidR="00D0325B" w:rsidRPr="00D40E73" w:rsidTr="00097244">
        <w:trPr>
          <w:trHeight w:val="333"/>
        </w:trPr>
        <w:tc>
          <w:tcPr>
            <w:tcW w:w="0" w:type="auto"/>
            <w:gridSpan w:val="2"/>
            <w:vMerge/>
            <w:tcBorders>
              <w:top w:val="single" w:sz="4" w:space="0" w:color="auto"/>
            </w:tcBorders>
            <w:vAlign w:val="center"/>
          </w:tcPr>
          <w:p w:rsidR="0098441B" w:rsidRPr="00D40E73" w:rsidRDefault="0098441B" w:rsidP="00286F54"/>
        </w:tc>
        <w:tc>
          <w:tcPr>
            <w:tcW w:w="7938" w:type="dxa"/>
            <w:tcBorders>
              <w:top w:val="single" w:sz="4" w:space="0" w:color="auto"/>
              <w:bottom w:val="single" w:sz="4" w:space="0" w:color="auto"/>
            </w:tcBorders>
          </w:tcPr>
          <w:p w:rsidR="0098441B" w:rsidRPr="00D40E73" w:rsidRDefault="0098441B" w:rsidP="00286F54">
            <w:pPr>
              <w:pStyle w:val="a7"/>
              <w:spacing w:line="276" w:lineRule="auto"/>
              <w:rPr>
                <w:lang w:val="uk-UA"/>
              </w:rPr>
            </w:pPr>
            <w:r w:rsidRPr="00D40E73">
              <w:rPr>
                <w:rFonts w:ascii="Times New Roman" w:hAnsi="Times New Roman"/>
                <w:sz w:val="28"/>
                <w:szCs w:val="28"/>
                <w:lang w:val="uk-UA"/>
              </w:rPr>
              <w:t>Тема 2.2. Розмічання заготовки</w:t>
            </w:r>
          </w:p>
        </w:tc>
        <w:tc>
          <w:tcPr>
            <w:tcW w:w="2977" w:type="dxa"/>
            <w:tcBorders>
              <w:top w:val="single" w:sz="4" w:space="0" w:color="auto"/>
              <w:bottom w:val="single" w:sz="4" w:space="0" w:color="auto"/>
            </w:tcBorders>
          </w:tcPr>
          <w:p w:rsidR="0098441B" w:rsidRPr="00D40E73" w:rsidRDefault="00E85557" w:rsidP="00286F54">
            <w:pPr>
              <w:spacing w:line="276" w:lineRule="auto"/>
              <w:jc w:val="center"/>
            </w:pPr>
            <w:r w:rsidRPr="00D40E73">
              <w:t>2</w:t>
            </w:r>
          </w:p>
        </w:tc>
      </w:tr>
      <w:tr w:rsidR="00D0325B" w:rsidRPr="00D40E73" w:rsidTr="00097244">
        <w:trPr>
          <w:trHeight w:val="311"/>
        </w:trPr>
        <w:tc>
          <w:tcPr>
            <w:tcW w:w="0" w:type="auto"/>
            <w:gridSpan w:val="2"/>
            <w:vMerge/>
            <w:tcBorders>
              <w:top w:val="single" w:sz="4" w:space="0" w:color="auto"/>
            </w:tcBorders>
            <w:vAlign w:val="center"/>
          </w:tcPr>
          <w:p w:rsidR="0098441B" w:rsidRPr="00D40E73" w:rsidRDefault="0098441B" w:rsidP="00286F54"/>
        </w:tc>
        <w:tc>
          <w:tcPr>
            <w:tcW w:w="7938" w:type="dxa"/>
            <w:tcBorders>
              <w:top w:val="single" w:sz="4" w:space="0" w:color="auto"/>
              <w:bottom w:val="single" w:sz="4" w:space="0" w:color="auto"/>
            </w:tcBorders>
          </w:tcPr>
          <w:p w:rsidR="0098441B" w:rsidRPr="00D40E73" w:rsidRDefault="0098441B" w:rsidP="00286F54">
            <w:pPr>
              <w:pStyle w:val="a7"/>
              <w:spacing w:line="276" w:lineRule="auto"/>
              <w:rPr>
                <w:lang w:val="uk-UA"/>
              </w:rPr>
            </w:pPr>
            <w:r w:rsidRPr="00D40E73">
              <w:rPr>
                <w:rFonts w:ascii="Times New Roman" w:hAnsi="Times New Roman"/>
                <w:sz w:val="28"/>
                <w:szCs w:val="28"/>
                <w:lang w:val="uk-UA"/>
              </w:rPr>
              <w:t xml:space="preserve">Тема 2.3. Пиляння деревини </w:t>
            </w:r>
          </w:p>
        </w:tc>
        <w:tc>
          <w:tcPr>
            <w:tcW w:w="2977" w:type="dxa"/>
            <w:tcBorders>
              <w:top w:val="single" w:sz="4" w:space="0" w:color="auto"/>
              <w:bottom w:val="single" w:sz="4" w:space="0" w:color="auto"/>
            </w:tcBorders>
          </w:tcPr>
          <w:p w:rsidR="0098441B" w:rsidRPr="00D40E73" w:rsidRDefault="00E85557" w:rsidP="00286F54">
            <w:pPr>
              <w:spacing w:line="276" w:lineRule="auto"/>
              <w:jc w:val="center"/>
            </w:pPr>
            <w:r w:rsidRPr="00D40E73">
              <w:t>2</w:t>
            </w:r>
          </w:p>
        </w:tc>
      </w:tr>
      <w:tr w:rsidR="00D0325B" w:rsidRPr="00D40E73" w:rsidTr="00097244">
        <w:trPr>
          <w:trHeight w:val="354"/>
        </w:trPr>
        <w:tc>
          <w:tcPr>
            <w:tcW w:w="817" w:type="dxa"/>
            <w:gridSpan w:val="2"/>
            <w:vMerge w:val="restart"/>
          </w:tcPr>
          <w:p w:rsidR="0098441B" w:rsidRPr="00D40E73" w:rsidRDefault="0098441B" w:rsidP="00286F54">
            <w:pPr>
              <w:spacing w:line="276" w:lineRule="auto"/>
              <w:jc w:val="center"/>
            </w:pPr>
          </w:p>
        </w:tc>
        <w:tc>
          <w:tcPr>
            <w:tcW w:w="7938" w:type="dxa"/>
            <w:tcBorders>
              <w:top w:val="single" w:sz="4" w:space="0" w:color="auto"/>
              <w:bottom w:val="single" w:sz="4" w:space="0" w:color="auto"/>
            </w:tcBorders>
          </w:tcPr>
          <w:p w:rsidR="0098441B" w:rsidRPr="00D40E73" w:rsidRDefault="0098441B" w:rsidP="00286F54">
            <w:pPr>
              <w:pStyle w:val="a7"/>
              <w:spacing w:line="276" w:lineRule="auto"/>
              <w:rPr>
                <w:lang w:val="uk-UA"/>
              </w:rPr>
            </w:pPr>
            <w:r w:rsidRPr="00D40E73">
              <w:rPr>
                <w:rFonts w:ascii="Times New Roman" w:hAnsi="Times New Roman"/>
                <w:sz w:val="28"/>
                <w:szCs w:val="28"/>
                <w:lang w:val="uk-UA"/>
              </w:rPr>
              <w:t>Тема 2.4. Стругання деревини</w:t>
            </w:r>
          </w:p>
        </w:tc>
        <w:tc>
          <w:tcPr>
            <w:tcW w:w="2977" w:type="dxa"/>
            <w:tcBorders>
              <w:top w:val="single" w:sz="4" w:space="0" w:color="auto"/>
              <w:bottom w:val="single" w:sz="4" w:space="0" w:color="auto"/>
            </w:tcBorders>
          </w:tcPr>
          <w:p w:rsidR="0098441B" w:rsidRPr="00D40E73" w:rsidRDefault="00E85557" w:rsidP="00286F54">
            <w:pPr>
              <w:spacing w:line="276" w:lineRule="auto"/>
              <w:jc w:val="center"/>
            </w:pPr>
            <w:r w:rsidRPr="00D40E73">
              <w:t>4</w:t>
            </w:r>
          </w:p>
        </w:tc>
      </w:tr>
      <w:tr w:rsidR="00D0325B" w:rsidRPr="00D40E73" w:rsidTr="00097244">
        <w:trPr>
          <w:trHeight w:val="344"/>
        </w:trPr>
        <w:tc>
          <w:tcPr>
            <w:tcW w:w="0" w:type="auto"/>
            <w:gridSpan w:val="2"/>
            <w:vMerge/>
            <w:vAlign w:val="center"/>
          </w:tcPr>
          <w:p w:rsidR="0098441B" w:rsidRPr="00D40E73" w:rsidRDefault="0098441B" w:rsidP="00286F54"/>
        </w:tc>
        <w:tc>
          <w:tcPr>
            <w:tcW w:w="7938" w:type="dxa"/>
            <w:tcBorders>
              <w:top w:val="single" w:sz="4" w:space="0" w:color="auto"/>
              <w:bottom w:val="single" w:sz="4" w:space="0" w:color="auto"/>
            </w:tcBorders>
          </w:tcPr>
          <w:p w:rsidR="0098441B" w:rsidRPr="00D40E73" w:rsidRDefault="0098441B" w:rsidP="00286F54">
            <w:pPr>
              <w:pStyle w:val="a7"/>
              <w:spacing w:line="276" w:lineRule="auto"/>
              <w:rPr>
                <w:rFonts w:ascii="Times New Roman" w:hAnsi="Times New Roman"/>
                <w:sz w:val="28"/>
                <w:szCs w:val="28"/>
                <w:lang w:val="uk-UA"/>
              </w:rPr>
            </w:pPr>
            <w:r w:rsidRPr="00D40E73">
              <w:rPr>
                <w:rFonts w:ascii="Times New Roman" w:hAnsi="Times New Roman"/>
                <w:sz w:val="28"/>
                <w:szCs w:val="28"/>
                <w:lang w:val="uk-UA"/>
              </w:rPr>
              <w:t>Тема 2.5. Розмічання шипового з’єднання</w:t>
            </w:r>
            <w:r w:rsidRPr="00D40E73">
              <w:rPr>
                <w:rFonts w:ascii="Times New Roman" w:hAnsi="Times New Roman"/>
                <w:b/>
                <w:sz w:val="28"/>
                <w:szCs w:val="28"/>
                <w:lang w:val="uk-UA"/>
              </w:rPr>
              <w:t xml:space="preserve"> </w:t>
            </w:r>
          </w:p>
        </w:tc>
        <w:tc>
          <w:tcPr>
            <w:tcW w:w="2977" w:type="dxa"/>
            <w:tcBorders>
              <w:top w:val="single" w:sz="4" w:space="0" w:color="auto"/>
              <w:bottom w:val="single" w:sz="4" w:space="0" w:color="auto"/>
            </w:tcBorders>
          </w:tcPr>
          <w:p w:rsidR="0098441B" w:rsidRPr="00D40E73" w:rsidRDefault="00E85557" w:rsidP="00286F54">
            <w:pPr>
              <w:spacing w:line="276" w:lineRule="auto"/>
              <w:jc w:val="center"/>
            </w:pPr>
            <w:r w:rsidRPr="00D40E73">
              <w:t>2</w:t>
            </w:r>
          </w:p>
        </w:tc>
      </w:tr>
      <w:tr w:rsidR="00D0325B" w:rsidRPr="00D40E73" w:rsidTr="00097244">
        <w:trPr>
          <w:trHeight w:val="422"/>
        </w:trPr>
        <w:tc>
          <w:tcPr>
            <w:tcW w:w="0" w:type="auto"/>
            <w:gridSpan w:val="2"/>
            <w:vMerge/>
            <w:vAlign w:val="center"/>
          </w:tcPr>
          <w:p w:rsidR="0098441B" w:rsidRPr="00D40E73" w:rsidRDefault="0098441B" w:rsidP="00286F54"/>
        </w:tc>
        <w:tc>
          <w:tcPr>
            <w:tcW w:w="7938" w:type="dxa"/>
            <w:tcBorders>
              <w:top w:val="single" w:sz="4" w:space="0" w:color="auto"/>
            </w:tcBorders>
          </w:tcPr>
          <w:p w:rsidR="0098441B" w:rsidRPr="00D40E73" w:rsidRDefault="0098441B" w:rsidP="00286F54">
            <w:pPr>
              <w:pStyle w:val="a7"/>
              <w:spacing w:line="276" w:lineRule="auto"/>
              <w:rPr>
                <w:lang w:val="uk-UA"/>
              </w:rPr>
            </w:pPr>
            <w:r w:rsidRPr="00D40E73">
              <w:rPr>
                <w:rFonts w:ascii="Times New Roman" w:hAnsi="Times New Roman"/>
                <w:sz w:val="28"/>
                <w:szCs w:val="28"/>
                <w:lang w:val="uk-UA"/>
              </w:rPr>
              <w:t xml:space="preserve">Тема 2.6. Виготовлення шипового з’єднання </w:t>
            </w:r>
          </w:p>
        </w:tc>
        <w:tc>
          <w:tcPr>
            <w:tcW w:w="2977" w:type="dxa"/>
            <w:tcBorders>
              <w:top w:val="single" w:sz="4" w:space="0" w:color="auto"/>
            </w:tcBorders>
          </w:tcPr>
          <w:p w:rsidR="0098441B" w:rsidRPr="00D40E73" w:rsidRDefault="00E85557" w:rsidP="00286F54">
            <w:pPr>
              <w:spacing w:line="276" w:lineRule="auto"/>
              <w:jc w:val="center"/>
            </w:pPr>
            <w:r w:rsidRPr="00D40E73">
              <w:t>4</w:t>
            </w:r>
          </w:p>
        </w:tc>
      </w:tr>
      <w:tr w:rsidR="00D0325B" w:rsidRPr="00D40E73" w:rsidTr="00097244">
        <w:trPr>
          <w:trHeight w:val="277"/>
        </w:trPr>
        <w:tc>
          <w:tcPr>
            <w:tcW w:w="0" w:type="auto"/>
            <w:gridSpan w:val="2"/>
            <w:vMerge/>
            <w:vAlign w:val="center"/>
          </w:tcPr>
          <w:p w:rsidR="0098441B" w:rsidRPr="00D40E73" w:rsidRDefault="0098441B" w:rsidP="00286F54"/>
        </w:tc>
        <w:tc>
          <w:tcPr>
            <w:tcW w:w="7938" w:type="dxa"/>
            <w:tcBorders>
              <w:top w:val="single" w:sz="4" w:space="0" w:color="auto"/>
            </w:tcBorders>
          </w:tcPr>
          <w:p w:rsidR="0098441B" w:rsidRPr="00D40E73" w:rsidRDefault="0098441B" w:rsidP="00286F54">
            <w:pPr>
              <w:pStyle w:val="Style7"/>
              <w:widowControl/>
              <w:spacing w:line="240" w:lineRule="auto"/>
              <w:ind w:firstLine="0"/>
              <w:jc w:val="left"/>
              <w:rPr>
                <w:spacing w:val="-6"/>
                <w:lang w:val="uk-UA"/>
              </w:rPr>
            </w:pPr>
            <w:r w:rsidRPr="00D40E73">
              <w:rPr>
                <w:spacing w:val="-6"/>
                <w:sz w:val="28"/>
                <w:szCs w:val="28"/>
                <w:lang w:val="uk-UA"/>
              </w:rPr>
              <w:t>Тема 2.7. Технологія  оздоблення виробу</w:t>
            </w:r>
          </w:p>
        </w:tc>
        <w:tc>
          <w:tcPr>
            <w:tcW w:w="2977" w:type="dxa"/>
            <w:tcBorders>
              <w:top w:val="single" w:sz="4" w:space="0" w:color="auto"/>
            </w:tcBorders>
          </w:tcPr>
          <w:p w:rsidR="0098441B" w:rsidRPr="00D40E73" w:rsidRDefault="00E85557" w:rsidP="00286F54">
            <w:pPr>
              <w:spacing w:line="276" w:lineRule="auto"/>
              <w:jc w:val="center"/>
            </w:pPr>
            <w:r w:rsidRPr="00D40E73">
              <w:t>2</w:t>
            </w:r>
          </w:p>
        </w:tc>
      </w:tr>
      <w:tr w:rsidR="00D0325B" w:rsidRPr="00D40E73" w:rsidTr="00097244">
        <w:trPr>
          <w:trHeight w:val="365"/>
        </w:trPr>
        <w:tc>
          <w:tcPr>
            <w:tcW w:w="817" w:type="dxa"/>
            <w:gridSpan w:val="2"/>
            <w:tcBorders>
              <w:bottom w:val="single" w:sz="4" w:space="0" w:color="auto"/>
            </w:tcBorders>
          </w:tcPr>
          <w:p w:rsidR="0098441B" w:rsidRPr="00D40E73" w:rsidRDefault="0098441B" w:rsidP="00286F54">
            <w:pPr>
              <w:spacing w:line="276" w:lineRule="auto"/>
              <w:jc w:val="center"/>
            </w:pPr>
            <w:r w:rsidRPr="00D40E73">
              <w:t xml:space="preserve">3 </w:t>
            </w:r>
          </w:p>
        </w:tc>
        <w:tc>
          <w:tcPr>
            <w:tcW w:w="7938" w:type="dxa"/>
            <w:tcBorders>
              <w:bottom w:val="single" w:sz="4" w:space="0" w:color="auto"/>
            </w:tcBorders>
          </w:tcPr>
          <w:p w:rsidR="0098441B" w:rsidRPr="00D40E73" w:rsidRDefault="0098441B" w:rsidP="00286F54">
            <w:pPr>
              <w:spacing w:line="276" w:lineRule="auto"/>
              <w:jc w:val="center"/>
            </w:pPr>
            <w:r w:rsidRPr="00D40E73">
              <w:rPr>
                <w:b/>
                <w:i/>
              </w:rPr>
              <w:t>Розділ 3. Основи техніки,  технологій і проектування</w:t>
            </w:r>
          </w:p>
        </w:tc>
        <w:tc>
          <w:tcPr>
            <w:tcW w:w="2977" w:type="dxa"/>
            <w:tcBorders>
              <w:bottom w:val="single" w:sz="4" w:space="0" w:color="auto"/>
            </w:tcBorders>
          </w:tcPr>
          <w:p w:rsidR="0098441B" w:rsidRPr="00D40E73" w:rsidRDefault="00E85557" w:rsidP="00286F54">
            <w:pPr>
              <w:spacing w:line="276" w:lineRule="auto"/>
              <w:jc w:val="center"/>
              <w:rPr>
                <w:b/>
              </w:rPr>
            </w:pPr>
            <w:r w:rsidRPr="00D40E73">
              <w:rPr>
                <w:b/>
              </w:rPr>
              <w:t>(2</w:t>
            </w:r>
            <w:r w:rsidR="0098441B" w:rsidRPr="00D40E73">
              <w:rPr>
                <w:b/>
              </w:rPr>
              <w:t>)</w:t>
            </w:r>
          </w:p>
        </w:tc>
      </w:tr>
      <w:tr w:rsidR="00D0325B" w:rsidRPr="00D40E73" w:rsidTr="00097244">
        <w:trPr>
          <w:trHeight w:val="344"/>
        </w:trPr>
        <w:tc>
          <w:tcPr>
            <w:tcW w:w="817" w:type="dxa"/>
            <w:gridSpan w:val="2"/>
            <w:tcBorders>
              <w:top w:val="single" w:sz="4" w:space="0" w:color="auto"/>
            </w:tcBorders>
          </w:tcPr>
          <w:p w:rsidR="0098441B" w:rsidRPr="00D40E73" w:rsidRDefault="0098441B" w:rsidP="00286F54">
            <w:pPr>
              <w:spacing w:line="276" w:lineRule="auto"/>
              <w:jc w:val="center"/>
            </w:pPr>
          </w:p>
        </w:tc>
        <w:tc>
          <w:tcPr>
            <w:tcW w:w="7938" w:type="dxa"/>
            <w:tcBorders>
              <w:top w:val="single" w:sz="4" w:space="0" w:color="auto"/>
              <w:bottom w:val="single" w:sz="4" w:space="0" w:color="auto"/>
            </w:tcBorders>
          </w:tcPr>
          <w:p w:rsidR="0098441B" w:rsidRPr="00D40E73" w:rsidRDefault="0098441B" w:rsidP="00286F54">
            <w:pPr>
              <w:spacing w:line="276" w:lineRule="auto"/>
              <w:rPr>
                <w:b/>
                <w:i/>
              </w:rPr>
            </w:pPr>
            <w:r w:rsidRPr="00D40E73">
              <w:t xml:space="preserve">Тема 3.1. Сучасні методи обробки деревини </w:t>
            </w:r>
          </w:p>
        </w:tc>
        <w:tc>
          <w:tcPr>
            <w:tcW w:w="2977" w:type="dxa"/>
            <w:tcBorders>
              <w:top w:val="single" w:sz="4" w:space="0" w:color="auto"/>
              <w:bottom w:val="single" w:sz="4" w:space="0" w:color="auto"/>
            </w:tcBorders>
          </w:tcPr>
          <w:p w:rsidR="0098441B" w:rsidRPr="00D40E73" w:rsidRDefault="0098441B" w:rsidP="00286F54">
            <w:pPr>
              <w:spacing w:line="276" w:lineRule="auto"/>
              <w:jc w:val="center"/>
              <w:rPr>
                <w:b/>
              </w:rPr>
            </w:pPr>
            <w:r w:rsidRPr="00D40E73">
              <w:t>1</w:t>
            </w:r>
          </w:p>
        </w:tc>
      </w:tr>
      <w:tr w:rsidR="00D0325B" w:rsidRPr="00D40E73" w:rsidTr="00097244">
        <w:trPr>
          <w:trHeight w:val="344"/>
        </w:trPr>
        <w:tc>
          <w:tcPr>
            <w:tcW w:w="817" w:type="dxa"/>
            <w:gridSpan w:val="2"/>
            <w:tcBorders>
              <w:top w:val="single" w:sz="4" w:space="0" w:color="auto"/>
            </w:tcBorders>
          </w:tcPr>
          <w:p w:rsidR="0098441B" w:rsidRPr="00D40E73" w:rsidRDefault="0098441B" w:rsidP="00286F54">
            <w:pPr>
              <w:spacing w:line="276" w:lineRule="auto"/>
              <w:jc w:val="center"/>
            </w:pPr>
          </w:p>
        </w:tc>
        <w:tc>
          <w:tcPr>
            <w:tcW w:w="7938" w:type="dxa"/>
            <w:tcBorders>
              <w:top w:val="single" w:sz="4" w:space="0" w:color="auto"/>
              <w:bottom w:val="single" w:sz="4" w:space="0" w:color="auto"/>
            </w:tcBorders>
          </w:tcPr>
          <w:p w:rsidR="0098441B" w:rsidRPr="00D40E73" w:rsidRDefault="0098441B" w:rsidP="00286F54">
            <w:pPr>
              <w:spacing w:line="276" w:lineRule="auto"/>
            </w:pPr>
            <w:r w:rsidRPr="00D40E73">
              <w:t>Тема 3.2. Основи проектної діяльності</w:t>
            </w:r>
          </w:p>
        </w:tc>
        <w:tc>
          <w:tcPr>
            <w:tcW w:w="2977" w:type="dxa"/>
            <w:tcBorders>
              <w:top w:val="single" w:sz="4" w:space="0" w:color="auto"/>
              <w:bottom w:val="single" w:sz="4" w:space="0" w:color="auto"/>
            </w:tcBorders>
          </w:tcPr>
          <w:p w:rsidR="0098441B" w:rsidRPr="00D40E73" w:rsidRDefault="0098441B" w:rsidP="00286F54">
            <w:pPr>
              <w:spacing w:line="276" w:lineRule="auto"/>
              <w:jc w:val="center"/>
            </w:pPr>
            <w:r w:rsidRPr="00D40E73">
              <w:t>1</w:t>
            </w:r>
          </w:p>
        </w:tc>
      </w:tr>
      <w:tr w:rsidR="00D0325B" w:rsidRPr="00D40E73" w:rsidTr="00097244">
        <w:trPr>
          <w:trHeight w:val="388"/>
        </w:trPr>
        <w:tc>
          <w:tcPr>
            <w:tcW w:w="817" w:type="dxa"/>
            <w:gridSpan w:val="2"/>
            <w:tcBorders>
              <w:bottom w:val="single" w:sz="4" w:space="0" w:color="auto"/>
            </w:tcBorders>
          </w:tcPr>
          <w:p w:rsidR="0098441B" w:rsidRPr="00D40E73" w:rsidRDefault="0098441B" w:rsidP="00286F54">
            <w:pPr>
              <w:spacing w:line="276" w:lineRule="auto"/>
              <w:jc w:val="center"/>
            </w:pPr>
            <w:r w:rsidRPr="00D40E73">
              <w:t xml:space="preserve">4 </w:t>
            </w:r>
          </w:p>
        </w:tc>
        <w:tc>
          <w:tcPr>
            <w:tcW w:w="7938" w:type="dxa"/>
            <w:tcBorders>
              <w:bottom w:val="single" w:sz="4" w:space="0" w:color="auto"/>
            </w:tcBorders>
          </w:tcPr>
          <w:p w:rsidR="0098441B" w:rsidRPr="00D40E73" w:rsidRDefault="0098441B" w:rsidP="00286F54">
            <w:pPr>
              <w:spacing w:line="276" w:lineRule="auto"/>
              <w:jc w:val="both"/>
            </w:pPr>
            <w:r w:rsidRPr="00D40E73">
              <w:rPr>
                <w:b/>
                <w:i/>
              </w:rPr>
              <w:t>Розділ 4. Технологія побутової діяльності</w:t>
            </w:r>
          </w:p>
        </w:tc>
        <w:tc>
          <w:tcPr>
            <w:tcW w:w="2977" w:type="dxa"/>
            <w:tcBorders>
              <w:bottom w:val="single" w:sz="4" w:space="0" w:color="auto"/>
            </w:tcBorders>
          </w:tcPr>
          <w:p w:rsidR="0098441B" w:rsidRPr="00D40E73" w:rsidRDefault="00E85557" w:rsidP="00286F54">
            <w:pPr>
              <w:spacing w:line="276" w:lineRule="auto"/>
              <w:jc w:val="center"/>
              <w:rPr>
                <w:b/>
              </w:rPr>
            </w:pPr>
            <w:r w:rsidRPr="00D40E73">
              <w:rPr>
                <w:b/>
              </w:rPr>
              <w:t>(4</w:t>
            </w:r>
            <w:r w:rsidR="0098441B" w:rsidRPr="00D40E73">
              <w:rPr>
                <w:b/>
              </w:rPr>
              <w:t>)</w:t>
            </w:r>
          </w:p>
        </w:tc>
      </w:tr>
      <w:tr w:rsidR="00D0325B" w:rsidRPr="00D40E73" w:rsidTr="00097244">
        <w:trPr>
          <w:trHeight w:val="333"/>
        </w:trPr>
        <w:tc>
          <w:tcPr>
            <w:tcW w:w="817" w:type="dxa"/>
            <w:gridSpan w:val="2"/>
            <w:tcBorders>
              <w:top w:val="single" w:sz="4" w:space="0" w:color="auto"/>
            </w:tcBorders>
          </w:tcPr>
          <w:p w:rsidR="0098441B" w:rsidRPr="00D40E73" w:rsidRDefault="0098441B" w:rsidP="00286F54">
            <w:pPr>
              <w:spacing w:line="276" w:lineRule="auto"/>
              <w:jc w:val="center"/>
            </w:pPr>
          </w:p>
        </w:tc>
        <w:tc>
          <w:tcPr>
            <w:tcW w:w="7938" w:type="dxa"/>
            <w:tcBorders>
              <w:top w:val="single" w:sz="4" w:space="0" w:color="auto"/>
              <w:bottom w:val="single" w:sz="4" w:space="0" w:color="auto"/>
            </w:tcBorders>
          </w:tcPr>
          <w:p w:rsidR="0098441B" w:rsidRPr="00D40E73" w:rsidRDefault="0098441B" w:rsidP="00897C5D">
            <w:pPr>
              <w:spacing w:line="276" w:lineRule="auto"/>
              <w:jc w:val="both"/>
              <w:rPr>
                <w:b/>
                <w:i/>
              </w:rPr>
            </w:pPr>
            <w:r w:rsidRPr="00D40E73">
              <w:t xml:space="preserve">Тема 4.1. </w:t>
            </w:r>
            <w:r w:rsidR="00897C5D" w:rsidRPr="00D40E73">
              <w:rPr>
                <w:rFonts w:eastAsia="Calibri"/>
                <w:lang w:eastAsia="en-US"/>
              </w:rPr>
              <w:t>Технології вибору одягу і взуття та догляду за ними</w:t>
            </w:r>
            <w:r w:rsidR="00897C5D" w:rsidRPr="00D40E73">
              <w:t xml:space="preserve"> </w:t>
            </w:r>
          </w:p>
        </w:tc>
        <w:tc>
          <w:tcPr>
            <w:tcW w:w="2977" w:type="dxa"/>
            <w:tcBorders>
              <w:top w:val="single" w:sz="4" w:space="0" w:color="auto"/>
              <w:bottom w:val="single" w:sz="4" w:space="0" w:color="auto"/>
            </w:tcBorders>
          </w:tcPr>
          <w:p w:rsidR="0098441B" w:rsidRPr="00D40E73" w:rsidRDefault="00897C5D" w:rsidP="00286F54">
            <w:pPr>
              <w:spacing w:line="276" w:lineRule="auto"/>
              <w:jc w:val="center"/>
              <w:rPr>
                <w:b/>
              </w:rPr>
            </w:pPr>
            <w:r w:rsidRPr="00D40E73">
              <w:t>4</w:t>
            </w:r>
          </w:p>
        </w:tc>
      </w:tr>
      <w:tr w:rsidR="00D0325B" w:rsidRPr="00D40E73" w:rsidTr="00097244">
        <w:tc>
          <w:tcPr>
            <w:tcW w:w="817" w:type="dxa"/>
            <w:gridSpan w:val="2"/>
          </w:tcPr>
          <w:p w:rsidR="0098441B" w:rsidRPr="00D40E73" w:rsidRDefault="0098441B" w:rsidP="00286F54">
            <w:pPr>
              <w:spacing w:line="276" w:lineRule="auto"/>
              <w:jc w:val="center"/>
            </w:pPr>
          </w:p>
        </w:tc>
        <w:tc>
          <w:tcPr>
            <w:tcW w:w="7938" w:type="dxa"/>
          </w:tcPr>
          <w:p w:rsidR="0098441B" w:rsidRPr="00D40E73" w:rsidRDefault="0098441B" w:rsidP="00286F54">
            <w:pPr>
              <w:spacing w:line="276" w:lineRule="auto"/>
              <w:jc w:val="center"/>
            </w:pPr>
            <w:r w:rsidRPr="00D40E73">
              <w:rPr>
                <w:b/>
              </w:rPr>
              <w:t>Варіативна складова</w:t>
            </w:r>
          </w:p>
        </w:tc>
        <w:tc>
          <w:tcPr>
            <w:tcW w:w="2977" w:type="dxa"/>
          </w:tcPr>
          <w:p w:rsidR="0098441B" w:rsidRPr="00D40E73" w:rsidRDefault="00E85557" w:rsidP="00286F54">
            <w:pPr>
              <w:spacing w:line="276" w:lineRule="auto"/>
              <w:jc w:val="center"/>
              <w:rPr>
                <w:b/>
              </w:rPr>
            </w:pPr>
            <w:r w:rsidRPr="00D40E73">
              <w:rPr>
                <w:b/>
              </w:rPr>
              <w:t>40</w:t>
            </w:r>
          </w:p>
        </w:tc>
      </w:tr>
      <w:tr w:rsidR="00D0325B" w:rsidRPr="00D40E73" w:rsidTr="00097244">
        <w:tc>
          <w:tcPr>
            <w:tcW w:w="817" w:type="dxa"/>
            <w:gridSpan w:val="2"/>
          </w:tcPr>
          <w:p w:rsidR="0098441B" w:rsidRPr="00D40E73" w:rsidRDefault="0098441B" w:rsidP="00286F54">
            <w:pPr>
              <w:spacing w:line="276" w:lineRule="auto"/>
              <w:jc w:val="center"/>
            </w:pPr>
            <w:r w:rsidRPr="00D40E73">
              <w:t xml:space="preserve">5 </w:t>
            </w:r>
          </w:p>
        </w:tc>
        <w:tc>
          <w:tcPr>
            <w:tcW w:w="7938" w:type="dxa"/>
          </w:tcPr>
          <w:p w:rsidR="0098441B" w:rsidRPr="00D40E73" w:rsidRDefault="0098441B" w:rsidP="00286F54">
            <w:pPr>
              <w:spacing w:line="276" w:lineRule="auto"/>
              <w:jc w:val="both"/>
            </w:pPr>
            <w:r w:rsidRPr="00D40E73">
              <w:t>Варіативний модуль</w:t>
            </w:r>
          </w:p>
        </w:tc>
        <w:tc>
          <w:tcPr>
            <w:tcW w:w="2977" w:type="dxa"/>
          </w:tcPr>
          <w:p w:rsidR="0098441B" w:rsidRPr="00D40E73" w:rsidRDefault="00E85557" w:rsidP="00286F54">
            <w:pPr>
              <w:spacing w:line="276" w:lineRule="auto"/>
              <w:jc w:val="center"/>
            </w:pPr>
            <w:r w:rsidRPr="00D40E73">
              <w:t>20</w:t>
            </w:r>
          </w:p>
        </w:tc>
      </w:tr>
      <w:tr w:rsidR="00E85557" w:rsidRPr="00D40E73" w:rsidTr="00097244">
        <w:tc>
          <w:tcPr>
            <w:tcW w:w="817" w:type="dxa"/>
            <w:gridSpan w:val="2"/>
          </w:tcPr>
          <w:p w:rsidR="00E85557" w:rsidRPr="00D40E73" w:rsidRDefault="00E85557" w:rsidP="00286F54">
            <w:pPr>
              <w:spacing w:line="276" w:lineRule="auto"/>
              <w:jc w:val="center"/>
            </w:pPr>
            <w:r w:rsidRPr="00D40E73">
              <w:t>6</w:t>
            </w:r>
          </w:p>
        </w:tc>
        <w:tc>
          <w:tcPr>
            <w:tcW w:w="7938" w:type="dxa"/>
          </w:tcPr>
          <w:p w:rsidR="00E85557" w:rsidRPr="00D40E73" w:rsidRDefault="00E85557" w:rsidP="00286F54">
            <w:pPr>
              <w:spacing w:line="276" w:lineRule="auto"/>
              <w:jc w:val="both"/>
            </w:pPr>
            <w:r w:rsidRPr="00D40E73">
              <w:t>Варіативний модуль</w:t>
            </w:r>
          </w:p>
        </w:tc>
        <w:tc>
          <w:tcPr>
            <w:tcW w:w="2977" w:type="dxa"/>
          </w:tcPr>
          <w:p w:rsidR="00E85557" w:rsidRPr="00D40E73" w:rsidRDefault="00E85557" w:rsidP="00286F54">
            <w:pPr>
              <w:spacing w:line="276" w:lineRule="auto"/>
              <w:jc w:val="center"/>
            </w:pPr>
            <w:r w:rsidRPr="00D40E73">
              <w:t>20</w:t>
            </w:r>
          </w:p>
        </w:tc>
      </w:tr>
      <w:tr w:rsidR="00D0325B" w:rsidRPr="00D40E73" w:rsidTr="00097244">
        <w:tc>
          <w:tcPr>
            <w:tcW w:w="817" w:type="dxa"/>
            <w:gridSpan w:val="2"/>
          </w:tcPr>
          <w:p w:rsidR="0098441B" w:rsidRPr="00D40E73" w:rsidRDefault="001B13D2" w:rsidP="00286F54">
            <w:pPr>
              <w:spacing w:line="276" w:lineRule="auto"/>
              <w:jc w:val="center"/>
            </w:pPr>
            <w:r w:rsidRPr="00D40E73">
              <w:t>7</w:t>
            </w:r>
          </w:p>
        </w:tc>
        <w:tc>
          <w:tcPr>
            <w:tcW w:w="7938" w:type="dxa"/>
          </w:tcPr>
          <w:p w:rsidR="0098441B" w:rsidRPr="00D40E73" w:rsidRDefault="0098441B" w:rsidP="00286F54">
            <w:pPr>
              <w:spacing w:line="276" w:lineRule="auto"/>
              <w:jc w:val="both"/>
              <w:rPr>
                <w:b/>
                <w:i/>
              </w:rPr>
            </w:pPr>
            <w:r w:rsidRPr="00D40E73">
              <w:rPr>
                <w:b/>
                <w:i/>
              </w:rPr>
              <w:t>Резерв часу</w:t>
            </w:r>
          </w:p>
        </w:tc>
        <w:tc>
          <w:tcPr>
            <w:tcW w:w="2977" w:type="dxa"/>
          </w:tcPr>
          <w:p w:rsidR="0098441B" w:rsidRPr="00D40E73" w:rsidRDefault="00097244" w:rsidP="00286F54">
            <w:pPr>
              <w:spacing w:line="276" w:lineRule="auto"/>
              <w:jc w:val="center"/>
              <w:rPr>
                <w:b/>
                <w:sz w:val="32"/>
                <w:szCs w:val="32"/>
              </w:rPr>
            </w:pPr>
            <w:r w:rsidRPr="00D40E73">
              <w:rPr>
                <w:b/>
                <w:sz w:val="32"/>
                <w:szCs w:val="32"/>
              </w:rPr>
              <w:t>2</w:t>
            </w:r>
          </w:p>
        </w:tc>
      </w:tr>
      <w:tr w:rsidR="00D0325B" w:rsidRPr="00D40E73" w:rsidTr="00097244">
        <w:tc>
          <w:tcPr>
            <w:tcW w:w="817" w:type="dxa"/>
            <w:gridSpan w:val="2"/>
          </w:tcPr>
          <w:p w:rsidR="0098441B" w:rsidRPr="00D40E73" w:rsidRDefault="0098441B" w:rsidP="00286F54">
            <w:pPr>
              <w:spacing w:line="276" w:lineRule="auto"/>
            </w:pPr>
          </w:p>
        </w:tc>
        <w:tc>
          <w:tcPr>
            <w:tcW w:w="7938" w:type="dxa"/>
          </w:tcPr>
          <w:p w:rsidR="0098441B" w:rsidRPr="00D40E73" w:rsidRDefault="0098441B" w:rsidP="00286F54">
            <w:pPr>
              <w:spacing w:line="276" w:lineRule="auto"/>
              <w:jc w:val="right"/>
              <w:rPr>
                <w:b/>
              </w:rPr>
            </w:pPr>
            <w:r w:rsidRPr="00D40E73">
              <w:rPr>
                <w:b/>
              </w:rPr>
              <w:t>Разом</w:t>
            </w:r>
          </w:p>
        </w:tc>
        <w:tc>
          <w:tcPr>
            <w:tcW w:w="2977" w:type="dxa"/>
          </w:tcPr>
          <w:p w:rsidR="0098441B" w:rsidRPr="00D40E73" w:rsidRDefault="00097244" w:rsidP="00286F54">
            <w:pPr>
              <w:spacing w:line="276" w:lineRule="auto"/>
              <w:jc w:val="center"/>
              <w:rPr>
                <w:b/>
                <w:sz w:val="32"/>
                <w:szCs w:val="32"/>
              </w:rPr>
            </w:pPr>
            <w:r w:rsidRPr="00D40E73">
              <w:rPr>
                <w:b/>
                <w:sz w:val="32"/>
                <w:szCs w:val="32"/>
              </w:rPr>
              <w:t>70</w:t>
            </w:r>
          </w:p>
        </w:tc>
      </w:tr>
    </w:tbl>
    <w:p w:rsidR="0098441B" w:rsidRPr="00D40E73" w:rsidRDefault="0098441B" w:rsidP="0098441B">
      <w:pPr>
        <w:jc w:val="center"/>
        <w:rPr>
          <w:b/>
          <w:bCs/>
        </w:rPr>
      </w:pPr>
    </w:p>
    <w:p w:rsidR="004F16BB" w:rsidRPr="00D40E73" w:rsidRDefault="004F16BB" w:rsidP="0098441B">
      <w:pPr>
        <w:jc w:val="center"/>
        <w:rPr>
          <w:b/>
          <w:bCs/>
        </w:rPr>
      </w:pPr>
    </w:p>
    <w:p w:rsidR="004F16BB" w:rsidRPr="00D40E73" w:rsidRDefault="004F16BB" w:rsidP="0098441B">
      <w:pPr>
        <w:jc w:val="center"/>
        <w:rPr>
          <w:b/>
          <w:bCs/>
        </w:rPr>
      </w:pPr>
    </w:p>
    <w:p w:rsidR="0098441B" w:rsidRPr="00D40E73" w:rsidRDefault="0098441B" w:rsidP="0098441B">
      <w:pPr>
        <w:spacing w:line="360" w:lineRule="auto"/>
        <w:jc w:val="center"/>
        <w:rPr>
          <w:b/>
          <w:bCs/>
        </w:rPr>
      </w:pPr>
      <w:r w:rsidRPr="00D40E73">
        <w:rPr>
          <w:b/>
          <w:bCs/>
        </w:rPr>
        <w:t xml:space="preserve">Програма </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3403"/>
        <w:gridCol w:w="5387"/>
      </w:tblGrid>
      <w:tr w:rsidR="00D0325B" w:rsidRPr="00D40E73" w:rsidTr="00285B8E">
        <w:tc>
          <w:tcPr>
            <w:tcW w:w="5811" w:type="dxa"/>
          </w:tcPr>
          <w:p w:rsidR="002605DC" w:rsidRPr="00D40E73" w:rsidRDefault="002605DC" w:rsidP="00286F54">
            <w:pPr>
              <w:spacing w:line="276" w:lineRule="auto"/>
              <w:jc w:val="center"/>
              <w:rPr>
                <w:b/>
              </w:rPr>
            </w:pPr>
          </w:p>
          <w:p w:rsidR="002605DC" w:rsidRPr="00D40E73" w:rsidRDefault="002605DC" w:rsidP="00286F54">
            <w:pPr>
              <w:spacing w:line="276" w:lineRule="auto"/>
              <w:jc w:val="center"/>
              <w:rPr>
                <w:b/>
              </w:rPr>
            </w:pPr>
            <w:r w:rsidRPr="00D40E73">
              <w:rPr>
                <w:b/>
              </w:rPr>
              <w:t>Зміст навчального матеріалу</w:t>
            </w:r>
          </w:p>
        </w:tc>
        <w:tc>
          <w:tcPr>
            <w:tcW w:w="3403" w:type="dxa"/>
          </w:tcPr>
          <w:p w:rsidR="002605DC" w:rsidRPr="00D40E73" w:rsidRDefault="002605DC" w:rsidP="00286F54">
            <w:pPr>
              <w:spacing w:line="276" w:lineRule="auto"/>
              <w:jc w:val="center"/>
              <w:rPr>
                <w:b/>
              </w:rPr>
            </w:pPr>
            <w:r w:rsidRPr="00D40E73">
              <w:rPr>
                <w:b/>
              </w:rPr>
              <w:t xml:space="preserve">Державні вимоги до рівня загальноосвітньої </w:t>
            </w:r>
            <w:r w:rsidRPr="00D40E73">
              <w:rPr>
                <w:b/>
              </w:rPr>
              <w:lastRenderedPageBreak/>
              <w:t>підготовки учня</w:t>
            </w:r>
          </w:p>
        </w:tc>
        <w:tc>
          <w:tcPr>
            <w:tcW w:w="5387" w:type="dxa"/>
          </w:tcPr>
          <w:p w:rsidR="002605DC" w:rsidRPr="00D40E73" w:rsidRDefault="002605DC" w:rsidP="00286F54">
            <w:pPr>
              <w:spacing w:line="276" w:lineRule="auto"/>
              <w:jc w:val="center"/>
              <w:rPr>
                <w:b/>
              </w:rPr>
            </w:pPr>
            <w:r w:rsidRPr="00D40E73">
              <w:rPr>
                <w:b/>
              </w:rPr>
              <w:lastRenderedPageBreak/>
              <w:t>Спрямованість корекційно-розвивальної роботи</w:t>
            </w:r>
          </w:p>
        </w:tc>
      </w:tr>
      <w:tr w:rsidR="00D0325B" w:rsidRPr="00D40E73" w:rsidTr="00285B8E">
        <w:trPr>
          <w:trHeight w:val="567"/>
        </w:trPr>
        <w:tc>
          <w:tcPr>
            <w:tcW w:w="9214" w:type="dxa"/>
            <w:gridSpan w:val="2"/>
          </w:tcPr>
          <w:p w:rsidR="002605DC" w:rsidRPr="00D40E73" w:rsidRDefault="002605DC" w:rsidP="00286F54">
            <w:pPr>
              <w:pStyle w:val="a7"/>
              <w:spacing w:line="276" w:lineRule="auto"/>
              <w:jc w:val="center"/>
              <w:rPr>
                <w:b/>
                <w:bCs/>
                <w:lang w:val="uk-UA"/>
              </w:rPr>
            </w:pPr>
            <w:r w:rsidRPr="00D40E73">
              <w:rPr>
                <w:rFonts w:ascii="Times New Roman" w:hAnsi="Times New Roman"/>
                <w:b/>
                <w:i/>
                <w:sz w:val="28"/>
                <w:szCs w:val="28"/>
                <w:lang w:val="uk-UA"/>
              </w:rPr>
              <w:lastRenderedPageBreak/>
              <w:t>Розділ 1. Основи матеріалознавства</w:t>
            </w:r>
          </w:p>
        </w:tc>
        <w:tc>
          <w:tcPr>
            <w:tcW w:w="5387" w:type="dxa"/>
          </w:tcPr>
          <w:p w:rsidR="002605DC" w:rsidRPr="00D40E73" w:rsidRDefault="002605DC" w:rsidP="00286F54">
            <w:pPr>
              <w:pStyle w:val="a7"/>
              <w:spacing w:line="276" w:lineRule="auto"/>
              <w:jc w:val="center"/>
              <w:rPr>
                <w:rFonts w:ascii="Times New Roman" w:hAnsi="Times New Roman"/>
                <w:b/>
                <w:i/>
                <w:sz w:val="28"/>
                <w:szCs w:val="28"/>
                <w:lang w:val="uk-UA"/>
              </w:rPr>
            </w:pPr>
          </w:p>
        </w:tc>
      </w:tr>
      <w:tr w:rsidR="00D0325B" w:rsidRPr="00D40E73" w:rsidTr="00285B8E">
        <w:trPr>
          <w:trHeight w:val="1833"/>
        </w:trPr>
        <w:tc>
          <w:tcPr>
            <w:tcW w:w="5811" w:type="dxa"/>
          </w:tcPr>
          <w:p w:rsidR="002605DC" w:rsidRPr="00D40E73" w:rsidRDefault="002605DC" w:rsidP="00286F54">
            <w:pPr>
              <w:spacing w:line="276" w:lineRule="auto"/>
              <w:rPr>
                <w:b/>
              </w:rPr>
            </w:pPr>
            <w:r w:rsidRPr="00D40E73">
              <w:rPr>
                <w:b/>
              </w:rPr>
              <w:t>Тема 1.1. Види конструкційних матеріалів. Деревина</w:t>
            </w:r>
          </w:p>
          <w:p w:rsidR="002605DC" w:rsidRPr="00D40E73" w:rsidRDefault="002605DC" w:rsidP="00286F54">
            <w:pPr>
              <w:spacing w:line="276" w:lineRule="auto"/>
            </w:pPr>
            <w:r w:rsidRPr="00D40E73">
              <w:t>Деревина як конструкційний матеріал. Пиломатеріали, способи отримання.   Їх види та призначення</w:t>
            </w:r>
          </w:p>
        </w:tc>
        <w:tc>
          <w:tcPr>
            <w:tcW w:w="3403" w:type="dxa"/>
          </w:tcPr>
          <w:p w:rsidR="002605DC" w:rsidRPr="00D40E73" w:rsidRDefault="002605DC" w:rsidP="00286F54">
            <w:pPr>
              <w:spacing w:line="276" w:lineRule="auto"/>
              <w:rPr>
                <w:b/>
                <w:i/>
              </w:rPr>
            </w:pPr>
            <w:r w:rsidRPr="00D40E73">
              <w:rPr>
                <w:b/>
                <w:i/>
              </w:rPr>
              <w:t>Учень:</w:t>
            </w:r>
          </w:p>
          <w:p w:rsidR="002605DC" w:rsidRPr="00D40E73" w:rsidRDefault="002605DC" w:rsidP="00286F54">
            <w:pPr>
              <w:spacing w:line="276" w:lineRule="auto"/>
            </w:pPr>
            <w:r w:rsidRPr="00D40E73">
              <w:rPr>
                <w:i/>
                <w:iCs/>
              </w:rPr>
              <w:t xml:space="preserve">характеризує </w:t>
            </w:r>
            <w:r w:rsidRPr="00D40E73">
              <w:t>деревину як конструкційний матеріал;</w:t>
            </w:r>
          </w:p>
          <w:p w:rsidR="002605DC" w:rsidRPr="00D40E73" w:rsidRDefault="002605DC" w:rsidP="00286F54">
            <w:pPr>
              <w:spacing w:line="276" w:lineRule="auto"/>
              <w:rPr>
                <w:i/>
                <w:iCs/>
                <w:spacing w:val="-18"/>
              </w:rPr>
            </w:pPr>
            <w:r w:rsidRPr="00D40E73">
              <w:rPr>
                <w:i/>
                <w:iCs/>
                <w:spacing w:val="-18"/>
              </w:rPr>
              <w:t xml:space="preserve">називає </w:t>
            </w:r>
            <w:r w:rsidRPr="00D40E73">
              <w:rPr>
                <w:iCs/>
                <w:spacing w:val="-18"/>
              </w:rPr>
              <w:t>види пиломатеріалів</w:t>
            </w:r>
          </w:p>
        </w:tc>
        <w:tc>
          <w:tcPr>
            <w:tcW w:w="5387" w:type="dxa"/>
          </w:tcPr>
          <w:p w:rsidR="002605DC" w:rsidRPr="00D40E73" w:rsidRDefault="002605DC" w:rsidP="00767FBF">
            <w:pPr>
              <w:jc w:val="both"/>
              <w:rPr>
                <w:lang w:eastAsia="en-US"/>
              </w:rPr>
            </w:pPr>
            <w:r w:rsidRPr="00D40E73">
              <w:rPr>
                <w:bCs/>
                <w:i/>
                <w:lang w:eastAsia="en-US"/>
              </w:rPr>
              <w:t>вчити</w:t>
            </w:r>
            <w:r w:rsidRPr="00D40E73">
              <w:rPr>
                <w:b/>
                <w:bCs/>
                <w:lang w:eastAsia="en-US"/>
              </w:rPr>
              <w:t xml:space="preserve"> </w:t>
            </w:r>
            <w:r w:rsidRPr="00D40E73">
              <w:rPr>
                <w:lang w:eastAsia="en-US"/>
              </w:rPr>
              <w:t>використовувати назви конструкційних матеріалів у власному мовленні;</w:t>
            </w:r>
          </w:p>
          <w:p w:rsidR="002605DC" w:rsidRPr="00D40E73" w:rsidRDefault="002605DC" w:rsidP="00767FBF">
            <w:pPr>
              <w:jc w:val="both"/>
              <w:rPr>
                <w:lang w:eastAsia="en-US"/>
              </w:rPr>
            </w:pPr>
            <w:r w:rsidRPr="00D40E73">
              <w:rPr>
                <w:i/>
                <w:iCs/>
                <w:lang w:eastAsia="en-US"/>
              </w:rPr>
              <w:t>формувати</w:t>
            </w:r>
            <w:r w:rsidRPr="00D40E73">
              <w:rPr>
                <w:lang w:eastAsia="en-US"/>
              </w:rPr>
              <w:t xml:space="preserve"> елементи аналізу, узагальнення на основі порівняння пиломатеріалів, способів отримання;</w:t>
            </w:r>
          </w:p>
          <w:p w:rsidR="002605DC" w:rsidRPr="00D40E73" w:rsidRDefault="002605DC" w:rsidP="00767FBF">
            <w:pPr>
              <w:spacing w:line="276" w:lineRule="auto"/>
              <w:rPr>
                <w:b/>
                <w:i/>
              </w:rPr>
            </w:pPr>
            <w:r w:rsidRPr="00D40E73">
              <w:rPr>
                <w:i/>
                <w:iCs/>
                <w:lang w:eastAsia="en-US"/>
              </w:rPr>
              <w:t>виховувати</w:t>
            </w:r>
            <w:r w:rsidRPr="00D40E73">
              <w:rPr>
                <w:lang w:eastAsia="en-US"/>
              </w:rPr>
              <w:t xml:space="preserve"> потребу до дотримання порядку н</w:t>
            </w:r>
            <w:r w:rsidR="00170AC3" w:rsidRPr="00D40E73">
              <w:rPr>
                <w:lang w:eastAsia="en-US"/>
              </w:rPr>
              <w:t>а робочому місці та в майстерні;</w:t>
            </w:r>
          </w:p>
        </w:tc>
      </w:tr>
      <w:tr w:rsidR="00D0325B" w:rsidRPr="00D40E73" w:rsidTr="00285B8E">
        <w:trPr>
          <w:trHeight w:val="415"/>
        </w:trPr>
        <w:tc>
          <w:tcPr>
            <w:tcW w:w="5811" w:type="dxa"/>
          </w:tcPr>
          <w:p w:rsidR="002605DC" w:rsidRPr="00D40E73" w:rsidRDefault="002605DC" w:rsidP="00286F54">
            <w:pPr>
              <w:spacing w:line="276" w:lineRule="auto"/>
              <w:rPr>
                <w:b/>
              </w:rPr>
            </w:pPr>
            <w:r w:rsidRPr="00D40E73">
              <w:rPr>
                <w:b/>
              </w:rPr>
              <w:t>Тема 1.2. Властивості деревини. Вибір матеріалу для виготовлення виробу</w:t>
            </w:r>
          </w:p>
          <w:p w:rsidR="002605DC" w:rsidRPr="00D40E73" w:rsidRDefault="002605DC" w:rsidP="00286F54">
            <w:pPr>
              <w:spacing w:line="276" w:lineRule="auto"/>
              <w:jc w:val="both"/>
            </w:pPr>
            <w:r w:rsidRPr="00D40E73">
              <w:t>Вплив вологості, механічних і технологічних  властивостей на вибір деревини для виготовлення виробів. Дефекти деревини.</w:t>
            </w:r>
          </w:p>
          <w:p w:rsidR="002605DC" w:rsidRPr="00D40E73" w:rsidRDefault="002605DC" w:rsidP="00286F54">
            <w:pPr>
              <w:spacing w:line="276" w:lineRule="auto"/>
              <w:jc w:val="both"/>
            </w:pPr>
            <w:r w:rsidRPr="00D40E73">
              <w:t>Вибір деревини для виготовлення виробу</w:t>
            </w:r>
          </w:p>
          <w:p w:rsidR="002605DC" w:rsidRPr="00D40E73" w:rsidRDefault="002605DC" w:rsidP="00286F54">
            <w:pPr>
              <w:spacing w:line="276" w:lineRule="auto"/>
              <w:jc w:val="both"/>
            </w:pPr>
          </w:p>
        </w:tc>
        <w:tc>
          <w:tcPr>
            <w:tcW w:w="3403" w:type="dxa"/>
          </w:tcPr>
          <w:p w:rsidR="002605DC" w:rsidRPr="00D40E73" w:rsidRDefault="002605DC" w:rsidP="00286F54">
            <w:pPr>
              <w:spacing w:line="276" w:lineRule="auto"/>
              <w:rPr>
                <w:iCs/>
              </w:rPr>
            </w:pPr>
            <w:r w:rsidRPr="00D40E73">
              <w:rPr>
                <w:i/>
                <w:iCs/>
              </w:rPr>
              <w:t xml:space="preserve">характеризує </w:t>
            </w:r>
            <w:r w:rsidRPr="00D40E73">
              <w:rPr>
                <w:iCs/>
              </w:rPr>
              <w:t>властивості деревини;</w:t>
            </w:r>
          </w:p>
          <w:p w:rsidR="002605DC" w:rsidRPr="00D40E73" w:rsidRDefault="002605DC" w:rsidP="00286F54">
            <w:pPr>
              <w:spacing w:line="276" w:lineRule="auto"/>
              <w:rPr>
                <w:iCs/>
              </w:rPr>
            </w:pPr>
            <w:r w:rsidRPr="00D40E73">
              <w:rPr>
                <w:i/>
                <w:iCs/>
              </w:rPr>
              <w:t xml:space="preserve">називає  </w:t>
            </w:r>
            <w:r w:rsidRPr="00D40E73">
              <w:rPr>
                <w:iCs/>
              </w:rPr>
              <w:t>дефекти деревини;</w:t>
            </w:r>
          </w:p>
          <w:p w:rsidR="002605DC" w:rsidRPr="00D40E73" w:rsidRDefault="002605DC" w:rsidP="00286F54">
            <w:pPr>
              <w:spacing w:line="276" w:lineRule="auto"/>
            </w:pPr>
            <w:r w:rsidRPr="00D40E73">
              <w:rPr>
                <w:i/>
                <w:iCs/>
              </w:rPr>
              <w:t xml:space="preserve">вибирає </w:t>
            </w:r>
            <w:r w:rsidRPr="00D40E73">
              <w:rPr>
                <w:iCs/>
              </w:rPr>
              <w:t>деревину для виготовлення виробу з урахуванням вимог до деревинних матеріалів</w:t>
            </w:r>
          </w:p>
        </w:tc>
        <w:tc>
          <w:tcPr>
            <w:tcW w:w="5387" w:type="dxa"/>
          </w:tcPr>
          <w:p w:rsidR="002605DC" w:rsidRPr="00D40E73" w:rsidRDefault="002605DC" w:rsidP="00767FBF">
            <w:pPr>
              <w:jc w:val="both"/>
              <w:rPr>
                <w:lang w:eastAsia="en-US"/>
              </w:rPr>
            </w:pPr>
            <w:r w:rsidRPr="00D40E73">
              <w:rPr>
                <w:bCs/>
                <w:i/>
                <w:lang w:eastAsia="en-US"/>
              </w:rPr>
              <w:t>вчити</w:t>
            </w:r>
            <w:r w:rsidRPr="00D40E73">
              <w:rPr>
                <w:lang w:eastAsia="en-US"/>
              </w:rPr>
              <w:t xml:space="preserve"> наслідувати дії вчителя; застосовувати різні види сприймання (зорове, слухове, тактильне); використовувати назви інструментів та матеріалів у власному мовленні;</w:t>
            </w:r>
          </w:p>
          <w:p w:rsidR="002605DC" w:rsidRPr="00D40E73" w:rsidRDefault="002605DC" w:rsidP="00767FBF">
            <w:pPr>
              <w:jc w:val="both"/>
              <w:rPr>
                <w:i/>
                <w:iCs/>
                <w:lang w:eastAsia="en-US"/>
              </w:rPr>
            </w:pPr>
          </w:p>
          <w:p w:rsidR="002605DC" w:rsidRPr="00D40E73" w:rsidRDefault="00F35903" w:rsidP="00265B55">
            <w:pPr>
              <w:jc w:val="both"/>
              <w:rPr>
                <w:b/>
                <w:i/>
              </w:rPr>
            </w:pPr>
            <w:r w:rsidRPr="00D40E73">
              <w:rPr>
                <w:i/>
                <w:iCs/>
                <w:lang w:eastAsia="en-US"/>
              </w:rPr>
              <w:t xml:space="preserve">розвивати </w:t>
            </w:r>
            <w:r w:rsidR="002605DC" w:rsidRPr="00D40E73">
              <w:rPr>
                <w:lang w:eastAsia="en-US"/>
              </w:rPr>
              <w:t xml:space="preserve">координацію рухів та зусилля під час роботи; просторову орієнтацію на площині виробів; елементи аналізу та узагальнення на основі порівняння дефектів деревини. </w:t>
            </w:r>
          </w:p>
        </w:tc>
      </w:tr>
      <w:tr w:rsidR="00D0325B" w:rsidRPr="00D40E73" w:rsidTr="00285B8E">
        <w:trPr>
          <w:trHeight w:val="355"/>
        </w:trPr>
        <w:tc>
          <w:tcPr>
            <w:tcW w:w="9214" w:type="dxa"/>
            <w:gridSpan w:val="2"/>
          </w:tcPr>
          <w:p w:rsidR="002605DC" w:rsidRPr="00D40E73" w:rsidRDefault="002605DC" w:rsidP="00286F54">
            <w:pPr>
              <w:spacing w:line="276" w:lineRule="auto"/>
              <w:jc w:val="center"/>
            </w:pPr>
            <w:r w:rsidRPr="00D40E73">
              <w:rPr>
                <w:b/>
                <w:bCs/>
                <w:i/>
              </w:rPr>
              <w:t>Розділ 2. Технологія виготовлення виробів із деревини</w:t>
            </w:r>
          </w:p>
        </w:tc>
        <w:tc>
          <w:tcPr>
            <w:tcW w:w="5387" w:type="dxa"/>
          </w:tcPr>
          <w:p w:rsidR="002605DC" w:rsidRPr="00D40E73" w:rsidRDefault="002605DC" w:rsidP="00286F54">
            <w:pPr>
              <w:spacing w:line="276" w:lineRule="auto"/>
              <w:jc w:val="center"/>
              <w:rPr>
                <w:b/>
                <w:bCs/>
                <w:i/>
              </w:rPr>
            </w:pPr>
          </w:p>
        </w:tc>
      </w:tr>
      <w:tr w:rsidR="00D0325B" w:rsidRPr="00D40E73" w:rsidTr="00285B8E">
        <w:trPr>
          <w:trHeight w:val="2617"/>
        </w:trPr>
        <w:tc>
          <w:tcPr>
            <w:tcW w:w="5811" w:type="dxa"/>
          </w:tcPr>
          <w:p w:rsidR="002605DC" w:rsidRPr="00D40E73" w:rsidRDefault="002605DC" w:rsidP="00286F54">
            <w:pPr>
              <w:spacing w:line="276" w:lineRule="auto"/>
              <w:rPr>
                <w:b/>
              </w:rPr>
            </w:pPr>
            <w:r w:rsidRPr="00D40E73">
              <w:rPr>
                <w:b/>
              </w:rPr>
              <w:lastRenderedPageBreak/>
              <w:t>Тема 2.1. Елементи графічної грамоти</w:t>
            </w:r>
          </w:p>
          <w:p w:rsidR="002605DC" w:rsidRPr="00D40E73" w:rsidRDefault="002605DC" w:rsidP="00286F54">
            <w:pPr>
              <w:spacing w:line="276" w:lineRule="auto"/>
            </w:pPr>
            <w:r w:rsidRPr="00D40E73">
              <w:t xml:space="preserve">Поняття про проеціювання. Вигляди виробів на кресленні. Виконання  графічного зображення обраного об’єкта праці  </w:t>
            </w:r>
          </w:p>
          <w:p w:rsidR="002605DC" w:rsidRPr="00D40E73" w:rsidRDefault="002605DC" w:rsidP="00286F54">
            <w:pPr>
              <w:spacing w:line="276" w:lineRule="auto"/>
              <w:rPr>
                <w:b/>
                <w:bCs/>
              </w:rPr>
            </w:pPr>
          </w:p>
        </w:tc>
        <w:tc>
          <w:tcPr>
            <w:tcW w:w="3403" w:type="dxa"/>
          </w:tcPr>
          <w:p w:rsidR="002605DC" w:rsidRPr="00D40E73" w:rsidRDefault="002605DC" w:rsidP="00286F54">
            <w:pPr>
              <w:spacing w:line="276" w:lineRule="auto"/>
            </w:pPr>
            <w:r w:rsidRPr="00D40E73">
              <w:rPr>
                <w:i/>
                <w:iCs/>
              </w:rPr>
              <w:t xml:space="preserve">пояснює </w:t>
            </w:r>
            <w:r w:rsidRPr="00D40E73">
              <w:rPr>
                <w:iCs/>
              </w:rPr>
              <w:t>поняття проеціювання;</w:t>
            </w:r>
            <w:r w:rsidRPr="00D40E73">
              <w:rPr>
                <w:i/>
                <w:iCs/>
              </w:rPr>
              <w:t xml:space="preserve"> обґрунтовує </w:t>
            </w:r>
            <w:r w:rsidRPr="00D40E73">
              <w:t>необхідність та достатність виглядів виробу на кресленні;</w:t>
            </w:r>
          </w:p>
          <w:p w:rsidR="002605DC" w:rsidRPr="00D40E73" w:rsidRDefault="002605DC" w:rsidP="00286F54">
            <w:pPr>
              <w:spacing w:line="276" w:lineRule="auto"/>
            </w:pPr>
            <w:r w:rsidRPr="00D40E73">
              <w:rPr>
                <w:i/>
                <w:iCs/>
              </w:rPr>
              <w:t>виконує</w:t>
            </w:r>
            <w:r w:rsidR="00F35903" w:rsidRPr="00D40E73">
              <w:t xml:space="preserve"> графічне зображення вироб.</w:t>
            </w:r>
          </w:p>
        </w:tc>
        <w:tc>
          <w:tcPr>
            <w:tcW w:w="5387" w:type="dxa"/>
          </w:tcPr>
          <w:p w:rsidR="002605DC" w:rsidRPr="00D40E73" w:rsidRDefault="002605DC" w:rsidP="00265B55">
            <w:pPr>
              <w:jc w:val="both"/>
              <w:rPr>
                <w:lang w:eastAsia="en-US"/>
              </w:rPr>
            </w:pPr>
            <w:r w:rsidRPr="00D40E73">
              <w:rPr>
                <w:i/>
                <w:iCs/>
                <w:lang w:eastAsia="en-US"/>
              </w:rPr>
              <w:t>розвивати</w:t>
            </w:r>
            <w:r w:rsidRPr="00D40E73">
              <w:rPr>
                <w:lang w:eastAsia="en-US"/>
              </w:rPr>
              <w:t xml:space="preserve"> зорово-моторну координацію у процесі </w:t>
            </w:r>
            <w:r w:rsidR="00F35903" w:rsidRPr="00D40E73">
              <w:t xml:space="preserve">виконання </w:t>
            </w:r>
            <w:r w:rsidRPr="00D40E73">
              <w:t>графічного зображення обраного об’єкта праці</w:t>
            </w:r>
            <w:r w:rsidRPr="00D40E73">
              <w:rPr>
                <w:lang w:eastAsia="en-US"/>
              </w:rPr>
              <w:t>;</w:t>
            </w:r>
          </w:p>
          <w:p w:rsidR="002605DC" w:rsidRPr="00D40E73" w:rsidRDefault="002605DC" w:rsidP="00265B55">
            <w:pPr>
              <w:jc w:val="both"/>
              <w:rPr>
                <w:lang w:eastAsia="en-US"/>
              </w:rPr>
            </w:pPr>
          </w:p>
          <w:p w:rsidR="002605DC" w:rsidRPr="00D40E73" w:rsidRDefault="002605DC" w:rsidP="00265B55">
            <w:pPr>
              <w:jc w:val="both"/>
              <w:rPr>
                <w:lang w:eastAsia="en-US"/>
              </w:rPr>
            </w:pPr>
            <w:r w:rsidRPr="00D40E73">
              <w:rPr>
                <w:lang w:eastAsia="en-US"/>
              </w:rPr>
              <w:t xml:space="preserve"> </w:t>
            </w:r>
            <w:r w:rsidRPr="00D40E73">
              <w:rPr>
                <w:i/>
                <w:lang w:eastAsia="en-US"/>
              </w:rPr>
              <w:t xml:space="preserve">формувати </w:t>
            </w:r>
            <w:r w:rsidRPr="00D40E73">
              <w:rPr>
                <w:lang w:eastAsia="en-US"/>
              </w:rPr>
              <w:t>самоконтроль власної трудової діяльності;</w:t>
            </w:r>
          </w:p>
          <w:p w:rsidR="002605DC" w:rsidRPr="00D40E73" w:rsidRDefault="002605DC" w:rsidP="00265B55">
            <w:pPr>
              <w:jc w:val="both"/>
              <w:rPr>
                <w:lang w:eastAsia="en-US"/>
              </w:rPr>
            </w:pPr>
          </w:p>
          <w:p w:rsidR="002605DC" w:rsidRPr="00D40E73" w:rsidRDefault="002605DC" w:rsidP="00265B55">
            <w:pPr>
              <w:spacing w:line="276" w:lineRule="auto"/>
              <w:rPr>
                <w:b/>
                <w:i/>
              </w:rPr>
            </w:pPr>
            <w:r w:rsidRPr="00D40E73">
              <w:rPr>
                <w:i/>
                <w:iCs/>
                <w:lang w:eastAsia="en-US"/>
              </w:rPr>
              <w:t>виховувати</w:t>
            </w:r>
            <w:r w:rsidRPr="00D40E73">
              <w:rPr>
                <w:lang w:eastAsia="en-US"/>
              </w:rPr>
              <w:t xml:space="preserve"> терпіння, відповідальність, акуратність, спостережливість.</w:t>
            </w:r>
          </w:p>
        </w:tc>
      </w:tr>
      <w:tr w:rsidR="00D0325B" w:rsidRPr="00D40E73" w:rsidTr="00285B8E">
        <w:trPr>
          <w:trHeight w:val="2654"/>
        </w:trPr>
        <w:tc>
          <w:tcPr>
            <w:tcW w:w="5811" w:type="dxa"/>
          </w:tcPr>
          <w:p w:rsidR="002605DC" w:rsidRPr="00D40E73" w:rsidRDefault="002605DC" w:rsidP="00286F54">
            <w:pPr>
              <w:pStyle w:val="a7"/>
              <w:spacing w:line="276" w:lineRule="auto"/>
              <w:rPr>
                <w:rFonts w:ascii="Times New Roman" w:hAnsi="Times New Roman"/>
                <w:b/>
                <w:sz w:val="28"/>
                <w:szCs w:val="28"/>
                <w:lang w:val="uk-UA"/>
              </w:rPr>
            </w:pPr>
            <w:r w:rsidRPr="00D40E73">
              <w:rPr>
                <w:rFonts w:ascii="Times New Roman" w:hAnsi="Times New Roman"/>
                <w:b/>
                <w:sz w:val="28"/>
                <w:szCs w:val="28"/>
                <w:lang w:val="uk-UA"/>
              </w:rPr>
              <w:t>Тема 2.2.  Розмічання заготовки</w:t>
            </w:r>
          </w:p>
          <w:p w:rsidR="002605DC" w:rsidRPr="00D40E73" w:rsidRDefault="002605DC" w:rsidP="00286F54">
            <w:pPr>
              <w:spacing w:line="276" w:lineRule="auto"/>
            </w:pPr>
            <w:r w:rsidRPr="00D40E73">
              <w:t>Послідовність виготовлення виробу.  Інструменти для розмічання.</w:t>
            </w:r>
          </w:p>
          <w:p w:rsidR="002605DC" w:rsidRPr="00D40E73" w:rsidRDefault="002605DC" w:rsidP="00286F54">
            <w:pPr>
              <w:pStyle w:val="a7"/>
              <w:spacing w:line="276" w:lineRule="auto"/>
              <w:rPr>
                <w:b/>
                <w:lang w:val="uk-UA"/>
              </w:rPr>
            </w:pPr>
            <w:r w:rsidRPr="00D40E73">
              <w:rPr>
                <w:rFonts w:ascii="Times New Roman" w:hAnsi="Times New Roman"/>
                <w:sz w:val="28"/>
                <w:szCs w:val="28"/>
                <w:lang w:val="uk-UA"/>
              </w:rPr>
              <w:t>Прийоми вимірювання заготовок із пиломатеріалів та їх розмічання.  Припуски на обробку пиломатеріалів. Економне використання матеріалів</w:t>
            </w:r>
          </w:p>
        </w:tc>
        <w:tc>
          <w:tcPr>
            <w:tcW w:w="3403" w:type="dxa"/>
          </w:tcPr>
          <w:p w:rsidR="002605DC" w:rsidRPr="00D40E73" w:rsidRDefault="002605DC" w:rsidP="00286F54">
            <w:pPr>
              <w:spacing w:line="276" w:lineRule="auto"/>
            </w:pPr>
            <w:r w:rsidRPr="00D40E73">
              <w:rPr>
                <w:i/>
                <w:iCs/>
              </w:rPr>
              <w:t>здійснює</w:t>
            </w:r>
            <w:r w:rsidRPr="00D40E73">
              <w:t xml:space="preserve"> підготовку заготовки до роботи;</w:t>
            </w:r>
          </w:p>
          <w:p w:rsidR="002605DC" w:rsidRPr="00D40E73" w:rsidRDefault="002605DC" w:rsidP="00286F54">
            <w:pPr>
              <w:spacing w:line="276" w:lineRule="auto"/>
            </w:pPr>
            <w:r w:rsidRPr="00D40E73">
              <w:rPr>
                <w:i/>
                <w:iCs/>
              </w:rPr>
              <w:t xml:space="preserve">називає </w:t>
            </w:r>
            <w:r w:rsidRPr="00D40E73">
              <w:t xml:space="preserve"> інструменти для   розмічання;</w:t>
            </w:r>
          </w:p>
          <w:p w:rsidR="002605DC" w:rsidRPr="00D40E73" w:rsidRDefault="002605DC" w:rsidP="00286F54">
            <w:pPr>
              <w:spacing w:line="276" w:lineRule="auto"/>
              <w:rPr>
                <w:i/>
                <w:iCs/>
              </w:rPr>
            </w:pPr>
            <w:r w:rsidRPr="00D40E73">
              <w:rPr>
                <w:i/>
                <w:iCs/>
              </w:rPr>
              <w:t>виконує</w:t>
            </w:r>
            <w:r w:rsidRPr="00D40E73">
              <w:t xml:space="preserve"> розмічання заготовок із деревини</w:t>
            </w:r>
          </w:p>
        </w:tc>
        <w:tc>
          <w:tcPr>
            <w:tcW w:w="5387" w:type="dxa"/>
          </w:tcPr>
          <w:p w:rsidR="002605DC" w:rsidRPr="00D40E73" w:rsidRDefault="002605DC" w:rsidP="00265B55">
            <w:pPr>
              <w:jc w:val="both"/>
              <w:rPr>
                <w:lang w:eastAsia="en-US"/>
              </w:rPr>
            </w:pPr>
            <w:r w:rsidRPr="00D40E73">
              <w:rPr>
                <w:i/>
                <w:iCs/>
                <w:lang w:eastAsia="en-US"/>
              </w:rPr>
              <w:t>формувати</w:t>
            </w:r>
            <w:r w:rsidRPr="00D40E73">
              <w:rPr>
                <w:lang w:eastAsia="en-US"/>
              </w:rPr>
              <w:t xml:space="preserve"> вміння контролювати відповідність процесу роботи за допомогою вимірювання;</w:t>
            </w:r>
          </w:p>
          <w:p w:rsidR="002605DC" w:rsidRPr="00D40E73" w:rsidRDefault="002605DC" w:rsidP="00265B55">
            <w:pPr>
              <w:jc w:val="both"/>
              <w:rPr>
                <w:lang w:eastAsia="en-US"/>
              </w:rPr>
            </w:pPr>
            <w:r w:rsidRPr="00D40E73">
              <w:rPr>
                <w:i/>
                <w:iCs/>
                <w:lang w:eastAsia="en-US"/>
              </w:rPr>
              <w:t>розвивати</w:t>
            </w:r>
            <w:r w:rsidRPr="00D40E73">
              <w:rPr>
                <w:lang w:eastAsia="en-US"/>
              </w:rPr>
              <w:t xml:space="preserve"> вміння виконувати завдання за зразком і простою інструкцією, в певній послідовності дій; планування практичної діяльності;</w:t>
            </w:r>
          </w:p>
          <w:p w:rsidR="002605DC" w:rsidRPr="00D40E73" w:rsidRDefault="002605DC" w:rsidP="00265B55">
            <w:pPr>
              <w:spacing w:line="276" w:lineRule="auto"/>
              <w:rPr>
                <w:b/>
                <w:i/>
              </w:rPr>
            </w:pPr>
          </w:p>
        </w:tc>
      </w:tr>
      <w:tr w:rsidR="00D0325B" w:rsidRPr="00D40E73" w:rsidTr="00285B8E">
        <w:trPr>
          <w:trHeight w:val="2166"/>
        </w:trPr>
        <w:tc>
          <w:tcPr>
            <w:tcW w:w="5811" w:type="dxa"/>
          </w:tcPr>
          <w:p w:rsidR="002605DC" w:rsidRPr="00D40E73" w:rsidRDefault="002605DC" w:rsidP="00286F54">
            <w:pPr>
              <w:pStyle w:val="a7"/>
              <w:spacing w:line="276" w:lineRule="auto"/>
              <w:rPr>
                <w:rFonts w:ascii="Times New Roman" w:hAnsi="Times New Roman"/>
                <w:b/>
                <w:sz w:val="28"/>
                <w:szCs w:val="28"/>
                <w:lang w:val="uk-UA"/>
              </w:rPr>
            </w:pPr>
            <w:r w:rsidRPr="00D40E73">
              <w:rPr>
                <w:rFonts w:ascii="Times New Roman" w:hAnsi="Times New Roman"/>
                <w:b/>
                <w:sz w:val="28"/>
                <w:szCs w:val="28"/>
                <w:lang w:val="uk-UA"/>
              </w:rPr>
              <w:t xml:space="preserve">Тема 2.3.  Пиляння деревини </w:t>
            </w:r>
          </w:p>
          <w:p w:rsidR="002605DC" w:rsidRPr="00D40E73" w:rsidRDefault="002605DC" w:rsidP="00286F54">
            <w:pPr>
              <w:pStyle w:val="a7"/>
              <w:spacing w:line="276" w:lineRule="auto"/>
              <w:rPr>
                <w:rFonts w:ascii="Times New Roman" w:hAnsi="Times New Roman"/>
                <w:b/>
                <w:i/>
                <w:sz w:val="28"/>
                <w:szCs w:val="28"/>
                <w:lang w:val="uk-UA"/>
              </w:rPr>
            </w:pPr>
            <w:r w:rsidRPr="00D40E73">
              <w:rPr>
                <w:rFonts w:ascii="Times New Roman" w:hAnsi="Times New Roman"/>
                <w:sz w:val="28"/>
                <w:szCs w:val="28"/>
                <w:lang w:val="uk-UA"/>
              </w:rPr>
              <w:t>Інструменти для пиляння деревини. Будова ножівки. Форма зубців ножівки. Розведення та заточування зубців. Пиляння вздовж і впоперек волокон. Припуски на пиляння. Прийоми запилювання. Стусло та його застосування</w:t>
            </w:r>
          </w:p>
        </w:tc>
        <w:tc>
          <w:tcPr>
            <w:tcW w:w="3403" w:type="dxa"/>
          </w:tcPr>
          <w:p w:rsidR="002605DC" w:rsidRPr="00D40E73" w:rsidRDefault="002605DC" w:rsidP="00286F54">
            <w:pPr>
              <w:spacing w:line="276" w:lineRule="auto"/>
            </w:pPr>
            <w:r w:rsidRPr="00D40E73">
              <w:rPr>
                <w:i/>
              </w:rPr>
              <w:t xml:space="preserve">добирає </w:t>
            </w:r>
            <w:r w:rsidRPr="00D40E73">
              <w:t>ножівки для різних видів пиляння;</w:t>
            </w:r>
          </w:p>
          <w:p w:rsidR="002605DC" w:rsidRPr="00D40E73" w:rsidRDefault="002605DC" w:rsidP="00286F54">
            <w:pPr>
              <w:spacing w:line="276" w:lineRule="auto"/>
            </w:pPr>
            <w:r w:rsidRPr="00D40E73">
              <w:rPr>
                <w:i/>
              </w:rPr>
              <w:t>виконує</w:t>
            </w:r>
            <w:r w:rsidRPr="00D40E73">
              <w:t xml:space="preserve"> запилювання та пиляння;</w:t>
            </w:r>
          </w:p>
          <w:p w:rsidR="002605DC" w:rsidRPr="00D40E73" w:rsidRDefault="002605DC" w:rsidP="00286F54">
            <w:pPr>
              <w:spacing w:line="276" w:lineRule="auto"/>
              <w:rPr>
                <w:i/>
                <w:iCs/>
              </w:rPr>
            </w:pPr>
            <w:r w:rsidRPr="00D40E73">
              <w:rPr>
                <w:i/>
              </w:rPr>
              <w:t xml:space="preserve">дотримується </w:t>
            </w:r>
            <w:r w:rsidRPr="00D40E73">
              <w:t>припусків для пиляння</w:t>
            </w:r>
          </w:p>
        </w:tc>
        <w:tc>
          <w:tcPr>
            <w:tcW w:w="5387" w:type="dxa"/>
          </w:tcPr>
          <w:p w:rsidR="002605DC" w:rsidRPr="00D40E73" w:rsidRDefault="002605DC" w:rsidP="00265B55">
            <w:pPr>
              <w:jc w:val="both"/>
              <w:rPr>
                <w:lang w:eastAsia="en-US"/>
              </w:rPr>
            </w:pPr>
            <w:r w:rsidRPr="00D40E73">
              <w:rPr>
                <w:i/>
                <w:iCs/>
                <w:lang w:eastAsia="en-US"/>
              </w:rPr>
              <w:t>формувати</w:t>
            </w:r>
            <w:r w:rsidRPr="00D40E73">
              <w:rPr>
                <w:lang w:eastAsia="en-US"/>
              </w:rPr>
              <w:t xml:space="preserve"> зусилля під час роботи; зорово-моторну координацію, дрібну моторику руки при виконанні прийомів пиляння; </w:t>
            </w:r>
          </w:p>
          <w:p w:rsidR="002605DC" w:rsidRPr="00D40E73" w:rsidRDefault="002605DC" w:rsidP="00265B55">
            <w:pPr>
              <w:jc w:val="both"/>
              <w:rPr>
                <w:lang w:eastAsia="en-US"/>
              </w:rPr>
            </w:pPr>
          </w:p>
          <w:p w:rsidR="002605DC" w:rsidRPr="00D40E73" w:rsidRDefault="002605DC" w:rsidP="00204F25">
            <w:pPr>
              <w:jc w:val="both"/>
              <w:rPr>
                <w:b/>
                <w:i/>
              </w:rPr>
            </w:pPr>
            <w:r w:rsidRPr="00D40E73">
              <w:rPr>
                <w:i/>
                <w:iCs/>
                <w:lang w:eastAsia="en-US"/>
              </w:rPr>
              <w:t>виховувати</w:t>
            </w:r>
            <w:r w:rsidRPr="00D40E73">
              <w:rPr>
                <w:lang w:eastAsia="en-US"/>
              </w:rPr>
              <w:t xml:space="preserve"> терпіння, відповідальність, акуратність, спостережливість.</w:t>
            </w:r>
          </w:p>
        </w:tc>
      </w:tr>
      <w:tr w:rsidR="00D0325B" w:rsidRPr="00D40E73" w:rsidTr="00285B8E">
        <w:trPr>
          <w:trHeight w:val="413"/>
        </w:trPr>
        <w:tc>
          <w:tcPr>
            <w:tcW w:w="5811" w:type="dxa"/>
          </w:tcPr>
          <w:p w:rsidR="002605DC" w:rsidRPr="00D40E73" w:rsidRDefault="002605DC" w:rsidP="00286F54">
            <w:pPr>
              <w:pStyle w:val="a7"/>
              <w:spacing w:line="276" w:lineRule="auto"/>
              <w:rPr>
                <w:rFonts w:ascii="Times New Roman" w:hAnsi="Times New Roman"/>
                <w:sz w:val="28"/>
                <w:szCs w:val="28"/>
                <w:lang w:val="uk-UA"/>
              </w:rPr>
            </w:pPr>
            <w:r w:rsidRPr="00D40E73">
              <w:rPr>
                <w:rFonts w:ascii="Times New Roman" w:hAnsi="Times New Roman"/>
                <w:b/>
                <w:sz w:val="28"/>
                <w:szCs w:val="28"/>
                <w:lang w:val="uk-UA"/>
              </w:rPr>
              <w:t>Тема 2.4. Стругання деревини</w:t>
            </w:r>
          </w:p>
          <w:p w:rsidR="002605DC" w:rsidRPr="00D40E73" w:rsidRDefault="002605DC" w:rsidP="00286F54">
            <w:pPr>
              <w:pStyle w:val="a7"/>
              <w:spacing w:line="276" w:lineRule="auto"/>
              <w:rPr>
                <w:rFonts w:ascii="Times New Roman" w:hAnsi="Times New Roman"/>
                <w:sz w:val="28"/>
                <w:szCs w:val="28"/>
                <w:lang w:val="uk-UA"/>
              </w:rPr>
            </w:pPr>
            <w:r w:rsidRPr="00D40E73">
              <w:rPr>
                <w:rFonts w:ascii="Times New Roman" w:hAnsi="Times New Roman"/>
                <w:sz w:val="28"/>
                <w:szCs w:val="28"/>
                <w:lang w:val="uk-UA"/>
              </w:rPr>
              <w:t xml:space="preserve">Технологічний процес  стругання деревини. Поняття про утворення стружки. Інструмент </w:t>
            </w:r>
            <w:r w:rsidRPr="00D40E73">
              <w:rPr>
                <w:rFonts w:ascii="Times New Roman" w:hAnsi="Times New Roman"/>
                <w:sz w:val="28"/>
                <w:szCs w:val="28"/>
                <w:lang w:val="uk-UA"/>
              </w:rPr>
              <w:lastRenderedPageBreak/>
              <w:t xml:space="preserve">для стругання (рубанок, шерхебель). Підготовка рубанка до роботи. Прийоми стругання фаски, крайки, пласті.  Перевірка якості стругання (на просвіт) </w:t>
            </w:r>
          </w:p>
          <w:p w:rsidR="002605DC" w:rsidRPr="00D40E73" w:rsidRDefault="002605DC" w:rsidP="00286F54">
            <w:pPr>
              <w:pStyle w:val="a7"/>
              <w:rPr>
                <w:rFonts w:ascii="Times New Roman" w:hAnsi="Times New Roman"/>
                <w:b/>
                <w:sz w:val="28"/>
                <w:szCs w:val="28"/>
                <w:lang w:val="uk-UA"/>
              </w:rPr>
            </w:pPr>
          </w:p>
        </w:tc>
        <w:tc>
          <w:tcPr>
            <w:tcW w:w="3403" w:type="dxa"/>
          </w:tcPr>
          <w:p w:rsidR="002605DC" w:rsidRPr="00D40E73" w:rsidRDefault="002605DC" w:rsidP="00286F54">
            <w:pPr>
              <w:spacing w:line="276" w:lineRule="auto"/>
            </w:pPr>
            <w:r w:rsidRPr="00D40E73">
              <w:rPr>
                <w:i/>
              </w:rPr>
              <w:lastRenderedPageBreak/>
              <w:t>розрізняє</w:t>
            </w:r>
            <w:r w:rsidRPr="00D40E73">
              <w:t xml:space="preserve"> та </w:t>
            </w:r>
            <w:r w:rsidRPr="00D40E73">
              <w:rPr>
                <w:i/>
              </w:rPr>
              <w:t xml:space="preserve">називає </w:t>
            </w:r>
            <w:r w:rsidRPr="00D40E73">
              <w:t>інструменти  для стругання;</w:t>
            </w:r>
          </w:p>
          <w:p w:rsidR="002605DC" w:rsidRPr="00D40E73" w:rsidRDefault="002605DC" w:rsidP="00286F54">
            <w:pPr>
              <w:spacing w:line="276" w:lineRule="auto"/>
            </w:pPr>
            <w:r w:rsidRPr="00D40E73">
              <w:rPr>
                <w:i/>
              </w:rPr>
              <w:lastRenderedPageBreak/>
              <w:t>готує</w:t>
            </w:r>
            <w:r w:rsidRPr="00D40E73">
              <w:t xml:space="preserve"> рубанок до роботи;</w:t>
            </w:r>
          </w:p>
          <w:p w:rsidR="002605DC" w:rsidRPr="00D40E73" w:rsidRDefault="002605DC" w:rsidP="00286F54">
            <w:pPr>
              <w:spacing w:line="276" w:lineRule="auto"/>
            </w:pPr>
            <w:r w:rsidRPr="00D40E73">
              <w:rPr>
                <w:i/>
              </w:rPr>
              <w:t>виконує</w:t>
            </w:r>
            <w:r w:rsidRPr="00D40E73">
              <w:t xml:space="preserve"> і </w:t>
            </w:r>
            <w:r w:rsidRPr="00D40E73">
              <w:rPr>
                <w:i/>
              </w:rPr>
              <w:t xml:space="preserve">дотримується </w:t>
            </w:r>
            <w:r w:rsidRPr="00D40E73">
              <w:t>прийомів стругання;</w:t>
            </w:r>
          </w:p>
          <w:p w:rsidR="002605DC" w:rsidRPr="00D40E73" w:rsidRDefault="002605DC" w:rsidP="00286F54">
            <w:pPr>
              <w:spacing w:line="276" w:lineRule="auto"/>
              <w:rPr>
                <w:i/>
                <w:spacing w:val="-8"/>
              </w:rPr>
            </w:pPr>
            <w:r w:rsidRPr="00D40E73">
              <w:rPr>
                <w:i/>
                <w:iCs/>
                <w:spacing w:val="-8"/>
              </w:rPr>
              <w:t xml:space="preserve">перевіряє </w:t>
            </w:r>
            <w:r w:rsidRPr="00D40E73">
              <w:rPr>
                <w:iCs/>
                <w:spacing w:val="-8"/>
              </w:rPr>
              <w:t>якість стругання</w:t>
            </w:r>
            <w:r w:rsidR="00F35903" w:rsidRPr="00D40E73">
              <w:rPr>
                <w:iCs/>
                <w:spacing w:val="-8"/>
              </w:rPr>
              <w:t>;</w:t>
            </w:r>
            <w:r w:rsidRPr="00D40E73">
              <w:rPr>
                <w:iCs/>
                <w:spacing w:val="-8"/>
              </w:rPr>
              <w:t xml:space="preserve"> </w:t>
            </w:r>
          </w:p>
        </w:tc>
        <w:tc>
          <w:tcPr>
            <w:tcW w:w="5387" w:type="dxa"/>
          </w:tcPr>
          <w:p w:rsidR="002605DC" w:rsidRPr="00D40E73" w:rsidRDefault="002605DC" w:rsidP="00204F25">
            <w:pPr>
              <w:jc w:val="both"/>
              <w:rPr>
                <w:lang w:eastAsia="en-US"/>
              </w:rPr>
            </w:pPr>
            <w:r w:rsidRPr="00D40E73">
              <w:rPr>
                <w:i/>
                <w:iCs/>
                <w:lang w:eastAsia="en-US"/>
              </w:rPr>
              <w:lastRenderedPageBreak/>
              <w:t>формувати</w:t>
            </w:r>
            <w:r w:rsidRPr="00D40E73">
              <w:rPr>
                <w:lang w:eastAsia="en-US"/>
              </w:rPr>
              <w:t xml:space="preserve"> уявлення про технологічний процес стругання деревини; </w:t>
            </w:r>
          </w:p>
          <w:p w:rsidR="002605DC" w:rsidRPr="00D40E73" w:rsidRDefault="002605DC" w:rsidP="00204F25">
            <w:pPr>
              <w:jc w:val="both"/>
              <w:rPr>
                <w:lang w:eastAsia="en-US"/>
              </w:rPr>
            </w:pPr>
          </w:p>
          <w:p w:rsidR="002605DC" w:rsidRPr="00D40E73" w:rsidRDefault="002605DC" w:rsidP="00204F25">
            <w:pPr>
              <w:jc w:val="both"/>
              <w:rPr>
                <w:lang w:eastAsia="en-US"/>
              </w:rPr>
            </w:pPr>
          </w:p>
          <w:p w:rsidR="002605DC" w:rsidRPr="00D40E73" w:rsidRDefault="002605DC" w:rsidP="00204F25">
            <w:pPr>
              <w:jc w:val="both"/>
              <w:rPr>
                <w:lang w:eastAsia="en-US"/>
              </w:rPr>
            </w:pPr>
          </w:p>
          <w:p w:rsidR="002605DC" w:rsidRPr="00D40E73" w:rsidRDefault="002605DC" w:rsidP="00204F25">
            <w:pPr>
              <w:jc w:val="both"/>
              <w:rPr>
                <w:lang w:eastAsia="en-US"/>
              </w:rPr>
            </w:pPr>
            <w:r w:rsidRPr="00D40E73">
              <w:rPr>
                <w:i/>
                <w:iCs/>
                <w:lang w:eastAsia="en-US"/>
              </w:rPr>
              <w:t>розвивати</w:t>
            </w:r>
            <w:r w:rsidRPr="00D40E73">
              <w:rPr>
                <w:lang w:eastAsia="en-US"/>
              </w:rPr>
              <w:t xml:space="preserve"> вміння виконува</w:t>
            </w:r>
            <w:r w:rsidR="00285B8E" w:rsidRPr="00D40E73">
              <w:rPr>
                <w:lang w:eastAsia="en-US"/>
              </w:rPr>
              <w:t>ти завдання за зразком та</w:t>
            </w:r>
            <w:r w:rsidRPr="00D40E73">
              <w:rPr>
                <w:lang w:eastAsia="en-US"/>
              </w:rPr>
              <w:t xml:space="preserve"> інструкцією, в певній послідовності дій; планування практичної діяльності;</w:t>
            </w:r>
          </w:p>
          <w:p w:rsidR="002605DC" w:rsidRPr="00D40E73" w:rsidRDefault="002605DC" w:rsidP="00286F54">
            <w:pPr>
              <w:spacing w:line="276" w:lineRule="auto"/>
              <w:rPr>
                <w:b/>
                <w:i/>
              </w:rPr>
            </w:pPr>
          </w:p>
        </w:tc>
      </w:tr>
      <w:tr w:rsidR="00D0325B" w:rsidRPr="00D40E73" w:rsidTr="00285B8E">
        <w:trPr>
          <w:trHeight w:val="413"/>
        </w:trPr>
        <w:tc>
          <w:tcPr>
            <w:tcW w:w="5811" w:type="dxa"/>
          </w:tcPr>
          <w:p w:rsidR="002605DC" w:rsidRPr="00D40E73" w:rsidRDefault="002605DC" w:rsidP="00286F54">
            <w:pPr>
              <w:pStyle w:val="a7"/>
              <w:spacing w:line="276" w:lineRule="auto"/>
              <w:rPr>
                <w:rFonts w:ascii="Times New Roman" w:hAnsi="Times New Roman"/>
                <w:b/>
                <w:sz w:val="28"/>
                <w:szCs w:val="28"/>
                <w:lang w:val="uk-UA"/>
              </w:rPr>
            </w:pPr>
            <w:r w:rsidRPr="00D40E73">
              <w:rPr>
                <w:rFonts w:ascii="Times New Roman" w:hAnsi="Times New Roman"/>
                <w:b/>
                <w:sz w:val="28"/>
                <w:szCs w:val="28"/>
                <w:lang w:val="uk-UA"/>
              </w:rPr>
              <w:lastRenderedPageBreak/>
              <w:t xml:space="preserve">Тема 2.5. Розмічання шипового з’єднання </w:t>
            </w:r>
          </w:p>
          <w:p w:rsidR="002605DC" w:rsidRPr="00D40E73" w:rsidRDefault="002605DC" w:rsidP="00286F54">
            <w:pPr>
              <w:pStyle w:val="a7"/>
              <w:spacing w:line="276" w:lineRule="auto"/>
              <w:rPr>
                <w:rFonts w:ascii="Times New Roman" w:hAnsi="Times New Roman"/>
                <w:b/>
                <w:sz w:val="28"/>
                <w:szCs w:val="28"/>
                <w:lang w:val="uk-UA"/>
              </w:rPr>
            </w:pPr>
            <w:r w:rsidRPr="00D40E73">
              <w:rPr>
                <w:rFonts w:ascii="Times New Roman" w:hAnsi="Times New Roman"/>
                <w:sz w:val="28"/>
                <w:szCs w:val="28"/>
                <w:lang w:val="uk-UA"/>
              </w:rPr>
              <w:t>Види з’єднань. Шипові з’єднання. Розмічання шипового з’єднання. Послідовність виготовлення одинарного шипового з’єднання</w:t>
            </w:r>
          </w:p>
          <w:p w:rsidR="002605DC" w:rsidRPr="00D40E73" w:rsidRDefault="002605DC" w:rsidP="00286F54">
            <w:pPr>
              <w:pStyle w:val="a7"/>
              <w:spacing w:line="276" w:lineRule="auto"/>
              <w:rPr>
                <w:rFonts w:ascii="Times New Roman" w:hAnsi="Times New Roman"/>
                <w:b/>
                <w:sz w:val="28"/>
                <w:szCs w:val="28"/>
                <w:lang w:val="uk-UA"/>
              </w:rPr>
            </w:pPr>
          </w:p>
          <w:p w:rsidR="002605DC" w:rsidRPr="00D40E73" w:rsidRDefault="002605DC" w:rsidP="00286F54">
            <w:pPr>
              <w:pStyle w:val="a7"/>
              <w:spacing w:line="276" w:lineRule="auto"/>
              <w:rPr>
                <w:rFonts w:ascii="Times New Roman" w:hAnsi="Times New Roman"/>
                <w:b/>
                <w:sz w:val="28"/>
                <w:szCs w:val="28"/>
                <w:lang w:val="uk-UA"/>
              </w:rPr>
            </w:pPr>
          </w:p>
          <w:p w:rsidR="002605DC" w:rsidRPr="00D40E73" w:rsidRDefault="002605DC" w:rsidP="00286F54">
            <w:pPr>
              <w:pStyle w:val="a7"/>
              <w:spacing w:line="276" w:lineRule="auto"/>
              <w:rPr>
                <w:rFonts w:ascii="Times New Roman" w:hAnsi="Times New Roman"/>
                <w:b/>
                <w:sz w:val="28"/>
                <w:szCs w:val="28"/>
                <w:lang w:val="uk-UA"/>
              </w:rPr>
            </w:pPr>
          </w:p>
        </w:tc>
        <w:tc>
          <w:tcPr>
            <w:tcW w:w="3403" w:type="dxa"/>
          </w:tcPr>
          <w:p w:rsidR="002605DC" w:rsidRPr="00D40E73" w:rsidRDefault="002605DC" w:rsidP="00286F54">
            <w:pPr>
              <w:spacing w:line="276" w:lineRule="auto"/>
            </w:pPr>
            <w:r w:rsidRPr="00D40E73">
              <w:rPr>
                <w:i/>
              </w:rPr>
              <w:t xml:space="preserve">характеризує  </w:t>
            </w:r>
            <w:r w:rsidRPr="00D40E73">
              <w:t>види шипових з’єднань;</w:t>
            </w:r>
          </w:p>
          <w:p w:rsidR="00F35903" w:rsidRPr="00D40E73" w:rsidRDefault="00F35903" w:rsidP="00286F54">
            <w:pPr>
              <w:spacing w:line="276" w:lineRule="auto"/>
            </w:pPr>
          </w:p>
          <w:p w:rsidR="002605DC" w:rsidRPr="00D40E73" w:rsidRDefault="002605DC" w:rsidP="00286F54">
            <w:pPr>
              <w:spacing w:line="276" w:lineRule="auto"/>
              <w:rPr>
                <w:b/>
                <w:i/>
              </w:rPr>
            </w:pPr>
            <w:r w:rsidRPr="00D40E73">
              <w:rPr>
                <w:i/>
              </w:rPr>
              <w:t xml:space="preserve">виконує </w:t>
            </w:r>
            <w:r w:rsidRPr="00D40E73">
              <w:t>розмічання шипових з’єднань</w:t>
            </w:r>
            <w:r w:rsidR="00F35903" w:rsidRPr="00D40E73">
              <w:t>;</w:t>
            </w:r>
          </w:p>
        </w:tc>
        <w:tc>
          <w:tcPr>
            <w:tcW w:w="5387" w:type="dxa"/>
          </w:tcPr>
          <w:p w:rsidR="002605DC" w:rsidRPr="00D40E73" w:rsidRDefault="002605DC" w:rsidP="004973F6">
            <w:pPr>
              <w:jc w:val="both"/>
              <w:rPr>
                <w:lang w:eastAsia="en-US"/>
              </w:rPr>
            </w:pPr>
            <w:r w:rsidRPr="00D40E73">
              <w:rPr>
                <w:i/>
                <w:iCs/>
                <w:lang w:eastAsia="en-US"/>
              </w:rPr>
              <w:t>розвивати</w:t>
            </w:r>
            <w:r w:rsidRPr="00D40E73">
              <w:rPr>
                <w:lang w:eastAsia="en-US"/>
              </w:rPr>
              <w:t xml:space="preserve"> аналіз, планування практичної діяльності (визначення порядку виготовлення виробу за зразком); поетапний і підсумковий </w:t>
            </w:r>
            <w:r w:rsidRPr="00D40E73">
              <w:t>самоконтроль</w:t>
            </w:r>
            <w:r w:rsidRPr="00D40E73">
              <w:rPr>
                <w:lang w:eastAsia="en-US"/>
              </w:rPr>
              <w:t>;</w:t>
            </w:r>
          </w:p>
          <w:p w:rsidR="00F35903" w:rsidRPr="00D40E73" w:rsidRDefault="00F35903" w:rsidP="004973F6">
            <w:pPr>
              <w:spacing w:line="276" w:lineRule="auto"/>
              <w:rPr>
                <w:i/>
                <w:iCs/>
                <w:lang w:eastAsia="en-US"/>
              </w:rPr>
            </w:pPr>
          </w:p>
          <w:p w:rsidR="002605DC" w:rsidRPr="00D40E73" w:rsidRDefault="002605DC" w:rsidP="004973F6">
            <w:pPr>
              <w:spacing w:line="276" w:lineRule="auto"/>
              <w:rPr>
                <w:b/>
                <w:i/>
              </w:rPr>
            </w:pPr>
            <w:r w:rsidRPr="00D40E73">
              <w:rPr>
                <w:i/>
                <w:iCs/>
                <w:lang w:eastAsia="en-US"/>
              </w:rPr>
              <w:t>виховувати</w:t>
            </w:r>
            <w:r w:rsidRPr="00D40E73">
              <w:rPr>
                <w:lang w:eastAsia="en-US"/>
              </w:rPr>
              <w:t xml:space="preserve"> організованість, акуратні</w:t>
            </w:r>
            <w:r w:rsidR="00F35903" w:rsidRPr="00D40E73">
              <w:rPr>
                <w:lang w:eastAsia="en-US"/>
              </w:rPr>
              <w:t>сть, охайність, старанність;</w:t>
            </w:r>
          </w:p>
        </w:tc>
      </w:tr>
      <w:tr w:rsidR="00D0325B" w:rsidRPr="00D40E73" w:rsidTr="00285B8E">
        <w:trPr>
          <w:trHeight w:val="3731"/>
        </w:trPr>
        <w:tc>
          <w:tcPr>
            <w:tcW w:w="5811" w:type="dxa"/>
          </w:tcPr>
          <w:p w:rsidR="002605DC" w:rsidRPr="00D40E73" w:rsidRDefault="002605DC" w:rsidP="00286F54">
            <w:pPr>
              <w:pStyle w:val="a7"/>
              <w:spacing w:line="276" w:lineRule="auto"/>
              <w:rPr>
                <w:rFonts w:ascii="Times New Roman" w:hAnsi="Times New Roman"/>
                <w:b/>
                <w:sz w:val="28"/>
                <w:szCs w:val="28"/>
                <w:lang w:val="uk-UA"/>
              </w:rPr>
            </w:pPr>
            <w:r w:rsidRPr="00D40E73">
              <w:rPr>
                <w:rFonts w:ascii="Times New Roman" w:hAnsi="Times New Roman"/>
                <w:b/>
                <w:sz w:val="28"/>
                <w:szCs w:val="28"/>
                <w:lang w:val="uk-UA"/>
              </w:rPr>
              <w:t xml:space="preserve">Тема 2.6.  Виготовлення  шипового з’єднання </w:t>
            </w:r>
          </w:p>
          <w:p w:rsidR="002605DC" w:rsidRPr="00D40E73" w:rsidRDefault="002605DC" w:rsidP="00286F54">
            <w:pPr>
              <w:pStyle w:val="a7"/>
              <w:spacing w:line="276" w:lineRule="auto"/>
              <w:rPr>
                <w:rFonts w:ascii="Times New Roman" w:hAnsi="Times New Roman"/>
                <w:sz w:val="28"/>
                <w:szCs w:val="28"/>
                <w:lang w:val="uk-UA"/>
              </w:rPr>
            </w:pPr>
            <w:r w:rsidRPr="00D40E73">
              <w:rPr>
                <w:rFonts w:ascii="Times New Roman" w:hAnsi="Times New Roman"/>
                <w:sz w:val="28"/>
                <w:szCs w:val="28"/>
                <w:lang w:val="uk-UA"/>
              </w:rPr>
              <w:t xml:space="preserve">Запилювання. Довбання деревини. Долота і стамески, їх призначення. </w:t>
            </w:r>
          </w:p>
          <w:p w:rsidR="002605DC" w:rsidRPr="00D40E73" w:rsidRDefault="002605DC" w:rsidP="00286F54">
            <w:pPr>
              <w:pStyle w:val="a7"/>
              <w:spacing w:line="276" w:lineRule="auto"/>
              <w:rPr>
                <w:rFonts w:ascii="Times New Roman" w:hAnsi="Times New Roman"/>
                <w:sz w:val="28"/>
                <w:szCs w:val="28"/>
                <w:lang w:val="uk-UA"/>
              </w:rPr>
            </w:pPr>
            <w:r w:rsidRPr="00D40E73">
              <w:rPr>
                <w:rFonts w:ascii="Times New Roman" w:hAnsi="Times New Roman"/>
                <w:sz w:val="28"/>
                <w:szCs w:val="28"/>
                <w:lang w:val="uk-UA"/>
              </w:rPr>
              <w:t>Глухі та наскрізні отвори.</w:t>
            </w:r>
          </w:p>
          <w:p w:rsidR="002605DC" w:rsidRPr="00D40E73" w:rsidRDefault="002605DC" w:rsidP="00286F54">
            <w:pPr>
              <w:pStyle w:val="a7"/>
              <w:spacing w:line="276" w:lineRule="auto"/>
              <w:rPr>
                <w:rFonts w:ascii="Times New Roman" w:hAnsi="Times New Roman"/>
                <w:sz w:val="28"/>
                <w:szCs w:val="28"/>
                <w:lang w:val="uk-UA"/>
              </w:rPr>
            </w:pPr>
            <w:r w:rsidRPr="00D40E73">
              <w:rPr>
                <w:rFonts w:ascii="Times New Roman" w:hAnsi="Times New Roman"/>
                <w:sz w:val="28"/>
                <w:szCs w:val="28"/>
                <w:lang w:val="uk-UA"/>
              </w:rPr>
              <w:t>Прийоми роботи столярним інструментом під час виготовлення шипових з’єднань.</w:t>
            </w:r>
          </w:p>
          <w:p w:rsidR="002605DC" w:rsidRPr="00D40E73" w:rsidRDefault="002605DC" w:rsidP="00286F54">
            <w:pPr>
              <w:pStyle w:val="a7"/>
              <w:spacing w:line="276" w:lineRule="auto"/>
              <w:rPr>
                <w:rFonts w:ascii="Times New Roman" w:hAnsi="Times New Roman"/>
                <w:b/>
                <w:sz w:val="28"/>
                <w:szCs w:val="28"/>
                <w:lang w:val="uk-UA"/>
              </w:rPr>
            </w:pPr>
            <w:r w:rsidRPr="00D40E73">
              <w:rPr>
                <w:rFonts w:ascii="Times New Roman" w:hAnsi="Times New Roman"/>
                <w:sz w:val="28"/>
                <w:szCs w:val="28"/>
                <w:lang w:val="uk-UA"/>
              </w:rPr>
              <w:t>Припасування елементів шипового з’єднання. Затискні пристрої: струбцини, гвинтовий прес, їх використання в столярній справі</w:t>
            </w:r>
          </w:p>
        </w:tc>
        <w:tc>
          <w:tcPr>
            <w:tcW w:w="3403" w:type="dxa"/>
          </w:tcPr>
          <w:p w:rsidR="002605DC" w:rsidRPr="00D40E73" w:rsidRDefault="002605DC" w:rsidP="00286F54">
            <w:pPr>
              <w:spacing w:line="276" w:lineRule="auto"/>
            </w:pPr>
            <w:r w:rsidRPr="00D40E73">
              <w:rPr>
                <w:i/>
              </w:rPr>
              <w:t xml:space="preserve">називає </w:t>
            </w:r>
            <w:r w:rsidRPr="00D40E73">
              <w:t>послідовність виконання одинарного шипового з’єднання</w:t>
            </w:r>
            <w:r w:rsidRPr="00D40E73">
              <w:rPr>
                <w:i/>
              </w:rPr>
              <w:t xml:space="preserve">; </w:t>
            </w:r>
          </w:p>
          <w:p w:rsidR="002605DC" w:rsidRPr="00D40E73" w:rsidRDefault="002605DC" w:rsidP="00286F54">
            <w:pPr>
              <w:spacing w:line="276" w:lineRule="auto"/>
              <w:rPr>
                <w:i/>
              </w:rPr>
            </w:pPr>
            <w:r w:rsidRPr="00D40E73">
              <w:rPr>
                <w:i/>
              </w:rPr>
              <w:t>виконує</w:t>
            </w:r>
            <w:r w:rsidRPr="00D40E73">
              <w:t xml:space="preserve"> технологічні операції виготовлення шипового з’єднання  з дотриманням прийомів безпечної праці</w:t>
            </w:r>
            <w:r w:rsidR="00F35903" w:rsidRPr="00D40E73">
              <w:t>;</w:t>
            </w:r>
          </w:p>
        </w:tc>
        <w:tc>
          <w:tcPr>
            <w:tcW w:w="5387" w:type="dxa"/>
          </w:tcPr>
          <w:p w:rsidR="002605DC" w:rsidRPr="00D40E73" w:rsidRDefault="002605DC" w:rsidP="002605DC">
            <w:pPr>
              <w:jc w:val="both"/>
              <w:rPr>
                <w:lang w:eastAsia="en-US"/>
              </w:rPr>
            </w:pPr>
            <w:r w:rsidRPr="00D40E73">
              <w:rPr>
                <w:i/>
                <w:iCs/>
                <w:lang w:eastAsia="en-US"/>
              </w:rPr>
              <w:t>формувати</w:t>
            </w:r>
            <w:r w:rsidRPr="00D40E73">
              <w:rPr>
                <w:lang w:eastAsia="en-US"/>
              </w:rPr>
              <w:t xml:space="preserve"> уявлення про</w:t>
            </w:r>
            <w:r w:rsidRPr="00D40E73">
              <w:t xml:space="preserve"> прийоми роботи столярним інструментом під час виготовлення шипових з’єднань</w:t>
            </w:r>
            <w:r w:rsidRPr="00D40E73">
              <w:rPr>
                <w:lang w:eastAsia="en-US"/>
              </w:rPr>
              <w:t xml:space="preserve">; </w:t>
            </w:r>
          </w:p>
          <w:p w:rsidR="002605DC" w:rsidRPr="00D40E73" w:rsidRDefault="002605DC" w:rsidP="002605DC">
            <w:pPr>
              <w:jc w:val="both"/>
              <w:rPr>
                <w:lang w:eastAsia="en-US"/>
              </w:rPr>
            </w:pPr>
          </w:p>
          <w:p w:rsidR="002605DC" w:rsidRPr="00D40E73" w:rsidRDefault="002605DC" w:rsidP="002605DC">
            <w:pPr>
              <w:jc w:val="both"/>
              <w:rPr>
                <w:lang w:eastAsia="en-US"/>
              </w:rPr>
            </w:pPr>
          </w:p>
          <w:p w:rsidR="002605DC" w:rsidRPr="00D40E73" w:rsidRDefault="002605DC" w:rsidP="002605DC">
            <w:pPr>
              <w:jc w:val="both"/>
              <w:rPr>
                <w:lang w:eastAsia="en-US"/>
              </w:rPr>
            </w:pPr>
          </w:p>
          <w:p w:rsidR="002605DC" w:rsidRPr="00D40E73" w:rsidRDefault="002605DC" w:rsidP="002605DC">
            <w:pPr>
              <w:jc w:val="both"/>
              <w:rPr>
                <w:lang w:eastAsia="en-US"/>
              </w:rPr>
            </w:pPr>
            <w:r w:rsidRPr="00D40E73">
              <w:rPr>
                <w:i/>
                <w:iCs/>
                <w:lang w:eastAsia="en-US"/>
              </w:rPr>
              <w:t>розвивати</w:t>
            </w:r>
            <w:r w:rsidRPr="00D40E73">
              <w:rPr>
                <w:lang w:eastAsia="en-US"/>
              </w:rPr>
              <w:t xml:space="preserve"> вміння виконувати завдання за зразком і простою інструкцією, в певній послідовності дій; планування практичної діяльності;</w:t>
            </w:r>
          </w:p>
          <w:p w:rsidR="002605DC" w:rsidRPr="00D40E73" w:rsidRDefault="002605DC" w:rsidP="00286F54">
            <w:pPr>
              <w:spacing w:line="276" w:lineRule="auto"/>
              <w:rPr>
                <w:b/>
                <w:i/>
              </w:rPr>
            </w:pPr>
          </w:p>
        </w:tc>
      </w:tr>
      <w:tr w:rsidR="00D0325B" w:rsidRPr="00D40E73" w:rsidTr="00285B8E">
        <w:trPr>
          <w:trHeight w:val="4069"/>
        </w:trPr>
        <w:tc>
          <w:tcPr>
            <w:tcW w:w="5811" w:type="dxa"/>
          </w:tcPr>
          <w:p w:rsidR="002605DC" w:rsidRPr="00D40E73" w:rsidRDefault="002605DC" w:rsidP="00286F54">
            <w:pPr>
              <w:pStyle w:val="Style7"/>
              <w:widowControl/>
              <w:spacing w:line="240" w:lineRule="auto"/>
              <w:ind w:right="284" w:firstLine="0"/>
              <w:jc w:val="left"/>
              <w:rPr>
                <w:b/>
                <w:sz w:val="28"/>
                <w:szCs w:val="28"/>
                <w:lang w:val="uk-UA"/>
              </w:rPr>
            </w:pPr>
            <w:r w:rsidRPr="00D40E73">
              <w:rPr>
                <w:b/>
                <w:sz w:val="28"/>
                <w:szCs w:val="28"/>
                <w:lang w:val="uk-UA"/>
              </w:rPr>
              <w:lastRenderedPageBreak/>
              <w:t>Тема 2.7.  Технологія оздоблення виробу</w:t>
            </w:r>
          </w:p>
          <w:p w:rsidR="002605DC" w:rsidRPr="00D40E73" w:rsidRDefault="002605DC" w:rsidP="00286F54">
            <w:pPr>
              <w:spacing w:line="276" w:lineRule="auto"/>
            </w:pPr>
            <w:r w:rsidRPr="00D40E73">
              <w:t>Призначення оздоблення виробів із деревини. Види оздоблення виробів із деревини.</w:t>
            </w:r>
          </w:p>
          <w:p w:rsidR="002605DC" w:rsidRPr="00D40E73" w:rsidRDefault="002605DC" w:rsidP="00286F54">
            <w:pPr>
              <w:spacing w:line="276" w:lineRule="auto"/>
            </w:pPr>
            <w:r w:rsidRPr="00D40E73">
              <w:t>Підготовка поверхонь виробу до оздоблення. Особливості технології оздоблення (обробка поверхні виробу спеціальними розчи</w:t>
            </w:r>
            <w:r w:rsidR="00F35903" w:rsidRPr="00D40E73">
              <w:t xml:space="preserve">нами тощо). </w:t>
            </w:r>
            <w:r w:rsidRPr="00D40E73">
              <w:t xml:space="preserve">Шліфувальні  матеріали. </w:t>
            </w:r>
          </w:p>
          <w:p w:rsidR="002605DC" w:rsidRPr="00D40E73" w:rsidRDefault="002605DC" w:rsidP="00286F54">
            <w:pPr>
              <w:pStyle w:val="a7"/>
              <w:spacing w:line="276" w:lineRule="auto"/>
              <w:rPr>
                <w:rFonts w:ascii="Times New Roman" w:hAnsi="Times New Roman"/>
                <w:sz w:val="28"/>
                <w:szCs w:val="28"/>
                <w:lang w:val="uk-UA"/>
              </w:rPr>
            </w:pPr>
            <w:r w:rsidRPr="00D40E73">
              <w:rPr>
                <w:rFonts w:ascii="Times New Roman" w:hAnsi="Times New Roman"/>
                <w:sz w:val="28"/>
                <w:szCs w:val="28"/>
                <w:lang w:val="uk-UA"/>
              </w:rPr>
              <w:t xml:space="preserve">Матеріали для оздоблення. Прийоми оздоблення виробів із деревини. </w:t>
            </w:r>
          </w:p>
          <w:p w:rsidR="002605DC" w:rsidRPr="00D40E73" w:rsidRDefault="002605DC" w:rsidP="00286F54">
            <w:pPr>
              <w:pStyle w:val="a7"/>
              <w:spacing w:line="276" w:lineRule="auto"/>
              <w:rPr>
                <w:rFonts w:ascii="Times New Roman" w:hAnsi="Times New Roman"/>
                <w:sz w:val="28"/>
                <w:szCs w:val="28"/>
                <w:lang w:val="uk-UA"/>
              </w:rPr>
            </w:pPr>
            <w:r w:rsidRPr="00D40E73">
              <w:rPr>
                <w:rFonts w:ascii="Times New Roman" w:hAnsi="Times New Roman"/>
                <w:sz w:val="28"/>
                <w:szCs w:val="28"/>
                <w:lang w:val="uk-UA" w:eastAsia="ru-RU"/>
              </w:rPr>
              <w:t xml:space="preserve">Догляд за виробами з деревини </w:t>
            </w:r>
          </w:p>
          <w:p w:rsidR="002605DC" w:rsidRPr="00D40E73" w:rsidRDefault="002605DC" w:rsidP="00286F54">
            <w:pPr>
              <w:pStyle w:val="a7"/>
              <w:spacing w:line="276" w:lineRule="auto"/>
              <w:rPr>
                <w:rFonts w:ascii="Times New Roman" w:hAnsi="Times New Roman"/>
                <w:b/>
                <w:sz w:val="28"/>
                <w:szCs w:val="28"/>
                <w:lang w:val="uk-UA"/>
              </w:rPr>
            </w:pPr>
          </w:p>
        </w:tc>
        <w:tc>
          <w:tcPr>
            <w:tcW w:w="3403" w:type="dxa"/>
          </w:tcPr>
          <w:p w:rsidR="002605DC" w:rsidRPr="00D40E73" w:rsidRDefault="002605DC" w:rsidP="00286F54">
            <w:pPr>
              <w:spacing w:line="276" w:lineRule="auto"/>
            </w:pPr>
            <w:r w:rsidRPr="00D40E73">
              <w:rPr>
                <w:i/>
              </w:rPr>
              <w:t xml:space="preserve">характеризує </w:t>
            </w:r>
            <w:r w:rsidRPr="00D40E73">
              <w:t>види оздоблення виробів із деревини;</w:t>
            </w:r>
          </w:p>
          <w:p w:rsidR="002605DC" w:rsidRPr="00D40E73" w:rsidRDefault="002605DC" w:rsidP="00286F54">
            <w:pPr>
              <w:spacing w:line="276" w:lineRule="auto"/>
            </w:pPr>
            <w:r w:rsidRPr="00D40E73">
              <w:rPr>
                <w:i/>
              </w:rPr>
              <w:t xml:space="preserve">вибирає </w:t>
            </w:r>
            <w:r w:rsidRPr="00D40E73">
              <w:t>вид оздоблення</w:t>
            </w:r>
            <w:r w:rsidRPr="00D40E73">
              <w:rPr>
                <w:i/>
              </w:rPr>
              <w:t>;</w:t>
            </w:r>
          </w:p>
          <w:p w:rsidR="002605DC" w:rsidRPr="00D40E73" w:rsidRDefault="002605DC" w:rsidP="00286F54">
            <w:pPr>
              <w:spacing w:line="276" w:lineRule="auto"/>
              <w:rPr>
                <w:i/>
              </w:rPr>
            </w:pPr>
            <w:r w:rsidRPr="00D40E73">
              <w:rPr>
                <w:i/>
              </w:rPr>
              <w:t xml:space="preserve">виконує </w:t>
            </w:r>
            <w:r w:rsidRPr="00D40E73">
              <w:t>підготовку поверхонь виробу до оздоблення;</w:t>
            </w:r>
            <w:r w:rsidRPr="00D40E73">
              <w:rPr>
                <w:i/>
              </w:rPr>
              <w:t xml:space="preserve"> </w:t>
            </w:r>
          </w:p>
          <w:p w:rsidR="002605DC" w:rsidRPr="00D40E73" w:rsidRDefault="002605DC" w:rsidP="00286F54">
            <w:pPr>
              <w:spacing w:line="276" w:lineRule="auto"/>
              <w:rPr>
                <w:i/>
              </w:rPr>
            </w:pPr>
            <w:r w:rsidRPr="00D40E73">
              <w:rPr>
                <w:i/>
              </w:rPr>
              <w:t xml:space="preserve">оздоблює </w:t>
            </w:r>
            <w:r w:rsidRPr="00D40E73">
              <w:t>виріб;</w:t>
            </w:r>
          </w:p>
          <w:p w:rsidR="002605DC" w:rsidRPr="00D40E73" w:rsidRDefault="002605DC" w:rsidP="00286F54">
            <w:pPr>
              <w:spacing w:line="276" w:lineRule="auto"/>
              <w:rPr>
                <w:i/>
              </w:rPr>
            </w:pPr>
            <w:r w:rsidRPr="00D40E73">
              <w:rPr>
                <w:i/>
              </w:rPr>
              <w:t>пояснює</w:t>
            </w:r>
            <w:r w:rsidRPr="00D40E73">
              <w:t xml:space="preserve"> правила  догляду за виробами з деревинних матеріалів;</w:t>
            </w:r>
          </w:p>
        </w:tc>
        <w:tc>
          <w:tcPr>
            <w:tcW w:w="5387" w:type="dxa"/>
          </w:tcPr>
          <w:p w:rsidR="002605DC" w:rsidRPr="00D40E73" w:rsidRDefault="002605DC" w:rsidP="002605DC">
            <w:pPr>
              <w:jc w:val="both"/>
              <w:rPr>
                <w:lang w:eastAsia="en-US"/>
              </w:rPr>
            </w:pPr>
            <w:r w:rsidRPr="00D40E73">
              <w:rPr>
                <w:bCs/>
                <w:i/>
                <w:lang w:eastAsia="en-US"/>
              </w:rPr>
              <w:t>вчити</w:t>
            </w:r>
            <w:r w:rsidRPr="00D40E73">
              <w:rPr>
                <w:b/>
                <w:bCs/>
                <w:lang w:eastAsia="en-US"/>
              </w:rPr>
              <w:t xml:space="preserve"> </w:t>
            </w:r>
            <w:r w:rsidRPr="00D40E73">
              <w:rPr>
                <w:lang w:eastAsia="en-US"/>
              </w:rPr>
              <w:t>використовувати назви матеріалів та прийомів роботи у власному мовленні;</w:t>
            </w:r>
          </w:p>
          <w:p w:rsidR="002605DC" w:rsidRPr="00D40E73" w:rsidRDefault="002605DC" w:rsidP="002605DC">
            <w:pPr>
              <w:jc w:val="both"/>
              <w:rPr>
                <w:i/>
                <w:iCs/>
                <w:lang w:eastAsia="en-US"/>
              </w:rPr>
            </w:pPr>
          </w:p>
          <w:p w:rsidR="002605DC" w:rsidRPr="00D40E73" w:rsidRDefault="002605DC" w:rsidP="002605DC">
            <w:pPr>
              <w:jc w:val="both"/>
              <w:rPr>
                <w:lang w:eastAsia="en-US"/>
              </w:rPr>
            </w:pPr>
            <w:r w:rsidRPr="00D40E73">
              <w:rPr>
                <w:i/>
                <w:iCs/>
                <w:lang w:eastAsia="en-US"/>
              </w:rPr>
              <w:t>формувати</w:t>
            </w:r>
            <w:r w:rsidRPr="00D40E73">
              <w:rPr>
                <w:lang w:eastAsia="en-US"/>
              </w:rPr>
              <w:t xml:space="preserve"> елементи аналізу, узагальнення на основі виконання технології оздоблення;</w:t>
            </w:r>
          </w:p>
          <w:p w:rsidR="002605DC" w:rsidRPr="00D40E73" w:rsidRDefault="002605DC" w:rsidP="002605DC">
            <w:pPr>
              <w:spacing w:line="276" w:lineRule="auto"/>
              <w:rPr>
                <w:i/>
                <w:iCs/>
                <w:lang w:eastAsia="en-US"/>
              </w:rPr>
            </w:pPr>
          </w:p>
          <w:p w:rsidR="002605DC" w:rsidRPr="00D40E73" w:rsidRDefault="002605DC" w:rsidP="002605DC">
            <w:pPr>
              <w:spacing w:line="276" w:lineRule="auto"/>
              <w:rPr>
                <w:b/>
                <w:i/>
              </w:rPr>
            </w:pPr>
            <w:r w:rsidRPr="00D40E73">
              <w:rPr>
                <w:i/>
                <w:iCs/>
                <w:lang w:eastAsia="en-US"/>
              </w:rPr>
              <w:t>виховувати</w:t>
            </w:r>
            <w:r w:rsidRPr="00D40E73">
              <w:rPr>
                <w:lang w:eastAsia="en-US"/>
              </w:rPr>
              <w:t xml:space="preserve"> потребу до дотримання порядку на робочому місці та в майстерні.</w:t>
            </w:r>
          </w:p>
        </w:tc>
      </w:tr>
      <w:tr w:rsidR="00D0325B" w:rsidRPr="00D40E73" w:rsidTr="00285B8E">
        <w:trPr>
          <w:trHeight w:val="349"/>
        </w:trPr>
        <w:tc>
          <w:tcPr>
            <w:tcW w:w="9214" w:type="dxa"/>
            <w:gridSpan w:val="2"/>
          </w:tcPr>
          <w:p w:rsidR="002605DC" w:rsidRPr="00D40E73" w:rsidRDefault="002605DC" w:rsidP="00286F54">
            <w:pPr>
              <w:spacing w:line="276" w:lineRule="auto"/>
              <w:rPr>
                <w:i/>
              </w:rPr>
            </w:pPr>
            <w:r w:rsidRPr="00D40E73">
              <w:rPr>
                <w:b/>
                <w:bCs/>
                <w:i/>
                <w:iCs/>
              </w:rPr>
              <w:t xml:space="preserve">Ознайомлення з професіями: </w:t>
            </w:r>
            <w:r w:rsidRPr="00D40E73">
              <w:rPr>
                <w:bCs/>
                <w:iCs/>
              </w:rPr>
              <w:t>столяра, тесляра тощо</w:t>
            </w:r>
          </w:p>
        </w:tc>
        <w:tc>
          <w:tcPr>
            <w:tcW w:w="5387" w:type="dxa"/>
          </w:tcPr>
          <w:p w:rsidR="002605DC" w:rsidRPr="00D40E73" w:rsidRDefault="002605DC" w:rsidP="00286F54">
            <w:pPr>
              <w:spacing w:line="276" w:lineRule="auto"/>
              <w:rPr>
                <w:b/>
                <w:bCs/>
                <w:i/>
                <w:iCs/>
              </w:rPr>
            </w:pPr>
          </w:p>
        </w:tc>
      </w:tr>
      <w:tr w:rsidR="00F35903" w:rsidRPr="00D40E73" w:rsidTr="00CF0BE5">
        <w:trPr>
          <w:trHeight w:val="705"/>
        </w:trPr>
        <w:tc>
          <w:tcPr>
            <w:tcW w:w="14601" w:type="dxa"/>
            <w:gridSpan w:val="3"/>
          </w:tcPr>
          <w:p w:rsidR="00F35903" w:rsidRPr="00D40E73" w:rsidRDefault="00F35903" w:rsidP="00286F54">
            <w:pPr>
              <w:spacing w:line="276" w:lineRule="auto"/>
              <w:rPr>
                <w:b/>
                <w:bCs/>
                <w:i/>
                <w:iCs/>
              </w:rPr>
            </w:pPr>
            <w:r w:rsidRPr="00D40E73">
              <w:rPr>
                <w:b/>
                <w:bCs/>
                <w:i/>
                <w:iCs/>
              </w:rPr>
              <w:t xml:space="preserve">Орієнтовний перелік  об’єктів праці: </w:t>
            </w:r>
            <w:r w:rsidRPr="00D40E73">
              <w:t>підставки під квіти, книжки,  інструменти для шкільної майстерні, предмети ужиткового призначення тощо.</w:t>
            </w:r>
          </w:p>
        </w:tc>
      </w:tr>
      <w:tr w:rsidR="00D0325B" w:rsidRPr="00D40E73" w:rsidTr="00285B8E">
        <w:trPr>
          <w:trHeight w:val="413"/>
        </w:trPr>
        <w:tc>
          <w:tcPr>
            <w:tcW w:w="9214" w:type="dxa"/>
            <w:gridSpan w:val="2"/>
          </w:tcPr>
          <w:p w:rsidR="002605DC" w:rsidRPr="00D40E73" w:rsidRDefault="002605DC" w:rsidP="00286F54">
            <w:pPr>
              <w:spacing w:line="276" w:lineRule="auto"/>
              <w:jc w:val="center"/>
              <w:rPr>
                <w:i/>
                <w:sz w:val="32"/>
                <w:szCs w:val="32"/>
              </w:rPr>
            </w:pPr>
            <w:r w:rsidRPr="00D40E73">
              <w:rPr>
                <w:b/>
                <w:i/>
              </w:rPr>
              <w:t>Розділ 3. Основи техніки, технологій і проектування</w:t>
            </w:r>
          </w:p>
        </w:tc>
        <w:tc>
          <w:tcPr>
            <w:tcW w:w="5387" w:type="dxa"/>
          </w:tcPr>
          <w:p w:rsidR="002605DC" w:rsidRPr="00D40E73" w:rsidRDefault="002605DC" w:rsidP="00286F54">
            <w:pPr>
              <w:spacing w:line="276" w:lineRule="auto"/>
              <w:jc w:val="center"/>
              <w:rPr>
                <w:b/>
                <w:i/>
              </w:rPr>
            </w:pPr>
          </w:p>
        </w:tc>
      </w:tr>
      <w:tr w:rsidR="00D0325B" w:rsidRPr="00D40E73" w:rsidTr="00285B8E">
        <w:trPr>
          <w:trHeight w:val="3794"/>
        </w:trPr>
        <w:tc>
          <w:tcPr>
            <w:tcW w:w="5811" w:type="dxa"/>
          </w:tcPr>
          <w:p w:rsidR="002605DC" w:rsidRPr="00D40E73" w:rsidRDefault="002605DC" w:rsidP="00286F54">
            <w:pPr>
              <w:spacing w:line="276" w:lineRule="auto"/>
              <w:jc w:val="both"/>
            </w:pPr>
            <w:r w:rsidRPr="00D40E73">
              <w:rPr>
                <w:b/>
              </w:rPr>
              <w:t xml:space="preserve">Тема 3.1. Сучасні методи обробки деревини </w:t>
            </w:r>
          </w:p>
          <w:p w:rsidR="002605DC" w:rsidRPr="00D40E73" w:rsidRDefault="002605DC" w:rsidP="00286F54">
            <w:pPr>
              <w:spacing w:line="276" w:lineRule="auto"/>
            </w:pPr>
            <w:r w:rsidRPr="00D40E73">
              <w:t>Відомості про сучасні методи і прийоми обробки деревини. Електрифіковані знаряддя праці, їх переваги порівняно з ручними і механічними знаряддями праці. Економія матеріалів та електроенергії.</w:t>
            </w:r>
          </w:p>
          <w:p w:rsidR="002605DC" w:rsidRPr="00D40E73" w:rsidRDefault="002605DC" w:rsidP="00286F54">
            <w:pPr>
              <w:spacing w:line="276" w:lineRule="auto"/>
              <w:rPr>
                <w:b/>
              </w:rPr>
            </w:pPr>
            <w:r w:rsidRPr="00D40E73">
              <w:t>Понятт</w:t>
            </w:r>
            <w:r w:rsidR="00F35903" w:rsidRPr="00D40E73">
              <w:t xml:space="preserve">я про безвідходне виробництво в </w:t>
            </w:r>
            <w:r w:rsidRPr="00D40E73">
              <w:t>сучасній деревообробній промисловості</w:t>
            </w:r>
            <w:r w:rsidR="00F35903" w:rsidRPr="00D40E73">
              <w:t>.</w:t>
            </w:r>
          </w:p>
        </w:tc>
        <w:tc>
          <w:tcPr>
            <w:tcW w:w="3403" w:type="dxa"/>
          </w:tcPr>
          <w:p w:rsidR="002605DC" w:rsidRPr="00D40E73" w:rsidRDefault="002605DC" w:rsidP="00286F54">
            <w:pPr>
              <w:spacing w:line="276" w:lineRule="auto"/>
              <w:rPr>
                <w:b/>
                <w:i/>
              </w:rPr>
            </w:pPr>
            <w:r w:rsidRPr="00D40E73">
              <w:rPr>
                <w:b/>
                <w:i/>
              </w:rPr>
              <w:t>Учень:</w:t>
            </w:r>
          </w:p>
          <w:p w:rsidR="002605DC" w:rsidRPr="00D40E73" w:rsidRDefault="002605DC" w:rsidP="00286F54">
            <w:pPr>
              <w:spacing w:line="276" w:lineRule="auto"/>
              <w:rPr>
                <w:i/>
              </w:rPr>
            </w:pPr>
            <w:r w:rsidRPr="00D40E73">
              <w:rPr>
                <w:i/>
              </w:rPr>
              <w:t xml:space="preserve">називає </w:t>
            </w:r>
            <w:r w:rsidRPr="00D40E73">
              <w:t>сучасні методи і прийоми обробки деревини;</w:t>
            </w:r>
          </w:p>
          <w:p w:rsidR="002605DC" w:rsidRPr="00D40E73" w:rsidRDefault="002605DC" w:rsidP="00286F54">
            <w:pPr>
              <w:spacing w:line="276" w:lineRule="auto"/>
            </w:pPr>
            <w:r w:rsidRPr="00D40E73">
              <w:rPr>
                <w:i/>
              </w:rPr>
              <w:t xml:space="preserve">називає </w:t>
            </w:r>
            <w:r w:rsidRPr="00D40E73">
              <w:t>переваги електрифікованих знарядь праці;</w:t>
            </w:r>
          </w:p>
          <w:p w:rsidR="002605DC" w:rsidRPr="00D40E73" w:rsidRDefault="002605DC" w:rsidP="00286F54">
            <w:pPr>
              <w:rPr>
                <w:i/>
              </w:rPr>
            </w:pPr>
          </w:p>
        </w:tc>
        <w:tc>
          <w:tcPr>
            <w:tcW w:w="5387" w:type="dxa"/>
          </w:tcPr>
          <w:p w:rsidR="0004115B" w:rsidRPr="00D40E73" w:rsidRDefault="0004115B" w:rsidP="0004115B">
            <w:pPr>
              <w:jc w:val="both"/>
              <w:rPr>
                <w:lang w:eastAsia="en-US"/>
              </w:rPr>
            </w:pPr>
            <w:r w:rsidRPr="00D40E73">
              <w:rPr>
                <w:bCs/>
                <w:i/>
                <w:lang w:eastAsia="en-US"/>
              </w:rPr>
              <w:t>вчити</w:t>
            </w:r>
            <w:r w:rsidRPr="00D40E73">
              <w:rPr>
                <w:b/>
                <w:bCs/>
                <w:lang w:eastAsia="en-US"/>
              </w:rPr>
              <w:t xml:space="preserve"> </w:t>
            </w:r>
            <w:r w:rsidRPr="00D40E73">
              <w:rPr>
                <w:lang w:eastAsia="en-US"/>
              </w:rPr>
              <w:t>використовувати назви матеріалів та прийомів роботи у власному мовленні;</w:t>
            </w:r>
          </w:p>
          <w:p w:rsidR="0004115B" w:rsidRPr="00D40E73" w:rsidRDefault="0004115B" w:rsidP="0004115B">
            <w:pPr>
              <w:jc w:val="both"/>
              <w:rPr>
                <w:i/>
                <w:iCs/>
                <w:lang w:eastAsia="en-US"/>
              </w:rPr>
            </w:pPr>
          </w:p>
          <w:p w:rsidR="0004115B" w:rsidRPr="00D40E73" w:rsidRDefault="0004115B" w:rsidP="0004115B">
            <w:pPr>
              <w:jc w:val="both"/>
              <w:rPr>
                <w:lang w:eastAsia="en-US"/>
              </w:rPr>
            </w:pPr>
            <w:r w:rsidRPr="00D40E73">
              <w:rPr>
                <w:i/>
                <w:iCs/>
                <w:lang w:eastAsia="en-US"/>
              </w:rPr>
              <w:t>формувати</w:t>
            </w:r>
            <w:r w:rsidRPr="00D40E73">
              <w:rPr>
                <w:lang w:eastAsia="en-US"/>
              </w:rPr>
              <w:t xml:space="preserve"> уявлення</w:t>
            </w:r>
            <w:r w:rsidRPr="00D40E73">
              <w:t xml:space="preserve"> </w:t>
            </w:r>
            <w:r w:rsidR="00285B8E" w:rsidRPr="00D40E73">
              <w:t xml:space="preserve">про </w:t>
            </w:r>
            <w:r w:rsidRPr="00D40E73">
              <w:t>сучасні методи і прийоми обробки деревини;</w:t>
            </w:r>
          </w:p>
          <w:p w:rsidR="0004115B" w:rsidRPr="00D40E73" w:rsidRDefault="0004115B" w:rsidP="0004115B">
            <w:pPr>
              <w:spacing w:line="276" w:lineRule="auto"/>
              <w:rPr>
                <w:i/>
                <w:iCs/>
                <w:lang w:eastAsia="en-US"/>
              </w:rPr>
            </w:pPr>
          </w:p>
          <w:p w:rsidR="002605DC" w:rsidRPr="00D40E73" w:rsidRDefault="0004115B" w:rsidP="0004115B">
            <w:pPr>
              <w:spacing w:line="276" w:lineRule="auto"/>
              <w:rPr>
                <w:b/>
                <w:i/>
              </w:rPr>
            </w:pPr>
            <w:r w:rsidRPr="00D40E73">
              <w:rPr>
                <w:i/>
                <w:iCs/>
                <w:lang w:eastAsia="en-US"/>
              </w:rPr>
              <w:t>виховувати</w:t>
            </w:r>
            <w:r w:rsidRPr="00D40E73">
              <w:rPr>
                <w:lang w:eastAsia="en-US"/>
              </w:rPr>
              <w:t xml:space="preserve"> потребу до дотримання порядку на робочому місці; </w:t>
            </w:r>
          </w:p>
        </w:tc>
      </w:tr>
      <w:tr w:rsidR="00D0325B" w:rsidRPr="00D40E73" w:rsidTr="00285B8E">
        <w:trPr>
          <w:trHeight w:val="639"/>
        </w:trPr>
        <w:tc>
          <w:tcPr>
            <w:tcW w:w="5811" w:type="dxa"/>
          </w:tcPr>
          <w:p w:rsidR="002605DC" w:rsidRPr="00D40E73" w:rsidRDefault="002605DC" w:rsidP="00286F54">
            <w:pPr>
              <w:rPr>
                <w:b/>
              </w:rPr>
            </w:pPr>
            <w:r w:rsidRPr="00D40E73">
              <w:rPr>
                <w:b/>
              </w:rPr>
              <w:lastRenderedPageBreak/>
              <w:t>Тема 3.2. Основи проектної діяльності</w:t>
            </w:r>
          </w:p>
          <w:p w:rsidR="0004115B" w:rsidRPr="00D40E73" w:rsidRDefault="0004115B" w:rsidP="0004115B">
            <w:pPr>
              <w:spacing w:line="276" w:lineRule="auto"/>
            </w:pPr>
            <w:r w:rsidRPr="00D40E73">
              <w:t>Методи проектування.</w:t>
            </w:r>
            <w:r w:rsidR="002605DC" w:rsidRPr="00D40E73">
              <w:t xml:space="preserve"> </w:t>
            </w:r>
          </w:p>
          <w:p w:rsidR="002605DC" w:rsidRPr="00D40E73" w:rsidRDefault="0004115B" w:rsidP="0004115B">
            <w:pPr>
              <w:spacing w:line="276" w:lineRule="auto"/>
              <w:rPr>
                <w:b/>
              </w:rPr>
            </w:pPr>
            <w:r w:rsidRPr="00D40E73">
              <w:t>Алгоритм роботи за методом.</w:t>
            </w:r>
            <w:r w:rsidR="002605DC" w:rsidRPr="00D40E73">
              <w:t xml:space="preserve"> </w:t>
            </w:r>
          </w:p>
        </w:tc>
        <w:tc>
          <w:tcPr>
            <w:tcW w:w="3403" w:type="dxa"/>
          </w:tcPr>
          <w:p w:rsidR="002605DC" w:rsidRPr="00D40E73" w:rsidRDefault="002605DC" w:rsidP="00286F54">
            <w:pPr>
              <w:spacing w:line="276" w:lineRule="auto"/>
            </w:pPr>
            <w:r w:rsidRPr="00D40E73">
              <w:t>характеризує м</w:t>
            </w:r>
            <w:r w:rsidR="0004115B" w:rsidRPr="00D40E73">
              <w:t>етод проектування</w:t>
            </w:r>
            <w:r w:rsidRPr="00D40E73">
              <w:t>;</w:t>
            </w:r>
          </w:p>
          <w:p w:rsidR="002605DC" w:rsidRPr="00D40E73" w:rsidRDefault="002605DC" w:rsidP="00286F54">
            <w:pPr>
              <w:spacing w:line="276" w:lineRule="auto"/>
            </w:pPr>
            <w:r w:rsidRPr="00D40E73">
              <w:t>складає опис виробів;</w:t>
            </w:r>
          </w:p>
          <w:p w:rsidR="002605DC" w:rsidRPr="00D40E73" w:rsidRDefault="002605DC" w:rsidP="00286F54">
            <w:pPr>
              <w:rPr>
                <w:i/>
              </w:rPr>
            </w:pPr>
          </w:p>
        </w:tc>
        <w:tc>
          <w:tcPr>
            <w:tcW w:w="5387" w:type="dxa"/>
          </w:tcPr>
          <w:p w:rsidR="0004115B" w:rsidRPr="00D40E73" w:rsidRDefault="0004115B" w:rsidP="00286F54">
            <w:pPr>
              <w:spacing w:line="276" w:lineRule="auto"/>
              <w:rPr>
                <w:i/>
                <w:iCs/>
                <w:lang w:eastAsia="en-US"/>
              </w:rPr>
            </w:pPr>
          </w:p>
          <w:p w:rsidR="002605DC" w:rsidRPr="00D40E73" w:rsidRDefault="0004115B" w:rsidP="00286F54">
            <w:pPr>
              <w:spacing w:line="276" w:lineRule="auto"/>
              <w:rPr>
                <w:b/>
                <w:i/>
              </w:rPr>
            </w:pPr>
            <w:r w:rsidRPr="00D40E73">
              <w:rPr>
                <w:i/>
                <w:iCs/>
                <w:lang w:eastAsia="en-US"/>
              </w:rPr>
              <w:t>розвивати</w:t>
            </w:r>
            <w:r w:rsidRPr="00D40E73">
              <w:rPr>
                <w:lang w:eastAsia="en-US"/>
              </w:rPr>
              <w:t xml:space="preserve"> вміння виконувати зав</w:t>
            </w:r>
            <w:r w:rsidR="00285B8E" w:rsidRPr="00D40E73">
              <w:rPr>
                <w:lang w:eastAsia="en-US"/>
              </w:rPr>
              <w:t>дання за зразком та інструкцією;</w:t>
            </w:r>
          </w:p>
        </w:tc>
      </w:tr>
      <w:tr w:rsidR="00D0325B" w:rsidRPr="00D40E73" w:rsidTr="00285B8E">
        <w:trPr>
          <w:trHeight w:val="495"/>
        </w:trPr>
        <w:tc>
          <w:tcPr>
            <w:tcW w:w="9214" w:type="dxa"/>
            <w:gridSpan w:val="2"/>
          </w:tcPr>
          <w:p w:rsidR="002605DC" w:rsidRPr="00D40E73" w:rsidRDefault="002605DC" w:rsidP="00286F54">
            <w:pPr>
              <w:spacing w:line="276" w:lineRule="auto"/>
              <w:jc w:val="center"/>
              <w:rPr>
                <w:i/>
                <w:iCs/>
              </w:rPr>
            </w:pPr>
            <w:r w:rsidRPr="00D40E73">
              <w:rPr>
                <w:b/>
                <w:i/>
              </w:rPr>
              <w:t>Розділ 4. Технологія побутової діяльності</w:t>
            </w:r>
          </w:p>
        </w:tc>
        <w:tc>
          <w:tcPr>
            <w:tcW w:w="5387" w:type="dxa"/>
          </w:tcPr>
          <w:p w:rsidR="002605DC" w:rsidRPr="00D40E73" w:rsidRDefault="002605DC" w:rsidP="00286F54">
            <w:pPr>
              <w:spacing w:line="276" w:lineRule="auto"/>
              <w:jc w:val="center"/>
              <w:rPr>
                <w:b/>
                <w:i/>
              </w:rPr>
            </w:pPr>
          </w:p>
        </w:tc>
      </w:tr>
      <w:tr w:rsidR="00D0325B" w:rsidRPr="00D40E73" w:rsidTr="00285B8E">
        <w:trPr>
          <w:trHeight w:val="449"/>
        </w:trPr>
        <w:tc>
          <w:tcPr>
            <w:tcW w:w="5811" w:type="dxa"/>
          </w:tcPr>
          <w:p w:rsidR="00F31B46" w:rsidRPr="00D40E73" w:rsidRDefault="00F31B46" w:rsidP="00F31B46">
            <w:pPr>
              <w:spacing w:line="276" w:lineRule="auto"/>
            </w:pPr>
            <w:r w:rsidRPr="00D40E73">
              <w:rPr>
                <w:b/>
              </w:rPr>
              <w:t>Тема 4.1.Технології вибору одягу і взуття та догляду за ними</w:t>
            </w:r>
          </w:p>
          <w:p w:rsidR="00F31B46" w:rsidRPr="00D40E73" w:rsidRDefault="00F31B46" w:rsidP="00F31B46">
            <w:pPr>
              <w:spacing w:line="276" w:lineRule="auto"/>
            </w:pPr>
            <w:r w:rsidRPr="00D40E73">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F31B46" w:rsidRPr="00D40E73" w:rsidRDefault="00F31B46" w:rsidP="00F31B46">
            <w:pPr>
              <w:spacing w:line="276" w:lineRule="auto"/>
            </w:pPr>
            <w:r w:rsidRPr="00D40E73">
              <w:t>Технологія догляду за одягом. Засоби догляду. Добір засобів догляду за одягом.</w:t>
            </w:r>
          </w:p>
          <w:p w:rsidR="00F31B46" w:rsidRPr="00D40E73" w:rsidRDefault="00F31B46" w:rsidP="00F31B46">
            <w:pPr>
              <w:spacing w:line="276" w:lineRule="auto"/>
            </w:pPr>
            <w:r w:rsidRPr="00D40E73">
              <w:t xml:space="preserve">Види взуття. Вибір взуття. Розміри. Особливості приміряння взуття. </w:t>
            </w:r>
          </w:p>
          <w:p w:rsidR="00F31B46" w:rsidRPr="00D40E73" w:rsidRDefault="00F31B46" w:rsidP="00F31B46">
            <w:pPr>
              <w:spacing w:line="276" w:lineRule="auto"/>
            </w:pPr>
            <w:r w:rsidRPr="00D40E73">
              <w:t xml:space="preserve">Технологія догляду за взуттям. Добір засобів із догляду за взуттям. </w:t>
            </w:r>
          </w:p>
          <w:p w:rsidR="00F31B46" w:rsidRPr="00D40E73" w:rsidRDefault="00F31B46" w:rsidP="00F31B46">
            <w:pPr>
              <w:spacing w:line="276" w:lineRule="auto"/>
            </w:pPr>
            <w:r w:rsidRPr="00D40E73">
              <w:t xml:space="preserve">Захист одягу та взуття від молі. </w:t>
            </w:r>
          </w:p>
          <w:p w:rsidR="002605DC" w:rsidRPr="00D40E73" w:rsidRDefault="00F31B46" w:rsidP="00F31B46">
            <w:pPr>
              <w:spacing w:line="276" w:lineRule="auto"/>
            </w:pPr>
            <w:r w:rsidRPr="00D40E73">
              <w:t>Санітарно-гігієнічні вимоги під час примірювання одягу, білизни, взуття та догляду за ними</w:t>
            </w:r>
          </w:p>
        </w:tc>
        <w:tc>
          <w:tcPr>
            <w:tcW w:w="3403" w:type="dxa"/>
          </w:tcPr>
          <w:p w:rsidR="00F31B46" w:rsidRPr="00D40E73" w:rsidRDefault="00F31B46" w:rsidP="00F31B46">
            <w:pPr>
              <w:spacing w:line="276" w:lineRule="auto"/>
              <w:rPr>
                <w:b/>
                <w:i/>
              </w:rPr>
            </w:pPr>
            <w:r w:rsidRPr="00D40E73">
              <w:rPr>
                <w:b/>
                <w:i/>
              </w:rPr>
              <w:t>Учень:</w:t>
            </w:r>
          </w:p>
          <w:p w:rsidR="00F31B46" w:rsidRPr="00D40E73" w:rsidRDefault="00F31B46" w:rsidP="00F31B46">
            <w:pPr>
              <w:pStyle w:val="a7"/>
              <w:spacing w:line="276" w:lineRule="auto"/>
              <w:rPr>
                <w:rFonts w:ascii="Times New Roman" w:hAnsi="Times New Roman"/>
                <w:i/>
                <w:sz w:val="28"/>
                <w:szCs w:val="28"/>
                <w:lang w:val="uk-UA"/>
              </w:rPr>
            </w:pPr>
            <w:r w:rsidRPr="00D40E73">
              <w:rPr>
                <w:rFonts w:ascii="Times New Roman" w:hAnsi="Times New Roman"/>
                <w:i/>
                <w:sz w:val="28"/>
                <w:szCs w:val="28"/>
                <w:lang w:val="uk-UA"/>
              </w:rPr>
              <w:t xml:space="preserve">характеризує </w:t>
            </w:r>
            <w:r w:rsidRPr="00D40E73">
              <w:rPr>
                <w:rFonts w:ascii="Times New Roman" w:hAnsi="Times New Roman"/>
                <w:sz w:val="28"/>
                <w:szCs w:val="28"/>
                <w:lang w:val="uk-UA"/>
              </w:rPr>
              <w:t>способи визначення розміру одягу різних країн</w:t>
            </w:r>
            <w:r w:rsidRPr="00D40E73">
              <w:rPr>
                <w:rFonts w:ascii="Times New Roman" w:hAnsi="Times New Roman"/>
                <w:i/>
                <w:sz w:val="28"/>
                <w:szCs w:val="28"/>
                <w:lang w:val="uk-UA"/>
              </w:rPr>
              <w:t>;</w:t>
            </w:r>
          </w:p>
          <w:p w:rsidR="00F31B46" w:rsidRPr="00D40E73" w:rsidRDefault="00F31B46" w:rsidP="00F31B46">
            <w:pPr>
              <w:pStyle w:val="a7"/>
              <w:spacing w:line="276" w:lineRule="auto"/>
              <w:rPr>
                <w:rFonts w:ascii="Times New Roman" w:hAnsi="Times New Roman"/>
                <w:i/>
                <w:sz w:val="28"/>
                <w:szCs w:val="28"/>
                <w:lang w:val="uk-UA"/>
              </w:rPr>
            </w:pPr>
            <w:r w:rsidRPr="00D40E73">
              <w:rPr>
                <w:rFonts w:ascii="Times New Roman" w:hAnsi="Times New Roman"/>
                <w:i/>
                <w:sz w:val="28"/>
                <w:szCs w:val="28"/>
                <w:lang w:val="uk-UA"/>
              </w:rPr>
              <w:t xml:space="preserve">визначає </w:t>
            </w:r>
            <w:r w:rsidRPr="00D40E73">
              <w:rPr>
                <w:rFonts w:ascii="Times New Roman" w:hAnsi="Times New Roman"/>
                <w:sz w:val="28"/>
                <w:szCs w:val="28"/>
                <w:lang w:val="uk-UA"/>
              </w:rPr>
              <w:t>розмір одягу;</w:t>
            </w:r>
            <w:r w:rsidRPr="00D40E73">
              <w:rPr>
                <w:rFonts w:ascii="Times New Roman" w:hAnsi="Times New Roman"/>
                <w:i/>
                <w:sz w:val="28"/>
                <w:szCs w:val="28"/>
                <w:lang w:val="uk-UA"/>
              </w:rPr>
              <w:t xml:space="preserve"> </w:t>
            </w:r>
          </w:p>
          <w:p w:rsidR="00F31B46" w:rsidRPr="00D40E73" w:rsidRDefault="00F31B46" w:rsidP="00F31B46">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називає </w:t>
            </w:r>
            <w:r w:rsidRPr="00D40E73">
              <w:rPr>
                <w:rFonts w:ascii="Times New Roman" w:hAnsi="Times New Roman"/>
                <w:sz w:val="28"/>
                <w:szCs w:val="28"/>
                <w:lang w:val="uk-UA"/>
              </w:rPr>
              <w:t xml:space="preserve">відмінності між джинсами і штанами; </w:t>
            </w:r>
          </w:p>
          <w:p w:rsidR="00F31B46" w:rsidRPr="00D40E73" w:rsidRDefault="00F31B46" w:rsidP="00F31B46">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визначає</w:t>
            </w:r>
            <w:r w:rsidRPr="00D40E73">
              <w:rPr>
                <w:rFonts w:ascii="Times New Roman" w:hAnsi="Times New Roman"/>
                <w:sz w:val="28"/>
                <w:szCs w:val="28"/>
                <w:lang w:val="uk-UA"/>
              </w:rPr>
              <w:t xml:space="preserve"> розмір взуття;</w:t>
            </w:r>
          </w:p>
          <w:p w:rsidR="00F31B46" w:rsidRPr="00D40E73" w:rsidRDefault="00F31B46" w:rsidP="00F31B46">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називає </w:t>
            </w:r>
            <w:r w:rsidRPr="00D40E73">
              <w:rPr>
                <w:rFonts w:ascii="Times New Roman" w:hAnsi="Times New Roman"/>
                <w:sz w:val="28"/>
                <w:szCs w:val="28"/>
                <w:lang w:val="uk-UA"/>
              </w:rPr>
              <w:t>особливості приміряння взуття;</w:t>
            </w:r>
          </w:p>
          <w:p w:rsidR="00F31B46" w:rsidRPr="00D40E73" w:rsidRDefault="00F31B46" w:rsidP="00F31B46">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характеризує</w:t>
            </w:r>
            <w:r w:rsidRPr="00D40E73">
              <w:rPr>
                <w:rFonts w:ascii="Times New Roman" w:hAnsi="Times New Roman"/>
                <w:sz w:val="28"/>
                <w:szCs w:val="28"/>
                <w:lang w:val="uk-UA"/>
              </w:rPr>
              <w:t xml:space="preserve"> технології догляду за одягом та взуттям;</w:t>
            </w:r>
          </w:p>
          <w:p w:rsidR="00F31B46" w:rsidRPr="00D40E73" w:rsidRDefault="00F31B46" w:rsidP="00F31B46">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добирає</w:t>
            </w:r>
            <w:r w:rsidRPr="00D40E73">
              <w:rPr>
                <w:rFonts w:ascii="Times New Roman" w:hAnsi="Times New Roman"/>
                <w:sz w:val="28"/>
                <w:szCs w:val="28"/>
                <w:lang w:val="uk-UA"/>
              </w:rPr>
              <w:t xml:space="preserve"> засоби догляду за одягом, взуттям;</w:t>
            </w:r>
          </w:p>
          <w:p w:rsidR="002605DC" w:rsidRPr="00D40E73" w:rsidRDefault="00F31B46" w:rsidP="00F31B46">
            <w:pPr>
              <w:spacing w:line="276" w:lineRule="auto"/>
              <w:rPr>
                <w:i/>
                <w:iCs/>
              </w:rPr>
            </w:pPr>
            <w:r w:rsidRPr="00D40E73">
              <w:rPr>
                <w:i/>
              </w:rPr>
              <w:t xml:space="preserve">мотивує </w:t>
            </w:r>
            <w:r w:rsidRPr="00D40E73">
              <w:t xml:space="preserve">необхідність дотримання санітарно-гігієнічних вимог під час примірювання одягу, білизни, взуття та догляду </w:t>
            </w:r>
            <w:r w:rsidRPr="00D40E73">
              <w:lastRenderedPageBreak/>
              <w:t>за ними</w:t>
            </w:r>
          </w:p>
        </w:tc>
        <w:tc>
          <w:tcPr>
            <w:tcW w:w="5387" w:type="dxa"/>
          </w:tcPr>
          <w:p w:rsidR="00F31B46" w:rsidRPr="00D40E73" w:rsidRDefault="00F35903" w:rsidP="0004115B">
            <w:pPr>
              <w:jc w:val="both"/>
            </w:pPr>
            <w:r w:rsidRPr="00D40E73">
              <w:rPr>
                <w:bCs/>
                <w:i/>
                <w:lang w:eastAsia="en-US"/>
              </w:rPr>
              <w:lastRenderedPageBreak/>
              <w:t>ф</w:t>
            </w:r>
            <w:r w:rsidR="00F31B46" w:rsidRPr="00D40E73">
              <w:rPr>
                <w:bCs/>
                <w:i/>
                <w:lang w:eastAsia="en-US"/>
              </w:rPr>
              <w:t xml:space="preserve">ормувати уявлення про </w:t>
            </w:r>
            <w:r w:rsidR="00F31B46" w:rsidRPr="00D40E73">
              <w:t>види підліткового та юнацького одяг</w:t>
            </w:r>
            <w:r w:rsidR="00285B8E" w:rsidRPr="00D40E73">
              <w:t>у, розміри одягу, їх визначення;</w:t>
            </w:r>
          </w:p>
          <w:p w:rsidR="00F31B46" w:rsidRPr="00D40E73" w:rsidRDefault="00F31B46" w:rsidP="0004115B">
            <w:pPr>
              <w:jc w:val="both"/>
            </w:pPr>
          </w:p>
          <w:p w:rsidR="0004115B" w:rsidRPr="00D40E73" w:rsidRDefault="00F31B46" w:rsidP="0004115B">
            <w:pPr>
              <w:jc w:val="both"/>
              <w:rPr>
                <w:lang w:eastAsia="en-US"/>
              </w:rPr>
            </w:pPr>
            <w:r w:rsidRPr="00D40E73">
              <w:rPr>
                <w:bCs/>
                <w:i/>
                <w:lang w:eastAsia="en-US"/>
              </w:rPr>
              <w:t xml:space="preserve"> </w:t>
            </w:r>
            <w:r w:rsidR="0004115B" w:rsidRPr="00D40E73">
              <w:rPr>
                <w:bCs/>
                <w:i/>
                <w:lang w:eastAsia="en-US"/>
              </w:rPr>
              <w:t>вчити</w:t>
            </w:r>
            <w:r w:rsidR="0004115B" w:rsidRPr="00D40E73">
              <w:rPr>
                <w:b/>
                <w:bCs/>
                <w:lang w:eastAsia="en-US"/>
              </w:rPr>
              <w:t xml:space="preserve"> </w:t>
            </w:r>
            <w:r w:rsidR="0004115B" w:rsidRPr="00D40E73">
              <w:rPr>
                <w:lang w:eastAsia="en-US"/>
              </w:rPr>
              <w:t>використовувати назви матеріалів та прийомів роботи у власному мовленні;</w:t>
            </w:r>
          </w:p>
          <w:p w:rsidR="0004115B" w:rsidRPr="00D40E73" w:rsidRDefault="0004115B" w:rsidP="0004115B">
            <w:pPr>
              <w:jc w:val="both"/>
              <w:rPr>
                <w:i/>
                <w:iCs/>
                <w:lang w:eastAsia="en-US"/>
              </w:rPr>
            </w:pPr>
          </w:p>
          <w:p w:rsidR="00F31B46" w:rsidRPr="00D40E73" w:rsidRDefault="00F31B46" w:rsidP="0004115B">
            <w:pPr>
              <w:jc w:val="both"/>
              <w:rPr>
                <w:i/>
                <w:iCs/>
                <w:lang w:eastAsia="en-US"/>
              </w:rPr>
            </w:pPr>
          </w:p>
          <w:p w:rsidR="00F31B46" w:rsidRPr="00D40E73" w:rsidRDefault="00F31B46" w:rsidP="0004115B">
            <w:pPr>
              <w:jc w:val="both"/>
              <w:rPr>
                <w:i/>
                <w:iCs/>
                <w:lang w:eastAsia="en-US"/>
              </w:rPr>
            </w:pPr>
          </w:p>
          <w:p w:rsidR="0004115B" w:rsidRPr="00D40E73" w:rsidRDefault="0004115B" w:rsidP="00285B8E">
            <w:pPr>
              <w:spacing w:line="276" w:lineRule="auto"/>
            </w:pPr>
            <w:r w:rsidRPr="00D40E73">
              <w:rPr>
                <w:i/>
                <w:iCs/>
                <w:lang w:eastAsia="en-US"/>
              </w:rPr>
              <w:t>формувати</w:t>
            </w:r>
            <w:r w:rsidRPr="00D40E73">
              <w:rPr>
                <w:lang w:eastAsia="en-US"/>
              </w:rPr>
              <w:t xml:space="preserve"> елементи аналізу, узагальнення на основі </w:t>
            </w:r>
            <w:r w:rsidR="00285B8E" w:rsidRPr="00D40E73">
              <w:rPr>
                <w:lang w:eastAsia="en-US"/>
              </w:rPr>
              <w:t xml:space="preserve">технології </w:t>
            </w:r>
            <w:r w:rsidR="00285B8E" w:rsidRPr="00D40E73">
              <w:t>вибору одягу і взуття та догляду за ними</w:t>
            </w:r>
            <w:r w:rsidRPr="00D40E73">
              <w:rPr>
                <w:lang w:eastAsia="en-US"/>
              </w:rPr>
              <w:t>;</w:t>
            </w:r>
          </w:p>
          <w:p w:rsidR="00F31B46" w:rsidRPr="00D40E73" w:rsidRDefault="00F31B46" w:rsidP="0004115B">
            <w:pPr>
              <w:spacing w:line="276" w:lineRule="auto"/>
              <w:rPr>
                <w:i/>
                <w:iCs/>
                <w:lang w:eastAsia="en-US"/>
              </w:rPr>
            </w:pPr>
          </w:p>
          <w:p w:rsidR="00F31B46" w:rsidRPr="00D40E73" w:rsidRDefault="00F31B46" w:rsidP="0004115B">
            <w:pPr>
              <w:spacing w:line="276" w:lineRule="auto"/>
              <w:rPr>
                <w:i/>
                <w:iCs/>
                <w:lang w:eastAsia="en-US"/>
              </w:rPr>
            </w:pPr>
          </w:p>
          <w:p w:rsidR="002605DC" w:rsidRPr="00D40E73" w:rsidRDefault="0004115B" w:rsidP="00F31B46">
            <w:pPr>
              <w:spacing w:line="276" w:lineRule="auto"/>
              <w:rPr>
                <w:b/>
                <w:i/>
              </w:rPr>
            </w:pPr>
            <w:r w:rsidRPr="00D40E73">
              <w:rPr>
                <w:i/>
                <w:iCs/>
                <w:lang w:eastAsia="en-US"/>
              </w:rPr>
              <w:t>виховувати</w:t>
            </w:r>
            <w:r w:rsidRPr="00D40E73">
              <w:rPr>
                <w:lang w:eastAsia="en-US"/>
              </w:rPr>
              <w:t xml:space="preserve"> потребу до дотримання </w:t>
            </w:r>
            <w:r w:rsidR="00F31B46" w:rsidRPr="00D40E73">
              <w:t>санітарно-гігієнічних вимог під час примірювання одягу, білизни, взуття та догляду за ними</w:t>
            </w:r>
            <w:r w:rsidR="00F35903" w:rsidRPr="00D40E73">
              <w:t>;</w:t>
            </w:r>
            <w:r w:rsidR="00F31B46" w:rsidRPr="00D40E73">
              <w:rPr>
                <w:lang w:eastAsia="en-US"/>
              </w:rPr>
              <w:t xml:space="preserve"> </w:t>
            </w:r>
          </w:p>
        </w:tc>
      </w:tr>
      <w:tr w:rsidR="00D0325B" w:rsidRPr="00D40E73" w:rsidTr="00285B8E">
        <w:trPr>
          <w:trHeight w:val="552"/>
        </w:trPr>
        <w:tc>
          <w:tcPr>
            <w:tcW w:w="9214" w:type="dxa"/>
            <w:gridSpan w:val="2"/>
          </w:tcPr>
          <w:p w:rsidR="002605DC" w:rsidRPr="00D40E73" w:rsidRDefault="00F31B46" w:rsidP="00286F54">
            <w:pPr>
              <w:spacing w:line="276" w:lineRule="auto"/>
              <w:rPr>
                <w:b/>
                <w:i/>
              </w:rPr>
            </w:pPr>
            <w:r w:rsidRPr="00D40E73">
              <w:rPr>
                <w:b/>
                <w:i/>
              </w:rPr>
              <w:lastRenderedPageBreak/>
              <w:t xml:space="preserve">Ознайомлення з професіями: </w:t>
            </w:r>
            <w:r w:rsidRPr="00D40E73">
              <w:t>продавець одягу, взуття; працівник хімчистки, майстер із ремонту взуття</w:t>
            </w:r>
          </w:p>
        </w:tc>
        <w:tc>
          <w:tcPr>
            <w:tcW w:w="5387" w:type="dxa"/>
          </w:tcPr>
          <w:p w:rsidR="002605DC" w:rsidRPr="00D40E73" w:rsidRDefault="002605DC" w:rsidP="00286F54">
            <w:pPr>
              <w:spacing w:line="276" w:lineRule="auto"/>
              <w:rPr>
                <w:b/>
                <w:i/>
                <w:sz w:val="24"/>
                <w:szCs w:val="24"/>
              </w:rPr>
            </w:pPr>
          </w:p>
        </w:tc>
      </w:tr>
    </w:tbl>
    <w:p w:rsidR="0098441B" w:rsidRPr="00D40E73" w:rsidRDefault="0098441B" w:rsidP="00F35903">
      <w:pPr>
        <w:pStyle w:val="a8"/>
        <w:ind w:left="0"/>
        <w:rPr>
          <w:b/>
          <w:sz w:val="32"/>
          <w:szCs w:val="32"/>
        </w:rPr>
      </w:pPr>
    </w:p>
    <w:p w:rsidR="0098441B" w:rsidRPr="00D40E73" w:rsidRDefault="0098441B" w:rsidP="0098441B">
      <w:pPr>
        <w:pStyle w:val="a8"/>
        <w:ind w:left="0"/>
        <w:jc w:val="center"/>
        <w:rPr>
          <w:b/>
          <w:sz w:val="32"/>
          <w:szCs w:val="32"/>
        </w:rPr>
      </w:pPr>
      <w:r w:rsidRPr="00D40E73">
        <w:rPr>
          <w:b/>
          <w:sz w:val="32"/>
          <w:szCs w:val="32"/>
        </w:rPr>
        <w:t>Блок  2. Технологія виготовлення виробів, в’язаних гачком</w:t>
      </w:r>
    </w:p>
    <w:p w:rsidR="0098441B" w:rsidRPr="00D40E73" w:rsidRDefault="0098441B" w:rsidP="0098441B">
      <w:pPr>
        <w:jc w:val="center"/>
        <w:rPr>
          <w:b/>
          <w:sz w:val="32"/>
          <w:szCs w:val="32"/>
        </w:rPr>
      </w:pPr>
    </w:p>
    <w:p w:rsidR="0098441B" w:rsidRPr="00D40E73" w:rsidRDefault="0098441B" w:rsidP="0098441B">
      <w:pPr>
        <w:jc w:val="center"/>
        <w:rPr>
          <w:b/>
        </w:rPr>
      </w:pPr>
      <w:r w:rsidRPr="00D40E73">
        <w:rPr>
          <w:b/>
        </w:rPr>
        <w:t>Тематичний план</w:t>
      </w:r>
    </w:p>
    <w:p w:rsidR="0098441B" w:rsidRPr="00D40E73" w:rsidRDefault="0098441B" w:rsidP="0098441B">
      <w:pPr>
        <w:jc w:val="center"/>
        <w:rPr>
          <w:b/>
        </w:rPr>
      </w:pPr>
    </w:p>
    <w:tbl>
      <w:tblPr>
        <w:tblW w:w="123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9497"/>
        <w:gridCol w:w="2126"/>
      </w:tblGrid>
      <w:tr w:rsidR="00D0325B" w:rsidRPr="00D40E73" w:rsidTr="00285B8E">
        <w:trPr>
          <w:trHeight w:val="745"/>
        </w:trPr>
        <w:tc>
          <w:tcPr>
            <w:tcW w:w="710" w:type="dxa"/>
          </w:tcPr>
          <w:p w:rsidR="0098441B" w:rsidRPr="00D40E73" w:rsidRDefault="0098441B" w:rsidP="00286F54">
            <w:pPr>
              <w:spacing w:line="276" w:lineRule="auto"/>
              <w:jc w:val="center"/>
            </w:pPr>
            <w:r w:rsidRPr="00D40E73">
              <w:t>№ з/п</w:t>
            </w:r>
          </w:p>
        </w:tc>
        <w:tc>
          <w:tcPr>
            <w:tcW w:w="9497" w:type="dxa"/>
          </w:tcPr>
          <w:p w:rsidR="0098441B" w:rsidRPr="00D40E73" w:rsidRDefault="0098441B" w:rsidP="00286F54">
            <w:pPr>
              <w:spacing w:line="276" w:lineRule="auto"/>
              <w:jc w:val="center"/>
            </w:pPr>
            <w:r w:rsidRPr="00D40E73">
              <w:t>Розділи  і теми</w:t>
            </w:r>
          </w:p>
        </w:tc>
        <w:tc>
          <w:tcPr>
            <w:tcW w:w="2126" w:type="dxa"/>
          </w:tcPr>
          <w:p w:rsidR="0098441B" w:rsidRPr="00D40E73" w:rsidRDefault="0098441B" w:rsidP="00286F54">
            <w:pPr>
              <w:spacing w:line="276" w:lineRule="auto"/>
              <w:jc w:val="center"/>
            </w:pPr>
            <w:r w:rsidRPr="00D40E73">
              <w:t>К-сть</w:t>
            </w:r>
          </w:p>
          <w:p w:rsidR="0098441B" w:rsidRPr="00D40E73" w:rsidRDefault="00FD5952" w:rsidP="00286F54">
            <w:pPr>
              <w:spacing w:line="276" w:lineRule="auto"/>
              <w:jc w:val="center"/>
            </w:pPr>
            <w:r w:rsidRPr="00D40E73">
              <w:t>Г</w:t>
            </w:r>
            <w:r w:rsidR="0098441B" w:rsidRPr="00D40E73">
              <w:t>один</w:t>
            </w:r>
          </w:p>
        </w:tc>
      </w:tr>
      <w:tr w:rsidR="00D0325B" w:rsidRPr="00D40E73" w:rsidTr="00285B8E">
        <w:trPr>
          <w:trHeight w:val="429"/>
        </w:trPr>
        <w:tc>
          <w:tcPr>
            <w:tcW w:w="710" w:type="dxa"/>
          </w:tcPr>
          <w:p w:rsidR="0098441B" w:rsidRPr="00D40E73" w:rsidRDefault="0098441B" w:rsidP="00286F54">
            <w:pPr>
              <w:spacing w:line="276" w:lineRule="auto"/>
              <w:jc w:val="center"/>
              <w:rPr>
                <w:b/>
                <w:sz w:val="32"/>
                <w:szCs w:val="32"/>
              </w:rPr>
            </w:pPr>
          </w:p>
        </w:tc>
        <w:tc>
          <w:tcPr>
            <w:tcW w:w="9497" w:type="dxa"/>
          </w:tcPr>
          <w:p w:rsidR="0098441B" w:rsidRPr="00D40E73" w:rsidRDefault="0098441B" w:rsidP="00286F54">
            <w:pPr>
              <w:spacing w:line="276" w:lineRule="auto"/>
              <w:jc w:val="center"/>
              <w:rPr>
                <w:b/>
              </w:rPr>
            </w:pPr>
            <w:r w:rsidRPr="00D40E73">
              <w:rPr>
                <w:b/>
              </w:rPr>
              <w:t>Обов’язкова для вивчення складова</w:t>
            </w:r>
          </w:p>
        </w:tc>
        <w:tc>
          <w:tcPr>
            <w:tcW w:w="2126" w:type="dxa"/>
          </w:tcPr>
          <w:p w:rsidR="0098441B" w:rsidRPr="00D40E73" w:rsidRDefault="00FD5952" w:rsidP="00286F54">
            <w:pPr>
              <w:spacing w:line="276" w:lineRule="auto"/>
              <w:jc w:val="center"/>
              <w:rPr>
                <w:b/>
              </w:rPr>
            </w:pPr>
            <w:r w:rsidRPr="00D40E73">
              <w:rPr>
                <w:b/>
              </w:rPr>
              <w:t>18</w:t>
            </w:r>
          </w:p>
        </w:tc>
      </w:tr>
      <w:tr w:rsidR="00D0325B" w:rsidRPr="00D40E73" w:rsidTr="00285B8E">
        <w:trPr>
          <w:trHeight w:val="331"/>
        </w:trPr>
        <w:tc>
          <w:tcPr>
            <w:tcW w:w="710" w:type="dxa"/>
          </w:tcPr>
          <w:p w:rsidR="0098441B" w:rsidRPr="00D40E73" w:rsidRDefault="0098441B" w:rsidP="00286F54">
            <w:pPr>
              <w:spacing w:line="276" w:lineRule="auto"/>
              <w:jc w:val="center"/>
            </w:pPr>
            <w:r w:rsidRPr="00D40E73">
              <w:t xml:space="preserve">1 </w:t>
            </w:r>
          </w:p>
        </w:tc>
        <w:tc>
          <w:tcPr>
            <w:tcW w:w="9497" w:type="dxa"/>
          </w:tcPr>
          <w:p w:rsidR="0098441B" w:rsidRPr="00D40E73" w:rsidRDefault="0098441B" w:rsidP="00286F54">
            <w:pPr>
              <w:spacing w:line="276" w:lineRule="auto"/>
            </w:pPr>
            <w:r w:rsidRPr="00D40E73">
              <w:rPr>
                <w:b/>
                <w:i/>
              </w:rPr>
              <w:t>Розділ 1.  Основи матеріалознавства</w:t>
            </w:r>
          </w:p>
        </w:tc>
        <w:tc>
          <w:tcPr>
            <w:tcW w:w="2126" w:type="dxa"/>
          </w:tcPr>
          <w:p w:rsidR="0098441B" w:rsidRPr="00D40E73" w:rsidRDefault="00767FBF" w:rsidP="00286F54">
            <w:pPr>
              <w:spacing w:line="276" w:lineRule="auto"/>
              <w:jc w:val="center"/>
            </w:pPr>
            <w:r w:rsidRPr="00D40E73">
              <w:rPr>
                <w:b/>
              </w:rPr>
              <w:t>(2</w:t>
            </w:r>
            <w:r w:rsidR="0098441B" w:rsidRPr="00D40E73">
              <w:rPr>
                <w:b/>
              </w:rPr>
              <w:t>)</w:t>
            </w:r>
          </w:p>
        </w:tc>
      </w:tr>
      <w:tr w:rsidR="00D0325B" w:rsidRPr="00D40E73" w:rsidTr="00285B8E">
        <w:trPr>
          <w:trHeight w:val="311"/>
        </w:trPr>
        <w:tc>
          <w:tcPr>
            <w:tcW w:w="710" w:type="dxa"/>
          </w:tcPr>
          <w:p w:rsidR="0098441B" w:rsidRPr="00D40E73" w:rsidRDefault="0098441B" w:rsidP="00286F54">
            <w:pPr>
              <w:spacing w:line="276" w:lineRule="auto"/>
              <w:jc w:val="center"/>
            </w:pPr>
          </w:p>
        </w:tc>
        <w:tc>
          <w:tcPr>
            <w:tcW w:w="9497" w:type="dxa"/>
          </w:tcPr>
          <w:p w:rsidR="0098441B" w:rsidRPr="00D40E73" w:rsidRDefault="0098441B" w:rsidP="00286F54">
            <w:pPr>
              <w:spacing w:line="276" w:lineRule="auto"/>
              <w:rPr>
                <w:b/>
                <w:i/>
              </w:rPr>
            </w:pPr>
            <w:r w:rsidRPr="00D40E73">
              <w:t>Тема 1.1. Матеріали  природного  (тваринного)  походження, їх властивості</w:t>
            </w:r>
          </w:p>
        </w:tc>
        <w:tc>
          <w:tcPr>
            <w:tcW w:w="2126" w:type="dxa"/>
          </w:tcPr>
          <w:p w:rsidR="0098441B" w:rsidRPr="00D40E73" w:rsidRDefault="003F301E" w:rsidP="00286F54">
            <w:pPr>
              <w:spacing w:line="276" w:lineRule="auto"/>
              <w:jc w:val="center"/>
              <w:rPr>
                <w:b/>
              </w:rPr>
            </w:pPr>
            <w:r w:rsidRPr="00D40E73">
              <w:t>2</w:t>
            </w:r>
          </w:p>
        </w:tc>
      </w:tr>
      <w:tr w:rsidR="00D0325B" w:rsidRPr="00D40E73" w:rsidTr="00285B8E">
        <w:trPr>
          <w:trHeight w:val="322"/>
        </w:trPr>
        <w:tc>
          <w:tcPr>
            <w:tcW w:w="710" w:type="dxa"/>
          </w:tcPr>
          <w:p w:rsidR="0098441B" w:rsidRPr="00D40E73" w:rsidRDefault="0098441B" w:rsidP="00286F54">
            <w:pPr>
              <w:spacing w:line="276" w:lineRule="auto"/>
              <w:jc w:val="center"/>
            </w:pPr>
            <w:r w:rsidRPr="00D40E73">
              <w:t xml:space="preserve">2 </w:t>
            </w:r>
          </w:p>
        </w:tc>
        <w:tc>
          <w:tcPr>
            <w:tcW w:w="9497" w:type="dxa"/>
          </w:tcPr>
          <w:p w:rsidR="0098441B" w:rsidRPr="00D40E73" w:rsidRDefault="0098441B" w:rsidP="00286F54">
            <w:pPr>
              <w:spacing w:line="276" w:lineRule="auto"/>
            </w:pPr>
            <w:r w:rsidRPr="00D40E73">
              <w:rPr>
                <w:b/>
                <w:i/>
              </w:rPr>
              <w:t xml:space="preserve">Розділ 2. Технологія в’язання  виробів  гачком </w:t>
            </w:r>
          </w:p>
        </w:tc>
        <w:tc>
          <w:tcPr>
            <w:tcW w:w="2126" w:type="dxa"/>
          </w:tcPr>
          <w:p w:rsidR="0098441B" w:rsidRPr="00D40E73" w:rsidRDefault="00FD5952" w:rsidP="00286F54">
            <w:pPr>
              <w:spacing w:line="276" w:lineRule="auto"/>
              <w:jc w:val="center"/>
            </w:pPr>
            <w:r w:rsidRPr="00D40E73">
              <w:rPr>
                <w:b/>
              </w:rPr>
              <w:t>(1</w:t>
            </w:r>
            <w:r w:rsidR="00767FBF" w:rsidRPr="00D40E73">
              <w:rPr>
                <w:b/>
              </w:rPr>
              <w:t>0</w:t>
            </w:r>
            <w:r w:rsidR="0098441B" w:rsidRPr="00D40E73">
              <w:rPr>
                <w:b/>
              </w:rPr>
              <w:t>)</w:t>
            </w:r>
          </w:p>
        </w:tc>
      </w:tr>
      <w:tr w:rsidR="00D0325B" w:rsidRPr="00D40E73" w:rsidTr="00285B8E">
        <w:trPr>
          <w:trHeight w:val="297"/>
        </w:trPr>
        <w:tc>
          <w:tcPr>
            <w:tcW w:w="710" w:type="dxa"/>
            <w:vMerge w:val="restart"/>
          </w:tcPr>
          <w:p w:rsidR="0098441B" w:rsidRPr="00D40E73" w:rsidRDefault="0098441B" w:rsidP="00286F54">
            <w:pPr>
              <w:spacing w:line="276" w:lineRule="auto"/>
              <w:jc w:val="center"/>
            </w:pPr>
          </w:p>
        </w:tc>
        <w:tc>
          <w:tcPr>
            <w:tcW w:w="9497" w:type="dxa"/>
          </w:tcPr>
          <w:p w:rsidR="0098441B" w:rsidRPr="00D40E73" w:rsidRDefault="0098441B" w:rsidP="00286F54">
            <w:pPr>
              <w:spacing w:line="276" w:lineRule="auto"/>
              <w:rPr>
                <w:b/>
                <w:i/>
              </w:rPr>
            </w:pPr>
            <w:r w:rsidRPr="00D40E73">
              <w:t>Тема 2.1. В’язання гачком як вид декоративно-ужиткового мистецтва</w:t>
            </w:r>
          </w:p>
        </w:tc>
        <w:tc>
          <w:tcPr>
            <w:tcW w:w="2126" w:type="dxa"/>
          </w:tcPr>
          <w:p w:rsidR="0098441B" w:rsidRPr="00D40E73" w:rsidRDefault="0098441B" w:rsidP="00286F54">
            <w:pPr>
              <w:spacing w:line="276" w:lineRule="auto"/>
              <w:jc w:val="center"/>
            </w:pPr>
            <w:r w:rsidRPr="00D40E73">
              <w:t>1</w:t>
            </w:r>
          </w:p>
        </w:tc>
      </w:tr>
      <w:tr w:rsidR="00D0325B" w:rsidRPr="00D40E73" w:rsidTr="00285B8E">
        <w:trPr>
          <w:trHeight w:val="333"/>
        </w:trPr>
        <w:tc>
          <w:tcPr>
            <w:tcW w:w="710" w:type="dxa"/>
            <w:vMerge/>
            <w:vAlign w:val="center"/>
          </w:tcPr>
          <w:p w:rsidR="0098441B" w:rsidRPr="00D40E73" w:rsidRDefault="0098441B" w:rsidP="00286F54"/>
        </w:tc>
        <w:tc>
          <w:tcPr>
            <w:tcW w:w="9497" w:type="dxa"/>
          </w:tcPr>
          <w:p w:rsidR="0098441B" w:rsidRPr="00D40E73" w:rsidRDefault="0098441B" w:rsidP="00286F54">
            <w:pPr>
              <w:spacing w:line="276" w:lineRule="auto"/>
            </w:pPr>
            <w:r w:rsidRPr="00D40E73">
              <w:t>Тема 2.2. Виготовлення виробу, в’язаного гачком</w:t>
            </w:r>
          </w:p>
        </w:tc>
        <w:tc>
          <w:tcPr>
            <w:tcW w:w="2126" w:type="dxa"/>
          </w:tcPr>
          <w:p w:rsidR="0098441B" w:rsidRPr="00D40E73" w:rsidRDefault="00FD5952" w:rsidP="00286F54">
            <w:pPr>
              <w:spacing w:line="276" w:lineRule="auto"/>
              <w:jc w:val="center"/>
            </w:pPr>
            <w:r w:rsidRPr="00D40E73">
              <w:t>6</w:t>
            </w:r>
          </w:p>
        </w:tc>
      </w:tr>
      <w:tr w:rsidR="00D0325B" w:rsidRPr="00D40E73" w:rsidTr="00285B8E">
        <w:trPr>
          <w:trHeight w:val="345"/>
        </w:trPr>
        <w:tc>
          <w:tcPr>
            <w:tcW w:w="710" w:type="dxa"/>
            <w:vMerge/>
            <w:vAlign w:val="center"/>
          </w:tcPr>
          <w:p w:rsidR="0098441B" w:rsidRPr="00D40E73" w:rsidRDefault="0098441B" w:rsidP="00286F54"/>
        </w:tc>
        <w:tc>
          <w:tcPr>
            <w:tcW w:w="9497" w:type="dxa"/>
          </w:tcPr>
          <w:p w:rsidR="0098441B" w:rsidRPr="00D40E73" w:rsidRDefault="0098441B" w:rsidP="00286F54">
            <w:pPr>
              <w:spacing w:line="276" w:lineRule="auto"/>
            </w:pPr>
            <w:r w:rsidRPr="00D40E73">
              <w:t>Тема 2.3. Оздоблення в’язаних виробів. Догляд за в’язаними виробами</w:t>
            </w:r>
          </w:p>
        </w:tc>
        <w:tc>
          <w:tcPr>
            <w:tcW w:w="2126" w:type="dxa"/>
          </w:tcPr>
          <w:p w:rsidR="0098441B" w:rsidRPr="00D40E73" w:rsidRDefault="003F301E" w:rsidP="00286F54">
            <w:pPr>
              <w:spacing w:line="276" w:lineRule="auto"/>
              <w:jc w:val="center"/>
            </w:pPr>
            <w:r w:rsidRPr="00D40E73">
              <w:t>3</w:t>
            </w:r>
          </w:p>
        </w:tc>
      </w:tr>
      <w:tr w:rsidR="00D0325B" w:rsidRPr="00D40E73" w:rsidTr="00285B8E">
        <w:trPr>
          <w:trHeight w:val="348"/>
        </w:trPr>
        <w:tc>
          <w:tcPr>
            <w:tcW w:w="710" w:type="dxa"/>
          </w:tcPr>
          <w:p w:rsidR="0098441B" w:rsidRPr="00D40E73" w:rsidRDefault="0098441B" w:rsidP="00286F54">
            <w:pPr>
              <w:spacing w:line="276" w:lineRule="auto"/>
              <w:jc w:val="center"/>
            </w:pPr>
            <w:r w:rsidRPr="00D40E73">
              <w:t xml:space="preserve">3 </w:t>
            </w:r>
          </w:p>
        </w:tc>
        <w:tc>
          <w:tcPr>
            <w:tcW w:w="9497" w:type="dxa"/>
          </w:tcPr>
          <w:p w:rsidR="0098441B" w:rsidRPr="00D40E73" w:rsidRDefault="0098441B" w:rsidP="00286F54">
            <w:pPr>
              <w:spacing w:line="276" w:lineRule="auto"/>
            </w:pPr>
            <w:r w:rsidRPr="00D40E73">
              <w:rPr>
                <w:b/>
                <w:i/>
              </w:rPr>
              <w:t>Розділ 3. Основи техніки,  технологій і проектування</w:t>
            </w:r>
          </w:p>
        </w:tc>
        <w:tc>
          <w:tcPr>
            <w:tcW w:w="2126" w:type="dxa"/>
          </w:tcPr>
          <w:p w:rsidR="0098441B" w:rsidRPr="00D40E73" w:rsidRDefault="003F301E" w:rsidP="00286F54">
            <w:pPr>
              <w:spacing w:line="276" w:lineRule="auto"/>
              <w:jc w:val="center"/>
            </w:pPr>
            <w:r w:rsidRPr="00D40E73">
              <w:rPr>
                <w:b/>
              </w:rPr>
              <w:t>(2</w:t>
            </w:r>
            <w:r w:rsidR="0098441B" w:rsidRPr="00D40E73">
              <w:rPr>
                <w:b/>
              </w:rPr>
              <w:t>)</w:t>
            </w:r>
          </w:p>
        </w:tc>
      </w:tr>
      <w:tr w:rsidR="00D0325B" w:rsidRPr="00D40E73" w:rsidTr="00285B8E">
        <w:trPr>
          <w:trHeight w:val="380"/>
        </w:trPr>
        <w:tc>
          <w:tcPr>
            <w:tcW w:w="710" w:type="dxa"/>
          </w:tcPr>
          <w:p w:rsidR="0098441B" w:rsidRPr="00D40E73" w:rsidRDefault="0098441B" w:rsidP="00286F54">
            <w:pPr>
              <w:spacing w:line="276" w:lineRule="auto"/>
              <w:jc w:val="center"/>
            </w:pPr>
          </w:p>
        </w:tc>
        <w:tc>
          <w:tcPr>
            <w:tcW w:w="9497" w:type="dxa"/>
          </w:tcPr>
          <w:p w:rsidR="0098441B" w:rsidRPr="00D40E73" w:rsidRDefault="0098441B" w:rsidP="00286F54">
            <w:pPr>
              <w:pStyle w:val="a7"/>
              <w:spacing w:line="276" w:lineRule="auto"/>
              <w:rPr>
                <w:b/>
                <w:i/>
                <w:lang w:val="uk-UA"/>
              </w:rPr>
            </w:pPr>
            <w:r w:rsidRPr="00D40E73">
              <w:rPr>
                <w:rFonts w:ascii="Times New Roman" w:hAnsi="Times New Roman"/>
                <w:sz w:val="28"/>
                <w:szCs w:val="28"/>
                <w:lang w:val="uk-UA"/>
              </w:rPr>
              <w:t xml:space="preserve">Тема 3.1. Швейна машина. Робота на швейній машині </w:t>
            </w:r>
          </w:p>
        </w:tc>
        <w:tc>
          <w:tcPr>
            <w:tcW w:w="2126" w:type="dxa"/>
          </w:tcPr>
          <w:p w:rsidR="0098441B" w:rsidRPr="00D40E73" w:rsidRDefault="003F301E" w:rsidP="00286F54">
            <w:pPr>
              <w:spacing w:line="276" w:lineRule="auto"/>
              <w:jc w:val="center"/>
            </w:pPr>
            <w:r w:rsidRPr="00D40E73">
              <w:t>1</w:t>
            </w:r>
          </w:p>
        </w:tc>
      </w:tr>
      <w:tr w:rsidR="00D0325B" w:rsidRPr="00D40E73" w:rsidTr="00285B8E">
        <w:trPr>
          <w:trHeight w:val="380"/>
        </w:trPr>
        <w:tc>
          <w:tcPr>
            <w:tcW w:w="710" w:type="dxa"/>
          </w:tcPr>
          <w:p w:rsidR="0098441B" w:rsidRPr="00D40E73" w:rsidRDefault="0098441B" w:rsidP="00286F54">
            <w:pPr>
              <w:spacing w:line="276" w:lineRule="auto"/>
              <w:jc w:val="center"/>
            </w:pPr>
          </w:p>
        </w:tc>
        <w:tc>
          <w:tcPr>
            <w:tcW w:w="9497" w:type="dxa"/>
          </w:tcPr>
          <w:p w:rsidR="0098441B" w:rsidRPr="00D40E73" w:rsidRDefault="0098441B" w:rsidP="00286F54">
            <w:pPr>
              <w:pStyle w:val="a7"/>
              <w:spacing w:line="276" w:lineRule="auto"/>
              <w:rPr>
                <w:rFonts w:ascii="Times New Roman" w:hAnsi="Times New Roman"/>
                <w:sz w:val="28"/>
                <w:szCs w:val="28"/>
                <w:lang w:val="uk-UA"/>
              </w:rPr>
            </w:pPr>
            <w:r w:rsidRPr="00D40E73">
              <w:rPr>
                <w:rFonts w:ascii="Times New Roman" w:hAnsi="Times New Roman"/>
                <w:sz w:val="28"/>
                <w:szCs w:val="28"/>
                <w:lang w:val="uk-UA"/>
              </w:rPr>
              <w:t>Тема 3.2. Основи проектної діяльності</w:t>
            </w:r>
          </w:p>
        </w:tc>
        <w:tc>
          <w:tcPr>
            <w:tcW w:w="2126" w:type="dxa"/>
          </w:tcPr>
          <w:p w:rsidR="0098441B" w:rsidRPr="00D40E73" w:rsidRDefault="003F301E" w:rsidP="00286F54">
            <w:pPr>
              <w:spacing w:line="276" w:lineRule="auto"/>
              <w:jc w:val="center"/>
            </w:pPr>
            <w:r w:rsidRPr="00D40E73">
              <w:t>1</w:t>
            </w:r>
          </w:p>
        </w:tc>
      </w:tr>
      <w:tr w:rsidR="00D0325B" w:rsidRPr="00D40E73" w:rsidTr="00285B8E">
        <w:trPr>
          <w:trHeight w:val="348"/>
        </w:trPr>
        <w:tc>
          <w:tcPr>
            <w:tcW w:w="710" w:type="dxa"/>
          </w:tcPr>
          <w:p w:rsidR="0098441B" w:rsidRPr="00D40E73" w:rsidRDefault="0098441B" w:rsidP="00286F54">
            <w:pPr>
              <w:spacing w:line="276" w:lineRule="auto"/>
              <w:jc w:val="center"/>
            </w:pPr>
            <w:r w:rsidRPr="00D40E73">
              <w:t xml:space="preserve">4 </w:t>
            </w:r>
          </w:p>
        </w:tc>
        <w:tc>
          <w:tcPr>
            <w:tcW w:w="9497" w:type="dxa"/>
          </w:tcPr>
          <w:p w:rsidR="0098441B" w:rsidRPr="00D40E73" w:rsidRDefault="0098441B" w:rsidP="00286F54">
            <w:pPr>
              <w:spacing w:line="276" w:lineRule="auto"/>
              <w:rPr>
                <w:b/>
                <w:i/>
              </w:rPr>
            </w:pPr>
            <w:r w:rsidRPr="00D40E73">
              <w:rPr>
                <w:b/>
                <w:i/>
              </w:rPr>
              <w:t>Розділ 4. Технологія побутової діяльності</w:t>
            </w:r>
          </w:p>
        </w:tc>
        <w:tc>
          <w:tcPr>
            <w:tcW w:w="2126" w:type="dxa"/>
          </w:tcPr>
          <w:p w:rsidR="0098441B" w:rsidRPr="00D40E73" w:rsidRDefault="00767FBF" w:rsidP="00286F54">
            <w:pPr>
              <w:spacing w:line="276" w:lineRule="auto"/>
              <w:jc w:val="center"/>
              <w:rPr>
                <w:b/>
              </w:rPr>
            </w:pPr>
            <w:r w:rsidRPr="00D40E73">
              <w:rPr>
                <w:b/>
              </w:rPr>
              <w:t>(4</w:t>
            </w:r>
            <w:r w:rsidR="0098441B" w:rsidRPr="00D40E73">
              <w:rPr>
                <w:b/>
              </w:rPr>
              <w:t>)</w:t>
            </w:r>
          </w:p>
        </w:tc>
      </w:tr>
      <w:tr w:rsidR="00D0325B" w:rsidRPr="00D40E73" w:rsidTr="00285B8E">
        <w:trPr>
          <w:trHeight w:val="299"/>
        </w:trPr>
        <w:tc>
          <w:tcPr>
            <w:tcW w:w="710" w:type="dxa"/>
          </w:tcPr>
          <w:p w:rsidR="00F31B46" w:rsidRPr="00D40E73" w:rsidRDefault="00F31B46" w:rsidP="00F31B46">
            <w:pPr>
              <w:spacing w:line="276" w:lineRule="auto"/>
              <w:jc w:val="center"/>
            </w:pPr>
          </w:p>
        </w:tc>
        <w:tc>
          <w:tcPr>
            <w:tcW w:w="9497" w:type="dxa"/>
          </w:tcPr>
          <w:p w:rsidR="00F31B46" w:rsidRPr="00D40E73" w:rsidRDefault="00F31B46" w:rsidP="00F31B46">
            <w:pPr>
              <w:spacing w:line="276" w:lineRule="auto"/>
            </w:pPr>
            <w:r w:rsidRPr="00D40E73">
              <w:t>Тема 4.1. Технології вибору одягу і взуття та догляду за ними</w:t>
            </w:r>
          </w:p>
        </w:tc>
        <w:tc>
          <w:tcPr>
            <w:tcW w:w="2126" w:type="dxa"/>
          </w:tcPr>
          <w:p w:rsidR="00F31B46" w:rsidRPr="00D40E73" w:rsidRDefault="00F31B46" w:rsidP="00F31B46">
            <w:pPr>
              <w:spacing w:line="276" w:lineRule="auto"/>
              <w:jc w:val="center"/>
            </w:pPr>
            <w:r w:rsidRPr="00D40E73">
              <w:t>2</w:t>
            </w:r>
          </w:p>
        </w:tc>
      </w:tr>
      <w:tr w:rsidR="00F31B46" w:rsidRPr="00D40E73" w:rsidTr="00285B8E">
        <w:trPr>
          <w:trHeight w:val="299"/>
        </w:trPr>
        <w:tc>
          <w:tcPr>
            <w:tcW w:w="710" w:type="dxa"/>
          </w:tcPr>
          <w:p w:rsidR="00F31B46" w:rsidRPr="00D40E73" w:rsidRDefault="00F31B46" w:rsidP="00F31B46">
            <w:pPr>
              <w:spacing w:line="276" w:lineRule="auto"/>
              <w:jc w:val="center"/>
            </w:pPr>
          </w:p>
        </w:tc>
        <w:tc>
          <w:tcPr>
            <w:tcW w:w="9497" w:type="dxa"/>
          </w:tcPr>
          <w:p w:rsidR="00F31B46" w:rsidRPr="00D40E73" w:rsidRDefault="00F31B46" w:rsidP="00F31B46">
            <w:pPr>
              <w:spacing w:line="276" w:lineRule="auto"/>
            </w:pPr>
            <w:r w:rsidRPr="00D40E73">
              <w:t>Тема 4.2. Мистецтво вибору зачіски</w:t>
            </w:r>
          </w:p>
        </w:tc>
        <w:tc>
          <w:tcPr>
            <w:tcW w:w="2126" w:type="dxa"/>
          </w:tcPr>
          <w:p w:rsidR="00F31B46" w:rsidRPr="00D40E73" w:rsidRDefault="00F31B46" w:rsidP="00F31B46">
            <w:pPr>
              <w:spacing w:line="276" w:lineRule="auto"/>
              <w:jc w:val="center"/>
            </w:pPr>
            <w:r w:rsidRPr="00D40E73">
              <w:t>2</w:t>
            </w:r>
          </w:p>
        </w:tc>
      </w:tr>
      <w:tr w:rsidR="00D0325B" w:rsidRPr="00D40E73" w:rsidTr="00285B8E">
        <w:trPr>
          <w:trHeight w:val="300"/>
        </w:trPr>
        <w:tc>
          <w:tcPr>
            <w:tcW w:w="710" w:type="dxa"/>
          </w:tcPr>
          <w:p w:rsidR="00F31B46" w:rsidRPr="00D40E73" w:rsidRDefault="00F31B46" w:rsidP="00F31B46">
            <w:pPr>
              <w:spacing w:line="276" w:lineRule="auto"/>
              <w:jc w:val="center"/>
            </w:pPr>
          </w:p>
        </w:tc>
        <w:tc>
          <w:tcPr>
            <w:tcW w:w="9497" w:type="dxa"/>
          </w:tcPr>
          <w:p w:rsidR="00F31B46" w:rsidRPr="00D40E73" w:rsidRDefault="00F31B46" w:rsidP="00F31B46">
            <w:pPr>
              <w:spacing w:line="276" w:lineRule="auto"/>
              <w:jc w:val="center"/>
              <w:rPr>
                <w:b/>
              </w:rPr>
            </w:pPr>
            <w:r w:rsidRPr="00D40E73">
              <w:rPr>
                <w:b/>
              </w:rPr>
              <w:t>Варіативна складова</w:t>
            </w:r>
          </w:p>
        </w:tc>
        <w:tc>
          <w:tcPr>
            <w:tcW w:w="2126" w:type="dxa"/>
          </w:tcPr>
          <w:p w:rsidR="00F31B46" w:rsidRPr="00D40E73" w:rsidRDefault="00FD5952" w:rsidP="00F31B46">
            <w:pPr>
              <w:spacing w:line="276" w:lineRule="auto"/>
              <w:jc w:val="center"/>
              <w:rPr>
                <w:b/>
              </w:rPr>
            </w:pPr>
            <w:r w:rsidRPr="00D40E73">
              <w:rPr>
                <w:b/>
              </w:rPr>
              <w:t>5</w:t>
            </w:r>
            <w:r w:rsidR="00F31B46" w:rsidRPr="00D40E73">
              <w:rPr>
                <w:b/>
              </w:rPr>
              <w:t>0</w:t>
            </w:r>
          </w:p>
        </w:tc>
      </w:tr>
      <w:tr w:rsidR="00D0325B" w:rsidRPr="00D40E73" w:rsidTr="00285B8E">
        <w:trPr>
          <w:trHeight w:val="360"/>
        </w:trPr>
        <w:tc>
          <w:tcPr>
            <w:tcW w:w="710" w:type="dxa"/>
          </w:tcPr>
          <w:p w:rsidR="00F31B46" w:rsidRPr="00D40E73" w:rsidRDefault="00F31B46" w:rsidP="00F31B46">
            <w:pPr>
              <w:spacing w:line="276" w:lineRule="auto"/>
              <w:jc w:val="center"/>
            </w:pPr>
            <w:r w:rsidRPr="00D40E73">
              <w:t xml:space="preserve">5 </w:t>
            </w:r>
          </w:p>
        </w:tc>
        <w:tc>
          <w:tcPr>
            <w:tcW w:w="9497" w:type="dxa"/>
          </w:tcPr>
          <w:p w:rsidR="00F31B46" w:rsidRPr="00D40E73" w:rsidRDefault="00F31B46" w:rsidP="00F31B46">
            <w:pPr>
              <w:spacing w:line="276" w:lineRule="auto"/>
            </w:pPr>
            <w:r w:rsidRPr="00D40E73">
              <w:t>Варіативний модуль</w:t>
            </w:r>
          </w:p>
        </w:tc>
        <w:tc>
          <w:tcPr>
            <w:tcW w:w="2126" w:type="dxa"/>
          </w:tcPr>
          <w:p w:rsidR="00F31B46" w:rsidRPr="00D40E73" w:rsidRDefault="00F31B46" w:rsidP="00F31B46">
            <w:pPr>
              <w:spacing w:line="276" w:lineRule="auto"/>
              <w:jc w:val="center"/>
              <w:rPr>
                <w:b/>
              </w:rPr>
            </w:pPr>
            <w:r w:rsidRPr="00D40E73">
              <w:rPr>
                <w:b/>
              </w:rPr>
              <w:t>2</w:t>
            </w:r>
            <w:r w:rsidR="00FD5952" w:rsidRPr="00D40E73">
              <w:rPr>
                <w:b/>
              </w:rPr>
              <w:t>5</w:t>
            </w:r>
          </w:p>
        </w:tc>
      </w:tr>
      <w:tr w:rsidR="00D0325B" w:rsidRPr="00D40E73" w:rsidTr="00285B8E">
        <w:trPr>
          <w:trHeight w:val="360"/>
        </w:trPr>
        <w:tc>
          <w:tcPr>
            <w:tcW w:w="710" w:type="dxa"/>
          </w:tcPr>
          <w:p w:rsidR="00F31B46" w:rsidRPr="00D40E73" w:rsidRDefault="00F31B46" w:rsidP="00F31B46">
            <w:pPr>
              <w:spacing w:line="276" w:lineRule="auto"/>
              <w:jc w:val="center"/>
            </w:pPr>
            <w:r w:rsidRPr="00D40E73">
              <w:lastRenderedPageBreak/>
              <w:t>6</w:t>
            </w:r>
          </w:p>
        </w:tc>
        <w:tc>
          <w:tcPr>
            <w:tcW w:w="9497" w:type="dxa"/>
          </w:tcPr>
          <w:p w:rsidR="00F31B46" w:rsidRPr="00D40E73" w:rsidRDefault="00F31B46" w:rsidP="00F31B46">
            <w:pPr>
              <w:spacing w:line="276" w:lineRule="auto"/>
            </w:pPr>
            <w:r w:rsidRPr="00D40E73">
              <w:t>Варіативний модуль</w:t>
            </w:r>
          </w:p>
        </w:tc>
        <w:tc>
          <w:tcPr>
            <w:tcW w:w="2126" w:type="dxa"/>
          </w:tcPr>
          <w:p w:rsidR="00F31B46" w:rsidRPr="00D40E73" w:rsidRDefault="00FD5952" w:rsidP="00F31B46">
            <w:pPr>
              <w:spacing w:line="276" w:lineRule="auto"/>
              <w:jc w:val="center"/>
              <w:rPr>
                <w:b/>
              </w:rPr>
            </w:pPr>
            <w:r w:rsidRPr="00D40E73">
              <w:rPr>
                <w:b/>
              </w:rPr>
              <w:t>25</w:t>
            </w:r>
          </w:p>
        </w:tc>
      </w:tr>
      <w:tr w:rsidR="00D0325B" w:rsidRPr="00D40E73" w:rsidTr="00285B8E">
        <w:trPr>
          <w:trHeight w:val="299"/>
        </w:trPr>
        <w:tc>
          <w:tcPr>
            <w:tcW w:w="710" w:type="dxa"/>
          </w:tcPr>
          <w:p w:rsidR="00F31B46" w:rsidRPr="00D40E73" w:rsidRDefault="00F31B46" w:rsidP="00F31B46">
            <w:pPr>
              <w:spacing w:line="276" w:lineRule="auto"/>
              <w:jc w:val="center"/>
            </w:pPr>
            <w:r w:rsidRPr="00D40E73">
              <w:t>7</w:t>
            </w:r>
          </w:p>
        </w:tc>
        <w:tc>
          <w:tcPr>
            <w:tcW w:w="9497" w:type="dxa"/>
          </w:tcPr>
          <w:p w:rsidR="00F31B46" w:rsidRPr="00D40E73" w:rsidRDefault="00F31B46" w:rsidP="00F31B46">
            <w:pPr>
              <w:spacing w:line="276" w:lineRule="auto"/>
              <w:rPr>
                <w:b/>
                <w:i/>
              </w:rPr>
            </w:pPr>
            <w:r w:rsidRPr="00D40E73">
              <w:rPr>
                <w:b/>
                <w:i/>
              </w:rPr>
              <w:t>Резерв часу</w:t>
            </w:r>
          </w:p>
        </w:tc>
        <w:tc>
          <w:tcPr>
            <w:tcW w:w="2126" w:type="dxa"/>
          </w:tcPr>
          <w:p w:rsidR="00F31B46" w:rsidRPr="00D40E73" w:rsidRDefault="00F31B46" w:rsidP="00F31B46">
            <w:pPr>
              <w:spacing w:line="276" w:lineRule="auto"/>
              <w:jc w:val="center"/>
              <w:rPr>
                <w:b/>
              </w:rPr>
            </w:pPr>
            <w:r w:rsidRPr="00D40E73">
              <w:rPr>
                <w:b/>
              </w:rPr>
              <w:t>2</w:t>
            </w:r>
          </w:p>
        </w:tc>
      </w:tr>
      <w:tr w:rsidR="00D0325B" w:rsidRPr="00D40E73" w:rsidTr="00285B8E">
        <w:trPr>
          <w:trHeight w:val="447"/>
        </w:trPr>
        <w:tc>
          <w:tcPr>
            <w:tcW w:w="710" w:type="dxa"/>
          </w:tcPr>
          <w:p w:rsidR="00F31B46" w:rsidRPr="00D40E73" w:rsidRDefault="00F31B46" w:rsidP="00F31B46">
            <w:pPr>
              <w:spacing w:line="276" w:lineRule="auto"/>
              <w:jc w:val="center"/>
            </w:pPr>
          </w:p>
        </w:tc>
        <w:tc>
          <w:tcPr>
            <w:tcW w:w="9497" w:type="dxa"/>
          </w:tcPr>
          <w:p w:rsidR="00F31B46" w:rsidRPr="00D40E73" w:rsidRDefault="00F31B46" w:rsidP="00F31B46">
            <w:pPr>
              <w:spacing w:line="276" w:lineRule="auto"/>
              <w:jc w:val="right"/>
              <w:rPr>
                <w:b/>
              </w:rPr>
            </w:pPr>
            <w:r w:rsidRPr="00D40E73">
              <w:rPr>
                <w:b/>
              </w:rPr>
              <w:t xml:space="preserve">Разом </w:t>
            </w:r>
          </w:p>
        </w:tc>
        <w:tc>
          <w:tcPr>
            <w:tcW w:w="2126" w:type="dxa"/>
          </w:tcPr>
          <w:p w:rsidR="00F31B46" w:rsidRPr="00D40E73" w:rsidRDefault="00F31B46" w:rsidP="00F31B46">
            <w:pPr>
              <w:spacing w:line="276" w:lineRule="auto"/>
              <w:jc w:val="center"/>
              <w:rPr>
                <w:b/>
              </w:rPr>
            </w:pPr>
            <w:r w:rsidRPr="00D40E73">
              <w:rPr>
                <w:b/>
              </w:rPr>
              <w:t>70</w:t>
            </w:r>
          </w:p>
        </w:tc>
      </w:tr>
    </w:tbl>
    <w:p w:rsidR="00F31B46" w:rsidRPr="00D40E73" w:rsidRDefault="00F31B46" w:rsidP="0098441B">
      <w:pPr>
        <w:spacing w:line="360" w:lineRule="auto"/>
        <w:jc w:val="center"/>
        <w:rPr>
          <w:b/>
        </w:rPr>
      </w:pPr>
    </w:p>
    <w:p w:rsidR="00F31B46" w:rsidRPr="00D40E73" w:rsidRDefault="00F31B46" w:rsidP="0098441B">
      <w:pPr>
        <w:spacing w:line="360" w:lineRule="auto"/>
        <w:jc w:val="center"/>
        <w:rPr>
          <w:b/>
        </w:rPr>
      </w:pPr>
    </w:p>
    <w:p w:rsidR="0098441B" w:rsidRPr="00D40E73" w:rsidRDefault="0098441B" w:rsidP="0098441B">
      <w:pPr>
        <w:spacing w:line="360" w:lineRule="auto"/>
        <w:jc w:val="center"/>
        <w:rPr>
          <w:b/>
        </w:rPr>
      </w:pPr>
      <w:r w:rsidRPr="00D40E73">
        <w:rPr>
          <w:b/>
        </w:rPr>
        <w:t xml:space="preserve">Програма </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245"/>
        <w:gridCol w:w="4253"/>
      </w:tblGrid>
      <w:tr w:rsidR="00D0325B" w:rsidRPr="00D40E73" w:rsidTr="0009188F">
        <w:trPr>
          <w:trHeight w:val="715"/>
        </w:trPr>
        <w:tc>
          <w:tcPr>
            <w:tcW w:w="4962" w:type="dxa"/>
            <w:vAlign w:val="center"/>
          </w:tcPr>
          <w:p w:rsidR="003F301E" w:rsidRPr="00D40E73" w:rsidRDefault="003F301E" w:rsidP="00286F54">
            <w:pPr>
              <w:spacing w:line="276" w:lineRule="auto"/>
              <w:jc w:val="center"/>
              <w:rPr>
                <w:b/>
              </w:rPr>
            </w:pPr>
            <w:r w:rsidRPr="00D40E73">
              <w:rPr>
                <w:b/>
              </w:rPr>
              <w:t>Зміст навчального матеріалу</w:t>
            </w:r>
          </w:p>
        </w:tc>
        <w:tc>
          <w:tcPr>
            <w:tcW w:w="5245" w:type="dxa"/>
          </w:tcPr>
          <w:p w:rsidR="003F301E" w:rsidRPr="00D40E73" w:rsidRDefault="003F301E" w:rsidP="00286F54">
            <w:pPr>
              <w:spacing w:line="276" w:lineRule="auto"/>
              <w:ind w:left="-303" w:firstLine="303"/>
              <w:jc w:val="center"/>
              <w:rPr>
                <w:b/>
              </w:rPr>
            </w:pPr>
            <w:r w:rsidRPr="00D40E73">
              <w:rPr>
                <w:b/>
              </w:rPr>
              <w:t>Державні вимоги до рівня</w:t>
            </w:r>
          </w:p>
          <w:p w:rsidR="003F301E" w:rsidRPr="00D40E73" w:rsidRDefault="003F301E" w:rsidP="00286F54">
            <w:pPr>
              <w:spacing w:line="276" w:lineRule="auto"/>
              <w:ind w:left="-303" w:firstLine="303"/>
              <w:jc w:val="center"/>
              <w:rPr>
                <w:b/>
              </w:rPr>
            </w:pPr>
            <w:r w:rsidRPr="00D40E73">
              <w:rPr>
                <w:b/>
              </w:rPr>
              <w:t xml:space="preserve"> загальноосвітньої</w:t>
            </w:r>
          </w:p>
          <w:p w:rsidR="003F301E" w:rsidRPr="00D40E73" w:rsidRDefault="003F301E" w:rsidP="00286F54">
            <w:pPr>
              <w:spacing w:line="276" w:lineRule="auto"/>
              <w:ind w:left="-303" w:firstLine="303"/>
              <w:jc w:val="center"/>
              <w:rPr>
                <w:b/>
                <w:i/>
              </w:rPr>
            </w:pPr>
            <w:r w:rsidRPr="00D40E73">
              <w:rPr>
                <w:b/>
              </w:rPr>
              <w:t>підготовки учня</w:t>
            </w:r>
          </w:p>
        </w:tc>
        <w:tc>
          <w:tcPr>
            <w:tcW w:w="4253" w:type="dxa"/>
          </w:tcPr>
          <w:p w:rsidR="003F301E" w:rsidRPr="00D40E73" w:rsidRDefault="003F301E" w:rsidP="00286F54">
            <w:pPr>
              <w:spacing w:line="276" w:lineRule="auto"/>
              <w:ind w:left="-303" w:firstLine="303"/>
              <w:jc w:val="center"/>
              <w:rPr>
                <w:b/>
              </w:rPr>
            </w:pPr>
            <w:r w:rsidRPr="00D40E73">
              <w:rPr>
                <w:b/>
              </w:rPr>
              <w:t>Спрямованість корекційно-розвивальної роботи</w:t>
            </w:r>
          </w:p>
        </w:tc>
      </w:tr>
      <w:tr w:rsidR="00D0325B" w:rsidRPr="00D40E73" w:rsidTr="003F301E">
        <w:trPr>
          <w:trHeight w:val="448"/>
        </w:trPr>
        <w:tc>
          <w:tcPr>
            <w:tcW w:w="10207" w:type="dxa"/>
            <w:gridSpan w:val="2"/>
            <w:vAlign w:val="center"/>
          </w:tcPr>
          <w:p w:rsidR="003F301E" w:rsidRPr="00D40E73" w:rsidRDefault="003F301E" w:rsidP="00286F54">
            <w:pPr>
              <w:pStyle w:val="a7"/>
              <w:spacing w:line="276" w:lineRule="auto"/>
              <w:jc w:val="center"/>
              <w:rPr>
                <w:i/>
                <w:iCs/>
                <w:lang w:val="uk-UA"/>
              </w:rPr>
            </w:pPr>
            <w:r w:rsidRPr="00D40E73">
              <w:rPr>
                <w:rFonts w:ascii="Times New Roman" w:hAnsi="Times New Roman"/>
                <w:b/>
                <w:i/>
                <w:sz w:val="28"/>
                <w:szCs w:val="28"/>
                <w:lang w:val="uk-UA"/>
              </w:rPr>
              <w:t>Розділ 1. Основи матеріалознавства</w:t>
            </w:r>
          </w:p>
        </w:tc>
        <w:tc>
          <w:tcPr>
            <w:tcW w:w="4253" w:type="dxa"/>
          </w:tcPr>
          <w:p w:rsidR="003F301E" w:rsidRPr="00D40E73" w:rsidRDefault="003F301E" w:rsidP="00286F54">
            <w:pPr>
              <w:pStyle w:val="a7"/>
              <w:spacing w:line="276" w:lineRule="auto"/>
              <w:jc w:val="center"/>
              <w:rPr>
                <w:rFonts w:ascii="Times New Roman" w:hAnsi="Times New Roman"/>
                <w:b/>
                <w:i/>
                <w:sz w:val="28"/>
                <w:szCs w:val="28"/>
                <w:lang w:val="uk-UA"/>
              </w:rPr>
            </w:pPr>
          </w:p>
        </w:tc>
      </w:tr>
      <w:tr w:rsidR="00D0325B" w:rsidRPr="00D40E73" w:rsidTr="0009188F">
        <w:trPr>
          <w:trHeight w:val="448"/>
        </w:trPr>
        <w:tc>
          <w:tcPr>
            <w:tcW w:w="4962" w:type="dxa"/>
          </w:tcPr>
          <w:p w:rsidR="003F301E" w:rsidRPr="00D40E73" w:rsidRDefault="003F301E" w:rsidP="00286F54">
            <w:pPr>
              <w:spacing w:line="276" w:lineRule="auto"/>
              <w:rPr>
                <w:b/>
              </w:rPr>
            </w:pPr>
            <w:r w:rsidRPr="00D40E73">
              <w:rPr>
                <w:b/>
              </w:rPr>
              <w:t>Тема 1.1. Матеріал</w:t>
            </w:r>
            <w:r w:rsidR="00F35903" w:rsidRPr="00D40E73">
              <w:rPr>
                <w:b/>
              </w:rPr>
              <w:t xml:space="preserve">и  природного (тваринного) </w:t>
            </w:r>
            <w:r w:rsidRPr="00D40E73">
              <w:rPr>
                <w:b/>
              </w:rPr>
              <w:t>походження,  їх властивості</w:t>
            </w:r>
            <w:r w:rsidR="00F35903" w:rsidRPr="00D40E73">
              <w:rPr>
                <w:b/>
              </w:rPr>
              <w:t>.</w:t>
            </w:r>
          </w:p>
          <w:p w:rsidR="003F301E" w:rsidRPr="00D40E73" w:rsidRDefault="003F301E" w:rsidP="00286F54">
            <w:pPr>
              <w:spacing w:line="276" w:lineRule="auto"/>
            </w:pPr>
            <w:r w:rsidRPr="00D40E73">
              <w:t xml:space="preserve"> Види матеріалів природного (тваринного) походження. Короткі відомості про волокна тваринного походження (шовк, шерсть), способи їх отримання та використання. Властивості матеріалів із волокон тваринного походження (пряжа, нитки, тканини): механічні, гігієнічні,  оптичні, технологічні</w:t>
            </w:r>
            <w:r w:rsidR="00F35903" w:rsidRPr="00D40E73">
              <w:t>.</w:t>
            </w:r>
          </w:p>
          <w:p w:rsidR="003F301E" w:rsidRPr="00D40E73" w:rsidRDefault="003F301E" w:rsidP="00286F54">
            <w:pPr>
              <w:pStyle w:val="a7"/>
              <w:spacing w:line="276" w:lineRule="auto"/>
              <w:rPr>
                <w:rFonts w:ascii="Times New Roman" w:hAnsi="Times New Roman"/>
                <w:sz w:val="28"/>
                <w:szCs w:val="28"/>
                <w:lang w:val="uk-UA"/>
              </w:rPr>
            </w:pPr>
          </w:p>
        </w:tc>
        <w:tc>
          <w:tcPr>
            <w:tcW w:w="5245" w:type="dxa"/>
          </w:tcPr>
          <w:p w:rsidR="003F301E" w:rsidRPr="00D40E73" w:rsidRDefault="003F301E" w:rsidP="00286F54">
            <w:pPr>
              <w:spacing w:line="276" w:lineRule="auto"/>
              <w:rPr>
                <w:b/>
                <w:i/>
              </w:rPr>
            </w:pPr>
            <w:r w:rsidRPr="00D40E73">
              <w:rPr>
                <w:b/>
                <w:i/>
              </w:rPr>
              <w:t>Учень:</w:t>
            </w: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розрізняє </w:t>
            </w:r>
            <w:r w:rsidRPr="00D40E73">
              <w:rPr>
                <w:rFonts w:ascii="Times New Roman" w:hAnsi="Times New Roman"/>
                <w:sz w:val="28"/>
                <w:szCs w:val="28"/>
                <w:lang w:val="uk-UA"/>
              </w:rPr>
              <w:t>види натуральних матеріалів;</w:t>
            </w: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характеризує</w:t>
            </w:r>
            <w:r w:rsidRPr="00D40E73">
              <w:rPr>
                <w:rFonts w:ascii="Times New Roman" w:hAnsi="Times New Roman"/>
                <w:sz w:val="28"/>
                <w:szCs w:val="28"/>
                <w:lang w:val="uk-UA"/>
              </w:rPr>
              <w:t xml:space="preserve"> властивості матеріалів із волокон тваринного походження;</w:t>
            </w: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досліджує</w:t>
            </w:r>
            <w:r w:rsidRPr="00D40E73">
              <w:rPr>
                <w:rFonts w:ascii="Times New Roman" w:hAnsi="Times New Roman"/>
                <w:sz w:val="28"/>
                <w:szCs w:val="28"/>
                <w:lang w:val="uk-UA"/>
              </w:rPr>
              <w:t xml:space="preserve"> властивості матеріалів із волокон тваринного походження;</w:t>
            </w:r>
          </w:p>
          <w:p w:rsidR="003F301E" w:rsidRPr="00D40E73" w:rsidRDefault="003F301E" w:rsidP="00286F54">
            <w:pPr>
              <w:pStyle w:val="a7"/>
              <w:spacing w:line="276" w:lineRule="auto"/>
              <w:rPr>
                <w:i/>
                <w:iCs/>
                <w:lang w:val="uk-UA"/>
              </w:rPr>
            </w:pPr>
            <w:r w:rsidRPr="00D40E73">
              <w:rPr>
                <w:rFonts w:ascii="Times New Roman" w:hAnsi="Times New Roman"/>
                <w:i/>
                <w:sz w:val="28"/>
                <w:szCs w:val="28"/>
                <w:lang w:val="uk-UA"/>
              </w:rPr>
              <w:t>пояснює</w:t>
            </w:r>
            <w:r w:rsidRPr="00D40E73">
              <w:rPr>
                <w:rFonts w:ascii="Times New Roman" w:hAnsi="Times New Roman"/>
                <w:sz w:val="28"/>
                <w:szCs w:val="28"/>
                <w:lang w:val="uk-UA"/>
              </w:rPr>
              <w:t xml:space="preserve"> способи одержання матеріалів тваринного походження, їх вплив на здоров’я людини та навколишнє середовище</w:t>
            </w:r>
          </w:p>
        </w:tc>
        <w:tc>
          <w:tcPr>
            <w:tcW w:w="4253" w:type="dxa"/>
          </w:tcPr>
          <w:p w:rsidR="00CD33D1" w:rsidRPr="00D40E73" w:rsidRDefault="00CD33D1" w:rsidP="00CD33D1">
            <w:pPr>
              <w:jc w:val="both"/>
              <w:rPr>
                <w:i/>
                <w:iCs/>
                <w:sz w:val="20"/>
                <w:szCs w:val="20"/>
                <w:lang w:eastAsia="en-US"/>
              </w:rPr>
            </w:pPr>
          </w:p>
          <w:p w:rsidR="00CD33D1" w:rsidRPr="00D40E73" w:rsidRDefault="00CD33D1" w:rsidP="00CD33D1">
            <w:pPr>
              <w:jc w:val="both"/>
              <w:rPr>
                <w:lang w:eastAsia="en-US"/>
              </w:rPr>
            </w:pPr>
            <w:r w:rsidRPr="00D40E73">
              <w:rPr>
                <w:i/>
                <w:lang w:eastAsia="en-US"/>
              </w:rPr>
              <w:t>формувати</w:t>
            </w:r>
            <w:r w:rsidRPr="00D40E73">
              <w:rPr>
                <w:lang w:eastAsia="en-US"/>
              </w:rPr>
              <w:t xml:space="preserve"> уявлення про текстильні матеріали, їх аналіз та порівняння;</w:t>
            </w:r>
          </w:p>
          <w:p w:rsidR="00CD33D1" w:rsidRPr="00D40E73" w:rsidRDefault="00CD33D1" w:rsidP="00CD33D1">
            <w:pPr>
              <w:jc w:val="both"/>
              <w:rPr>
                <w:i/>
                <w:iCs/>
                <w:lang w:eastAsia="en-US"/>
              </w:rPr>
            </w:pPr>
          </w:p>
          <w:p w:rsidR="00CD33D1" w:rsidRPr="00D40E73" w:rsidRDefault="00CD33D1" w:rsidP="00CD33D1">
            <w:pPr>
              <w:jc w:val="both"/>
              <w:rPr>
                <w:lang w:eastAsia="en-US"/>
              </w:rPr>
            </w:pPr>
            <w:r w:rsidRPr="00D40E73">
              <w:rPr>
                <w:i/>
                <w:lang w:eastAsia="en-US"/>
              </w:rPr>
              <w:t xml:space="preserve">збагачувати </w:t>
            </w:r>
            <w:r w:rsidRPr="00D40E73">
              <w:rPr>
                <w:lang w:eastAsia="en-US"/>
              </w:rPr>
              <w:t>словник новими термінами;</w:t>
            </w:r>
          </w:p>
          <w:p w:rsidR="00CD33D1" w:rsidRPr="00D40E73" w:rsidRDefault="00CD33D1" w:rsidP="00CD33D1">
            <w:pPr>
              <w:jc w:val="both"/>
              <w:rPr>
                <w:i/>
                <w:iCs/>
                <w:lang w:eastAsia="en-US"/>
              </w:rPr>
            </w:pPr>
          </w:p>
          <w:p w:rsidR="00CD33D1" w:rsidRPr="00D40E73" w:rsidRDefault="00CD33D1" w:rsidP="00CD33D1">
            <w:pPr>
              <w:jc w:val="both"/>
              <w:rPr>
                <w:lang w:eastAsia="en-US"/>
              </w:rPr>
            </w:pPr>
            <w:r w:rsidRPr="00D40E73">
              <w:rPr>
                <w:i/>
                <w:lang w:eastAsia="en-US"/>
              </w:rPr>
              <w:t xml:space="preserve">розвивати </w:t>
            </w:r>
            <w:r w:rsidRPr="00D40E73">
              <w:rPr>
                <w:lang w:eastAsia="en-US"/>
              </w:rPr>
              <w:t xml:space="preserve">координацію рухів рук та дрібної моторики; </w:t>
            </w:r>
          </w:p>
          <w:p w:rsidR="00CD33D1" w:rsidRPr="00D40E73" w:rsidRDefault="00CD33D1" w:rsidP="00CD33D1">
            <w:pPr>
              <w:spacing w:line="276" w:lineRule="auto"/>
              <w:rPr>
                <w:lang w:eastAsia="en-US"/>
              </w:rPr>
            </w:pPr>
          </w:p>
          <w:p w:rsidR="003F301E" w:rsidRPr="00D40E73" w:rsidRDefault="00CD33D1" w:rsidP="00CD33D1">
            <w:pPr>
              <w:spacing w:line="276" w:lineRule="auto"/>
              <w:rPr>
                <w:b/>
                <w:i/>
              </w:rPr>
            </w:pPr>
            <w:r w:rsidRPr="00D40E73">
              <w:rPr>
                <w:i/>
                <w:lang w:eastAsia="en-US"/>
              </w:rPr>
              <w:t>формувати</w:t>
            </w:r>
            <w:r w:rsidRPr="00D40E73">
              <w:rPr>
                <w:lang w:eastAsia="en-US"/>
              </w:rPr>
              <w:t xml:space="preserve"> навички охайності, наполегливості, терпеливості.</w:t>
            </w:r>
          </w:p>
        </w:tc>
      </w:tr>
      <w:tr w:rsidR="00D0325B" w:rsidRPr="00D40E73" w:rsidTr="003F301E">
        <w:trPr>
          <w:trHeight w:val="448"/>
        </w:trPr>
        <w:tc>
          <w:tcPr>
            <w:tcW w:w="10207" w:type="dxa"/>
            <w:gridSpan w:val="2"/>
          </w:tcPr>
          <w:p w:rsidR="003F301E" w:rsidRPr="00D40E73" w:rsidRDefault="003F301E" w:rsidP="00286F54">
            <w:pPr>
              <w:pStyle w:val="a7"/>
              <w:spacing w:line="276" w:lineRule="auto"/>
              <w:jc w:val="center"/>
              <w:rPr>
                <w:rFonts w:ascii="Times New Roman" w:hAnsi="Times New Roman"/>
                <w:sz w:val="28"/>
                <w:szCs w:val="28"/>
                <w:lang w:val="uk-UA"/>
              </w:rPr>
            </w:pPr>
            <w:r w:rsidRPr="00D40E73">
              <w:rPr>
                <w:rFonts w:ascii="Times New Roman" w:hAnsi="Times New Roman"/>
                <w:b/>
                <w:i/>
                <w:sz w:val="28"/>
                <w:szCs w:val="28"/>
                <w:lang w:val="uk-UA"/>
              </w:rPr>
              <w:t>Розділ 2. Технологія в’язання виробів гачком</w:t>
            </w:r>
          </w:p>
        </w:tc>
        <w:tc>
          <w:tcPr>
            <w:tcW w:w="4253" w:type="dxa"/>
          </w:tcPr>
          <w:p w:rsidR="003F301E" w:rsidRPr="00D40E73" w:rsidRDefault="003F301E" w:rsidP="00286F54">
            <w:pPr>
              <w:pStyle w:val="a7"/>
              <w:spacing w:line="276" w:lineRule="auto"/>
              <w:jc w:val="center"/>
              <w:rPr>
                <w:rFonts w:ascii="Times New Roman" w:hAnsi="Times New Roman"/>
                <w:b/>
                <w:i/>
                <w:sz w:val="28"/>
                <w:szCs w:val="28"/>
                <w:lang w:val="uk-UA"/>
              </w:rPr>
            </w:pPr>
          </w:p>
        </w:tc>
      </w:tr>
      <w:tr w:rsidR="00D0325B" w:rsidRPr="00D40E73" w:rsidTr="0009188F">
        <w:trPr>
          <w:trHeight w:val="3224"/>
        </w:trPr>
        <w:tc>
          <w:tcPr>
            <w:tcW w:w="4962" w:type="dxa"/>
          </w:tcPr>
          <w:p w:rsidR="003F301E" w:rsidRPr="00D40E73" w:rsidRDefault="003F301E" w:rsidP="00286F54">
            <w:pPr>
              <w:spacing w:line="276" w:lineRule="auto"/>
            </w:pPr>
            <w:r w:rsidRPr="00D40E73">
              <w:rPr>
                <w:b/>
              </w:rPr>
              <w:lastRenderedPageBreak/>
              <w:t>Тема 2.1. В’язання гачком як вид декоративно-ужиткового мистецтва</w:t>
            </w:r>
          </w:p>
          <w:p w:rsidR="003F301E" w:rsidRPr="00D40E73" w:rsidRDefault="003F301E" w:rsidP="00286F54">
            <w:pPr>
              <w:spacing w:line="276" w:lineRule="auto"/>
              <w:rPr>
                <w:b/>
              </w:rPr>
            </w:pPr>
            <w:r w:rsidRPr="00D40E73">
              <w:t>Короткі історичні відомості про в’язання гачком.</w:t>
            </w:r>
          </w:p>
          <w:p w:rsidR="003F301E" w:rsidRPr="00D40E73" w:rsidRDefault="003F301E" w:rsidP="00286F54">
            <w:pPr>
              <w:spacing w:line="276" w:lineRule="auto"/>
            </w:pPr>
            <w:r w:rsidRPr="00D40E73">
              <w:t xml:space="preserve">Види виробів, в’язаних гачком. Матеріали, інструменти та пристосування для в’язання. Будова гачка. Вибір гачків і пряжі (ниток). </w:t>
            </w:r>
          </w:p>
          <w:p w:rsidR="003F301E" w:rsidRPr="00D40E73" w:rsidRDefault="003F301E" w:rsidP="00286F54">
            <w:pPr>
              <w:spacing w:line="276" w:lineRule="auto"/>
              <w:rPr>
                <w:b/>
                <w:spacing w:val="-2"/>
              </w:rPr>
            </w:pPr>
            <w:r w:rsidRPr="00D40E73">
              <w:rPr>
                <w:spacing w:val="-2"/>
              </w:rPr>
              <w:t>Види візерунків  (щільні, ажурні, філейні) для в’язання</w:t>
            </w:r>
          </w:p>
        </w:tc>
        <w:tc>
          <w:tcPr>
            <w:tcW w:w="5245" w:type="dxa"/>
          </w:tcPr>
          <w:p w:rsidR="003F301E" w:rsidRPr="00D40E73" w:rsidRDefault="003F301E" w:rsidP="00286F54">
            <w:pPr>
              <w:spacing w:line="276" w:lineRule="auto"/>
              <w:jc w:val="both"/>
            </w:pPr>
            <w:r w:rsidRPr="00D40E73">
              <w:rPr>
                <w:i/>
              </w:rPr>
              <w:t>розпізнає і називає</w:t>
            </w:r>
            <w:r w:rsidRPr="00D40E73">
              <w:t xml:space="preserve"> види виробів, в’язаних гачком; </w:t>
            </w:r>
          </w:p>
          <w:p w:rsidR="00F35903" w:rsidRPr="00D40E73" w:rsidRDefault="00F35903" w:rsidP="00286F54">
            <w:pPr>
              <w:pStyle w:val="a7"/>
              <w:spacing w:line="276" w:lineRule="auto"/>
              <w:rPr>
                <w:rFonts w:ascii="Times New Roman" w:hAnsi="Times New Roman"/>
                <w:i/>
                <w:sz w:val="28"/>
                <w:szCs w:val="28"/>
                <w:lang w:val="uk-UA"/>
              </w:rPr>
            </w:pP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називає</w:t>
            </w:r>
            <w:r w:rsidRPr="00D40E73">
              <w:rPr>
                <w:rFonts w:ascii="Times New Roman" w:hAnsi="Times New Roman"/>
                <w:sz w:val="28"/>
                <w:szCs w:val="28"/>
                <w:lang w:val="uk-UA"/>
              </w:rPr>
              <w:t xml:space="preserve"> і </w:t>
            </w:r>
            <w:r w:rsidRPr="00D40E73">
              <w:rPr>
                <w:rFonts w:ascii="Times New Roman" w:hAnsi="Times New Roman"/>
                <w:i/>
                <w:sz w:val="28"/>
                <w:szCs w:val="28"/>
                <w:lang w:val="uk-UA"/>
              </w:rPr>
              <w:t xml:space="preserve">характеризує </w:t>
            </w:r>
            <w:r w:rsidRPr="00D40E73">
              <w:rPr>
                <w:rFonts w:ascii="Times New Roman" w:hAnsi="Times New Roman"/>
                <w:sz w:val="28"/>
                <w:szCs w:val="28"/>
                <w:lang w:val="uk-UA"/>
              </w:rPr>
              <w:t>матеріали та інструменти  для в’язання гачком;</w:t>
            </w:r>
          </w:p>
          <w:p w:rsidR="00F35903" w:rsidRPr="00D40E73" w:rsidRDefault="00F35903" w:rsidP="00286F54">
            <w:pPr>
              <w:pStyle w:val="a7"/>
              <w:spacing w:line="276" w:lineRule="auto"/>
              <w:rPr>
                <w:rFonts w:ascii="Times New Roman" w:hAnsi="Times New Roman"/>
                <w:i/>
                <w:sz w:val="28"/>
                <w:szCs w:val="28"/>
                <w:lang w:val="uk-UA"/>
              </w:rPr>
            </w:pP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розрізняє</w:t>
            </w:r>
            <w:r w:rsidRPr="00D40E73">
              <w:rPr>
                <w:rFonts w:ascii="Times New Roman" w:hAnsi="Times New Roman"/>
                <w:sz w:val="28"/>
                <w:szCs w:val="28"/>
                <w:lang w:val="uk-UA"/>
              </w:rPr>
              <w:t xml:space="preserve"> види візерунків;</w:t>
            </w:r>
          </w:p>
          <w:p w:rsidR="00F35903" w:rsidRPr="00D40E73" w:rsidRDefault="00F35903" w:rsidP="00286F54">
            <w:pPr>
              <w:pStyle w:val="a7"/>
              <w:spacing w:line="276" w:lineRule="auto"/>
              <w:rPr>
                <w:rFonts w:ascii="Times New Roman" w:hAnsi="Times New Roman"/>
                <w:i/>
                <w:sz w:val="28"/>
                <w:szCs w:val="28"/>
                <w:lang w:val="uk-UA"/>
              </w:rPr>
            </w:pP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добирає</w:t>
            </w:r>
            <w:r w:rsidRPr="00D40E73">
              <w:rPr>
                <w:rFonts w:ascii="Times New Roman" w:hAnsi="Times New Roman"/>
                <w:sz w:val="28"/>
                <w:szCs w:val="28"/>
                <w:lang w:val="uk-UA"/>
              </w:rPr>
              <w:t xml:space="preserve"> гачок і нитки (пряжу) для в’язання</w:t>
            </w:r>
            <w:r w:rsidR="00F35903" w:rsidRPr="00D40E73">
              <w:rPr>
                <w:rFonts w:ascii="Times New Roman" w:hAnsi="Times New Roman"/>
                <w:sz w:val="28"/>
                <w:szCs w:val="28"/>
                <w:lang w:val="uk-UA"/>
              </w:rPr>
              <w:t>;</w:t>
            </w:r>
          </w:p>
        </w:tc>
        <w:tc>
          <w:tcPr>
            <w:tcW w:w="4253" w:type="dxa"/>
          </w:tcPr>
          <w:p w:rsidR="00D52344" w:rsidRPr="00D40E73" w:rsidRDefault="00D52344" w:rsidP="00D52344">
            <w:pPr>
              <w:jc w:val="both"/>
              <w:rPr>
                <w:lang w:eastAsia="en-US"/>
              </w:rPr>
            </w:pPr>
            <w:r w:rsidRPr="00D40E73">
              <w:rPr>
                <w:i/>
                <w:lang w:eastAsia="en-US"/>
              </w:rPr>
              <w:t>розширювати</w:t>
            </w:r>
            <w:r w:rsidRPr="00D40E73">
              <w:rPr>
                <w:lang w:eastAsia="en-US"/>
              </w:rPr>
              <w:t xml:space="preserve"> знання про види декоративно-ужиткового мистецтва; </w:t>
            </w:r>
          </w:p>
          <w:p w:rsidR="00D52344" w:rsidRPr="00D40E73" w:rsidRDefault="00D52344" w:rsidP="00D52344">
            <w:pPr>
              <w:jc w:val="both"/>
              <w:rPr>
                <w:lang w:eastAsia="en-US"/>
              </w:rPr>
            </w:pPr>
            <w:r w:rsidRPr="00D40E73">
              <w:rPr>
                <w:i/>
                <w:lang w:eastAsia="en-US"/>
              </w:rPr>
              <w:t>збагачувати словник</w:t>
            </w:r>
            <w:r w:rsidRPr="00D40E73">
              <w:rPr>
                <w:lang w:eastAsia="en-US"/>
              </w:rPr>
              <w:t xml:space="preserve"> новими термінами;</w:t>
            </w:r>
          </w:p>
          <w:p w:rsidR="00D52344" w:rsidRPr="00D40E73" w:rsidRDefault="00D52344" w:rsidP="00D52344">
            <w:pPr>
              <w:jc w:val="both"/>
              <w:rPr>
                <w:lang w:eastAsia="en-US"/>
              </w:rPr>
            </w:pPr>
          </w:p>
          <w:p w:rsidR="00D52344" w:rsidRPr="00D40E73" w:rsidRDefault="00D52344" w:rsidP="00D52344">
            <w:pPr>
              <w:jc w:val="both"/>
              <w:rPr>
                <w:lang w:eastAsia="en-US"/>
              </w:rPr>
            </w:pPr>
            <w:r w:rsidRPr="00D40E73">
              <w:rPr>
                <w:i/>
                <w:lang w:eastAsia="en-US"/>
              </w:rPr>
              <w:t>розвивати</w:t>
            </w:r>
            <w:r w:rsidRPr="00D40E73">
              <w:rPr>
                <w:lang w:eastAsia="en-US"/>
              </w:rPr>
              <w:t xml:space="preserve"> дрібну моторику пальців рук; </w:t>
            </w:r>
          </w:p>
          <w:p w:rsidR="00D52344" w:rsidRPr="00D40E73" w:rsidRDefault="00D52344" w:rsidP="00D52344">
            <w:pPr>
              <w:jc w:val="both"/>
              <w:rPr>
                <w:lang w:eastAsia="en-US"/>
              </w:rPr>
            </w:pPr>
          </w:p>
          <w:p w:rsidR="003F301E" w:rsidRPr="00D40E73" w:rsidRDefault="00F35903" w:rsidP="00D52344">
            <w:pPr>
              <w:spacing w:line="276" w:lineRule="auto"/>
              <w:rPr>
                <w:b/>
                <w:i/>
              </w:rPr>
            </w:pPr>
            <w:r w:rsidRPr="00D40E73">
              <w:rPr>
                <w:i/>
                <w:lang w:eastAsia="en-US"/>
              </w:rPr>
              <w:t>формувати</w:t>
            </w:r>
            <w:r w:rsidR="00D52344" w:rsidRPr="00D40E73">
              <w:rPr>
                <w:i/>
                <w:lang w:eastAsia="en-US"/>
              </w:rPr>
              <w:t xml:space="preserve"> </w:t>
            </w:r>
            <w:r w:rsidR="00D52344" w:rsidRPr="00D40E73">
              <w:rPr>
                <w:lang w:eastAsia="en-US"/>
              </w:rPr>
              <w:t>свідоме ставлення до в</w:t>
            </w:r>
            <w:r w:rsidR="00303E62" w:rsidRPr="00D40E73">
              <w:rPr>
                <w:lang w:eastAsia="en-US"/>
              </w:rPr>
              <w:t>иконання правил безпечної праці;</w:t>
            </w:r>
            <w:r w:rsidR="00D52344" w:rsidRPr="00D40E73">
              <w:rPr>
                <w:lang w:eastAsia="en-US"/>
              </w:rPr>
              <w:t xml:space="preserve"> </w:t>
            </w:r>
          </w:p>
        </w:tc>
      </w:tr>
      <w:tr w:rsidR="00D0325B" w:rsidRPr="00D40E73" w:rsidTr="00377BAD">
        <w:trPr>
          <w:trHeight w:val="410"/>
        </w:trPr>
        <w:tc>
          <w:tcPr>
            <w:tcW w:w="4962" w:type="dxa"/>
          </w:tcPr>
          <w:p w:rsidR="003F301E" w:rsidRPr="00D40E73" w:rsidRDefault="003F301E" w:rsidP="00286F54">
            <w:pPr>
              <w:spacing w:line="276" w:lineRule="auto"/>
              <w:rPr>
                <w:b/>
              </w:rPr>
            </w:pPr>
            <w:r w:rsidRPr="00D40E73">
              <w:rPr>
                <w:b/>
              </w:rPr>
              <w:t xml:space="preserve">Тема 2.2. Виготовлення виробу, в’язаного гачком </w:t>
            </w:r>
          </w:p>
          <w:p w:rsidR="003F301E" w:rsidRPr="00D40E73" w:rsidRDefault="003F301E" w:rsidP="00286F54">
            <w:pPr>
              <w:spacing w:line="276" w:lineRule="auto"/>
            </w:pPr>
            <w:r w:rsidRPr="00D40E73">
              <w:t xml:space="preserve">Прийоми роботи гачком. Основні елементи в’язання гачком: початкова петля, повітряна петля, ланцюжок, півстовпчик,  стовпчик, стовпчик із накидом та їх умовні позначення на схемах для в’язання. </w:t>
            </w:r>
          </w:p>
          <w:p w:rsidR="003F301E" w:rsidRPr="00D40E73" w:rsidRDefault="003F301E" w:rsidP="00286F54">
            <w:pPr>
              <w:spacing w:line="276" w:lineRule="auto"/>
            </w:pPr>
            <w:r w:rsidRPr="00D40E73">
              <w:t>Вибір виробу та пряжі (ниток) для його виготовлення, схеми для в’язання, інструментів.</w:t>
            </w:r>
          </w:p>
          <w:p w:rsidR="003F301E" w:rsidRPr="00D40E73" w:rsidRDefault="003F301E" w:rsidP="00286F54">
            <w:pPr>
              <w:spacing w:line="276" w:lineRule="auto"/>
            </w:pPr>
            <w:r w:rsidRPr="00D40E73">
              <w:t xml:space="preserve">Способи виконання в’язаного полотна  гачком (по спіралі, по колу, пряме в’язання, в’язання мотивами).  </w:t>
            </w:r>
          </w:p>
          <w:p w:rsidR="003F301E" w:rsidRPr="00D40E73" w:rsidRDefault="003F301E" w:rsidP="00041213">
            <w:pPr>
              <w:spacing w:line="276" w:lineRule="auto"/>
              <w:rPr>
                <w:b/>
              </w:rPr>
            </w:pPr>
            <w:r w:rsidRPr="00D40E73">
              <w:t xml:space="preserve"> Способи з’єднання деталей  виробу </w:t>
            </w:r>
            <w:r w:rsidRPr="00D40E73">
              <w:lastRenderedPageBreak/>
              <w:t>між собою (за необхідності)</w:t>
            </w:r>
          </w:p>
        </w:tc>
        <w:tc>
          <w:tcPr>
            <w:tcW w:w="5245" w:type="dxa"/>
          </w:tcPr>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lastRenderedPageBreak/>
              <w:t xml:space="preserve">виконує </w:t>
            </w:r>
            <w:r w:rsidRPr="00D40E73">
              <w:rPr>
                <w:rFonts w:ascii="Times New Roman" w:hAnsi="Times New Roman"/>
                <w:sz w:val="28"/>
                <w:szCs w:val="28"/>
                <w:lang w:val="uk-UA"/>
              </w:rPr>
              <w:t>основні елементи в’язання гачком;</w:t>
            </w: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читає </w:t>
            </w:r>
            <w:r w:rsidRPr="00D40E73">
              <w:rPr>
                <w:rFonts w:ascii="Times New Roman" w:hAnsi="Times New Roman"/>
                <w:sz w:val="28"/>
                <w:szCs w:val="28"/>
                <w:lang w:val="uk-UA"/>
              </w:rPr>
              <w:t xml:space="preserve">та </w:t>
            </w:r>
            <w:r w:rsidRPr="00D40E73">
              <w:rPr>
                <w:rFonts w:ascii="Times New Roman" w:hAnsi="Times New Roman"/>
                <w:i/>
                <w:sz w:val="28"/>
                <w:szCs w:val="28"/>
                <w:lang w:val="uk-UA"/>
              </w:rPr>
              <w:t>записує</w:t>
            </w:r>
            <w:r w:rsidRPr="00D40E73">
              <w:rPr>
                <w:rFonts w:ascii="Times New Roman" w:hAnsi="Times New Roman"/>
                <w:sz w:val="28"/>
                <w:szCs w:val="28"/>
                <w:lang w:val="uk-UA"/>
              </w:rPr>
              <w:t xml:space="preserve"> нескладні схеми для в’язання гачком;</w:t>
            </w:r>
          </w:p>
          <w:p w:rsidR="00041213" w:rsidRPr="00D40E73" w:rsidRDefault="00041213" w:rsidP="00286F54">
            <w:pPr>
              <w:pStyle w:val="a7"/>
              <w:spacing w:line="276" w:lineRule="auto"/>
              <w:rPr>
                <w:rFonts w:ascii="Times New Roman" w:hAnsi="Times New Roman"/>
                <w:i/>
                <w:sz w:val="28"/>
                <w:szCs w:val="28"/>
                <w:lang w:val="uk-UA"/>
              </w:rPr>
            </w:pP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вибирає</w:t>
            </w:r>
            <w:r w:rsidRPr="00D40E73">
              <w:rPr>
                <w:rFonts w:ascii="Times New Roman" w:hAnsi="Times New Roman"/>
                <w:sz w:val="28"/>
                <w:szCs w:val="28"/>
                <w:lang w:val="uk-UA"/>
              </w:rPr>
              <w:t xml:space="preserve"> та </w:t>
            </w:r>
            <w:r w:rsidRPr="00D40E73">
              <w:rPr>
                <w:rFonts w:ascii="Times New Roman" w:hAnsi="Times New Roman"/>
                <w:i/>
                <w:sz w:val="28"/>
                <w:szCs w:val="28"/>
                <w:lang w:val="uk-UA"/>
              </w:rPr>
              <w:t>обґрунтовує</w:t>
            </w:r>
            <w:r w:rsidRPr="00D40E73">
              <w:rPr>
                <w:rFonts w:ascii="Times New Roman" w:hAnsi="Times New Roman"/>
                <w:sz w:val="28"/>
                <w:szCs w:val="28"/>
                <w:lang w:val="uk-UA"/>
              </w:rPr>
              <w:t xml:space="preserve"> виріб, пряжу, схему для в’язання, інструменти, спосіб виконання плетеного полотна;</w:t>
            </w:r>
          </w:p>
          <w:p w:rsidR="00041213" w:rsidRPr="00D40E73" w:rsidRDefault="00041213" w:rsidP="00286F54">
            <w:pPr>
              <w:pStyle w:val="a7"/>
              <w:spacing w:line="276" w:lineRule="auto"/>
              <w:rPr>
                <w:rFonts w:ascii="Times New Roman" w:hAnsi="Times New Roman"/>
                <w:i/>
                <w:sz w:val="28"/>
                <w:szCs w:val="28"/>
                <w:lang w:val="uk-UA"/>
              </w:rPr>
            </w:pP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характеризує</w:t>
            </w:r>
            <w:r w:rsidRPr="00D40E73">
              <w:rPr>
                <w:rFonts w:ascii="Times New Roman" w:hAnsi="Times New Roman"/>
                <w:sz w:val="28"/>
                <w:szCs w:val="28"/>
                <w:lang w:val="uk-UA"/>
              </w:rPr>
              <w:t xml:space="preserve"> особливості виконання різних способів в’язання  гачком;</w:t>
            </w:r>
          </w:p>
          <w:p w:rsidR="00041213" w:rsidRPr="00D40E73" w:rsidRDefault="00041213" w:rsidP="00286F54">
            <w:pPr>
              <w:pStyle w:val="a7"/>
              <w:spacing w:line="276" w:lineRule="auto"/>
              <w:rPr>
                <w:rFonts w:ascii="Times New Roman" w:hAnsi="Times New Roman"/>
                <w:i/>
                <w:sz w:val="28"/>
                <w:szCs w:val="28"/>
                <w:lang w:val="uk-UA"/>
              </w:rPr>
            </w:pPr>
          </w:p>
          <w:p w:rsidR="003F301E" w:rsidRPr="00D40E73" w:rsidRDefault="003F301E" w:rsidP="00286F54">
            <w:pPr>
              <w:pStyle w:val="a7"/>
              <w:spacing w:line="276" w:lineRule="auto"/>
              <w:rPr>
                <w:i/>
                <w:lang w:val="uk-UA"/>
              </w:rPr>
            </w:pPr>
            <w:r w:rsidRPr="00D40E73">
              <w:rPr>
                <w:rFonts w:ascii="Times New Roman" w:hAnsi="Times New Roman"/>
                <w:i/>
                <w:sz w:val="28"/>
                <w:szCs w:val="28"/>
                <w:lang w:val="uk-UA"/>
              </w:rPr>
              <w:t>виготовляє</w:t>
            </w:r>
            <w:r w:rsidRPr="00D40E73">
              <w:rPr>
                <w:rFonts w:ascii="Times New Roman" w:hAnsi="Times New Roman"/>
                <w:sz w:val="28"/>
                <w:szCs w:val="28"/>
                <w:lang w:val="uk-UA"/>
              </w:rPr>
              <w:t xml:space="preserve"> виріб гачком, дотримуючись безпечних прийомів праці</w:t>
            </w:r>
            <w:r w:rsidR="00041213" w:rsidRPr="00D40E73">
              <w:rPr>
                <w:rFonts w:ascii="Times New Roman" w:hAnsi="Times New Roman"/>
                <w:sz w:val="28"/>
                <w:szCs w:val="28"/>
                <w:lang w:val="uk-UA"/>
              </w:rPr>
              <w:t>;</w:t>
            </w:r>
          </w:p>
        </w:tc>
        <w:tc>
          <w:tcPr>
            <w:tcW w:w="4253" w:type="dxa"/>
          </w:tcPr>
          <w:p w:rsidR="00135B22" w:rsidRPr="00D40E73" w:rsidRDefault="00135B22" w:rsidP="00135B22">
            <w:pPr>
              <w:jc w:val="both"/>
              <w:rPr>
                <w:lang w:eastAsia="en-US"/>
              </w:rPr>
            </w:pPr>
            <w:r w:rsidRPr="00D40E73">
              <w:rPr>
                <w:i/>
                <w:lang w:eastAsia="en-US"/>
              </w:rPr>
              <w:t>розширювати</w:t>
            </w:r>
            <w:r w:rsidRPr="00D40E73">
              <w:rPr>
                <w:lang w:eastAsia="en-US"/>
              </w:rPr>
              <w:t xml:space="preserve"> знання про прийоми роботи гачком; </w:t>
            </w:r>
          </w:p>
          <w:p w:rsidR="00135B22" w:rsidRPr="00D40E73" w:rsidRDefault="00135B22" w:rsidP="00135B22">
            <w:pPr>
              <w:jc w:val="both"/>
              <w:rPr>
                <w:i/>
                <w:lang w:eastAsia="en-US"/>
              </w:rPr>
            </w:pPr>
          </w:p>
          <w:p w:rsidR="00135B22" w:rsidRPr="00D40E73" w:rsidRDefault="00135B22" w:rsidP="00135B22">
            <w:pPr>
              <w:jc w:val="both"/>
              <w:rPr>
                <w:i/>
                <w:lang w:eastAsia="en-US"/>
              </w:rPr>
            </w:pPr>
          </w:p>
          <w:p w:rsidR="00135B22" w:rsidRPr="00D40E73" w:rsidRDefault="00135B22" w:rsidP="00135B22">
            <w:pPr>
              <w:jc w:val="both"/>
              <w:rPr>
                <w:i/>
                <w:lang w:eastAsia="en-US"/>
              </w:rPr>
            </w:pPr>
          </w:p>
          <w:p w:rsidR="00135B22" w:rsidRPr="00D40E73" w:rsidRDefault="00135B22" w:rsidP="00135B22">
            <w:pPr>
              <w:jc w:val="both"/>
              <w:rPr>
                <w:lang w:eastAsia="en-US"/>
              </w:rPr>
            </w:pPr>
            <w:r w:rsidRPr="00D40E73">
              <w:rPr>
                <w:i/>
                <w:lang w:eastAsia="en-US"/>
              </w:rPr>
              <w:t>збагачувати словник</w:t>
            </w:r>
            <w:r w:rsidRPr="00D40E73">
              <w:rPr>
                <w:lang w:eastAsia="en-US"/>
              </w:rPr>
              <w:t xml:space="preserve"> новими термінами;</w:t>
            </w:r>
          </w:p>
          <w:p w:rsidR="00135B22" w:rsidRPr="00D40E73" w:rsidRDefault="00135B22" w:rsidP="00135B22">
            <w:pPr>
              <w:jc w:val="both"/>
              <w:rPr>
                <w:lang w:eastAsia="en-US"/>
              </w:rPr>
            </w:pPr>
          </w:p>
          <w:p w:rsidR="00135B22" w:rsidRPr="00D40E73" w:rsidRDefault="00135B22" w:rsidP="00135B22">
            <w:pPr>
              <w:jc w:val="both"/>
              <w:rPr>
                <w:lang w:eastAsia="en-US"/>
              </w:rPr>
            </w:pPr>
            <w:r w:rsidRPr="00D40E73">
              <w:rPr>
                <w:i/>
                <w:lang w:eastAsia="en-US"/>
              </w:rPr>
              <w:t>розвивати</w:t>
            </w:r>
            <w:r w:rsidRPr="00D40E73">
              <w:rPr>
                <w:lang w:eastAsia="en-US"/>
              </w:rPr>
              <w:t xml:space="preserve"> дрібну моторику рук; </w:t>
            </w:r>
          </w:p>
          <w:p w:rsidR="00135B22" w:rsidRPr="00D40E73" w:rsidRDefault="00135B22" w:rsidP="00135B22">
            <w:pPr>
              <w:jc w:val="both"/>
              <w:rPr>
                <w:lang w:eastAsia="en-US"/>
              </w:rPr>
            </w:pPr>
          </w:p>
          <w:p w:rsidR="003F301E" w:rsidRPr="00D40E73" w:rsidRDefault="00041213" w:rsidP="00135B22">
            <w:pPr>
              <w:spacing w:line="276" w:lineRule="auto"/>
              <w:rPr>
                <w:b/>
                <w:i/>
              </w:rPr>
            </w:pPr>
            <w:r w:rsidRPr="00D40E73">
              <w:rPr>
                <w:i/>
                <w:lang w:eastAsia="en-US"/>
              </w:rPr>
              <w:t xml:space="preserve">формувати </w:t>
            </w:r>
            <w:r w:rsidR="00135B22" w:rsidRPr="00D40E73">
              <w:rPr>
                <w:lang w:eastAsia="en-US"/>
              </w:rPr>
              <w:t>позитивне ставлення до праці, виконання правил безпечної поведінки в майстерні.</w:t>
            </w:r>
          </w:p>
        </w:tc>
      </w:tr>
      <w:tr w:rsidR="00D0325B" w:rsidRPr="00D40E73" w:rsidTr="0009188F">
        <w:trPr>
          <w:trHeight w:val="4343"/>
        </w:trPr>
        <w:tc>
          <w:tcPr>
            <w:tcW w:w="4962" w:type="dxa"/>
          </w:tcPr>
          <w:p w:rsidR="003F301E" w:rsidRPr="00D40E73" w:rsidRDefault="003F301E" w:rsidP="00286F54">
            <w:pPr>
              <w:spacing w:line="276" w:lineRule="auto"/>
              <w:rPr>
                <w:b/>
              </w:rPr>
            </w:pPr>
            <w:r w:rsidRPr="00D40E73">
              <w:rPr>
                <w:b/>
              </w:rPr>
              <w:lastRenderedPageBreak/>
              <w:t>Тема 2.3. Оздоблення в’язаних виробів. Догляд за в’язаними виробами</w:t>
            </w:r>
          </w:p>
          <w:p w:rsidR="003F301E" w:rsidRPr="00D40E73" w:rsidRDefault="003F301E" w:rsidP="00286F54">
            <w:pPr>
              <w:spacing w:line="276" w:lineRule="auto"/>
            </w:pPr>
            <w:r w:rsidRPr="00D40E73">
              <w:t>Види оздоблення виробів, в’язаних гачком. Добір виду оздоблення в’язаного гачком виробу. Оздоблення виготовленого виробу. Остаточна обробка в’язаного виробу.</w:t>
            </w:r>
          </w:p>
          <w:p w:rsidR="003F301E" w:rsidRPr="00D40E73" w:rsidRDefault="003F301E" w:rsidP="00286F54">
            <w:pPr>
              <w:spacing w:line="276" w:lineRule="auto"/>
            </w:pPr>
            <w:r w:rsidRPr="00D40E73">
              <w:t>Догляд за в’язаними виробами із натуральних матеріалів (прання, підкрохмалювання, сушіння, прасування)</w:t>
            </w:r>
          </w:p>
          <w:p w:rsidR="003F301E" w:rsidRPr="00D40E73" w:rsidRDefault="003F301E" w:rsidP="00286F54">
            <w:pPr>
              <w:spacing w:line="276" w:lineRule="auto"/>
              <w:rPr>
                <w:b/>
              </w:rPr>
            </w:pPr>
          </w:p>
        </w:tc>
        <w:tc>
          <w:tcPr>
            <w:tcW w:w="5245" w:type="dxa"/>
          </w:tcPr>
          <w:p w:rsidR="00377BAD" w:rsidRPr="00D40E73" w:rsidRDefault="00377BAD" w:rsidP="00286F54">
            <w:pPr>
              <w:pStyle w:val="a7"/>
              <w:spacing w:line="276" w:lineRule="auto"/>
              <w:rPr>
                <w:rFonts w:ascii="Times New Roman" w:hAnsi="Times New Roman"/>
                <w:i/>
                <w:sz w:val="28"/>
                <w:szCs w:val="28"/>
                <w:lang w:val="uk-UA"/>
              </w:rPr>
            </w:pPr>
          </w:p>
          <w:p w:rsidR="00377BAD" w:rsidRPr="00D40E73" w:rsidRDefault="00377BAD" w:rsidP="00286F54">
            <w:pPr>
              <w:pStyle w:val="a7"/>
              <w:spacing w:line="276" w:lineRule="auto"/>
              <w:rPr>
                <w:rFonts w:ascii="Times New Roman" w:hAnsi="Times New Roman"/>
                <w:i/>
                <w:sz w:val="28"/>
                <w:szCs w:val="28"/>
                <w:lang w:val="uk-UA"/>
              </w:rPr>
            </w:pP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характеризує</w:t>
            </w:r>
            <w:r w:rsidRPr="00D40E73">
              <w:rPr>
                <w:rFonts w:ascii="Times New Roman" w:hAnsi="Times New Roman"/>
                <w:sz w:val="28"/>
                <w:szCs w:val="28"/>
                <w:lang w:val="uk-UA"/>
              </w:rPr>
              <w:t xml:space="preserve"> сучасні види оздоблення в’язаних виробів;</w:t>
            </w: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добирає </w:t>
            </w:r>
            <w:r w:rsidRPr="00D40E73">
              <w:rPr>
                <w:rFonts w:ascii="Times New Roman" w:hAnsi="Times New Roman"/>
                <w:sz w:val="28"/>
                <w:szCs w:val="28"/>
                <w:lang w:val="uk-UA"/>
              </w:rPr>
              <w:t>та</w:t>
            </w:r>
            <w:r w:rsidRPr="00D40E73">
              <w:rPr>
                <w:rFonts w:ascii="Times New Roman" w:hAnsi="Times New Roman"/>
                <w:i/>
                <w:sz w:val="28"/>
                <w:szCs w:val="28"/>
                <w:lang w:val="uk-UA"/>
              </w:rPr>
              <w:t xml:space="preserve"> обґрунтовує</w:t>
            </w:r>
            <w:r w:rsidRPr="00D40E73">
              <w:rPr>
                <w:rFonts w:ascii="Times New Roman" w:hAnsi="Times New Roman"/>
                <w:sz w:val="28"/>
                <w:szCs w:val="28"/>
                <w:lang w:val="uk-UA"/>
              </w:rPr>
              <w:t xml:space="preserve"> вид оздоблення в’язаного виробу;</w:t>
            </w: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оздоблює</w:t>
            </w:r>
            <w:r w:rsidRPr="00D40E73">
              <w:rPr>
                <w:rFonts w:ascii="Times New Roman" w:hAnsi="Times New Roman"/>
                <w:sz w:val="28"/>
                <w:szCs w:val="28"/>
                <w:lang w:val="uk-UA"/>
              </w:rPr>
              <w:t xml:space="preserve"> виріб;</w:t>
            </w: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виконує</w:t>
            </w:r>
            <w:r w:rsidRPr="00D40E73">
              <w:rPr>
                <w:rFonts w:ascii="Times New Roman" w:hAnsi="Times New Roman"/>
                <w:sz w:val="28"/>
                <w:szCs w:val="28"/>
                <w:lang w:val="uk-UA"/>
              </w:rPr>
              <w:t xml:space="preserve"> остаточну обробку;</w:t>
            </w:r>
          </w:p>
          <w:p w:rsidR="003F301E" w:rsidRPr="00D40E73" w:rsidRDefault="003F301E" w:rsidP="00286F54">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характеризує </w:t>
            </w:r>
            <w:r w:rsidRPr="00D40E73">
              <w:rPr>
                <w:rFonts w:ascii="Times New Roman" w:hAnsi="Times New Roman"/>
                <w:sz w:val="28"/>
                <w:szCs w:val="28"/>
                <w:lang w:val="uk-UA"/>
              </w:rPr>
              <w:t>особливості догляду за в’язаними виробами</w:t>
            </w:r>
            <w:r w:rsidR="00377BAD" w:rsidRPr="00D40E73">
              <w:rPr>
                <w:rFonts w:ascii="Times New Roman" w:hAnsi="Times New Roman"/>
                <w:sz w:val="28"/>
                <w:szCs w:val="28"/>
                <w:lang w:val="uk-UA"/>
              </w:rPr>
              <w:t>;</w:t>
            </w:r>
          </w:p>
        </w:tc>
        <w:tc>
          <w:tcPr>
            <w:tcW w:w="4253" w:type="dxa"/>
          </w:tcPr>
          <w:p w:rsidR="00135B22" w:rsidRPr="00D40E73" w:rsidRDefault="00135B22" w:rsidP="00135B22">
            <w:pPr>
              <w:jc w:val="both"/>
              <w:rPr>
                <w:lang w:eastAsia="en-US"/>
              </w:rPr>
            </w:pPr>
            <w:r w:rsidRPr="00D40E73">
              <w:rPr>
                <w:bCs/>
                <w:i/>
                <w:lang w:eastAsia="en-US"/>
              </w:rPr>
              <w:t>вчити</w:t>
            </w:r>
            <w:r w:rsidRPr="00D40E73">
              <w:rPr>
                <w:b/>
                <w:bCs/>
                <w:lang w:eastAsia="en-US"/>
              </w:rPr>
              <w:t xml:space="preserve"> </w:t>
            </w:r>
            <w:r w:rsidRPr="00D40E73">
              <w:rPr>
                <w:lang w:eastAsia="en-US"/>
              </w:rPr>
              <w:t>використовувати назви матеріалів та прийомів роботи у власному мовленні;</w:t>
            </w:r>
          </w:p>
          <w:p w:rsidR="00135B22" w:rsidRPr="00D40E73" w:rsidRDefault="00135B22" w:rsidP="00135B22">
            <w:pPr>
              <w:jc w:val="both"/>
              <w:rPr>
                <w:i/>
                <w:iCs/>
                <w:lang w:eastAsia="en-US"/>
              </w:rPr>
            </w:pPr>
          </w:p>
          <w:p w:rsidR="00135B22" w:rsidRPr="00D40E73" w:rsidRDefault="00135B22" w:rsidP="00135B22">
            <w:pPr>
              <w:jc w:val="both"/>
              <w:rPr>
                <w:lang w:eastAsia="en-US"/>
              </w:rPr>
            </w:pPr>
            <w:r w:rsidRPr="00D40E73">
              <w:rPr>
                <w:i/>
                <w:iCs/>
                <w:lang w:eastAsia="en-US"/>
              </w:rPr>
              <w:t>формувати</w:t>
            </w:r>
            <w:r w:rsidRPr="00D40E73">
              <w:rPr>
                <w:lang w:eastAsia="en-US"/>
              </w:rPr>
              <w:t xml:space="preserve"> елементи аналізу, узагальнення на основі виконання оздоблення в’язаних виробів; </w:t>
            </w:r>
          </w:p>
          <w:p w:rsidR="00135B22" w:rsidRPr="00D40E73" w:rsidRDefault="00135B22" w:rsidP="00135B22">
            <w:pPr>
              <w:spacing w:line="276" w:lineRule="auto"/>
              <w:rPr>
                <w:i/>
                <w:iCs/>
                <w:lang w:eastAsia="en-US"/>
              </w:rPr>
            </w:pPr>
          </w:p>
          <w:p w:rsidR="003F301E" w:rsidRPr="00D40E73" w:rsidRDefault="00135B22" w:rsidP="00135B22">
            <w:pPr>
              <w:spacing w:line="276" w:lineRule="auto"/>
              <w:rPr>
                <w:b/>
                <w:i/>
              </w:rPr>
            </w:pPr>
            <w:r w:rsidRPr="00D40E73">
              <w:rPr>
                <w:i/>
                <w:iCs/>
                <w:lang w:eastAsia="en-US"/>
              </w:rPr>
              <w:t>виховувати</w:t>
            </w:r>
            <w:r w:rsidRPr="00D40E73">
              <w:rPr>
                <w:lang w:eastAsia="en-US"/>
              </w:rPr>
              <w:t xml:space="preserve"> потребу до дотримання порядку на робочому місці та в майстерні.</w:t>
            </w:r>
          </w:p>
        </w:tc>
      </w:tr>
      <w:tr w:rsidR="00D0325B" w:rsidRPr="00D40E73" w:rsidTr="003F301E">
        <w:trPr>
          <w:trHeight w:val="298"/>
        </w:trPr>
        <w:tc>
          <w:tcPr>
            <w:tcW w:w="10207" w:type="dxa"/>
            <w:gridSpan w:val="2"/>
          </w:tcPr>
          <w:p w:rsidR="003F301E" w:rsidRPr="00D40E73" w:rsidRDefault="003F301E" w:rsidP="00286F54">
            <w:pPr>
              <w:spacing w:line="276" w:lineRule="auto"/>
            </w:pPr>
            <w:r w:rsidRPr="00D40E73">
              <w:rPr>
                <w:b/>
                <w:i/>
              </w:rPr>
              <w:t>Ознайомлення з професіями:</w:t>
            </w:r>
            <w:r w:rsidRPr="00D40E73">
              <w:t xml:space="preserve"> в’язальниця гачком</w:t>
            </w:r>
          </w:p>
        </w:tc>
        <w:tc>
          <w:tcPr>
            <w:tcW w:w="4253" w:type="dxa"/>
          </w:tcPr>
          <w:p w:rsidR="003F301E" w:rsidRPr="00D40E73" w:rsidRDefault="003F301E" w:rsidP="00286F54">
            <w:pPr>
              <w:spacing w:line="276" w:lineRule="auto"/>
              <w:rPr>
                <w:b/>
                <w:i/>
              </w:rPr>
            </w:pPr>
          </w:p>
        </w:tc>
      </w:tr>
      <w:tr w:rsidR="00377BAD" w:rsidRPr="00D40E73" w:rsidTr="00377BAD">
        <w:trPr>
          <w:trHeight w:val="886"/>
        </w:trPr>
        <w:tc>
          <w:tcPr>
            <w:tcW w:w="14460" w:type="dxa"/>
            <w:gridSpan w:val="3"/>
          </w:tcPr>
          <w:p w:rsidR="00377BAD" w:rsidRPr="00D40E73" w:rsidRDefault="00377BAD" w:rsidP="00286F54">
            <w:pPr>
              <w:spacing w:line="276" w:lineRule="auto"/>
              <w:rPr>
                <w:b/>
                <w:i/>
              </w:rPr>
            </w:pPr>
            <w:r w:rsidRPr="00D40E73">
              <w:rPr>
                <w:b/>
                <w:i/>
              </w:rPr>
              <w:t xml:space="preserve">Орієнтовний перелік об’єктів праці: </w:t>
            </w:r>
            <w:r w:rsidRPr="00D40E73">
              <w:t>серветка, килимок, шалик, шапочка, шкарпетки, косметичка, іграшки, гаманець, прикраси, чохол для мобільного, чохол для окулярів, топ тощо.</w:t>
            </w:r>
          </w:p>
        </w:tc>
      </w:tr>
      <w:tr w:rsidR="00D0325B" w:rsidRPr="00D40E73" w:rsidTr="003F301E">
        <w:trPr>
          <w:trHeight w:val="405"/>
        </w:trPr>
        <w:tc>
          <w:tcPr>
            <w:tcW w:w="10207" w:type="dxa"/>
            <w:gridSpan w:val="2"/>
          </w:tcPr>
          <w:p w:rsidR="003F301E" w:rsidRPr="00D40E73" w:rsidRDefault="003F301E" w:rsidP="00286F54">
            <w:pPr>
              <w:spacing w:line="276" w:lineRule="auto"/>
              <w:jc w:val="center"/>
              <w:rPr>
                <w:b/>
                <w:i/>
              </w:rPr>
            </w:pPr>
            <w:r w:rsidRPr="00D40E73">
              <w:rPr>
                <w:b/>
                <w:i/>
              </w:rPr>
              <w:t>Розділ 3. Основи техніки, технологій і проектування</w:t>
            </w:r>
          </w:p>
        </w:tc>
        <w:tc>
          <w:tcPr>
            <w:tcW w:w="4253" w:type="dxa"/>
          </w:tcPr>
          <w:p w:rsidR="003F301E" w:rsidRPr="00D40E73" w:rsidRDefault="003F301E" w:rsidP="00286F54">
            <w:pPr>
              <w:spacing w:line="276" w:lineRule="auto"/>
              <w:jc w:val="center"/>
              <w:rPr>
                <w:b/>
                <w:i/>
              </w:rPr>
            </w:pPr>
          </w:p>
        </w:tc>
      </w:tr>
      <w:tr w:rsidR="00D0325B" w:rsidRPr="00D40E73" w:rsidTr="00377BAD">
        <w:trPr>
          <w:trHeight w:val="693"/>
        </w:trPr>
        <w:tc>
          <w:tcPr>
            <w:tcW w:w="4962" w:type="dxa"/>
          </w:tcPr>
          <w:p w:rsidR="003F301E" w:rsidRPr="00D40E73" w:rsidRDefault="003F301E" w:rsidP="00286F54">
            <w:pPr>
              <w:spacing w:line="276" w:lineRule="auto"/>
            </w:pPr>
            <w:r w:rsidRPr="00D40E73">
              <w:rPr>
                <w:b/>
              </w:rPr>
              <w:t>Тема 3.1. Швейна машина. Робота на швейній машині</w:t>
            </w:r>
          </w:p>
          <w:p w:rsidR="00377BAD" w:rsidRPr="00D40E73" w:rsidRDefault="003F301E" w:rsidP="00286F54">
            <w:pPr>
              <w:spacing w:line="276" w:lineRule="auto"/>
            </w:pPr>
            <w:r w:rsidRPr="00D40E73">
              <w:t xml:space="preserve">Будова швейної машини. Правила  керування швейною машиною. </w:t>
            </w:r>
          </w:p>
          <w:p w:rsidR="003F301E" w:rsidRPr="00D40E73" w:rsidRDefault="003F301E" w:rsidP="00286F54">
            <w:pPr>
              <w:spacing w:line="276" w:lineRule="auto"/>
            </w:pPr>
            <w:r w:rsidRPr="00D40E73">
              <w:t xml:space="preserve"> Робота на швейній машині. </w:t>
            </w:r>
          </w:p>
          <w:p w:rsidR="003F301E" w:rsidRPr="00D40E73" w:rsidRDefault="003F301E" w:rsidP="00286F54">
            <w:pPr>
              <w:spacing w:line="276" w:lineRule="auto"/>
            </w:pPr>
            <w:r w:rsidRPr="00D40E73">
              <w:t>Побутові швейні машини з різними видами приводів</w:t>
            </w:r>
          </w:p>
        </w:tc>
        <w:tc>
          <w:tcPr>
            <w:tcW w:w="5245" w:type="dxa"/>
          </w:tcPr>
          <w:p w:rsidR="003F301E" w:rsidRPr="00D40E73" w:rsidRDefault="003F301E" w:rsidP="00286F54">
            <w:pPr>
              <w:spacing w:line="276" w:lineRule="auto"/>
              <w:rPr>
                <w:b/>
                <w:i/>
              </w:rPr>
            </w:pPr>
            <w:r w:rsidRPr="00D40E73">
              <w:rPr>
                <w:b/>
                <w:i/>
              </w:rPr>
              <w:t>Учень:</w:t>
            </w:r>
          </w:p>
          <w:p w:rsidR="003F301E" w:rsidRPr="00D40E73" w:rsidRDefault="003F301E" w:rsidP="00286F54">
            <w:pPr>
              <w:spacing w:line="276" w:lineRule="auto"/>
              <w:rPr>
                <w:i/>
              </w:rPr>
            </w:pPr>
            <w:r w:rsidRPr="00D40E73">
              <w:rPr>
                <w:i/>
              </w:rPr>
              <w:t xml:space="preserve">називає </w:t>
            </w:r>
            <w:r w:rsidRPr="00D40E73">
              <w:t xml:space="preserve">основні частини швейної машини; </w:t>
            </w:r>
            <w:r w:rsidRPr="00D40E73">
              <w:rPr>
                <w:i/>
              </w:rPr>
              <w:t xml:space="preserve"> </w:t>
            </w:r>
            <w:r w:rsidRPr="00D40E73">
              <w:t>приводи швейних машин;</w:t>
            </w:r>
          </w:p>
          <w:p w:rsidR="003F301E" w:rsidRPr="00D40E73" w:rsidRDefault="003F301E" w:rsidP="00286F54">
            <w:pPr>
              <w:spacing w:line="276" w:lineRule="auto"/>
              <w:rPr>
                <w:i/>
              </w:rPr>
            </w:pPr>
            <w:r w:rsidRPr="00D40E73">
              <w:rPr>
                <w:i/>
              </w:rPr>
              <w:t xml:space="preserve">дотримується </w:t>
            </w:r>
            <w:r w:rsidRPr="00D40E73">
              <w:t>безпечних прийомів керування швейною машиною</w:t>
            </w:r>
          </w:p>
        </w:tc>
        <w:tc>
          <w:tcPr>
            <w:tcW w:w="4253" w:type="dxa"/>
          </w:tcPr>
          <w:p w:rsidR="00135B22" w:rsidRPr="00D40E73" w:rsidRDefault="00135B22" w:rsidP="00135B22">
            <w:pPr>
              <w:jc w:val="both"/>
              <w:rPr>
                <w:lang w:eastAsia="en-US"/>
              </w:rPr>
            </w:pPr>
            <w:r w:rsidRPr="00D40E73">
              <w:rPr>
                <w:bCs/>
                <w:i/>
                <w:lang w:eastAsia="en-US"/>
              </w:rPr>
              <w:t>вчити</w:t>
            </w:r>
            <w:r w:rsidRPr="00D40E73">
              <w:rPr>
                <w:b/>
                <w:bCs/>
                <w:lang w:eastAsia="en-US"/>
              </w:rPr>
              <w:t xml:space="preserve"> </w:t>
            </w:r>
            <w:r w:rsidRPr="00D40E73">
              <w:rPr>
                <w:lang w:eastAsia="en-US"/>
              </w:rPr>
              <w:t>використовувати назви матеріалів та прийо</w:t>
            </w:r>
            <w:r w:rsidR="00377BAD" w:rsidRPr="00D40E73">
              <w:rPr>
                <w:lang w:eastAsia="en-US"/>
              </w:rPr>
              <w:t>мів роботи у власному мовленні;</w:t>
            </w:r>
          </w:p>
          <w:p w:rsidR="00135B22" w:rsidRPr="00D40E73" w:rsidRDefault="00135B22" w:rsidP="00135B22">
            <w:pPr>
              <w:jc w:val="both"/>
              <w:rPr>
                <w:lang w:eastAsia="en-US"/>
              </w:rPr>
            </w:pPr>
            <w:r w:rsidRPr="00D40E73">
              <w:rPr>
                <w:i/>
                <w:iCs/>
                <w:lang w:eastAsia="en-US"/>
              </w:rPr>
              <w:t>формувати</w:t>
            </w:r>
            <w:r w:rsidRPr="00D40E73">
              <w:rPr>
                <w:lang w:eastAsia="en-US"/>
              </w:rPr>
              <w:t xml:space="preserve"> елементи аналізу, узагальнення на основі виконання роботи на швейній машині; </w:t>
            </w:r>
          </w:p>
          <w:p w:rsidR="003F301E" w:rsidRPr="00D40E73" w:rsidRDefault="00135B22" w:rsidP="00135B22">
            <w:pPr>
              <w:jc w:val="both"/>
              <w:rPr>
                <w:lang w:eastAsia="en-US"/>
              </w:rPr>
            </w:pPr>
            <w:r w:rsidRPr="00D40E73">
              <w:rPr>
                <w:i/>
                <w:iCs/>
                <w:lang w:eastAsia="en-US"/>
              </w:rPr>
              <w:t>виховувати</w:t>
            </w:r>
            <w:r w:rsidRPr="00D40E73">
              <w:rPr>
                <w:lang w:eastAsia="en-US"/>
              </w:rPr>
              <w:t xml:space="preserve"> потребу до </w:t>
            </w:r>
            <w:r w:rsidRPr="00D40E73">
              <w:rPr>
                <w:lang w:eastAsia="en-US"/>
              </w:rPr>
              <w:lastRenderedPageBreak/>
              <w:t>дотримання порядку на робочому місці та в майстерні</w:t>
            </w:r>
          </w:p>
          <w:p w:rsidR="00574201" w:rsidRPr="00D40E73" w:rsidRDefault="00574201" w:rsidP="00135B22">
            <w:pPr>
              <w:jc w:val="both"/>
              <w:rPr>
                <w:b/>
                <w:i/>
              </w:rPr>
            </w:pPr>
          </w:p>
        </w:tc>
      </w:tr>
      <w:tr w:rsidR="00D0325B" w:rsidRPr="00D40E73" w:rsidTr="0009188F">
        <w:trPr>
          <w:trHeight w:val="1969"/>
        </w:trPr>
        <w:tc>
          <w:tcPr>
            <w:tcW w:w="4962" w:type="dxa"/>
          </w:tcPr>
          <w:p w:rsidR="003F301E" w:rsidRPr="00D40E73" w:rsidRDefault="003F301E" w:rsidP="00286F54">
            <w:pPr>
              <w:rPr>
                <w:b/>
              </w:rPr>
            </w:pPr>
            <w:r w:rsidRPr="00D40E73">
              <w:rPr>
                <w:b/>
              </w:rPr>
              <w:lastRenderedPageBreak/>
              <w:t>Тема 3.2. Основи проектної діяльності</w:t>
            </w:r>
          </w:p>
          <w:p w:rsidR="00135B22" w:rsidRPr="00D40E73" w:rsidRDefault="00135B22" w:rsidP="00135B22">
            <w:pPr>
              <w:spacing w:line="276" w:lineRule="auto"/>
            </w:pPr>
            <w:r w:rsidRPr="00D40E73">
              <w:t>Методи проектування.</w:t>
            </w:r>
          </w:p>
          <w:p w:rsidR="003F301E" w:rsidRPr="00D40E73" w:rsidRDefault="00135B22" w:rsidP="00135B22">
            <w:pPr>
              <w:spacing w:line="276" w:lineRule="auto"/>
            </w:pPr>
            <w:r w:rsidRPr="00D40E73">
              <w:t>Алгоритм роботи за методом.</w:t>
            </w:r>
            <w:r w:rsidR="003F301E" w:rsidRPr="00D40E73">
              <w:t xml:space="preserve"> </w:t>
            </w:r>
          </w:p>
        </w:tc>
        <w:tc>
          <w:tcPr>
            <w:tcW w:w="5245" w:type="dxa"/>
          </w:tcPr>
          <w:p w:rsidR="003F301E" w:rsidRPr="00D40E73" w:rsidRDefault="003F301E" w:rsidP="00286F54">
            <w:pPr>
              <w:spacing w:line="276" w:lineRule="auto"/>
            </w:pPr>
            <w:r w:rsidRPr="00D40E73">
              <w:rPr>
                <w:i/>
              </w:rPr>
              <w:t xml:space="preserve">характеризує </w:t>
            </w:r>
            <w:r w:rsidRPr="00D40E73">
              <w:t>метод</w:t>
            </w:r>
            <w:r w:rsidR="001B13D2" w:rsidRPr="00D40E73">
              <w:t xml:space="preserve"> </w:t>
            </w:r>
            <w:r w:rsidR="00135B22" w:rsidRPr="00D40E73">
              <w:t>проектування</w:t>
            </w:r>
            <w:r w:rsidRPr="00D40E73">
              <w:t>;</w:t>
            </w:r>
          </w:p>
          <w:p w:rsidR="00377BAD" w:rsidRPr="00D40E73" w:rsidRDefault="00377BAD" w:rsidP="00286F54">
            <w:pPr>
              <w:rPr>
                <w:i/>
              </w:rPr>
            </w:pPr>
          </w:p>
          <w:p w:rsidR="003F301E" w:rsidRPr="00D40E73" w:rsidRDefault="003F301E" w:rsidP="00286F54">
            <w:r w:rsidRPr="00D40E73">
              <w:rPr>
                <w:i/>
              </w:rPr>
              <w:t>застосовує</w:t>
            </w:r>
            <w:r w:rsidRPr="00D40E73">
              <w:t xml:space="preserve"> алгорит</w:t>
            </w:r>
            <w:r w:rsidR="00135B22" w:rsidRPr="00D40E73">
              <w:t>м роботи за методом</w:t>
            </w:r>
            <w:r w:rsidRPr="00D40E73">
              <w:t>;</w:t>
            </w:r>
          </w:p>
          <w:p w:rsidR="003F301E" w:rsidRPr="00D40E73" w:rsidRDefault="003F301E" w:rsidP="00286F54">
            <w:pPr>
              <w:spacing w:line="276" w:lineRule="auto"/>
              <w:rPr>
                <w:i/>
              </w:rPr>
            </w:pPr>
            <w:r w:rsidRPr="00D40E73">
              <w:t>складає опис виробів</w:t>
            </w:r>
            <w:r w:rsidR="00377BAD" w:rsidRPr="00D40E73">
              <w:t>;</w:t>
            </w:r>
          </w:p>
        </w:tc>
        <w:tc>
          <w:tcPr>
            <w:tcW w:w="4253" w:type="dxa"/>
          </w:tcPr>
          <w:p w:rsidR="00135B22" w:rsidRPr="00D40E73" w:rsidRDefault="00135B22" w:rsidP="00135B22">
            <w:pPr>
              <w:jc w:val="both"/>
              <w:rPr>
                <w:lang w:eastAsia="en-US"/>
              </w:rPr>
            </w:pPr>
            <w:r w:rsidRPr="00D40E73">
              <w:rPr>
                <w:i/>
                <w:iCs/>
                <w:lang w:eastAsia="en-US"/>
              </w:rPr>
              <w:t>формувати</w:t>
            </w:r>
            <w:r w:rsidRPr="00D40E73">
              <w:rPr>
                <w:lang w:eastAsia="en-US"/>
              </w:rPr>
              <w:t xml:space="preserve"> навички аналізу, планування практичної діяльності (визначення порядку виконання роботи за зразком); поетапний і підсумковий </w:t>
            </w:r>
            <w:r w:rsidRPr="00D40E73">
              <w:t>самоконтроль</w:t>
            </w:r>
            <w:r w:rsidRPr="00D40E73">
              <w:rPr>
                <w:lang w:eastAsia="en-US"/>
              </w:rPr>
              <w:t>;</w:t>
            </w:r>
          </w:p>
          <w:p w:rsidR="003F301E" w:rsidRPr="00D40E73" w:rsidRDefault="003F301E" w:rsidP="00286F54">
            <w:pPr>
              <w:spacing w:line="276" w:lineRule="auto"/>
              <w:rPr>
                <w:b/>
                <w:i/>
              </w:rPr>
            </w:pPr>
          </w:p>
        </w:tc>
      </w:tr>
      <w:tr w:rsidR="00D0325B" w:rsidRPr="00D40E73" w:rsidTr="003F301E">
        <w:trPr>
          <w:trHeight w:val="448"/>
        </w:trPr>
        <w:tc>
          <w:tcPr>
            <w:tcW w:w="10207" w:type="dxa"/>
            <w:gridSpan w:val="2"/>
          </w:tcPr>
          <w:p w:rsidR="00377BAD" w:rsidRPr="00D40E73" w:rsidRDefault="003F301E" w:rsidP="00377BAD">
            <w:pPr>
              <w:pStyle w:val="a7"/>
              <w:spacing w:line="276" w:lineRule="auto"/>
              <w:jc w:val="center"/>
              <w:rPr>
                <w:rFonts w:ascii="Times New Roman" w:hAnsi="Times New Roman"/>
                <w:b/>
                <w:i/>
                <w:sz w:val="28"/>
                <w:szCs w:val="28"/>
                <w:lang w:val="uk-UA"/>
              </w:rPr>
            </w:pPr>
            <w:r w:rsidRPr="00D40E73">
              <w:rPr>
                <w:rFonts w:ascii="Times New Roman" w:hAnsi="Times New Roman"/>
                <w:b/>
                <w:i/>
                <w:sz w:val="28"/>
                <w:szCs w:val="28"/>
                <w:lang w:val="uk-UA"/>
              </w:rPr>
              <w:t>Розділ 4. Технологія побутової діяльності</w:t>
            </w:r>
          </w:p>
        </w:tc>
        <w:tc>
          <w:tcPr>
            <w:tcW w:w="4253" w:type="dxa"/>
          </w:tcPr>
          <w:p w:rsidR="003F301E" w:rsidRPr="00D40E73" w:rsidRDefault="003F301E" w:rsidP="00286F54">
            <w:pPr>
              <w:pStyle w:val="a7"/>
              <w:spacing w:line="276" w:lineRule="auto"/>
              <w:jc w:val="center"/>
              <w:rPr>
                <w:rFonts w:ascii="Times New Roman" w:hAnsi="Times New Roman"/>
                <w:b/>
                <w:i/>
                <w:sz w:val="28"/>
                <w:szCs w:val="28"/>
                <w:lang w:val="uk-UA"/>
              </w:rPr>
            </w:pPr>
          </w:p>
        </w:tc>
      </w:tr>
      <w:tr w:rsidR="00D0325B" w:rsidRPr="00D40E73" w:rsidTr="0009188F">
        <w:trPr>
          <w:trHeight w:val="448"/>
        </w:trPr>
        <w:tc>
          <w:tcPr>
            <w:tcW w:w="4962" w:type="dxa"/>
          </w:tcPr>
          <w:p w:rsidR="00936900" w:rsidRPr="00D40E73" w:rsidRDefault="00897C5D" w:rsidP="00936900">
            <w:pPr>
              <w:rPr>
                <w:rFonts w:eastAsia="Calibri"/>
                <w:lang w:eastAsia="en-US"/>
              </w:rPr>
            </w:pPr>
            <w:r w:rsidRPr="00D40E73">
              <w:rPr>
                <w:rFonts w:eastAsia="Calibri"/>
                <w:b/>
                <w:lang w:eastAsia="en-US"/>
              </w:rPr>
              <w:t xml:space="preserve">4.1 </w:t>
            </w:r>
            <w:r w:rsidR="00936900" w:rsidRPr="00D40E73">
              <w:rPr>
                <w:rFonts w:eastAsia="Calibri"/>
                <w:b/>
                <w:lang w:eastAsia="en-US"/>
              </w:rPr>
              <w:t>Технології вибору одягу і взуття та догляду за ними</w:t>
            </w:r>
          </w:p>
          <w:p w:rsidR="00936900" w:rsidRPr="00D40E73" w:rsidRDefault="00936900" w:rsidP="00936900">
            <w:pPr>
              <w:rPr>
                <w:rFonts w:eastAsia="Calibri"/>
                <w:lang w:eastAsia="en-US"/>
              </w:rPr>
            </w:pPr>
            <w:r w:rsidRPr="00D40E73">
              <w:rPr>
                <w:rFonts w:eastAsia="Calibri"/>
                <w:lang w:eastAsia="en-US"/>
              </w:rPr>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936900" w:rsidRPr="00D40E73" w:rsidRDefault="00936900" w:rsidP="00936900">
            <w:pPr>
              <w:rPr>
                <w:rFonts w:eastAsia="Calibri"/>
                <w:lang w:eastAsia="en-US"/>
              </w:rPr>
            </w:pPr>
            <w:r w:rsidRPr="00D40E73">
              <w:rPr>
                <w:rFonts w:eastAsia="Calibri"/>
                <w:lang w:eastAsia="en-US"/>
              </w:rPr>
              <w:t>Технологія догляду за одягом. Засоби догляду. Добір засобів догляду за одягом.</w:t>
            </w:r>
          </w:p>
          <w:p w:rsidR="00936900" w:rsidRPr="00D40E73" w:rsidRDefault="00936900" w:rsidP="00936900">
            <w:pPr>
              <w:rPr>
                <w:rFonts w:eastAsia="Calibri"/>
                <w:lang w:eastAsia="en-US"/>
              </w:rPr>
            </w:pPr>
            <w:r w:rsidRPr="00D40E73">
              <w:rPr>
                <w:rFonts w:eastAsia="Calibri"/>
                <w:lang w:eastAsia="en-US"/>
              </w:rPr>
              <w:t xml:space="preserve">Види взуття. Вибір взуття. Розміри. Особливості приміряння взуття. </w:t>
            </w:r>
          </w:p>
          <w:p w:rsidR="00936900" w:rsidRPr="00D40E73" w:rsidRDefault="00936900" w:rsidP="00936900">
            <w:pPr>
              <w:rPr>
                <w:rFonts w:eastAsia="Calibri"/>
                <w:lang w:eastAsia="en-US"/>
              </w:rPr>
            </w:pPr>
            <w:r w:rsidRPr="00D40E73">
              <w:rPr>
                <w:rFonts w:eastAsia="Calibri"/>
                <w:lang w:eastAsia="en-US"/>
              </w:rPr>
              <w:t xml:space="preserve">Технологія догляду за взуттям. Добір засобів із догляду за взуттям. </w:t>
            </w:r>
          </w:p>
          <w:p w:rsidR="003F301E" w:rsidRPr="00D40E73" w:rsidRDefault="00936900" w:rsidP="00936900">
            <w:pPr>
              <w:spacing w:line="276" w:lineRule="auto"/>
            </w:pPr>
            <w:r w:rsidRPr="00D40E73">
              <w:rPr>
                <w:rFonts w:eastAsia="Calibri"/>
                <w:lang w:eastAsia="en-US"/>
              </w:rPr>
              <w:t xml:space="preserve">Захист одягу та взуття від молі.  Санітарно-гігієнічні вимоги під час примірювання одягу, білизни, взуття та </w:t>
            </w:r>
            <w:r w:rsidRPr="00D40E73">
              <w:rPr>
                <w:rFonts w:eastAsia="Calibri"/>
                <w:lang w:eastAsia="en-US"/>
              </w:rPr>
              <w:lastRenderedPageBreak/>
              <w:t>догляду за ними</w:t>
            </w:r>
          </w:p>
        </w:tc>
        <w:tc>
          <w:tcPr>
            <w:tcW w:w="5245" w:type="dxa"/>
          </w:tcPr>
          <w:p w:rsidR="00936900" w:rsidRPr="00D40E73" w:rsidRDefault="00936900" w:rsidP="00936900">
            <w:pPr>
              <w:spacing w:line="276" w:lineRule="auto"/>
              <w:rPr>
                <w:b/>
                <w:i/>
              </w:rPr>
            </w:pPr>
            <w:r w:rsidRPr="00D40E73">
              <w:rPr>
                <w:b/>
                <w:i/>
              </w:rPr>
              <w:lastRenderedPageBreak/>
              <w:t>Учень:</w:t>
            </w:r>
          </w:p>
          <w:p w:rsidR="00936900" w:rsidRPr="00D40E73" w:rsidRDefault="00936900" w:rsidP="00936900">
            <w:pPr>
              <w:pStyle w:val="a7"/>
              <w:spacing w:line="276" w:lineRule="auto"/>
              <w:rPr>
                <w:rFonts w:ascii="Times New Roman" w:hAnsi="Times New Roman"/>
                <w:i/>
                <w:sz w:val="28"/>
                <w:szCs w:val="28"/>
                <w:lang w:val="uk-UA"/>
              </w:rPr>
            </w:pPr>
            <w:r w:rsidRPr="00D40E73">
              <w:rPr>
                <w:rFonts w:ascii="Times New Roman" w:hAnsi="Times New Roman"/>
                <w:i/>
                <w:sz w:val="28"/>
                <w:szCs w:val="28"/>
                <w:lang w:val="uk-UA"/>
              </w:rPr>
              <w:t xml:space="preserve">характеризує </w:t>
            </w:r>
            <w:r w:rsidRPr="00D40E73">
              <w:rPr>
                <w:rFonts w:ascii="Times New Roman" w:hAnsi="Times New Roman"/>
                <w:sz w:val="28"/>
                <w:szCs w:val="28"/>
                <w:lang w:val="uk-UA"/>
              </w:rPr>
              <w:t>способи визначення розміру одягу різних країн</w:t>
            </w:r>
            <w:r w:rsidRPr="00D40E73">
              <w:rPr>
                <w:rFonts w:ascii="Times New Roman" w:hAnsi="Times New Roman"/>
                <w:i/>
                <w:sz w:val="28"/>
                <w:szCs w:val="28"/>
                <w:lang w:val="uk-UA"/>
              </w:rPr>
              <w:t>;</w:t>
            </w:r>
          </w:p>
          <w:p w:rsidR="00936900" w:rsidRPr="00D40E73" w:rsidRDefault="00936900" w:rsidP="00936900">
            <w:pPr>
              <w:pStyle w:val="a7"/>
              <w:spacing w:line="276" w:lineRule="auto"/>
              <w:rPr>
                <w:rFonts w:ascii="Times New Roman" w:hAnsi="Times New Roman"/>
                <w:i/>
                <w:sz w:val="28"/>
                <w:szCs w:val="28"/>
                <w:lang w:val="uk-UA"/>
              </w:rPr>
            </w:pPr>
            <w:r w:rsidRPr="00D40E73">
              <w:rPr>
                <w:rFonts w:ascii="Times New Roman" w:hAnsi="Times New Roman"/>
                <w:i/>
                <w:sz w:val="28"/>
                <w:szCs w:val="28"/>
                <w:lang w:val="uk-UA"/>
              </w:rPr>
              <w:t xml:space="preserve">визначає </w:t>
            </w:r>
            <w:r w:rsidRPr="00D40E73">
              <w:rPr>
                <w:rFonts w:ascii="Times New Roman" w:hAnsi="Times New Roman"/>
                <w:sz w:val="28"/>
                <w:szCs w:val="28"/>
                <w:lang w:val="uk-UA"/>
              </w:rPr>
              <w:t>розмір одягу;</w:t>
            </w:r>
            <w:r w:rsidRPr="00D40E73">
              <w:rPr>
                <w:rFonts w:ascii="Times New Roman" w:hAnsi="Times New Roman"/>
                <w:i/>
                <w:sz w:val="28"/>
                <w:szCs w:val="28"/>
                <w:lang w:val="uk-UA"/>
              </w:rPr>
              <w:t xml:space="preserve"> </w:t>
            </w:r>
          </w:p>
          <w:p w:rsidR="00936900" w:rsidRPr="00D40E73" w:rsidRDefault="00936900" w:rsidP="00936900">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називає </w:t>
            </w:r>
            <w:r w:rsidRPr="00D40E73">
              <w:rPr>
                <w:rFonts w:ascii="Times New Roman" w:hAnsi="Times New Roman"/>
                <w:sz w:val="28"/>
                <w:szCs w:val="28"/>
                <w:lang w:val="uk-UA"/>
              </w:rPr>
              <w:t xml:space="preserve">відмінності між джинсами і штанами; </w:t>
            </w:r>
          </w:p>
          <w:p w:rsidR="00936900" w:rsidRPr="00D40E73" w:rsidRDefault="00936900" w:rsidP="00936900">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визначає</w:t>
            </w:r>
            <w:r w:rsidRPr="00D40E73">
              <w:rPr>
                <w:rFonts w:ascii="Times New Roman" w:hAnsi="Times New Roman"/>
                <w:sz w:val="28"/>
                <w:szCs w:val="28"/>
                <w:lang w:val="uk-UA"/>
              </w:rPr>
              <w:t xml:space="preserve"> розмір взуття;</w:t>
            </w:r>
          </w:p>
          <w:p w:rsidR="00936900" w:rsidRPr="00D40E73" w:rsidRDefault="00936900" w:rsidP="00936900">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називає </w:t>
            </w:r>
            <w:r w:rsidRPr="00D40E73">
              <w:rPr>
                <w:rFonts w:ascii="Times New Roman" w:hAnsi="Times New Roman"/>
                <w:sz w:val="28"/>
                <w:szCs w:val="28"/>
                <w:lang w:val="uk-UA"/>
              </w:rPr>
              <w:t>особливості приміряння взуття;</w:t>
            </w:r>
          </w:p>
          <w:p w:rsidR="00936900" w:rsidRPr="00D40E73" w:rsidRDefault="00936900" w:rsidP="00936900">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характеризує</w:t>
            </w:r>
            <w:r w:rsidRPr="00D40E73">
              <w:rPr>
                <w:rFonts w:ascii="Times New Roman" w:hAnsi="Times New Roman"/>
                <w:sz w:val="28"/>
                <w:szCs w:val="28"/>
                <w:lang w:val="uk-UA"/>
              </w:rPr>
              <w:t xml:space="preserve"> технології догляду за одягом та взуттям;</w:t>
            </w:r>
          </w:p>
          <w:p w:rsidR="00936900" w:rsidRPr="00D40E73" w:rsidRDefault="00936900" w:rsidP="00936900">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добирає</w:t>
            </w:r>
            <w:r w:rsidRPr="00D40E73">
              <w:rPr>
                <w:rFonts w:ascii="Times New Roman" w:hAnsi="Times New Roman"/>
                <w:sz w:val="28"/>
                <w:szCs w:val="28"/>
                <w:lang w:val="uk-UA"/>
              </w:rPr>
              <w:t xml:space="preserve"> засоби догляду за одягом, взуттям, проти молі;</w:t>
            </w:r>
          </w:p>
          <w:p w:rsidR="003F301E" w:rsidRPr="00D40E73" w:rsidRDefault="00936900" w:rsidP="00936900">
            <w:pPr>
              <w:spacing w:line="276" w:lineRule="auto"/>
            </w:pPr>
            <w:r w:rsidRPr="00D40E73">
              <w:rPr>
                <w:i/>
              </w:rPr>
              <w:t xml:space="preserve">мотивує </w:t>
            </w:r>
            <w:r w:rsidRPr="00D40E73">
              <w:t xml:space="preserve">необхідність дотримання санітарно-гігієнічних вимог під час примірювання одягу, білизни, взуття та </w:t>
            </w:r>
            <w:r w:rsidRPr="00D40E73">
              <w:lastRenderedPageBreak/>
              <w:t>догляду за ними</w:t>
            </w:r>
          </w:p>
          <w:p w:rsidR="00574201" w:rsidRPr="00D40E73" w:rsidRDefault="00574201" w:rsidP="00936900">
            <w:pPr>
              <w:spacing w:line="276" w:lineRule="auto"/>
              <w:rPr>
                <w:i/>
                <w:iCs/>
              </w:rPr>
            </w:pPr>
          </w:p>
        </w:tc>
        <w:tc>
          <w:tcPr>
            <w:tcW w:w="4253" w:type="dxa"/>
          </w:tcPr>
          <w:p w:rsidR="00936900" w:rsidRPr="00D40E73" w:rsidRDefault="00936900" w:rsidP="00936900">
            <w:pPr>
              <w:rPr>
                <w:i/>
                <w:iCs/>
                <w:lang w:eastAsia="en-US"/>
              </w:rPr>
            </w:pPr>
          </w:p>
          <w:p w:rsidR="003F301E" w:rsidRPr="00D40E73" w:rsidRDefault="001B13D2" w:rsidP="00936900">
            <w:pPr>
              <w:rPr>
                <w:rFonts w:eastAsia="Calibri"/>
                <w:lang w:eastAsia="en-US"/>
              </w:rPr>
            </w:pPr>
            <w:r w:rsidRPr="00D40E73">
              <w:rPr>
                <w:i/>
                <w:iCs/>
                <w:lang w:eastAsia="en-US"/>
              </w:rPr>
              <w:t>формувати</w:t>
            </w:r>
            <w:r w:rsidRPr="00D40E73">
              <w:rPr>
                <w:lang w:eastAsia="en-US"/>
              </w:rPr>
              <w:t xml:space="preserve"> елементи аналізу, узагальнення на</w:t>
            </w:r>
            <w:r w:rsidR="00936900" w:rsidRPr="00D40E73">
              <w:rPr>
                <w:lang w:eastAsia="en-US"/>
              </w:rPr>
              <w:t xml:space="preserve"> основі </w:t>
            </w:r>
            <w:r w:rsidR="00936900" w:rsidRPr="00D40E73">
              <w:rPr>
                <w:rFonts w:eastAsia="Calibri"/>
                <w:lang w:eastAsia="en-US"/>
              </w:rPr>
              <w:t>вибору одягу і взуття та догляду за ними</w:t>
            </w:r>
            <w:r w:rsidRPr="00D40E73">
              <w:rPr>
                <w:lang w:eastAsia="en-US"/>
              </w:rPr>
              <w:t>;</w:t>
            </w:r>
          </w:p>
          <w:p w:rsidR="001B13D2" w:rsidRPr="00D40E73" w:rsidRDefault="001B13D2" w:rsidP="001B13D2">
            <w:pPr>
              <w:jc w:val="both"/>
              <w:rPr>
                <w:lang w:eastAsia="en-US"/>
              </w:rPr>
            </w:pPr>
          </w:p>
          <w:p w:rsidR="001B13D2" w:rsidRPr="00D40E73" w:rsidRDefault="001B13D2" w:rsidP="001B13D2">
            <w:pPr>
              <w:jc w:val="both"/>
              <w:rPr>
                <w:lang w:eastAsia="en-US"/>
              </w:rPr>
            </w:pPr>
            <w:r w:rsidRPr="00D40E73">
              <w:rPr>
                <w:i/>
                <w:lang w:eastAsia="en-US"/>
              </w:rPr>
              <w:t xml:space="preserve">розвивати </w:t>
            </w:r>
            <w:r w:rsidRPr="00D40E73">
              <w:rPr>
                <w:lang w:eastAsia="en-US"/>
              </w:rPr>
              <w:t>зв’язне мовлення у процесі опису власної діяльності;</w:t>
            </w:r>
          </w:p>
          <w:p w:rsidR="00936900" w:rsidRPr="00D40E73" w:rsidRDefault="00936900" w:rsidP="001B13D2">
            <w:pPr>
              <w:jc w:val="both"/>
              <w:rPr>
                <w:lang w:eastAsia="en-US"/>
              </w:rPr>
            </w:pPr>
          </w:p>
          <w:p w:rsidR="00936900" w:rsidRPr="00D40E73" w:rsidRDefault="00936900" w:rsidP="001B13D2">
            <w:pPr>
              <w:jc w:val="both"/>
              <w:rPr>
                <w:lang w:eastAsia="en-US"/>
              </w:rPr>
            </w:pPr>
          </w:p>
          <w:p w:rsidR="00936900" w:rsidRPr="00D40E73" w:rsidRDefault="00936900" w:rsidP="00897C5D">
            <w:pPr>
              <w:jc w:val="both"/>
              <w:rPr>
                <w:b/>
                <w:i/>
              </w:rPr>
            </w:pPr>
            <w:r w:rsidRPr="00D40E73">
              <w:rPr>
                <w:i/>
                <w:iCs/>
                <w:lang w:eastAsia="en-US"/>
              </w:rPr>
              <w:t>виховувати</w:t>
            </w:r>
            <w:r w:rsidRPr="00D40E73">
              <w:rPr>
                <w:lang w:eastAsia="en-US"/>
              </w:rPr>
              <w:t xml:space="preserve"> потребу до дотримання </w:t>
            </w:r>
            <w:r w:rsidR="00897C5D" w:rsidRPr="00D40E73">
              <w:t>санітарно-гігієнічних вимог під час примірювання одягу, білизни, взуття та догляду за ними</w:t>
            </w:r>
            <w:r w:rsidR="00897C5D" w:rsidRPr="00D40E73">
              <w:rPr>
                <w:lang w:eastAsia="en-US"/>
              </w:rPr>
              <w:t xml:space="preserve"> </w:t>
            </w:r>
          </w:p>
        </w:tc>
      </w:tr>
      <w:tr w:rsidR="00D0325B" w:rsidRPr="00D40E73" w:rsidTr="0009188F">
        <w:trPr>
          <w:trHeight w:val="448"/>
        </w:trPr>
        <w:tc>
          <w:tcPr>
            <w:tcW w:w="4962" w:type="dxa"/>
          </w:tcPr>
          <w:p w:rsidR="00897C5D" w:rsidRPr="00D40E73" w:rsidRDefault="00897C5D" w:rsidP="00897C5D">
            <w:pPr>
              <w:spacing w:line="276" w:lineRule="auto"/>
              <w:rPr>
                <w:b/>
              </w:rPr>
            </w:pPr>
            <w:r w:rsidRPr="00D40E73">
              <w:rPr>
                <w:b/>
              </w:rPr>
              <w:lastRenderedPageBreak/>
              <w:t>Тема 4.2. Мистецтво вибору зачіски</w:t>
            </w:r>
          </w:p>
          <w:p w:rsidR="00897C5D" w:rsidRPr="00D40E73" w:rsidRDefault="00897C5D" w:rsidP="00897C5D">
            <w:pPr>
              <w:spacing w:line="276" w:lineRule="auto"/>
              <w:jc w:val="both"/>
              <w:rPr>
                <w:bCs/>
                <w:iCs/>
              </w:rPr>
            </w:pPr>
            <w:r w:rsidRPr="00D40E73">
              <w:t>Із історії зачісок. Види зачісок, залежно від форми обличчя</w:t>
            </w:r>
            <w:r w:rsidRPr="00D40E73">
              <w:rPr>
                <w:b/>
                <w:bCs/>
                <w:i/>
                <w:iCs/>
              </w:rPr>
              <w:t xml:space="preserve">. </w:t>
            </w:r>
            <w:r w:rsidRPr="00D40E73">
              <w:rPr>
                <w:bCs/>
                <w:iCs/>
              </w:rPr>
              <w:t xml:space="preserve">Коригування форми обличчя за допомогою зачіски. </w:t>
            </w:r>
          </w:p>
          <w:p w:rsidR="003F301E" w:rsidRPr="00D40E73" w:rsidRDefault="00897C5D" w:rsidP="00897C5D">
            <w:pPr>
              <w:pStyle w:val="a7"/>
              <w:spacing w:line="276" w:lineRule="auto"/>
              <w:jc w:val="both"/>
              <w:rPr>
                <w:rFonts w:ascii="Times New Roman" w:hAnsi="Times New Roman"/>
                <w:sz w:val="28"/>
                <w:szCs w:val="28"/>
                <w:lang w:val="uk-UA" w:eastAsia="ru-RU"/>
              </w:rPr>
            </w:pPr>
            <w:r w:rsidRPr="00D40E73">
              <w:rPr>
                <w:rFonts w:ascii="Times New Roman" w:hAnsi="Times New Roman"/>
                <w:sz w:val="28"/>
                <w:szCs w:val="28"/>
                <w:lang w:val="uk-UA" w:eastAsia="ru-RU"/>
              </w:rPr>
              <w:t>Фарбування волосся. Натуральні рослинні засоби для зміцнення волосся та зміни його кольору. Вплив фарбників на стан волосся голови</w:t>
            </w:r>
          </w:p>
          <w:p w:rsidR="00377BAD" w:rsidRPr="00D40E73" w:rsidRDefault="00377BAD" w:rsidP="00897C5D">
            <w:pPr>
              <w:pStyle w:val="a7"/>
              <w:spacing w:line="276" w:lineRule="auto"/>
              <w:jc w:val="both"/>
              <w:rPr>
                <w:b/>
                <w:spacing w:val="-2"/>
                <w:sz w:val="36"/>
                <w:szCs w:val="36"/>
                <w:lang w:val="uk-UA"/>
              </w:rPr>
            </w:pPr>
          </w:p>
        </w:tc>
        <w:tc>
          <w:tcPr>
            <w:tcW w:w="5245" w:type="dxa"/>
          </w:tcPr>
          <w:p w:rsidR="00377BAD" w:rsidRPr="00D40E73" w:rsidRDefault="00377BAD" w:rsidP="00897C5D">
            <w:pPr>
              <w:pStyle w:val="a7"/>
              <w:spacing w:line="276" w:lineRule="auto"/>
              <w:rPr>
                <w:rFonts w:ascii="Times New Roman" w:hAnsi="Times New Roman"/>
                <w:i/>
                <w:sz w:val="28"/>
                <w:szCs w:val="28"/>
                <w:lang w:val="uk-UA"/>
              </w:rPr>
            </w:pPr>
          </w:p>
          <w:p w:rsidR="00897C5D" w:rsidRPr="00D40E73" w:rsidRDefault="00897C5D" w:rsidP="00897C5D">
            <w:pPr>
              <w:pStyle w:val="a7"/>
              <w:spacing w:line="276" w:lineRule="auto"/>
              <w:rPr>
                <w:rFonts w:ascii="Times New Roman" w:hAnsi="Times New Roman"/>
                <w:i/>
                <w:sz w:val="28"/>
                <w:szCs w:val="28"/>
                <w:lang w:val="uk-UA"/>
              </w:rPr>
            </w:pPr>
            <w:r w:rsidRPr="00D40E73">
              <w:rPr>
                <w:rFonts w:ascii="Times New Roman" w:hAnsi="Times New Roman"/>
                <w:i/>
                <w:sz w:val="28"/>
                <w:szCs w:val="28"/>
                <w:lang w:val="uk-UA"/>
              </w:rPr>
              <w:t xml:space="preserve">називає </w:t>
            </w:r>
            <w:r w:rsidRPr="00D40E73">
              <w:rPr>
                <w:rFonts w:ascii="Times New Roman" w:hAnsi="Times New Roman"/>
                <w:sz w:val="28"/>
                <w:szCs w:val="28"/>
                <w:lang w:val="uk-UA"/>
              </w:rPr>
              <w:t>види зачісок;</w:t>
            </w:r>
            <w:r w:rsidRPr="00D40E73">
              <w:rPr>
                <w:rFonts w:ascii="Times New Roman" w:hAnsi="Times New Roman"/>
                <w:i/>
                <w:sz w:val="28"/>
                <w:szCs w:val="28"/>
                <w:lang w:val="uk-UA"/>
              </w:rPr>
              <w:t xml:space="preserve"> </w:t>
            </w:r>
          </w:p>
          <w:p w:rsidR="00897C5D" w:rsidRPr="00D40E73" w:rsidRDefault="00897C5D" w:rsidP="00897C5D">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визначає </w:t>
            </w:r>
            <w:r w:rsidRPr="00D40E73">
              <w:rPr>
                <w:rFonts w:ascii="Times New Roman" w:hAnsi="Times New Roman"/>
                <w:sz w:val="28"/>
                <w:szCs w:val="28"/>
                <w:lang w:val="uk-UA"/>
              </w:rPr>
              <w:t>форму обличчя;</w:t>
            </w:r>
          </w:p>
          <w:p w:rsidR="00897C5D" w:rsidRPr="00D40E73" w:rsidRDefault="00897C5D" w:rsidP="00897C5D">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вибирає</w:t>
            </w:r>
            <w:r w:rsidRPr="00D40E73">
              <w:rPr>
                <w:rFonts w:ascii="Times New Roman" w:hAnsi="Times New Roman"/>
                <w:sz w:val="28"/>
                <w:szCs w:val="28"/>
                <w:lang w:val="uk-UA"/>
              </w:rPr>
              <w:t xml:space="preserve"> та </w:t>
            </w:r>
            <w:r w:rsidRPr="00D40E73">
              <w:rPr>
                <w:rFonts w:ascii="Times New Roman" w:hAnsi="Times New Roman"/>
                <w:i/>
                <w:sz w:val="28"/>
                <w:szCs w:val="28"/>
                <w:lang w:val="uk-UA"/>
              </w:rPr>
              <w:t xml:space="preserve">характеризує </w:t>
            </w:r>
            <w:r w:rsidRPr="00D40E73">
              <w:rPr>
                <w:rFonts w:ascii="Times New Roman" w:hAnsi="Times New Roman"/>
                <w:sz w:val="28"/>
                <w:szCs w:val="28"/>
                <w:lang w:val="uk-UA"/>
              </w:rPr>
              <w:t xml:space="preserve">вид зачіски </w:t>
            </w:r>
            <w:r w:rsidRPr="00D40E73">
              <w:rPr>
                <w:rFonts w:ascii="Times New Roman" w:hAnsi="Times New Roman"/>
                <w:i/>
                <w:sz w:val="28"/>
                <w:szCs w:val="28"/>
                <w:lang w:val="uk-UA"/>
              </w:rPr>
              <w:t xml:space="preserve"> </w:t>
            </w:r>
            <w:r w:rsidRPr="00D40E73">
              <w:rPr>
                <w:rFonts w:ascii="Times New Roman" w:hAnsi="Times New Roman"/>
                <w:sz w:val="28"/>
                <w:szCs w:val="28"/>
                <w:lang w:val="uk-UA"/>
              </w:rPr>
              <w:t>з урахуванням форми обличчя;</w:t>
            </w:r>
          </w:p>
          <w:p w:rsidR="00377BAD" w:rsidRPr="00D40E73" w:rsidRDefault="00377BAD" w:rsidP="00897C5D">
            <w:pPr>
              <w:spacing w:line="276" w:lineRule="auto"/>
              <w:rPr>
                <w:i/>
              </w:rPr>
            </w:pPr>
          </w:p>
          <w:p w:rsidR="003F301E" w:rsidRPr="00D40E73" w:rsidRDefault="00897C5D" w:rsidP="00897C5D">
            <w:pPr>
              <w:spacing w:line="276" w:lineRule="auto"/>
              <w:rPr>
                <w:iCs/>
              </w:rPr>
            </w:pPr>
            <w:r w:rsidRPr="00D40E73">
              <w:rPr>
                <w:i/>
              </w:rPr>
              <w:t>пояснює</w:t>
            </w:r>
            <w:r w:rsidRPr="00D40E73">
              <w:t xml:space="preserve"> значення добору фарбників для зміни кольору волосся голови</w:t>
            </w:r>
          </w:p>
        </w:tc>
        <w:tc>
          <w:tcPr>
            <w:tcW w:w="4253" w:type="dxa"/>
          </w:tcPr>
          <w:p w:rsidR="00897C5D" w:rsidRPr="00D40E73" w:rsidRDefault="00897C5D" w:rsidP="00897C5D">
            <w:pPr>
              <w:jc w:val="both"/>
              <w:rPr>
                <w:i/>
                <w:iCs/>
                <w:lang w:eastAsia="en-US"/>
              </w:rPr>
            </w:pPr>
          </w:p>
          <w:p w:rsidR="00897C5D" w:rsidRPr="00D40E73" w:rsidRDefault="00897C5D" w:rsidP="00897C5D">
            <w:pPr>
              <w:jc w:val="both"/>
              <w:rPr>
                <w:lang w:eastAsia="en-US"/>
              </w:rPr>
            </w:pPr>
            <w:r w:rsidRPr="00D40E73">
              <w:rPr>
                <w:i/>
                <w:iCs/>
                <w:lang w:eastAsia="en-US"/>
              </w:rPr>
              <w:t>формувати</w:t>
            </w:r>
            <w:r w:rsidRPr="00D40E73">
              <w:rPr>
                <w:lang w:eastAsia="en-US"/>
              </w:rPr>
              <w:t xml:space="preserve"> навички аналізу, планування практичної діяльності (визначення порядку виконан</w:t>
            </w:r>
            <w:r w:rsidR="00B15908">
              <w:rPr>
                <w:lang w:eastAsia="en-US"/>
              </w:rPr>
              <w:t>ня роботи за зразком); поетапного і підсумкового</w:t>
            </w:r>
            <w:r w:rsidRPr="00D40E73">
              <w:rPr>
                <w:lang w:eastAsia="en-US"/>
              </w:rPr>
              <w:t xml:space="preserve"> </w:t>
            </w:r>
            <w:r w:rsidR="00B15908">
              <w:t>самоконтролю</w:t>
            </w:r>
            <w:r w:rsidRPr="00D40E73">
              <w:rPr>
                <w:lang w:eastAsia="en-US"/>
              </w:rPr>
              <w:t>;</w:t>
            </w:r>
          </w:p>
          <w:p w:rsidR="00897C5D" w:rsidRPr="00D40E73" w:rsidRDefault="00897C5D" w:rsidP="00897C5D">
            <w:pPr>
              <w:spacing w:line="276" w:lineRule="auto"/>
              <w:rPr>
                <w:i/>
                <w:iCs/>
                <w:lang w:eastAsia="en-US"/>
              </w:rPr>
            </w:pPr>
          </w:p>
          <w:p w:rsidR="003F301E" w:rsidRPr="00E803C4" w:rsidRDefault="00E803C4" w:rsidP="00286F54">
            <w:pPr>
              <w:spacing w:line="276" w:lineRule="auto"/>
            </w:pPr>
            <w:r w:rsidRPr="00E803C4">
              <w:rPr>
                <w:i/>
              </w:rPr>
              <w:t xml:space="preserve">формувати </w:t>
            </w:r>
            <w:r w:rsidRPr="00E803C4">
              <w:t xml:space="preserve">уявлення </w:t>
            </w:r>
            <w:r>
              <w:t>про професії продавця</w:t>
            </w:r>
            <w:r w:rsidRPr="00D40E73">
              <w:t xml:space="preserve"> одягу, взуття; працівник</w:t>
            </w:r>
            <w:r>
              <w:t>а хімчистки, майстра</w:t>
            </w:r>
            <w:r w:rsidRPr="00D40E73">
              <w:t xml:space="preserve"> із ремонту взуття, перукар</w:t>
            </w:r>
            <w:r>
              <w:t>я</w:t>
            </w:r>
            <w:r w:rsidRPr="00D40E73">
              <w:t>, стиліст</w:t>
            </w:r>
            <w:r>
              <w:t>а</w:t>
            </w:r>
            <w:r w:rsidRPr="00D40E73">
              <w:t xml:space="preserve"> тощо</w:t>
            </w:r>
            <w:r>
              <w:t>.</w:t>
            </w:r>
          </w:p>
        </w:tc>
      </w:tr>
      <w:tr w:rsidR="00D0325B" w:rsidRPr="00D40E73" w:rsidTr="003F301E">
        <w:trPr>
          <w:trHeight w:val="448"/>
        </w:trPr>
        <w:tc>
          <w:tcPr>
            <w:tcW w:w="10207" w:type="dxa"/>
            <w:gridSpan w:val="2"/>
          </w:tcPr>
          <w:p w:rsidR="003F301E" w:rsidRPr="00D40E73" w:rsidRDefault="00897C5D" w:rsidP="00897C5D">
            <w:pPr>
              <w:spacing w:line="276" w:lineRule="auto"/>
              <w:rPr>
                <w:b/>
                <w:i/>
              </w:rPr>
            </w:pPr>
            <w:r w:rsidRPr="00D40E73">
              <w:rPr>
                <w:b/>
                <w:i/>
              </w:rPr>
              <w:t xml:space="preserve">Ознайомлення з професіями: </w:t>
            </w:r>
            <w:r w:rsidRPr="00D40E73">
              <w:t>продавець одягу, взуття; працівник хімчистки, майстер із ремонту взуття, перукар, стиліст тощо</w:t>
            </w:r>
            <w:r w:rsidRPr="00D40E73">
              <w:rPr>
                <w:b/>
                <w:i/>
              </w:rPr>
              <w:t xml:space="preserve"> </w:t>
            </w:r>
          </w:p>
          <w:p w:rsidR="00377BAD" w:rsidRPr="00D40E73" w:rsidRDefault="00377BAD" w:rsidP="00897C5D">
            <w:pPr>
              <w:spacing w:line="276" w:lineRule="auto"/>
              <w:rPr>
                <w:b/>
                <w:i/>
              </w:rPr>
            </w:pPr>
          </w:p>
        </w:tc>
        <w:tc>
          <w:tcPr>
            <w:tcW w:w="4253" w:type="dxa"/>
          </w:tcPr>
          <w:p w:rsidR="003F301E" w:rsidRPr="00D40E73" w:rsidRDefault="003F301E" w:rsidP="00286F54">
            <w:pPr>
              <w:spacing w:line="276" w:lineRule="auto"/>
              <w:rPr>
                <w:b/>
                <w:i/>
              </w:rPr>
            </w:pPr>
          </w:p>
        </w:tc>
      </w:tr>
    </w:tbl>
    <w:p w:rsidR="004F7ABF" w:rsidRPr="00D40E73" w:rsidRDefault="004F7ABF" w:rsidP="004F7ABF">
      <w:pPr>
        <w:tabs>
          <w:tab w:val="left" w:pos="2523"/>
        </w:tabs>
        <w:spacing w:after="200" w:line="276" w:lineRule="auto"/>
        <w:jc w:val="center"/>
        <w:rPr>
          <w:b/>
        </w:rPr>
      </w:pPr>
    </w:p>
    <w:p w:rsidR="004F7ABF" w:rsidRPr="00D40E73" w:rsidRDefault="004F7ABF" w:rsidP="004F7ABF">
      <w:pPr>
        <w:tabs>
          <w:tab w:val="left" w:pos="2523"/>
        </w:tabs>
        <w:spacing w:after="200" w:line="276" w:lineRule="auto"/>
        <w:jc w:val="center"/>
        <w:rPr>
          <w:b/>
        </w:rPr>
      </w:pPr>
    </w:p>
    <w:p w:rsidR="004F7ABF" w:rsidRPr="00D40E73" w:rsidRDefault="004F7ABF" w:rsidP="004F7ABF">
      <w:pPr>
        <w:tabs>
          <w:tab w:val="left" w:pos="2523"/>
        </w:tabs>
        <w:spacing w:after="200" w:line="276" w:lineRule="auto"/>
        <w:jc w:val="center"/>
        <w:rPr>
          <w:b/>
        </w:rPr>
      </w:pPr>
    </w:p>
    <w:p w:rsidR="004F7ABF" w:rsidRPr="00D40E73" w:rsidRDefault="004F7ABF" w:rsidP="004F7ABF">
      <w:pPr>
        <w:tabs>
          <w:tab w:val="left" w:pos="2523"/>
        </w:tabs>
        <w:spacing w:after="200" w:line="276" w:lineRule="auto"/>
        <w:jc w:val="center"/>
        <w:rPr>
          <w:b/>
        </w:rPr>
      </w:pPr>
    </w:p>
    <w:p w:rsidR="004F7ABF" w:rsidRPr="00D40E73" w:rsidRDefault="004F7ABF" w:rsidP="00D0325B">
      <w:pPr>
        <w:tabs>
          <w:tab w:val="left" w:pos="8259"/>
        </w:tabs>
        <w:autoSpaceDE w:val="0"/>
        <w:autoSpaceDN w:val="0"/>
        <w:adjustRightInd w:val="0"/>
        <w:rPr>
          <w:b/>
        </w:rPr>
      </w:pPr>
    </w:p>
    <w:p w:rsidR="004F7ABF" w:rsidRPr="00D40E73" w:rsidRDefault="004F7ABF" w:rsidP="004F7ABF">
      <w:pPr>
        <w:tabs>
          <w:tab w:val="left" w:pos="8259"/>
        </w:tabs>
        <w:autoSpaceDE w:val="0"/>
        <w:autoSpaceDN w:val="0"/>
        <w:adjustRightInd w:val="0"/>
        <w:ind w:left="-142"/>
        <w:jc w:val="center"/>
        <w:rPr>
          <w:b/>
        </w:rPr>
      </w:pPr>
    </w:p>
    <w:p w:rsidR="004F7ABF" w:rsidRPr="00D40E73" w:rsidRDefault="00377BAD" w:rsidP="00377BAD">
      <w:pPr>
        <w:tabs>
          <w:tab w:val="left" w:pos="8259"/>
        </w:tabs>
        <w:autoSpaceDE w:val="0"/>
        <w:autoSpaceDN w:val="0"/>
        <w:adjustRightInd w:val="0"/>
        <w:jc w:val="center"/>
        <w:rPr>
          <w:b/>
        </w:rPr>
      </w:pPr>
      <w:r w:rsidRPr="00D40E73">
        <w:rPr>
          <w:b/>
        </w:rPr>
        <w:br w:type="page"/>
      </w:r>
      <w:r w:rsidR="004F7ABF" w:rsidRPr="00D40E73">
        <w:rPr>
          <w:b/>
        </w:rPr>
        <w:lastRenderedPageBreak/>
        <w:t>СКЛАДОВА НАВЧАЛЬНОЇ ПРОГРАМИ</w:t>
      </w:r>
      <w:r w:rsidR="004F7ABF" w:rsidRPr="00D40E73">
        <w:rPr>
          <w:b/>
        </w:rPr>
        <w:cr/>
      </w:r>
      <w:r w:rsidR="004F7ABF" w:rsidRPr="00D40E73">
        <w:rPr>
          <w:rFonts w:eastAsia="Calibri"/>
          <w:b/>
          <w:lang w:eastAsia="en-US"/>
        </w:rPr>
        <w:t>9</w:t>
      </w:r>
      <w:r w:rsidR="004F7ABF" w:rsidRPr="00D40E73">
        <w:rPr>
          <w:b/>
        </w:rPr>
        <w:t xml:space="preserve"> клас</w:t>
      </w:r>
    </w:p>
    <w:p w:rsidR="00377BAD" w:rsidRPr="00D40E73" w:rsidRDefault="00377BAD" w:rsidP="00377BAD">
      <w:pPr>
        <w:tabs>
          <w:tab w:val="left" w:pos="8259"/>
        </w:tabs>
        <w:autoSpaceDE w:val="0"/>
        <w:autoSpaceDN w:val="0"/>
        <w:adjustRightInd w:val="0"/>
        <w:jc w:val="center"/>
        <w:rPr>
          <w:b/>
        </w:rPr>
      </w:pPr>
    </w:p>
    <w:p w:rsidR="004F7ABF" w:rsidRPr="00D40E73" w:rsidRDefault="004F7ABF" w:rsidP="004F7ABF">
      <w:pPr>
        <w:tabs>
          <w:tab w:val="left" w:pos="2523"/>
        </w:tabs>
        <w:ind w:left="-142"/>
        <w:jc w:val="center"/>
        <w:rPr>
          <w:b/>
        </w:rPr>
      </w:pPr>
      <w:r w:rsidRPr="00D40E73">
        <w:rPr>
          <w:b/>
        </w:rPr>
        <w:t>Блок 1. Технологія виготовлення виробів із деревини різьбленням (</w:t>
      </w:r>
      <w:r w:rsidR="00D0325B" w:rsidRPr="00D40E73">
        <w:rPr>
          <w:b/>
        </w:rPr>
        <w:t>28</w:t>
      </w:r>
      <w:r w:rsidRPr="00D40E73">
        <w:rPr>
          <w:b/>
        </w:rPr>
        <w:t xml:space="preserve"> години)</w:t>
      </w:r>
    </w:p>
    <w:p w:rsidR="004F7ABF" w:rsidRPr="00D40E73" w:rsidRDefault="004F7ABF" w:rsidP="004F7ABF">
      <w:pPr>
        <w:tabs>
          <w:tab w:val="left" w:pos="2523"/>
        </w:tabs>
        <w:ind w:left="-142"/>
        <w:jc w:val="center"/>
        <w:rPr>
          <w:b/>
        </w:rPr>
      </w:pPr>
      <w:r w:rsidRPr="00D40E73">
        <w:rPr>
          <w:rFonts w:eastAsia="Calibri"/>
          <w:b/>
          <w:lang w:eastAsia="en-US"/>
        </w:rPr>
        <w:t xml:space="preserve"> </w:t>
      </w:r>
      <w:r w:rsidRPr="00D40E73">
        <w:rPr>
          <w:b/>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5"/>
        <w:gridCol w:w="11"/>
        <w:gridCol w:w="9367"/>
        <w:gridCol w:w="1984"/>
      </w:tblGrid>
      <w:tr w:rsidR="00D0325B" w:rsidRPr="00D40E73" w:rsidTr="00D0325B">
        <w:trPr>
          <w:trHeight w:val="797"/>
        </w:trPr>
        <w:tc>
          <w:tcPr>
            <w:tcW w:w="806" w:type="dxa"/>
            <w:gridSpan w:val="2"/>
          </w:tcPr>
          <w:p w:rsidR="004F7ABF" w:rsidRPr="00826C7C" w:rsidRDefault="004F7ABF" w:rsidP="004F7ABF">
            <w:pPr>
              <w:spacing w:after="200" w:line="276" w:lineRule="auto"/>
              <w:jc w:val="center"/>
              <w:rPr>
                <w:rFonts w:eastAsia="Calibri"/>
                <w:b/>
                <w:lang w:eastAsia="en-US"/>
              </w:rPr>
            </w:pPr>
            <w:r w:rsidRPr="00826C7C">
              <w:rPr>
                <w:rFonts w:eastAsia="Calibri"/>
                <w:b/>
                <w:lang w:eastAsia="en-US"/>
              </w:rPr>
              <w:t xml:space="preserve">№ з/п </w:t>
            </w:r>
          </w:p>
        </w:tc>
        <w:tc>
          <w:tcPr>
            <w:tcW w:w="9367" w:type="dxa"/>
            <w:vAlign w:val="center"/>
          </w:tcPr>
          <w:p w:rsidR="004F7ABF" w:rsidRPr="00D40E73" w:rsidRDefault="004F7ABF" w:rsidP="004F7ABF">
            <w:pPr>
              <w:spacing w:after="200" w:line="276" w:lineRule="auto"/>
              <w:jc w:val="center"/>
              <w:rPr>
                <w:rFonts w:eastAsia="Calibri"/>
                <w:lang w:eastAsia="en-US"/>
              </w:rPr>
            </w:pPr>
            <w:r w:rsidRPr="00D40E73">
              <w:rPr>
                <w:rFonts w:eastAsia="Calibri"/>
                <w:lang w:eastAsia="en-US"/>
              </w:rPr>
              <w:t>Розділи  і теми</w:t>
            </w:r>
          </w:p>
        </w:tc>
        <w:tc>
          <w:tcPr>
            <w:tcW w:w="1984" w:type="dxa"/>
          </w:tcPr>
          <w:p w:rsidR="004F7ABF" w:rsidRPr="00D40E73" w:rsidRDefault="004F7ABF" w:rsidP="004F7ABF">
            <w:pPr>
              <w:spacing w:after="200" w:line="276" w:lineRule="auto"/>
              <w:jc w:val="center"/>
              <w:rPr>
                <w:rFonts w:eastAsia="Calibri"/>
                <w:lang w:eastAsia="en-US"/>
              </w:rPr>
            </w:pPr>
            <w:r w:rsidRPr="00D40E73">
              <w:rPr>
                <w:rFonts w:eastAsia="Calibri"/>
                <w:lang w:eastAsia="en-US"/>
              </w:rPr>
              <w:t>Кількість годин</w:t>
            </w:r>
          </w:p>
        </w:tc>
      </w:tr>
      <w:tr w:rsidR="00D0325B" w:rsidRPr="00D40E73" w:rsidTr="00D0325B">
        <w:tc>
          <w:tcPr>
            <w:tcW w:w="795" w:type="dxa"/>
            <w:tcBorders>
              <w:right w:val="single" w:sz="4" w:space="0" w:color="auto"/>
            </w:tcBorders>
          </w:tcPr>
          <w:p w:rsidR="004F7ABF" w:rsidRPr="00826C7C" w:rsidRDefault="004F7ABF" w:rsidP="004F7ABF">
            <w:pPr>
              <w:spacing w:after="200" w:line="276" w:lineRule="auto"/>
              <w:jc w:val="center"/>
              <w:rPr>
                <w:rFonts w:eastAsia="Calibri"/>
                <w:b/>
                <w:lang w:eastAsia="en-US"/>
              </w:rPr>
            </w:pPr>
          </w:p>
        </w:tc>
        <w:tc>
          <w:tcPr>
            <w:tcW w:w="9378" w:type="dxa"/>
            <w:gridSpan w:val="2"/>
            <w:tcBorders>
              <w:left w:val="single" w:sz="4" w:space="0" w:color="auto"/>
            </w:tcBorders>
          </w:tcPr>
          <w:p w:rsidR="004F7ABF" w:rsidRPr="00826C7C" w:rsidRDefault="004F7ABF" w:rsidP="004F7ABF">
            <w:pPr>
              <w:spacing w:after="200" w:line="276" w:lineRule="auto"/>
              <w:jc w:val="center"/>
              <w:rPr>
                <w:rFonts w:eastAsia="Calibri"/>
                <w:b/>
                <w:lang w:eastAsia="en-US"/>
              </w:rPr>
            </w:pPr>
            <w:r w:rsidRPr="00826C7C">
              <w:rPr>
                <w:rFonts w:eastAsia="Calibri"/>
                <w:b/>
                <w:lang w:eastAsia="en-US"/>
              </w:rPr>
              <w:t>Обов’язкова для вивчення складова</w:t>
            </w:r>
          </w:p>
        </w:tc>
        <w:tc>
          <w:tcPr>
            <w:tcW w:w="1984" w:type="dxa"/>
          </w:tcPr>
          <w:p w:rsidR="004F7ABF" w:rsidRPr="00D40E73" w:rsidRDefault="001B13D2" w:rsidP="004F7ABF">
            <w:pPr>
              <w:spacing w:after="200" w:line="276" w:lineRule="auto"/>
              <w:jc w:val="center"/>
              <w:rPr>
                <w:rFonts w:eastAsia="Calibri"/>
                <w:b/>
                <w:lang w:eastAsia="en-US"/>
              </w:rPr>
            </w:pPr>
            <w:r w:rsidRPr="00D40E73">
              <w:rPr>
                <w:rFonts w:eastAsia="Calibri"/>
                <w:b/>
                <w:lang w:eastAsia="en-US"/>
              </w:rPr>
              <w:t>28</w:t>
            </w:r>
          </w:p>
        </w:tc>
      </w:tr>
      <w:tr w:rsidR="00D0325B" w:rsidRPr="00D40E73" w:rsidTr="00D0325B">
        <w:trPr>
          <w:trHeight w:val="372"/>
        </w:trPr>
        <w:tc>
          <w:tcPr>
            <w:tcW w:w="806" w:type="dxa"/>
            <w:gridSpan w:val="2"/>
            <w:tcBorders>
              <w:bottom w:val="single" w:sz="4" w:space="0" w:color="auto"/>
            </w:tcBorders>
          </w:tcPr>
          <w:p w:rsidR="004F7ABF" w:rsidRPr="00826C7C" w:rsidRDefault="004F7ABF" w:rsidP="004F7ABF">
            <w:pPr>
              <w:spacing w:after="200" w:line="276" w:lineRule="auto"/>
              <w:jc w:val="center"/>
              <w:rPr>
                <w:rFonts w:eastAsia="Calibri"/>
                <w:b/>
                <w:lang w:eastAsia="en-US"/>
              </w:rPr>
            </w:pPr>
            <w:r w:rsidRPr="00826C7C">
              <w:rPr>
                <w:rFonts w:eastAsia="Calibri"/>
                <w:b/>
                <w:lang w:eastAsia="en-US"/>
              </w:rPr>
              <w:t>1</w:t>
            </w:r>
          </w:p>
        </w:tc>
        <w:tc>
          <w:tcPr>
            <w:tcW w:w="9367" w:type="dxa"/>
            <w:tcBorders>
              <w:bottom w:val="single" w:sz="4" w:space="0" w:color="auto"/>
            </w:tcBorders>
          </w:tcPr>
          <w:p w:rsidR="004F7ABF" w:rsidRPr="00D40E73" w:rsidRDefault="004F7ABF" w:rsidP="004F7ABF">
            <w:pPr>
              <w:spacing w:line="276" w:lineRule="auto"/>
              <w:rPr>
                <w:lang w:eastAsia="en-US"/>
              </w:rPr>
            </w:pPr>
            <w:r w:rsidRPr="00D40E73">
              <w:rPr>
                <w:b/>
                <w:lang w:eastAsia="en-US"/>
              </w:rPr>
              <w:t>Розділ 1. Основи матеріалознавства</w:t>
            </w:r>
          </w:p>
        </w:tc>
        <w:tc>
          <w:tcPr>
            <w:tcW w:w="1984" w:type="dxa"/>
            <w:tcBorders>
              <w:bottom w:val="single" w:sz="4" w:space="0" w:color="auto"/>
            </w:tcBorders>
          </w:tcPr>
          <w:p w:rsidR="004F7ABF" w:rsidRPr="00D40E73" w:rsidRDefault="004F7ABF" w:rsidP="004F7ABF">
            <w:pPr>
              <w:spacing w:after="200" w:line="276" w:lineRule="auto"/>
              <w:jc w:val="center"/>
              <w:rPr>
                <w:rFonts w:eastAsia="Calibri"/>
                <w:lang w:eastAsia="en-US"/>
              </w:rPr>
            </w:pPr>
            <w:r w:rsidRPr="00D40E73">
              <w:rPr>
                <w:rFonts w:eastAsia="Calibri"/>
                <w:b/>
                <w:lang w:eastAsia="en-US"/>
              </w:rPr>
              <w:t>2</w:t>
            </w:r>
          </w:p>
        </w:tc>
      </w:tr>
      <w:tr w:rsidR="00D0325B" w:rsidRPr="00D40E73" w:rsidTr="00D0325B">
        <w:trPr>
          <w:trHeight w:val="333"/>
        </w:trPr>
        <w:tc>
          <w:tcPr>
            <w:tcW w:w="806" w:type="dxa"/>
            <w:gridSpan w:val="2"/>
            <w:vMerge w:val="restart"/>
            <w:tcBorders>
              <w:top w:val="single" w:sz="4" w:space="0" w:color="auto"/>
            </w:tcBorders>
          </w:tcPr>
          <w:p w:rsidR="004F7ABF" w:rsidRPr="00826C7C" w:rsidRDefault="004F7ABF" w:rsidP="004F7ABF">
            <w:pPr>
              <w:spacing w:after="200" w:line="276" w:lineRule="auto"/>
              <w:jc w:val="center"/>
              <w:rPr>
                <w:rFonts w:eastAsia="Calibri"/>
                <w:b/>
                <w:lang w:eastAsia="en-US"/>
              </w:rPr>
            </w:pPr>
          </w:p>
        </w:tc>
        <w:tc>
          <w:tcPr>
            <w:tcW w:w="9367" w:type="dxa"/>
            <w:tcBorders>
              <w:top w:val="single" w:sz="4" w:space="0" w:color="auto"/>
              <w:bottom w:val="single" w:sz="4" w:space="0" w:color="auto"/>
            </w:tcBorders>
          </w:tcPr>
          <w:p w:rsidR="004F7ABF" w:rsidRPr="00D40E73" w:rsidRDefault="004F7ABF" w:rsidP="004F7ABF">
            <w:pPr>
              <w:spacing w:line="276" w:lineRule="auto"/>
              <w:rPr>
                <w:b/>
                <w:lang w:eastAsia="en-US"/>
              </w:rPr>
            </w:pPr>
            <w:r w:rsidRPr="00D40E73">
              <w:rPr>
                <w:lang w:eastAsia="en-US"/>
              </w:rPr>
              <w:t>Тема 1.1. Види конструкційних матеріалів. Деревина</w:t>
            </w:r>
          </w:p>
        </w:tc>
        <w:tc>
          <w:tcPr>
            <w:tcW w:w="1984" w:type="dxa"/>
            <w:tcBorders>
              <w:top w:val="single" w:sz="4" w:space="0" w:color="auto"/>
              <w:bottom w:val="single" w:sz="4" w:space="0" w:color="auto"/>
            </w:tcBorders>
          </w:tcPr>
          <w:p w:rsidR="004F7ABF" w:rsidRPr="00D40E73" w:rsidRDefault="004F7ABF" w:rsidP="004F7ABF">
            <w:pPr>
              <w:spacing w:after="200" w:line="276" w:lineRule="auto"/>
              <w:jc w:val="center"/>
              <w:rPr>
                <w:rFonts w:eastAsia="Calibri"/>
                <w:b/>
                <w:lang w:eastAsia="en-US"/>
              </w:rPr>
            </w:pPr>
            <w:r w:rsidRPr="00D40E73">
              <w:rPr>
                <w:rFonts w:eastAsia="Calibri"/>
                <w:lang w:eastAsia="en-US"/>
              </w:rPr>
              <w:t>1</w:t>
            </w:r>
          </w:p>
        </w:tc>
      </w:tr>
      <w:tr w:rsidR="00D0325B" w:rsidRPr="00D40E73" w:rsidTr="00D0325B">
        <w:trPr>
          <w:trHeight w:val="332"/>
        </w:trPr>
        <w:tc>
          <w:tcPr>
            <w:tcW w:w="0" w:type="auto"/>
            <w:gridSpan w:val="2"/>
            <w:vMerge/>
            <w:tcBorders>
              <w:top w:val="single" w:sz="4" w:space="0" w:color="auto"/>
            </w:tcBorders>
            <w:vAlign w:val="center"/>
          </w:tcPr>
          <w:p w:rsidR="004F7ABF" w:rsidRPr="00826C7C" w:rsidRDefault="004F7ABF" w:rsidP="004F7ABF">
            <w:pPr>
              <w:spacing w:after="200" w:line="276" w:lineRule="auto"/>
              <w:rPr>
                <w:rFonts w:eastAsia="Calibri"/>
                <w:b/>
                <w:lang w:eastAsia="en-US"/>
              </w:rPr>
            </w:pPr>
          </w:p>
        </w:tc>
        <w:tc>
          <w:tcPr>
            <w:tcW w:w="9367" w:type="dxa"/>
            <w:tcBorders>
              <w:top w:val="single" w:sz="4" w:space="0" w:color="auto"/>
            </w:tcBorders>
          </w:tcPr>
          <w:p w:rsidR="004F7ABF" w:rsidRPr="00D40E73" w:rsidRDefault="004F7ABF" w:rsidP="004F7ABF">
            <w:pPr>
              <w:spacing w:after="200" w:line="276" w:lineRule="auto"/>
              <w:rPr>
                <w:rFonts w:eastAsia="Calibri"/>
                <w:lang w:eastAsia="en-US"/>
              </w:rPr>
            </w:pPr>
            <w:r w:rsidRPr="00D40E73">
              <w:rPr>
                <w:rFonts w:eastAsia="Calibri"/>
                <w:lang w:eastAsia="en-US"/>
              </w:rPr>
              <w:t>Тема 1.2. Властивості деревини.</w:t>
            </w:r>
            <w:r w:rsidRPr="00D40E73">
              <w:rPr>
                <w:rFonts w:eastAsia="Calibri"/>
                <w:b/>
                <w:lang w:eastAsia="en-US"/>
              </w:rPr>
              <w:t xml:space="preserve"> </w:t>
            </w:r>
            <w:r w:rsidRPr="00D40E73">
              <w:rPr>
                <w:rFonts w:eastAsia="Calibri"/>
                <w:lang w:eastAsia="en-US"/>
              </w:rPr>
              <w:t>Добір матеріалу для виготовлення виробу</w:t>
            </w:r>
          </w:p>
        </w:tc>
        <w:tc>
          <w:tcPr>
            <w:tcW w:w="1984" w:type="dxa"/>
            <w:tcBorders>
              <w:top w:val="single" w:sz="4" w:space="0" w:color="auto"/>
            </w:tcBorders>
          </w:tcPr>
          <w:p w:rsidR="004F7ABF" w:rsidRPr="00D40E73" w:rsidRDefault="004F7ABF" w:rsidP="004F7ABF">
            <w:pPr>
              <w:spacing w:after="200" w:line="276" w:lineRule="auto"/>
              <w:jc w:val="center"/>
              <w:rPr>
                <w:rFonts w:eastAsia="Calibri"/>
                <w:lang w:eastAsia="en-US"/>
              </w:rPr>
            </w:pPr>
            <w:r w:rsidRPr="00D40E73">
              <w:rPr>
                <w:rFonts w:eastAsia="Calibri"/>
                <w:lang w:eastAsia="en-US"/>
              </w:rPr>
              <w:t>1</w:t>
            </w:r>
          </w:p>
        </w:tc>
      </w:tr>
      <w:tr w:rsidR="00D0325B" w:rsidRPr="00D40E73" w:rsidTr="00D0325B">
        <w:trPr>
          <w:trHeight w:val="354"/>
        </w:trPr>
        <w:tc>
          <w:tcPr>
            <w:tcW w:w="806" w:type="dxa"/>
            <w:gridSpan w:val="2"/>
            <w:tcBorders>
              <w:bottom w:val="single" w:sz="4" w:space="0" w:color="auto"/>
            </w:tcBorders>
          </w:tcPr>
          <w:p w:rsidR="004F7ABF" w:rsidRPr="00826C7C" w:rsidRDefault="004F7ABF" w:rsidP="004F7ABF">
            <w:pPr>
              <w:spacing w:after="200" w:line="276" w:lineRule="auto"/>
              <w:jc w:val="center"/>
              <w:rPr>
                <w:rFonts w:eastAsia="Calibri"/>
                <w:b/>
                <w:lang w:eastAsia="en-US"/>
              </w:rPr>
            </w:pPr>
            <w:r w:rsidRPr="00826C7C">
              <w:rPr>
                <w:rFonts w:eastAsia="Calibri"/>
                <w:b/>
                <w:lang w:eastAsia="en-US"/>
              </w:rPr>
              <w:t>2</w:t>
            </w:r>
          </w:p>
        </w:tc>
        <w:tc>
          <w:tcPr>
            <w:tcW w:w="9367" w:type="dxa"/>
            <w:tcBorders>
              <w:bottom w:val="single" w:sz="4" w:space="0" w:color="auto"/>
            </w:tcBorders>
          </w:tcPr>
          <w:p w:rsidR="004F7ABF" w:rsidRPr="00D40E73" w:rsidRDefault="004F7ABF" w:rsidP="004F7ABF">
            <w:pPr>
              <w:spacing w:after="200" w:line="276" w:lineRule="auto"/>
              <w:rPr>
                <w:rFonts w:eastAsia="Calibri"/>
                <w:lang w:eastAsia="en-US"/>
              </w:rPr>
            </w:pPr>
            <w:r w:rsidRPr="00D40E73">
              <w:rPr>
                <w:rFonts w:eastAsia="Calibri"/>
                <w:b/>
                <w:lang w:eastAsia="en-US"/>
              </w:rPr>
              <w:t>Розділ 2. Технологія виготовлення виробів із деревини різьбленням</w:t>
            </w:r>
          </w:p>
        </w:tc>
        <w:tc>
          <w:tcPr>
            <w:tcW w:w="1984" w:type="dxa"/>
            <w:tcBorders>
              <w:bottom w:val="single" w:sz="4" w:space="0" w:color="auto"/>
            </w:tcBorders>
          </w:tcPr>
          <w:p w:rsidR="004F7ABF" w:rsidRPr="00D40E73" w:rsidRDefault="001B13D2" w:rsidP="004F7ABF">
            <w:pPr>
              <w:spacing w:after="200" w:line="276" w:lineRule="auto"/>
              <w:jc w:val="center"/>
              <w:rPr>
                <w:rFonts w:eastAsia="Calibri"/>
                <w:lang w:eastAsia="en-US"/>
              </w:rPr>
            </w:pPr>
            <w:r w:rsidRPr="00D40E73">
              <w:rPr>
                <w:rFonts w:eastAsia="Calibri"/>
                <w:b/>
                <w:lang w:eastAsia="en-US"/>
              </w:rPr>
              <w:t>20</w:t>
            </w:r>
          </w:p>
        </w:tc>
      </w:tr>
      <w:tr w:rsidR="00D0325B" w:rsidRPr="00D40E73" w:rsidTr="00D0325B">
        <w:trPr>
          <w:trHeight w:val="364"/>
        </w:trPr>
        <w:tc>
          <w:tcPr>
            <w:tcW w:w="806" w:type="dxa"/>
            <w:gridSpan w:val="2"/>
            <w:vMerge w:val="restart"/>
            <w:tcBorders>
              <w:top w:val="single" w:sz="4" w:space="0" w:color="auto"/>
            </w:tcBorders>
          </w:tcPr>
          <w:p w:rsidR="004F7ABF" w:rsidRPr="00826C7C" w:rsidRDefault="004F7ABF" w:rsidP="004F7ABF">
            <w:pPr>
              <w:spacing w:after="200" w:line="276" w:lineRule="auto"/>
              <w:jc w:val="center"/>
              <w:rPr>
                <w:rFonts w:eastAsia="Calibri"/>
                <w:b/>
                <w:lang w:eastAsia="en-US"/>
              </w:rPr>
            </w:pPr>
          </w:p>
        </w:tc>
        <w:tc>
          <w:tcPr>
            <w:tcW w:w="9367" w:type="dxa"/>
            <w:tcBorders>
              <w:top w:val="single" w:sz="4" w:space="0" w:color="auto"/>
              <w:bottom w:val="single" w:sz="4" w:space="0" w:color="auto"/>
            </w:tcBorders>
          </w:tcPr>
          <w:p w:rsidR="004F7ABF" w:rsidRPr="00D40E73" w:rsidRDefault="004F7ABF" w:rsidP="004F7ABF">
            <w:pPr>
              <w:spacing w:after="200" w:line="276" w:lineRule="auto"/>
              <w:rPr>
                <w:rFonts w:eastAsia="Calibri"/>
                <w:b/>
                <w:lang w:eastAsia="en-US"/>
              </w:rPr>
            </w:pPr>
            <w:r w:rsidRPr="00D40E73">
              <w:rPr>
                <w:rFonts w:eastAsia="Calibri"/>
                <w:lang w:eastAsia="en-US"/>
              </w:rPr>
              <w:t>Тема 2.1. Проектування виробів.</w:t>
            </w:r>
          </w:p>
        </w:tc>
        <w:tc>
          <w:tcPr>
            <w:tcW w:w="1984" w:type="dxa"/>
            <w:tcBorders>
              <w:top w:val="single" w:sz="4" w:space="0" w:color="auto"/>
              <w:bottom w:val="single" w:sz="4" w:space="0" w:color="auto"/>
            </w:tcBorders>
          </w:tcPr>
          <w:p w:rsidR="004F7ABF" w:rsidRPr="00D40E73" w:rsidRDefault="001B13D2" w:rsidP="004F7ABF">
            <w:pPr>
              <w:spacing w:after="200" w:line="276" w:lineRule="auto"/>
              <w:jc w:val="center"/>
              <w:rPr>
                <w:rFonts w:eastAsia="Calibri"/>
                <w:b/>
                <w:lang w:eastAsia="en-US"/>
              </w:rPr>
            </w:pPr>
            <w:r w:rsidRPr="00D40E73">
              <w:rPr>
                <w:rFonts w:eastAsia="Calibri"/>
                <w:lang w:eastAsia="en-US"/>
              </w:rPr>
              <w:t>1</w:t>
            </w:r>
          </w:p>
        </w:tc>
      </w:tr>
      <w:tr w:rsidR="00D0325B" w:rsidRPr="00D40E73" w:rsidTr="00D0325B">
        <w:trPr>
          <w:trHeight w:val="333"/>
        </w:trPr>
        <w:tc>
          <w:tcPr>
            <w:tcW w:w="0" w:type="auto"/>
            <w:gridSpan w:val="2"/>
            <w:vMerge/>
            <w:tcBorders>
              <w:top w:val="single" w:sz="4" w:space="0" w:color="auto"/>
            </w:tcBorders>
            <w:vAlign w:val="center"/>
          </w:tcPr>
          <w:p w:rsidR="004F7ABF" w:rsidRPr="00826C7C" w:rsidRDefault="004F7ABF" w:rsidP="004F7ABF">
            <w:pPr>
              <w:spacing w:after="200" w:line="276" w:lineRule="auto"/>
              <w:rPr>
                <w:rFonts w:eastAsia="Calibri"/>
                <w:b/>
                <w:lang w:eastAsia="en-US"/>
              </w:rPr>
            </w:pPr>
          </w:p>
        </w:tc>
        <w:tc>
          <w:tcPr>
            <w:tcW w:w="9367" w:type="dxa"/>
            <w:tcBorders>
              <w:top w:val="single" w:sz="4" w:space="0" w:color="auto"/>
              <w:bottom w:val="single" w:sz="4" w:space="0" w:color="auto"/>
            </w:tcBorders>
          </w:tcPr>
          <w:p w:rsidR="004F7ABF" w:rsidRPr="00D40E73" w:rsidRDefault="004F7ABF" w:rsidP="004F7ABF">
            <w:pPr>
              <w:spacing w:line="276" w:lineRule="auto"/>
              <w:rPr>
                <w:lang w:eastAsia="en-US"/>
              </w:rPr>
            </w:pPr>
            <w:r w:rsidRPr="00D40E73">
              <w:rPr>
                <w:lang w:eastAsia="en-US"/>
              </w:rPr>
              <w:t>Тема 2.2. Виготовлення виробів із деревини різьбленням</w:t>
            </w:r>
            <w:r w:rsidR="00B15908">
              <w:rPr>
                <w:lang w:eastAsia="en-US"/>
              </w:rPr>
              <w:t>.</w:t>
            </w:r>
          </w:p>
        </w:tc>
        <w:tc>
          <w:tcPr>
            <w:tcW w:w="1984" w:type="dxa"/>
            <w:tcBorders>
              <w:top w:val="single" w:sz="4" w:space="0" w:color="auto"/>
              <w:bottom w:val="single" w:sz="4" w:space="0" w:color="auto"/>
            </w:tcBorders>
          </w:tcPr>
          <w:p w:rsidR="004F7ABF" w:rsidRPr="00D40E73" w:rsidRDefault="001B13D2" w:rsidP="004F7ABF">
            <w:pPr>
              <w:spacing w:after="200" w:line="276" w:lineRule="auto"/>
              <w:jc w:val="center"/>
              <w:rPr>
                <w:rFonts w:eastAsia="Calibri"/>
                <w:lang w:eastAsia="en-US"/>
              </w:rPr>
            </w:pPr>
            <w:r w:rsidRPr="00D40E73">
              <w:rPr>
                <w:rFonts w:eastAsia="Calibri"/>
                <w:lang w:eastAsia="en-US"/>
              </w:rPr>
              <w:t>4</w:t>
            </w:r>
          </w:p>
        </w:tc>
      </w:tr>
      <w:tr w:rsidR="00D0325B" w:rsidRPr="00D40E73" w:rsidTr="00D0325B">
        <w:trPr>
          <w:trHeight w:val="311"/>
        </w:trPr>
        <w:tc>
          <w:tcPr>
            <w:tcW w:w="0" w:type="auto"/>
            <w:gridSpan w:val="2"/>
            <w:vMerge/>
            <w:tcBorders>
              <w:top w:val="single" w:sz="4" w:space="0" w:color="auto"/>
            </w:tcBorders>
            <w:vAlign w:val="center"/>
          </w:tcPr>
          <w:p w:rsidR="004F7ABF" w:rsidRPr="00826C7C" w:rsidRDefault="004F7ABF" w:rsidP="004F7ABF">
            <w:pPr>
              <w:spacing w:after="200" w:line="276" w:lineRule="auto"/>
              <w:rPr>
                <w:rFonts w:eastAsia="Calibri"/>
                <w:b/>
                <w:lang w:eastAsia="en-US"/>
              </w:rPr>
            </w:pPr>
          </w:p>
        </w:tc>
        <w:tc>
          <w:tcPr>
            <w:tcW w:w="9367" w:type="dxa"/>
            <w:tcBorders>
              <w:top w:val="single" w:sz="4" w:space="0" w:color="auto"/>
              <w:bottom w:val="single" w:sz="4" w:space="0" w:color="auto"/>
            </w:tcBorders>
          </w:tcPr>
          <w:p w:rsidR="004F7ABF" w:rsidRPr="00D40E73" w:rsidRDefault="004F7ABF" w:rsidP="004F7ABF">
            <w:pPr>
              <w:spacing w:line="276" w:lineRule="auto"/>
              <w:rPr>
                <w:lang w:eastAsia="en-US"/>
              </w:rPr>
            </w:pPr>
            <w:r w:rsidRPr="00D40E73">
              <w:rPr>
                <w:lang w:eastAsia="en-US"/>
              </w:rPr>
              <w:t>Тема 2.3. Оздоблення виробів  з деревини технікою геометричного різьблення</w:t>
            </w:r>
            <w:r w:rsidR="00B15908">
              <w:rPr>
                <w:lang w:eastAsia="en-US"/>
              </w:rPr>
              <w:t>.</w:t>
            </w:r>
          </w:p>
        </w:tc>
        <w:tc>
          <w:tcPr>
            <w:tcW w:w="1984" w:type="dxa"/>
            <w:tcBorders>
              <w:top w:val="single" w:sz="4" w:space="0" w:color="auto"/>
              <w:bottom w:val="single" w:sz="4" w:space="0" w:color="auto"/>
            </w:tcBorders>
          </w:tcPr>
          <w:p w:rsidR="004F7ABF" w:rsidRPr="00D40E73" w:rsidRDefault="001B13D2" w:rsidP="004F7ABF">
            <w:pPr>
              <w:spacing w:after="200" w:line="276" w:lineRule="auto"/>
              <w:jc w:val="center"/>
              <w:rPr>
                <w:rFonts w:eastAsia="Calibri"/>
                <w:lang w:eastAsia="en-US"/>
              </w:rPr>
            </w:pPr>
            <w:r w:rsidRPr="00D40E73">
              <w:rPr>
                <w:rFonts w:eastAsia="Calibri"/>
                <w:lang w:eastAsia="en-US"/>
              </w:rPr>
              <w:t>14</w:t>
            </w:r>
          </w:p>
        </w:tc>
      </w:tr>
      <w:tr w:rsidR="00D0325B" w:rsidRPr="00D40E73" w:rsidTr="00D0325B">
        <w:trPr>
          <w:trHeight w:val="370"/>
        </w:trPr>
        <w:tc>
          <w:tcPr>
            <w:tcW w:w="0" w:type="auto"/>
            <w:gridSpan w:val="2"/>
            <w:vMerge/>
            <w:vAlign w:val="center"/>
          </w:tcPr>
          <w:p w:rsidR="004F7ABF" w:rsidRPr="00826C7C" w:rsidRDefault="004F7ABF" w:rsidP="004F7ABF">
            <w:pPr>
              <w:spacing w:after="200" w:line="276" w:lineRule="auto"/>
              <w:rPr>
                <w:rFonts w:eastAsia="Calibri"/>
                <w:b/>
                <w:lang w:eastAsia="en-US"/>
              </w:rPr>
            </w:pPr>
          </w:p>
        </w:tc>
        <w:tc>
          <w:tcPr>
            <w:tcW w:w="9367" w:type="dxa"/>
            <w:tcBorders>
              <w:top w:val="single" w:sz="4" w:space="0" w:color="auto"/>
            </w:tcBorders>
          </w:tcPr>
          <w:p w:rsidR="004F7ABF" w:rsidRPr="00D40E73" w:rsidRDefault="004F7ABF" w:rsidP="004F7ABF">
            <w:pPr>
              <w:autoSpaceDE w:val="0"/>
              <w:autoSpaceDN w:val="0"/>
              <w:adjustRightInd w:val="0"/>
              <w:rPr>
                <w:spacing w:val="-6"/>
              </w:rPr>
            </w:pPr>
            <w:r w:rsidRPr="00D40E73">
              <w:rPr>
                <w:spacing w:val="-6"/>
              </w:rPr>
              <w:t>Тема 2.4. Презентація та оцінка результатів проектної діяльності</w:t>
            </w:r>
          </w:p>
        </w:tc>
        <w:tc>
          <w:tcPr>
            <w:tcW w:w="1984" w:type="dxa"/>
            <w:tcBorders>
              <w:top w:val="single" w:sz="4" w:space="0" w:color="auto"/>
            </w:tcBorders>
          </w:tcPr>
          <w:p w:rsidR="004F7ABF" w:rsidRPr="00D40E73" w:rsidRDefault="004F7ABF" w:rsidP="004F7ABF">
            <w:pPr>
              <w:spacing w:after="200" w:line="276" w:lineRule="auto"/>
              <w:jc w:val="center"/>
              <w:rPr>
                <w:rFonts w:eastAsia="Calibri"/>
                <w:lang w:eastAsia="en-US"/>
              </w:rPr>
            </w:pPr>
            <w:r w:rsidRPr="00D40E73">
              <w:rPr>
                <w:rFonts w:eastAsia="Calibri"/>
                <w:lang w:eastAsia="en-US"/>
              </w:rPr>
              <w:t>1</w:t>
            </w:r>
          </w:p>
        </w:tc>
      </w:tr>
      <w:tr w:rsidR="00D0325B" w:rsidRPr="00D40E73" w:rsidTr="00D0325B">
        <w:trPr>
          <w:trHeight w:val="365"/>
        </w:trPr>
        <w:tc>
          <w:tcPr>
            <w:tcW w:w="806" w:type="dxa"/>
            <w:gridSpan w:val="2"/>
            <w:tcBorders>
              <w:bottom w:val="single" w:sz="4" w:space="0" w:color="auto"/>
            </w:tcBorders>
          </w:tcPr>
          <w:p w:rsidR="004F7ABF" w:rsidRPr="00826C7C" w:rsidRDefault="004F7ABF" w:rsidP="004F7ABF">
            <w:pPr>
              <w:spacing w:after="200" w:line="276" w:lineRule="auto"/>
              <w:jc w:val="center"/>
              <w:rPr>
                <w:rFonts w:eastAsia="Calibri"/>
                <w:b/>
                <w:lang w:eastAsia="en-US"/>
              </w:rPr>
            </w:pPr>
            <w:r w:rsidRPr="00826C7C">
              <w:rPr>
                <w:rFonts w:eastAsia="Calibri"/>
                <w:b/>
                <w:lang w:eastAsia="en-US"/>
              </w:rPr>
              <w:t xml:space="preserve">3 </w:t>
            </w:r>
          </w:p>
        </w:tc>
        <w:tc>
          <w:tcPr>
            <w:tcW w:w="9367" w:type="dxa"/>
            <w:tcBorders>
              <w:bottom w:val="single" w:sz="4" w:space="0" w:color="auto"/>
            </w:tcBorders>
          </w:tcPr>
          <w:p w:rsidR="004F7ABF" w:rsidRPr="00D40E73" w:rsidRDefault="004F7ABF" w:rsidP="00377BAD">
            <w:pPr>
              <w:spacing w:after="200" w:line="276" w:lineRule="auto"/>
              <w:rPr>
                <w:rFonts w:eastAsia="Calibri"/>
                <w:lang w:eastAsia="en-US"/>
              </w:rPr>
            </w:pPr>
            <w:r w:rsidRPr="00D40E73">
              <w:rPr>
                <w:rFonts w:eastAsia="Calibri"/>
                <w:b/>
                <w:lang w:eastAsia="en-US"/>
              </w:rPr>
              <w:t>Розділ 3. Основи техніки,  технологій і проектування</w:t>
            </w:r>
          </w:p>
        </w:tc>
        <w:tc>
          <w:tcPr>
            <w:tcW w:w="1984" w:type="dxa"/>
            <w:tcBorders>
              <w:bottom w:val="single" w:sz="4" w:space="0" w:color="auto"/>
            </w:tcBorders>
          </w:tcPr>
          <w:p w:rsidR="004F7ABF" w:rsidRPr="00D40E73" w:rsidRDefault="004F7ABF" w:rsidP="004F7ABF">
            <w:pPr>
              <w:spacing w:after="200" w:line="276" w:lineRule="auto"/>
              <w:jc w:val="center"/>
              <w:rPr>
                <w:rFonts w:eastAsia="Calibri"/>
                <w:b/>
                <w:lang w:eastAsia="en-US"/>
              </w:rPr>
            </w:pPr>
            <w:r w:rsidRPr="00D40E73">
              <w:rPr>
                <w:rFonts w:eastAsia="Calibri"/>
                <w:b/>
                <w:lang w:eastAsia="en-US"/>
              </w:rPr>
              <w:t>2</w:t>
            </w:r>
          </w:p>
        </w:tc>
      </w:tr>
      <w:tr w:rsidR="00D0325B" w:rsidRPr="00D40E73" w:rsidTr="00D0325B">
        <w:trPr>
          <w:trHeight w:val="344"/>
        </w:trPr>
        <w:tc>
          <w:tcPr>
            <w:tcW w:w="806" w:type="dxa"/>
            <w:gridSpan w:val="2"/>
            <w:tcBorders>
              <w:top w:val="single" w:sz="4" w:space="0" w:color="auto"/>
            </w:tcBorders>
          </w:tcPr>
          <w:p w:rsidR="004F7ABF" w:rsidRPr="00826C7C" w:rsidRDefault="004F7ABF" w:rsidP="004F7ABF">
            <w:pPr>
              <w:spacing w:after="200" w:line="276" w:lineRule="auto"/>
              <w:jc w:val="center"/>
              <w:rPr>
                <w:rFonts w:eastAsia="Calibri"/>
                <w:b/>
                <w:lang w:eastAsia="en-US"/>
              </w:rPr>
            </w:pPr>
          </w:p>
        </w:tc>
        <w:tc>
          <w:tcPr>
            <w:tcW w:w="9367" w:type="dxa"/>
            <w:tcBorders>
              <w:top w:val="single" w:sz="4" w:space="0" w:color="auto"/>
              <w:bottom w:val="single" w:sz="4" w:space="0" w:color="auto"/>
            </w:tcBorders>
          </w:tcPr>
          <w:p w:rsidR="004F7ABF" w:rsidRPr="00D40E73" w:rsidRDefault="004F7ABF" w:rsidP="004F7ABF">
            <w:pPr>
              <w:spacing w:after="200" w:line="276" w:lineRule="auto"/>
              <w:rPr>
                <w:rFonts w:eastAsia="Calibri"/>
                <w:b/>
                <w:lang w:eastAsia="en-US"/>
              </w:rPr>
            </w:pPr>
            <w:r w:rsidRPr="00D40E73">
              <w:rPr>
                <w:rFonts w:eastAsia="Calibri"/>
                <w:lang w:eastAsia="en-US"/>
              </w:rPr>
              <w:t xml:space="preserve">Тема 3.1. Сучасні методи обробки деревини </w:t>
            </w:r>
          </w:p>
        </w:tc>
        <w:tc>
          <w:tcPr>
            <w:tcW w:w="1984" w:type="dxa"/>
            <w:tcBorders>
              <w:top w:val="single" w:sz="4" w:space="0" w:color="auto"/>
              <w:bottom w:val="single" w:sz="4" w:space="0" w:color="auto"/>
            </w:tcBorders>
          </w:tcPr>
          <w:p w:rsidR="004F7ABF" w:rsidRPr="00D40E73" w:rsidRDefault="004F7ABF" w:rsidP="004F7ABF">
            <w:pPr>
              <w:spacing w:after="200" w:line="276" w:lineRule="auto"/>
              <w:jc w:val="center"/>
              <w:rPr>
                <w:rFonts w:eastAsia="Calibri"/>
                <w:b/>
                <w:lang w:eastAsia="en-US"/>
              </w:rPr>
            </w:pPr>
            <w:r w:rsidRPr="00D40E73">
              <w:rPr>
                <w:rFonts w:eastAsia="Calibri"/>
                <w:lang w:eastAsia="en-US"/>
              </w:rPr>
              <w:t>1</w:t>
            </w:r>
          </w:p>
        </w:tc>
      </w:tr>
      <w:tr w:rsidR="00D0325B" w:rsidRPr="00D40E73" w:rsidTr="00D0325B">
        <w:trPr>
          <w:trHeight w:val="344"/>
        </w:trPr>
        <w:tc>
          <w:tcPr>
            <w:tcW w:w="806" w:type="dxa"/>
            <w:gridSpan w:val="2"/>
            <w:tcBorders>
              <w:top w:val="single" w:sz="4" w:space="0" w:color="auto"/>
            </w:tcBorders>
          </w:tcPr>
          <w:p w:rsidR="004F7ABF" w:rsidRPr="00826C7C" w:rsidRDefault="004F7ABF" w:rsidP="004F7ABF">
            <w:pPr>
              <w:spacing w:after="200" w:line="276" w:lineRule="auto"/>
              <w:jc w:val="center"/>
              <w:rPr>
                <w:rFonts w:eastAsia="Calibri"/>
                <w:b/>
                <w:lang w:eastAsia="en-US"/>
              </w:rPr>
            </w:pPr>
          </w:p>
        </w:tc>
        <w:tc>
          <w:tcPr>
            <w:tcW w:w="9367" w:type="dxa"/>
            <w:tcBorders>
              <w:top w:val="single" w:sz="4" w:space="0" w:color="auto"/>
              <w:bottom w:val="single" w:sz="4" w:space="0" w:color="auto"/>
            </w:tcBorders>
          </w:tcPr>
          <w:p w:rsidR="004F7ABF" w:rsidRPr="00D40E73" w:rsidRDefault="004F7ABF" w:rsidP="004F7ABF">
            <w:pPr>
              <w:spacing w:after="200" w:line="276" w:lineRule="auto"/>
              <w:rPr>
                <w:rFonts w:eastAsia="Calibri"/>
                <w:lang w:eastAsia="en-US"/>
              </w:rPr>
            </w:pPr>
            <w:r w:rsidRPr="00D40E73">
              <w:rPr>
                <w:rFonts w:eastAsia="Calibri"/>
                <w:lang w:eastAsia="en-US"/>
              </w:rPr>
              <w:t>Тема 3.2. Основи проектної діяльності</w:t>
            </w:r>
          </w:p>
        </w:tc>
        <w:tc>
          <w:tcPr>
            <w:tcW w:w="1984" w:type="dxa"/>
            <w:tcBorders>
              <w:top w:val="single" w:sz="4" w:space="0" w:color="auto"/>
              <w:bottom w:val="single" w:sz="4" w:space="0" w:color="auto"/>
            </w:tcBorders>
          </w:tcPr>
          <w:p w:rsidR="004F7ABF" w:rsidRPr="00D40E73" w:rsidRDefault="004F7ABF" w:rsidP="004F7ABF">
            <w:pPr>
              <w:spacing w:after="200" w:line="276" w:lineRule="auto"/>
              <w:jc w:val="center"/>
              <w:rPr>
                <w:rFonts w:eastAsia="Calibri"/>
                <w:lang w:eastAsia="en-US"/>
              </w:rPr>
            </w:pPr>
            <w:r w:rsidRPr="00D40E73">
              <w:rPr>
                <w:rFonts w:eastAsia="Calibri"/>
                <w:lang w:eastAsia="en-US"/>
              </w:rPr>
              <w:t>1</w:t>
            </w:r>
          </w:p>
        </w:tc>
      </w:tr>
      <w:tr w:rsidR="00D0325B" w:rsidRPr="00D40E73" w:rsidTr="00D0325B">
        <w:trPr>
          <w:trHeight w:val="388"/>
        </w:trPr>
        <w:tc>
          <w:tcPr>
            <w:tcW w:w="806" w:type="dxa"/>
            <w:gridSpan w:val="2"/>
            <w:tcBorders>
              <w:bottom w:val="single" w:sz="4" w:space="0" w:color="auto"/>
            </w:tcBorders>
          </w:tcPr>
          <w:p w:rsidR="004F7ABF" w:rsidRPr="00826C7C" w:rsidRDefault="004F7ABF" w:rsidP="004F7ABF">
            <w:pPr>
              <w:spacing w:after="200" w:line="276" w:lineRule="auto"/>
              <w:jc w:val="center"/>
              <w:rPr>
                <w:rFonts w:eastAsia="Calibri"/>
                <w:b/>
                <w:lang w:eastAsia="en-US"/>
              </w:rPr>
            </w:pPr>
            <w:r w:rsidRPr="00826C7C">
              <w:rPr>
                <w:rFonts w:eastAsia="Calibri"/>
                <w:b/>
                <w:lang w:eastAsia="en-US"/>
              </w:rPr>
              <w:t xml:space="preserve">4 </w:t>
            </w:r>
          </w:p>
        </w:tc>
        <w:tc>
          <w:tcPr>
            <w:tcW w:w="9367" w:type="dxa"/>
            <w:tcBorders>
              <w:bottom w:val="single" w:sz="4" w:space="0" w:color="auto"/>
            </w:tcBorders>
          </w:tcPr>
          <w:p w:rsidR="004F7ABF" w:rsidRPr="00D40E73" w:rsidRDefault="004F7ABF" w:rsidP="004F7ABF">
            <w:pPr>
              <w:spacing w:after="200" w:line="276" w:lineRule="auto"/>
              <w:jc w:val="both"/>
              <w:rPr>
                <w:rFonts w:eastAsia="Calibri"/>
                <w:lang w:eastAsia="en-US"/>
              </w:rPr>
            </w:pPr>
            <w:r w:rsidRPr="00D40E73">
              <w:rPr>
                <w:rFonts w:eastAsia="Calibri"/>
                <w:b/>
                <w:lang w:eastAsia="en-US"/>
              </w:rPr>
              <w:t>Розділ 4. Технологія побутової діяльності</w:t>
            </w:r>
          </w:p>
        </w:tc>
        <w:tc>
          <w:tcPr>
            <w:tcW w:w="1984" w:type="dxa"/>
            <w:tcBorders>
              <w:bottom w:val="single" w:sz="4" w:space="0" w:color="auto"/>
            </w:tcBorders>
          </w:tcPr>
          <w:p w:rsidR="004F7ABF" w:rsidRPr="00D40E73" w:rsidRDefault="00D0325B" w:rsidP="004F7ABF">
            <w:pPr>
              <w:spacing w:after="200" w:line="276" w:lineRule="auto"/>
              <w:jc w:val="center"/>
              <w:rPr>
                <w:rFonts w:eastAsia="Calibri"/>
                <w:b/>
                <w:lang w:eastAsia="en-US"/>
              </w:rPr>
            </w:pPr>
            <w:r w:rsidRPr="00D40E73">
              <w:rPr>
                <w:rFonts w:eastAsia="Calibri"/>
                <w:b/>
                <w:lang w:eastAsia="en-US"/>
              </w:rPr>
              <w:t>4</w:t>
            </w:r>
          </w:p>
        </w:tc>
      </w:tr>
      <w:tr w:rsidR="00D0325B" w:rsidRPr="00D40E73" w:rsidTr="00D0325B">
        <w:trPr>
          <w:trHeight w:val="333"/>
        </w:trPr>
        <w:tc>
          <w:tcPr>
            <w:tcW w:w="806" w:type="dxa"/>
            <w:gridSpan w:val="2"/>
            <w:vMerge w:val="restart"/>
            <w:tcBorders>
              <w:top w:val="single" w:sz="4" w:space="0" w:color="auto"/>
            </w:tcBorders>
          </w:tcPr>
          <w:p w:rsidR="004F7ABF" w:rsidRPr="00826C7C" w:rsidRDefault="004F7ABF" w:rsidP="004F7ABF">
            <w:pPr>
              <w:spacing w:after="200" w:line="276" w:lineRule="auto"/>
              <w:jc w:val="center"/>
              <w:rPr>
                <w:rFonts w:eastAsia="Calibri"/>
                <w:b/>
                <w:lang w:eastAsia="en-US"/>
              </w:rPr>
            </w:pPr>
          </w:p>
        </w:tc>
        <w:tc>
          <w:tcPr>
            <w:tcW w:w="9367" w:type="dxa"/>
            <w:tcBorders>
              <w:top w:val="single" w:sz="4" w:space="0" w:color="auto"/>
              <w:bottom w:val="single" w:sz="4" w:space="0" w:color="auto"/>
            </w:tcBorders>
          </w:tcPr>
          <w:p w:rsidR="004F7ABF" w:rsidRPr="00D40E73" w:rsidRDefault="004F7ABF" w:rsidP="004F7ABF">
            <w:pPr>
              <w:spacing w:after="200" w:line="276" w:lineRule="auto"/>
              <w:jc w:val="both"/>
              <w:rPr>
                <w:rFonts w:eastAsia="Calibri"/>
                <w:b/>
                <w:lang w:eastAsia="en-US"/>
              </w:rPr>
            </w:pPr>
            <w:r w:rsidRPr="00D40E73">
              <w:rPr>
                <w:rFonts w:eastAsia="Calibri"/>
                <w:lang w:eastAsia="en-US"/>
              </w:rPr>
              <w:t>Тема 4.1. Основи технології малярних робіт</w:t>
            </w:r>
          </w:p>
        </w:tc>
        <w:tc>
          <w:tcPr>
            <w:tcW w:w="1984" w:type="dxa"/>
            <w:tcBorders>
              <w:top w:val="single" w:sz="4" w:space="0" w:color="auto"/>
              <w:bottom w:val="single" w:sz="4" w:space="0" w:color="auto"/>
            </w:tcBorders>
          </w:tcPr>
          <w:p w:rsidR="004F7ABF" w:rsidRPr="00D40E73" w:rsidRDefault="00D0325B" w:rsidP="004F7ABF">
            <w:pPr>
              <w:spacing w:after="200" w:line="276" w:lineRule="auto"/>
              <w:jc w:val="center"/>
              <w:rPr>
                <w:rFonts w:eastAsia="Calibri"/>
                <w:b/>
                <w:lang w:eastAsia="en-US"/>
              </w:rPr>
            </w:pPr>
            <w:r w:rsidRPr="00D40E73">
              <w:rPr>
                <w:rFonts w:eastAsia="Calibri"/>
                <w:lang w:eastAsia="en-US"/>
              </w:rPr>
              <w:t>2</w:t>
            </w:r>
          </w:p>
        </w:tc>
      </w:tr>
      <w:tr w:rsidR="00D0325B" w:rsidRPr="00D40E73" w:rsidTr="00D0325B">
        <w:trPr>
          <w:trHeight w:val="365"/>
        </w:trPr>
        <w:tc>
          <w:tcPr>
            <w:tcW w:w="0" w:type="auto"/>
            <w:gridSpan w:val="2"/>
            <w:vMerge/>
            <w:tcBorders>
              <w:top w:val="single" w:sz="4" w:space="0" w:color="auto"/>
              <w:bottom w:val="single" w:sz="4" w:space="0" w:color="auto"/>
            </w:tcBorders>
            <w:vAlign w:val="center"/>
          </w:tcPr>
          <w:p w:rsidR="004F7ABF" w:rsidRPr="00826C7C" w:rsidRDefault="004F7ABF" w:rsidP="004F7ABF">
            <w:pPr>
              <w:spacing w:after="200" w:line="276" w:lineRule="auto"/>
              <w:rPr>
                <w:rFonts w:eastAsia="Calibri"/>
                <w:b/>
                <w:lang w:eastAsia="en-US"/>
              </w:rPr>
            </w:pPr>
          </w:p>
        </w:tc>
        <w:tc>
          <w:tcPr>
            <w:tcW w:w="9367" w:type="dxa"/>
            <w:tcBorders>
              <w:top w:val="single" w:sz="4" w:space="0" w:color="auto"/>
              <w:bottom w:val="single" w:sz="4" w:space="0" w:color="auto"/>
            </w:tcBorders>
          </w:tcPr>
          <w:p w:rsidR="004F7ABF" w:rsidRPr="00D40E73" w:rsidRDefault="004F7ABF" w:rsidP="004F7ABF">
            <w:pPr>
              <w:spacing w:after="200" w:line="276" w:lineRule="auto"/>
              <w:jc w:val="both"/>
              <w:rPr>
                <w:rFonts w:eastAsia="Calibri"/>
                <w:lang w:eastAsia="en-US"/>
              </w:rPr>
            </w:pPr>
            <w:r w:rsidRPr="00D40E73">
              <w:rPr>
                <w:rFonts w:eastAsia="Calibri"/>
                <w:lang w:eastAsia="en-US"/>
              </w:rPr>
              <w:t>Тема 4.2. Технологія кріплення настінних предметів</w:t>
            </w:r>
          </w:p>
        </w:tc>
        <w:tc>
          <w:tcPr>
            <w:tcW w:w="1984" w:type="dxa"/>
            <w:tcBorders>
              <w:top w:val="single" w:sz="4" w:space="0" w:color="auto"/>
              <w:bottom w:val="single" w:sz="4" w:space="0" w:color="auto"/>
            </w:tcBorders>
          </w:tcPr>
          <w:p w:rsidR="004F7ABF" w:rsidRPr="00D40E73" w:rsidRDefault="00D0325B" w:rsidP="004F7ABF">
            <w:pPr>
              <w:spacing w:after="200" w:line="276" w:lineRule="auto"/>
              <w:jc w:val="center"/>
              <w:rPr>
                <w:rFonts w:eastAsia="Calibri"/>
                <w:lang w:eastAsia="en-US"/>
              </w:rPr>
            </w:pPr>
            <w:r w:rsidRPr="00D40E73">
              <w:rPr>
                <w:rFonts w:eastAsia="Calibri"/>
                <w:lang w:eastAsia="en-US"/>
              </w:rPr>
              <w:t>2</w:t>
            </w:r>
          </w:p>
        </w:tc>
      </w:tr>
      <w:tr w:rsidR="00D0325B" w:rsidRPr="00D40E73" w:rsidTr="00D0325B">
        <w:trPr>
          <w:trHeight w:val="365"/>
        </w:trPr>
        <w:tc>
          <w:tcPr>
            <w:tcW w:w="0" w:type="auto"/>
            <w:gridSpan w:val="2"/>
            <w:tcBorders>
              <w:top w:val="single" w:sz="4" w:space="0" w:color="auto"/>
              <w:bottom w:val="single" w:sz="4" w:space="0" w:color="auto"/>
            </w:tcBorders>
          </w:tcPr>
          <w:p w:rsidR="004F7ABF" w:rsidRPr="00826C7C" w:rsidRDefault="004F7ABF" w:rsidP="004F7ABF">
            <w:pPr>
              <w:spacing w:after="200" w:line="276" w:lineRule="auto"/>
              <w:jc w:val="center"/>
              <w:rPr>
                <w:rFonts w:eastAsia="Calibri"/>
                <w:b/>
                <w:lang w:eastAsia="en-US"/>
              </w:rPr>
            </w:pPr>
          </w:p>
        </w:tc>
        <w:tc>
          <w:tcPr>
            <w:tcW w:w="9367" w:type="dxa"/>
            <w:tcBorders>
              <w:top w:val="single" w:sz="4" w:space="0" w:color="auto"/>
              <w:bottom w:val="single" w:sz="4" w:space="0" w:color="auto"/>
            </w:tcBorders>
          </w:tcPr>
          <w:p w:rsidR="004F7ABF" w:rsidRPr="00D40E73" w:rsidRDefault="004F7ABF" w:rsidP="00F31B46">
            <w:pPr>
              <w:spacing w:after="200" w:line="276" w:lineRule="auto"/>
              <w:rPr>
                <w:rFonts w:eastAsia="Calibri"/>
                <w:b/>
                <w:lang w:eastAsia="en-US"/>
              </w:rPr>
            </w:pPr>
            <w:r w:rsidRPr="00D40E73">
              <w:rPr>
                <w:rFonts w:eastAsia="Calibri"/>
                <w:b/>
                <w:lang w:eastAsia="en-US"/>
              </w:rPr>
              <w:t xml:space="preserve">Варіативна складова </w:t>
            </w:r>
          </w:p>
        </w:tc>
        <w:tc>
          <w:tcPr>
            <w:tcW w:w="1984" w:type="dxa"/>
            <w:tcBorders>
              <w:top w:val="single" w:sz="4" w:space="0" w:color="auto"/>
              <w:bottom w:val="single" w:sz="4" w:space="0" w:color="auto"/>
            </w:tcBorders>
          </w:tcPr>
          <w:p w:rsidR="004F7ABF" w:rsidRPr="00D40E73" w:rsidRDefault="00D0325B" w:rsidP="004F7ABF">
            <w:pPr>
              <w:spacing w:after="200" w:line="276" w:lineRule="auto"/>
              <w:jc w:val="center"/>
              <w:rPr>
                <w:rFonts w:eastAsia="Calibri"/>
                <w:b/>
                <w:lang w:eastAsia="en-US"/>
              </w:rPr>
            </w:pPr>
            <w:r w:rsidRPr="00D40E73">
              <w:rPr>
                <w:rFonts w:eastAsia="Calibri"/>
                <w:b/>
                <w:lang w:eastAsia="en-US"/>
              </w:rPr>
              <w:t>40</w:t>
            </w:r>
          </w:p>
        </w:tc>
      </w:tr>
      <w:tr w:rsidR="00D0325B" w:rsidRPr="00D40E73" w:rsidTr="00D0325B">
        <w:trPr>
          <w:trHeight w:val="365"/>
        </w:trPr>
        <w:tc>
          <w:tcPr>
            <w:tcW w:w="0" w:type="auto"/>
            <w:gridSpan w:val="2"/>
            <w:tcBorders>
              <w:top w:val="single" w:sz="4" w:space="0" w:color="auto"/>
              <w:bottom w:val="single" w:sz="4" w:space="0" w:color="auto"/>
            </w:tcBorders>
          </w:tcPr>
          <w:p w:rsidR="004F7ABF" w:rsidRPr="00826C7C" w:rsidRDefault="00D0325B" w:rsidP="00D0325B">
            <w:pPr>
              <w:spacing w:after="200" w:line="276" w:lineRule="auto"/>
              <w:jc w:val="center"/>
              <w:rPr>
                <w:rFonts w:eastAsia="Calibri"/>
                <w:b/>
                <w:lang w:eastAsia="en-US"/>
              </w:rPr>
            </w:pPr>
            <w:r w:rsidRPr="00826C7C">
              <w:rPr>
                <w:rFonts w:eastAsia="Calibri"/>
                <w:b/>
                <w:lang w:eastAsia="en-US"/>
              </w:rPr>
              <w:t>5</w:t>
            </w:r>
          </w:p>
        </w:tc>
        <w:tc>
          <w:tcPr>
            <w:tcW w:w="9367" w:type="dxa"/>
            <w:tcBorders>
              <w:top w:val="single" w:sz="4" w:space="0" w:color="auto"/>
              <w:bottom w:val="single" w:sz="4" w:space="0" w:color="auto"/>
            </w:tcBorders>
          </w:tcPr>
          <w:p w:rsidR="004F7ABF" w:rsidRPr="00D40E73" w:rsidRDefault="00826C7C" w:rsidP="00F31B46">
            <w:pPr>
              <w:spacing w:after="200" w:line="276" w:lineRule="auto"/>
              <w:rPr>
                <w:rFonts w:eastAsia="Calibri"/>
                <w:lang w:eastAsia="en-US"/>
              </w:rPr>
            </w:pPr>
            <w:r>
              <w:rPr>
                <w:rFonts w:eastAsia="Calibri"/>
                <w:lang w:eastAsia="en-US"/>
              </w:rPr>
              <w:t>Варіативний модуль</w:t>
            </w:r>
          </w:p>
        </w:tc>
        <w:tc>
          <w:tcPr>
            <w:tcW w:w="1984" w:type="dxa"/>
            <w:tcBorders>
              <w:top w:val="single" w:sz="4" w:space="0" w:color="auto"/>
              <w:bottom w:val="single" w:sz="4" w:space="0" w:color="auto"/>
            </w:tcBorders>
          </w:tcPr>
          <w:p w:rsidR="004F7ABF" w:rsidRPr="00D40E73" w:rsidRDefault="00D0325B" w:rsidP="004F7ABF">
            <w:pPr>
              <w:spacing w:after="200" w:line="276" w:lineRule="auto"/>
              <w:jc w:val="center"/>
              <w:rPr>
                <w:rFonts w:eastAsia="Calibri"/>
                <w:lang w:eastAsia="en-US"/>
              </w:rPr>
            </w:pPr>
            <w:r w:rsidRPr="00D40E73">
              <w:rPr>
                <w:rFonts w:eastAsia="Calibri"/>
                <w:lang w:eastAsia="en-US"/>
              </w:rPr>
              <w:t>20</w:t>
            </w:r>
          </w:p>
        </w:tc>
      </w:tr>
      <w:tr w:rsidR="00D0325B" w:rsidRPr="00D40E73" w:rsidTr="00D0325B">
        <w:trPr>
          <w:trHeight w:val="365"/>
        </w:trPr>
        <w:tc>
          <w:tcPr>
            <w:tcW w:w="0" w:type="auto"/>
            <w:gridSpan w:val="2"/>
            <w:tcBorders>
              <w:top w:val="single" w:sz="4" w:space="0" w:color="auto"/>
              <w:bottom w:val="single" w:sz="4" w:space="0" w:color="auto"/>
            </w:tcBorders>
          </w:tcPr>
          <w:p w:rsidR="00F31B46" w:rsidRPr="00826C7C" w:rsidRDefault="00D0325B" w:rsidP="00D0325B">
            <w:pPr>
              <w:spacing w:after="200" w:line="276" w:lineRule="auto"/>
              <w:jc w:val="center"/>
              <w:rPr>
                <w:rFonts w:eastAsia="Calibri"/>
                <w:b/>
                <w:lang w:eastAsia="en-US"/>
              </w:rPr>
            </w:pPr>
            <w:r w:rsidRPr="00826C7C">
              <w:rPr>
                <w:rFonts w:eastAsia="Calibri"/>
                <w:b/>
                <w:lang w:eastAsia="en-US"/>
              </w:rPr>
              <w:t>6</w:t>
            </w:r>
          </w:p>
        </w:tc>
        <w:tc>
          <w:tcPr>
            <w:tcW w:w="9367" w:type="dxa"/>
            <w:tcBorders>
              <w:top w:val="single" w:sz="4" w:space="0" w:color="auto"/>
              <w:bottom w:val="single" w:sz="4" w:space="0" w:color="auto"/>
            </w:tcBorders>
          </w:tcPr>
          <w:p w:rsidR="00F31B46" w:rsidRPr="00D40E73" w:rsidRDefault="00F31B46" w:rsidP="00F31B46">
            <w:pPr>
              <w:spacing w:after="200" w:line="276" w:lineRule="auto"/>
              <w:rPr>
                <w:rFonts w:eastAsia="Calibri"/>
                <w:lang w:eastAsia="en-US"/>
              </w:rPr>
            </w:pPr>
            <w:r w:rsidRPr="00D40E73">
              <w:rPr>
                <w:rFonts w:eastAsia="Calibri"/>
                <w:lang w:eastAsia="en-US"/>
              </w:rPr>
              <w:t>Варіативний модуль</w:t>
            </w:r>
          </w:p>
        </w:tc>
        <w:tc>
          <w:tcPr>
            <w:tcW w:w="1984" w:type="dxa"/>
            <w:tcBorders>
              <w:top w:val="single" w:sz="4" w:space="0" w:color="auto"/>
              <w:bottom w:val="single" w:sz="4" w:space="0" w:color="auto"/>
            </w:tcBorders>
          </w:tcPr>
          <w:p w:rsidR="00F31B46" w:rsidRPr="00D40E73" w:rsidRDefault="00D0325B" w:rsidP="004F7ABF">
            <w:pPr>
              <w:spacing w:after="200" w:line="276" w:lineRule="auto"/>
              <w:jc w:val="center"/>
              <w:rPr>
                <w:rFonts w:eastAsia="Calibri"/>
                <w:lang w:eastAsia="en-US"/>
              </w:rPr>
            </w:pPr>
            <w:r w:rsidRPr="00D40E73">
              <w:rPr>
                <w:rFonts w:eastAsia="Calibri"/>
                <w:lang w:eastAsia="en-US"/>
              </w:rPr>
              <w:t>20</w:t>
            </w:r>
          </w:p>
        </w:tc>
      </w:tr>
      <w:tr w:rsidR="00D0325B" w:rsidRPr="00D40E73" w:rsidTr="00D0325B">
        <w:trPr>
          <w:trHeight w:val="365"/>
        </w:trPr>
        <w:tc>
          <w:tcPr>
            <w:tcW w:w="0" w:type="auto"/>
            <w:gridSpan w:val="2"/>
            <w:tcBorders>
              <w:top w:val="single" w:sz="4" w:space="0" w:color="auto"/>
              <w:bottom w:val="single" w:sz="4" w:space="0" w:color="auto"/>
            </w:tcBorders>
          </w:tcPr>
          <w:p w:rsidR="004F7ABF" w:rsidRPr="00826C7C" w:rsidRDefault="00D0325B" w:rsidP="00D0325B">
            <w:pPr>
              <w:spacing w:after="200" w:line="276" w:lineRule="auto"/>
              <w:jc w:val="center"/>
              <w:rPr>
                <w:rFonts w:eastAsia="Calibri"/>
                <w:b/>
                <w:lang w:eastAsia="en-US"/>
              </w:rPr>
            </w:pPr>
            <w:r w:rsidRPr="00826C7C">
              <w:rPr>
                <w:rFonts w:eastAsia="Calibri"/>
                <w:b/>
                <w:lang w:eastAsia="en-US"/>
              </w:rPr>
              <w:t>7</w:t>
            </w:r>
          </w:p>
        </w:tc>
        <w:tc>
          <w:tcPr>
            <w:tcW w:w="9367" w:type="dxa"/>
            <w:tcBorders>
              <w:top w:val="single" w:sz="4" w:space="0" w:color="auto"/>
              <w:bottom w:val="single" w:sz="4" w:space="0" w:color="auto"/>
            </w:tcBorders>
          </w:tcPr>
          <w:p w:rsidR="004F7ABF" w:rsidRPr="00D40E73" w:rsidRDefault="004F7ABF" w:rsidP="00D0325B">
            <w:pPr>
              <w:spacing w:after="200" w:line="276" w:lineRule="auto"/>
              <w:rPr>
                <w:rFonts w:eastAsia="Calibri"/>
                <w:b/>
                <w:lang w:eastAsia="en-US"/>
              </w:rPr>
            </w:pPr>
            <w:r w:rsidRPr="00D40E73">
              <w:rPr>
                <w:rFonts w:eastAsia="Calibri"/>
                <w:b/>
                <w:lang w:eastAsia="en-US"/>
              </w:rPr>
              <w:t xml:space="preserve">Резерв часу </w:t>
            </w:r>
          </w:p>
        </w:tc>
        <w:tc>
          <w:tcPr>
            <w:tcW w:w="1984" w:type="dxa"/>
            <w:tcBorders>
              <w:top w:val="single" w:sz="4" w:space="0" w:color="auto"/>
              <w:bottom w:val="single" w:sz="4" w:space="0" w:color="auto"/>
            </w:tcBorders>
          </w:tcPr>
          <w:p w:rsidR="004F7ABF" w:rsidRPr="00D40E73" w:rsidRDefault="00D0325B" w:rsidP="004F7ABF">
            <w:pPr>
              <w:spacing w:after="200" w:line="276" w:lineRule="auto"/>
              <w:jc w:val="center"/>
              <w:rPr>
                <w:rFonts w:eastAsia="Calibri"/>
                <w:b/>
                <w:lang w:eastAsia="en-US"/>
              </w:rPr>
            </w:pPr>
            <w:r w:rsidRPr="00D40E73">
              <w:rPr>
                <w:rFonts w:eastAsia="Calibri"/>
                <w:b/>
                <w:lang w:eastAsia="en-US"/>
              </w:rPr>
              <w:t>2</w:t>
            </w:r>
          </w:p>
        </w:tc>
      </w:tr>
      <w:tr w:rsidR="00D0325B" w:rsidRPr="00D40E73" w:rsidTr="00D0325B">
        <w:trPr>
          <w:trHeight w:val="365"/>
        </w:trPr>
        <w:tc>
          <w:tcPr>
            <w:tcW w:w="0" w:type="auto"/>
            <w:gridSpan w:val="2"/>
            <w:tcBorders>
              <w:top w:val="single" w:sz="4" w:space="0" w:color="auto"/>
            </w:tcBorders>
          </w:tcPr>
          <w:p w:rsidR="004F7ABF" w:rsidRPr="00826C7C" w:rsidRDefault="004F7ABF" w:rsidP="004F7ABF">
            <w:pPr>
              <w:spacing w:after="200" w:line="276" w:lineRule="auto"/>
              <w:jc w:val="right"/>
              <w:rPr>
                <w:rFonts w:eastAsia="Calibri"/>
                <w:b/>
                <w:lang w:eastAsia="en-US"/>
              </w:rPr>
            </w:pPr>
          </w:p>
        </w:tc>
        <w:tc>
          <w:tcPr>
            <w:tcW w:w="9367" w:type="dxa"/>
            <w:tcBorders>
              <w:top w:val="single" w:sz="4" w:space="0" w:color="auto"/>
              <w:bottom w:val="single" w:sz="4" w:space="0" w:color="auto"/>
            </w:tcBorders>
          </w:tcPr>
          <w:p w:rsidR="004F7ABF" w:rsidRPr="00D40E73" w:rsidRDefault="004F7ABF" w:rsidP="00D0325B">
            <w:pPr>
              <w:spacing w:after="200" w:line="276" w:lineRule="auto"/>
              <w:rPr>
                <w:rFonts w:eastAsia="Calibri"/>
                <w:b/>
                <w:lang w:eastAsia="en-US"/>
              </w:rPr>
            </w:pPr>
            <w:r w:rsidRPr="00D40E73">
              <w:rPr>
                <w:rFonts w:eastAsia="Calibri"/>
                <w:b/>
                <w:lang w:eastAsia="en-US"/>
              </w:rPr>
              <w:t xml:space="preserve">Разом </w:t>
            </w:r>
          </w:p>
        </w:tc>
        <w:tc>
          <w:tcPr>
            <w:tcW w:w="1984" w:type="dxa"/>
            <w:tcBorders>
              <w:top w:val="single" w:sz="4" w:space="0" w:color="auto"/>
              <w:bottom w:val="single" w:sz="4" w:space="0" w:color="auto"/>
            </w:tcBorders>
          </w:tcPr>
          <w:p w:rsidR="004F7ABF" w:rsidRPr="00D40E73" w:rsidRDefault="00D0325B" w:rsidP="004F7ABF">
            <w:pPr>
              <w:spacing w:after="200" w:line="276" w:lineRule="auto"/>
              <w:jc w:val="center"/>
              <w:rPr>
                <w:rFonts w:eastAsia="Calibri"/>
                <w:lang w:eastAsia="en-US"/>
              </w:rPr>
            </w:pPr>
            <w:r w:rsidRPr="00D40E73">
              <w:rPr>
                <w:rFonts w:eastAsia="Calibri"/>
                <w:lang w:eastAsia="en-US"/>
              </w:rPr>
              <w:t>70</w:t>
            </w:r>
          </w:p>
        </w:tc>
      </w:tr>
    </w:tbl>
    <w:p w:rsidR="004F7ABF" w:rsidRPr="00D40E73" w:rsidRDefault="004F7ABF" w:rsidP="00D0325B">
      <w:pPr>
        <w:spacing w:after="200" w:line="276" w:lineRule="auto"/>
        <w:rPr>
          <w:b/>
        </w:rPr>
      </w:pPr>
    </w:p>
    <w:p w:rsidR="004F7ABF" w:rsidRPr="00D40E73" w:rsidRDefault="004F7ABF" w:rsidP="004F7ABF">
      <w:pPr>
        <w:spacing w:after="200" w:line="276" w:lineRule="auto"/>
        <w:jc w:val="center"/>
        <w:rPr>
          <w:b/>
        </w:rPr>
      </w:pPr>
    </w:p>
    <w:p w:rsidR="00D0325B" w:rsidRPr="00D40E73" w:rsidRDefault="00D0325B" w:rsidP="004F7ABF">
      <w:pPr>
        <w:spacing w:after="200" w:line="276" w:lineRule="auto"/>
        <w:jc w:val="center"/>
        <w:rPr>
          <w:b/>
        </w:rPr>
      </w:pPr>
    </w:p>
    <w:p w:rsidR="00FD5952" w:rsidRPr="00D40E73" w:rsidRDefault="00FD5952" w:rsidP="004F7ABF">
      <w:pPr>
        <w:spacing w:after="200" w:line="276" w:lineRule="auto"/>
        <w:jc w:val="center"/>
        <w:rPr>
          <w:b/>
        </w:rPr>
      </w:pPr>
    </w:p>
    <w:p w:rsidR="00FD5952" w:rsidRPr="00D40E73" w:rsidRDefault="00FD5952" w:rsidP="004F7ABF">
      <w:pPr>
        <w:spacing w:after="200" w:line="276" w:lineRule="auto"/>
        <w:jc w:val="center"/>
        <w:rPr>
          <w:b/>
        </w:rPr>
      </w:pPr>
    </w:p>
    <w:p w:rsidR="00FD5952" w:rsidRPr="00D40E73" w:rsidRDefault="00FD5952" w:rsidP="004F7ABF">
      <w:pPr>
        <w:spacing w:after="200" w:line="276" w:lineRule="auto"/>
        <w:jc w:val="center"/>
        <w:rPr>
          <w:b/>
        </w:rPr>
      </w:pPr>
    </w:p>
    <w:p w:rsidR="00FD5952" w:rsidRPr="00D40E73" w:rsidRDefault="00FD5952" w:rsidP="004F7ABF">
      <w:pPr>
        <w:spacing w:after="200" w:line="276" w:lineRule="auto"/>
        <w:jc w:val="center"/>
        <w:rPr>
          <w:b/>
        </w:rPr>
      </w:pPr>
    </w:p>
    <w:p w:rsidR="00D0325B" w:rsidRPr="00D40E73" w:rsidRDefault="00D0325B" w:rsidP="004F7ABF">
      <w:pPr>
        <w:spacing w:after="200" w:line="276" w:lineRule="auto"/>
        <w:jc w:val="center"/>
        <w:rPr>
          <w:b/>
        </w:rPr>
      </w:pPr>
    </w:p>
    <w:p w:rsidR="004F7ABF" w:rsidRPr="00D40E73" w:rsidRDefault="004F7ABF" w:rsidP="004F7ABF">
      <w:pPr>
        <w:spacing w:after="200" w:line="276" w:lineRule="auto"/>
        <w:jc w:val="center"/>
        <w:rPr>
          <w:b/>
          <w:highlight w:val="yellow"/>
        </w:rPr>
      </w:pPr>
      <w:r w:rsidRPr="00D40E73">
        <w:rPr>
          <w:b/>
        </w:rPr>
        <w:lastRenderedPageBreak/>
        <w:t>Програма</w:t>
      </w:r>
    </w:p>
    <w:p w:rsidR="004F7ABF" w:rsidRPr="00D40E73" w:rsidRDefault="004F7ABF" w:rsidP="004F7ABF">
      <w:pPr>
        <w:tabs>
          <w:tab w:val="left" w:pos="2523"/>
        </w:tabs>
        <w:spacing w:after="200" w:line="276" w:lineRule="auto"/>
        <w:ind w:left="-142"/>
        <w:jc w:val="center"/>
        <w:rPr>
          <w:b/>
        </w:rPr>
      </w:pPr>
      <w:r w:rsidRPr="00D40E73">
        <w:rPr>
          <w:b/>
        </w:rPr>
        <w:t>Блок 1. Технологія виготовлення виробів із деревини різьбленням (</w:t>
      </w:r>
      <w:r w:rsidR="00D0325B" w:rsidRPr="00D40E73">
        <w:rPr>
          <w:b/>
        </w:rPr>
        <w:t xml:space="preserve">28 </w:t>
      </w:r>
      <w:r w:rsidRPr="00D40E73">
        <w:rPr>
          <w:b/>
        </w:rPr>
        <w:t>год)</w:t>
      </w:r>
    </w:p>
    <w:tbl>
      <w:tblPr>
        <w:tblW w:w="139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2"/>
        <w:gridCol w:w="3522"/>
        <w:gridCol w:w="22"/>
        <w:gridCol w:w="4820"/>
        <w:gridCol w:w="8"/>
        <w:gridCol w:w="7"/>
        <w:gridCol w:w="15"/>
      </w:tblGrid>
      <w:tr w:rsidR="00EA7B08" w:rsidRPr="00D40E73" w:rsidTr="00EA7B08">
        <w:trPr>
          <w:gridAfter w:val="2"/>
          <w:wAfter w:w="22" w:type="dxa"/>
          <w:cantSplit/>
          <w:trHeight w:val="1458"/>
        </w:trPr>
        <w:tc>
          <w:tcPr>
            <w:tcW w:w="5495" w:type="dxa"/>
            <w:tcBorders>
              <w:left w:val="single" w:sz="4" w:space="0" w:color="auto"/>
            </w:tcBorders>
          </w:tcPr>
          <w:p w:rsidR="00EA7B08" w:rsidRPr="00D40E73" w:rsidRDefault="00EA7B08" w:rsidP="004F7ABF">
            <w:pPr>
              <w:tabs>
                <w:tab w:val="left" w:pos="2523"/>
              </w:tabs>
              <w:spacing w:after="200" w:line="276" w:lineRule="auto"/>
              <w:ind w:left="-142"/>
              <w:jc w:val="center"/>
              <w:rPr>
                <w:b/>
              </w:rPr>
            </w:pPr>
            <w:r w:rsidRPr="00D40E73">
              <w:rPr>
                <w:b/>
              </w:rPr>
              <w:t>Зміст навчального матеріалу</w:t>
            </w:r>
          </w:p>
        </w:tc>
        <w:tc>
          <w:tcPr>
            <w:tcW w:w="3544" w:type="dxa"/>
            <w:gridSpan w:val="2"/>
          </w:tcPr>
          <w:p w:rsidR="00EA7B08" w:rsidRPr="00D40E73" w:rsidRDefault="00EA7B08" w:rsidP="004F7ABF">
            <w:pPr>
              <w:tabs>
                <w:tab w:val="left" w:pos="2523"/>
              </w:tabs>
              <w:spacing w:after="200" w:line="276" w:lineRule="auto"/>
              <w:ind w:left="-142"/>
              <w:jc w:val="center"/>
              <w:rPr>
                <w:b/>
              </w:rPr>
            </w:pPr>
            <w:r w:rsidRPr="00D40E73">
              <w:rPr>
                <w:b/>
              </w:rPr>
              <w:t>Державні вимоги до рівня загальноосвітньої підготовки учнів</w:t>
            </w:r>
          </w:p>
        </w:tc>
        <w:tc>
          <w:tcPr>
            <w:tcW w:w="4850" w:type="dxa"/>
            <w:gridSpan w:val="3"/>
          </w:tcPr>
          <w:p w:rsidR="00EA7B08" w:rsidRPr="00D40E73" w:rsidRDefault="00EA7B08" w:rsidP="00D0325B">
            <w:pPr>
              <w:tabs>
                <w:tab w:val="left" w:pos="2523"/>
              </w:tabs>
              <w:spacing w:after="200" w:line="276" w:lineRule="auto"/>
              <w:ind w:left="-142"/>
              <w:jc w:val="center"/>
              <w:rPr>
                <w:b/>
              </w:rPr>
            </w:pPr>
            <w:r w:rsidRPr="00D40E73">
              <w:rPr>
                <w:b/>
              </w:rPr>
              <w:t xml:space="preserve">Спрямованість корекційно-розвивальної роботи </w:t>
            </w:r>
          </w:p>
        </w:tc>
      </w:tr>
      <w:tr w:rsidR="00EA7B08" w:rsidRPr="00D40E73" w:rsidTr="00EA7B08">
        <w:trPr>
          <w:gridAfter w:val="1"/>
          <w:wAfter w:w="15" w:type="dxa"/>
        </w:trPr>
        <w:tc>
          <w:tcPr>
            <w:tcW w:w="13896" w:type="dxa"/>
            <w:gridSpan w:val="7"/>
            <w:tcBorders>
              <w:left w:val="single" w:sz="4" w:space="0" w:color="auto"/>
            </w:tcBorders>
          </w:tcPr>
          <w:p w:rsidR="00EA7B08" w:rsidRPr="00D40E73" w:rsidRDefault="00EA7B08" w:rsidP="004F7ABF">
            <w:pPr>
              <w:tabs>
                <w:tab w:val="left" w:pos="2523"/>
              </w:tabs>
              <w:spacing w:after="200" w:line="276" w:lineRule="auto"/>
              <w:jc w:val="center"/>
              <w:rPr>
                <w:b/>
                <w:bCs/>
                <w:iCs/>
              </w:rPr>
            </w:pPr>
            <w:r w:rsidRPr="00D40E73">
              <w:rPr>
                <w:b/>
                <w:bCs/>
                <w:iCs/>
              </w:rPr>
              <w:t>Розділ 1. Осн</w:t>
            </w:r>
            <w:r w:rsidR="00377BAD" w:rsidRPr="00D40E73">
              <w:rPr>
                <w:b/>
                <w:bCs/>
                <w:iCs/>
              </w:rPr>
              <w:t>ови матеріалознавства</w:t>
            </w:r>
          </w:p>
        </w:tc>
      </w:tr>
      <w:tr w:rsidR="00EA7B08" w:rsidRPr="00D40E73" w:rsidTr="00EA7B08">
        <w:trPr>
          <w:gridAfter w:val="2"/>
          <w:wAfter w:w="22" w:type="dxa"/>
        </w:trPr>
        <w:tc>
          <w:tcPr>
            <w:tcW w:w="5495" w:type="dxa"/>
          </w:tcPr>
          <w:p w:rsidR="00EA7B08" w:rsidRPr="00D40E73" w:rsidRDefault="00EA7B08" w:rsidP="004F7ABF">
            <w:pPr>
              <w:autoSpaceDE w:val="0"/>
              <w:autoSpaceDN w:val="0"/>
              <w:adjustRightInd w:val="0"/>
              <w:ind w:left="36" w:firstLine="141"/>
              <w:rPr>
                <w:b/>
                <w:bCs/>
              </w:rPr>
            </w:pPr>
            <w:r w:rsidRPr="00D40E73">
              <w:rPr>
                <w:b/>
                <w:bCs/>
              </w:rPr>
              <w:t>Тема 1.1. Види конструкційних матеріалів. Деревина</w:t>
            </w:r>
          </w:p>
          <w:p w:rsidR="00EA7B08" w:rsidRPr="00D40E73" w:rsidRDefault="00EA7B08" w:rsidP="00574201">
            <w:pPr>
              <w:autoSpaceDE w:val="0"/>
              <w:autoSpaceDN w:val="0"/>
              <w:adjustRightInd w:val="0"/>
              <w:ind w:left="36" w:hanging="35"/>
            </w:pPr>
            <w:r w:rsidRPr="00D40E73">
              <w:t xml:space="preserve">Короткі історичні відомості з розвитку геометричного різьблення. </w:t>
            </w:r>
          </w:p>
          <w:p w:rsidR="00EA7B08" w:rsidRPr="00D40E73" w:rsidRDefault="00EA7B08" w:rsidP="00574201">
            <w:pPr>
              <w:autoSpaceDE w:val="0"/>
              <w:autoSpaceDN w:val="0"/>
              <w:adjustRightInd w:val="0"/>
              <w:ind w:left="36" w:hanging="35"/>
            </w:pPr>
            <w:r w:rsidRPr="00D40E73">
              <w:t>Будова деревини. Характеристика порід деревини.</w:t>
            </w:r>
          </w:p>
          <w:p w:rsidR="00EA7B08" w:rsidRPr="00D40E73" w:rsidRDefault="00EA7B08" w:rsidP="00574201">
            <w:pPr>
              <w:tabs>
                <w:tab w:val="left" w:pos="2523"/>
              </w:tabs>
              <w:ind w:hanging="35"/>
            </w:pPr>
            <w:r w:rsidRPr="00D40E73">
              <w:t xml:space="preserve"> Вплив вологості, механічних і технологічних властивостей на вибір деревини  для виготовлення виробів.</w:t>
            </w:r>
          </w:p>
          <w:p w:rsidR="00EA7B08" w:rsidRPr="00D40E73" w:rsidRDefault="00EA7B08" w:rsidP="00574201">
            <w:pPr>
              <w:ind w:hanging="35"/>
            </w:pPr>
            <w:r w:rsidRPr="00D40E73">
              <w:t>Дефекти деревини.</w:t>
            </w:r>
          </w:p>
          <w:p w:rsidR="00EA7B08" w:rsidRPr="00D40E73" w:rsidRDefault="00EA7B08" w:rsidP="00574201">
            <w:pPr>
              <w:ind w:hanging="35"/>
            </w:pPr>
            <w:r w:rsidRPr="00D40E73">
              <w:t>Вибір деревини для виготовлення виробу</w:t>
            </w:r>
            <w:r w:rsidR="00303E62" w:rsidRPr="00D40E73">
              <w:t>.</w:t>
            </w:r>
          </w:p>
        </w:tc>
        <w:tc>
          <w:tcPr>
            <w:tcW w:w="3544" w:type="dxa"/>
            <w:gridSpan w:val="2"/>
          </w:tcPr>
          <w:p w:rsidR="00EA7B08" w:rsidRPr="00D40E73" w:rsidRDefault="00EA7B08" w:rsidP="004F7ABF">
            <w:pPr>
              <w:autoSpaceDE w:val="0"/>
              <w:autoSpaceDN w:val="0"/>
              <w:adjustRightInd w:val="0"/>
              <w:ind w:left="34"/>
              <w:rPr>
                <w:b/>
                <w:bCs/>
                <w:iCs/>
              </w:rPr>
            </w:pPr>
            <w:r w:rsidRPr="00D40E73">
              <w:rPr>
                <w:b/>
                <w:bCs/>
                <w:iCs/>
              </w:rPr>
              <w:t>Учень:</w:t>
            </w:r>
          </w:p>
          <w:p w:rsidR="00D40E73" w:rsidRPr="00D40E73" w:rsidRDefault="00D40E73" w:rsidP="004F7ABF">
            <w:pPr>
              <w:autoSpaceDE w:val="0"/>
              <w:autoSpaceDN w:val="0"/>
              <w:adjustRightInd w:val="0"/>
              <w:ind w:left="34"/>
              <w:rPr>
                <w:i/>
                <w:iCs/>
              </w:rPr>
            </w:pPr>
          </w:p>
          <w:p w:rsidR="00D40E73" w:rsidRPr="00D40E73" w:rsidRDefault="00D40E73" w:rsidP="004F7ABF">
            <w:pPr>
              <w:autoSpaceDE w:val="0"/>
              <w:autoSpaceDN w:val="0"/>
              <w:adjustRightInd w:val="0"/>
              <w:ind w:left="34"/>
              <w:rPr>
                <w:i/>
                <w:iCs/>
              </w:rPr>
            </w:pPr>
          </w:p>
          <w:p w:rsidR="00EA7B08" w:rsidRPr="00D40E73" w:rsidRDefault="00EA7B08" w:rsidP="004F7ABF">
            <w:pPr>
              <w:autoSpaceDE w:val="0"/>
              <w:autoSpaceDN w:val="0"/>
              <w:adjustRightInd w:val="0"/>
              <w:ind w:left="34"/>
            </w:pPr>
            <w:r w:rsidRPr="00D40E73">
              <w:rPr>
                <w:i/>
                <w:iCs/>
              </w:rPr>
              <w:t xml:space="preserve">характеризує </w:t>
            </w:r>
            <w:r w:rsidRPr="00D40E73">
              <w:t>деревину як</w:t>
            </w:r>
          </w:p>
          <w:p w:rsidR="00EA7B08" w:rsidRPr="00D40E73" w:rsidRDefault="00EA7B08" w:rsidP="004F7ABF">
            <w:pPr>
              <w:autoSpaceDE w:val="0"/>
              <w:autoSpaceDN w:val="0"/>
              <w:adjustRightInd w:val="0"/>
              <w:ind w:left="34"/>
            </w:pPr>
            <w:r w:rsidRPr="00D40E73">
              <w:t>конструкційний матеріал;</w:t>
            </w:r>
          </w:p>
          <w:p w:rsidR="00303E62" w:rsidRPr="00D40E73" w:rsidRDefault="00303E62" w:rsidP="004F7ABF">
            <w:pPr>
              <w:autoSpaceDE w:val="0"/>
              <w:autoSpaceDN w:val="0"/>
              <w:adjustRightInd w:val="0"/>
              <w:ind w:left="34"/>
              <w:rPr>
                <w:i/>
                <w:iCs/>
              </w:rPr>
            </w:pPr>
          </w:p>
          <w:p w:rsidR="00303E62" w:rsidRPr="00D40E73" w:rsidRDefault="00303E62" w:rsidP="004F7ABF">
            <w:pPr>
              <w:autoSpaceDE w:val="0"/>
              <w:autoSpaceDN w:val="0"/>
              <w:adjustRightInd w:val="0"/>
              <w:ind w:left="34"/>
              <w:rPr>
                <w:i/>
                <w:iCs/>
              </w:rPr>
            </w:pPr>
          </w:p>
          <w:p w:rsidR="00EA7B08" w:rsidRPr="00D40E73" w:rsidRDefault="00EA7B08" w:rsidP="004F7ABF">
            <w:pPr>
              <w:autoSpaceDE w:val="0"/>
              <w:autoSpaceDN w:val="0"/>
              <w:adjustRightInd w:val="0"/>
              <w:ind w:left="34"/>
            </w:pPr>
            <w:r w:rsidRPr="00D40E73">
              <w:rPr>
                <w:i/>
                <w:iCs/>
              </w:rPr>
              <w:t>називає</w:t>
            </w:r>
            <w:r w:rsidRPr="00D40E73">
              <w:rPr>
                <w:iCs/>
              </w:rPr>
              <w:t xml:space="preserve"> </w:t>
            </w:r>
            <w:r w:rsidRPr="00D40E73">
              <w:t>види деревини</w:t>
            </w:r>
            <w:r w:rsidR="00303E62" w:rsidRPr="00D40E73">
              <w:t>;</w:t>
            </w:r>
          </w:p>
        </w:tc>
        <w:tc>
          <w:tcPr>
            <w:tcW w:w="4850" w:type="dxa"/>
            <w:gridSpan w:val="3"/>
            <w:tcBorders>
              <w:bottom w:val="single" w:sz="4" w:space="0" w:color="auto"/>
            </w:tcBorders>
          </w:tcPr>
          <w:p w:rsidR="00EA7B08" w:rsidRPr="00D40E73" w:rsidRDefault="00EA7B08" w:rsidP="00AD7792">
            <w:pPr>
              <w:rPr>
                <w:rFonts w:eastAsia="Calibri"/>
                <w:lang w:eastAsia="en-US"/>
              </w:rPr>
            </w:pPr>
            <w:r w:rsidRPr="00D40E73">
              <w:rPr>
                <w:rFonts w:eastAsia="Calibri"/>
                <w:bCs/>
                <w:i/>
                <w:lang w:eastAsia="en-US"/>
              </w:rPr>
              <w:t>вчити</w:t>
            </w:r>
            <w:r w:rsidRPr="00D40E73">
              <w:rPr>
                <w:rFonts w:eastAsia="Calibri"/>
                <w:bCs/>
                <w:lang w:eastAsia="en-US"/>
              </w:rPr>
              <w:t xml:space="preserve"> </w:t>
            </w:r>
            <w:r w:rsidRPr="00D40E73">
              <w:rPr>
                <w:rFonts w:eastAsia="Calibri"/>
                <w:lang w:eastAsia="en-US"/>
              </w:rPr>
              <w:t>спрямовувати увагу на вчителя; орієнтуватися у власній практичній діяльності; зас</w:t>
            </w:r>
            <w:r w:rsidR="00CA537B">
              <w:rPr>
                <w:rFonts w:eastAsia="Calibri"/>
                <w:lang w:eastAsia="en-US"/>
              </w:rPr>
              <w:t>тосовувати різні види сприймання</w:t>
            </w:r>
            <w:r w:rsidRPr="00D40E73">
              <w:rPr>
                <w:rFonts w:eastAsia="Calibri"/>
                <w:lang w:eastAsia="en-US"/>
              </w:rPr>
              <w:t xml:space="preserve"> (зорове, слухове, тактильне); </w:t>
            </w:r>
          </w:p>
          <w:p w:rsidR="00CA537B" w:rsidRDefault="00CA537B" w:rsidP="00AD7792">
            <w:pPr>
              <w:ind w:left="34"/>
              <w:rPr>
                <w:rFonts w:eastAsia="Calibri"/>
                <w:i/>
                <w:iCs/>
                <w:lang w:eastAsia="en-US"/>
              </w:rPr>
            </w:pPr>
          </w:p>
          <w:p w:rsidR="00CA537B" w:rsidRDefault="00CA537B" w:rsidP="00AD7792">
            <w:pPr>
              <w:ind w:left="34"/>
              <w:rPr>
                <w:rFonts w:eastAsia="Calibri"/>
                <w:i/>
                <w:iCs/>
                <w:lang w:eastAsia="en-US"/>
              </w:rPr>
            </w:pPr>
          </w:p>
          <w:p w:rsidR="00EA7B08" w:rsidRPr="00D40E73" w:rsidRDefault="00EA7B08" w:rsidP="00AD7792">
            <w:pPr>
              <w:ind w:left="34"/>
              <w:rPr>
                <w:rFonts w:eastAsia="Calibri"/>
                <w:b/>
                <w:bCs/>
                <w:lang w:eastAsia="en-US"/>
              </w:rPr>
            </w:pPr>
            <w:r w:rsidRPr="00D40E73">
              <w:rPr>
                <w:rFonts w:eastAsia="Calibri"/>
                <w:i/>
                <w:iCs/>
                <w:lang w:eastAsia="en-US"/>
              </w:rPr>
              <w:t>формувати</w:t>
            </w:r>
            <w:r w:rsidRPr="00D40E73">
              <w:rPr>
                <w:rFonts w:eastAsia="Calibri"/>
                <w:lang w:eastAsia="en-US"/>
              </w:rPr>
              <w:t xml:space="preserve"> тактильні відчуття в процесі визначення порід деревини;</w:t>
            </w:r>
          </w:p>
          <w:p w:rsidR="00EA7B08" w:rsidRPr="00D40E73" w:rsidRDefault="00EA7B08" w:rsidP="004F7ABF">
            <w:pPr>
              <w:ind w:left="34" w:firstLine="142"/>
              <w:rPr>
                <w:rFonts w:eastAsia="Calibri"/>
                <w:b/>
                <w:bCs/>
                <w:lang w:eastAsia="en-US"/>
              </w:rPr>
            </w:pPr>
          </w:p>
          <w:p w:rsidR="00EA7B08" w:rsidRPr="00D40E73" w:rsidRDefault="00EA7B08" w:rsidP="00AD7792">
            <w:pPr>
              <w:tabs>
                <w:tab w:val="left" w:pos="2523"/>
              </w:tabs>
              <w:rPr>
                <w:b/>
                <w:highlight w:val="yellow"/>
              </w:rPr>
            </w:pPr>
          </w:p>
        </w:tc>
      </w:tr>
      <w:tr w:rsidR="00EA7B08" w:rsidRPr="00D40E73" w:rsidTr="00EA7B08">
        <w:trPr>
          <w:gridAfter w:val="2"/>
          <w:wAfter w:w="22" w:type="dxa"/>
        </w:trPr>
        <w:tc>
          <w:tcPr>
            <w:tcW w:w="5495" w:type="dxa"/>
            <w:tcBorders>
              <w:right w:val="single" w:sz="4" w:space="0" w:color="auto"/>
            </w:tcBorders>
          </w:tcPr>
          <w:p w:rsidR="00EA7B08" w:rsidRPr="00D40E73" w:rsidRDefault="00EA7B08" w:rsidP="00377BAD">
            <w:pPr>
              <w:autoSpaceDE w:val="0"/>
              <w:autoSpaceDN w:val="0"/>
              <w:adjustRightInd w:val="0"/>
              <w:ind w:left="177" w:firstLine="142"/>
              <w:rPr>
                <w:b/>
                <w:bCs/>
              </w:rPr>
            </w:pPr>
            <w:r w:rsidRPr="00D40E73">
              <w:rPr>
                <w:b/>
                <w:bCs/>
              </w:rPr>
              <w:t>Тема 1.2. Властивості дере</w:t>
            </w:r>
            <w:r w:rsidR="00377BAD" w:rsidRPr="00D40E73">
              <w:rPr>
                <w:b/>
                <w:bCs/>
              </w:rPr>
              <w:t xml:space="preserve">вини. Вибір матеріалу для </w:t>
            </w:r>
            <w:r w:rsidRPr="00D40E73">
              <w:rPr>
                <w:b/>
                <w:bCs/>
              </w:rPr>
              <w:t>виготовлення виробу</w:t>
            </w:r>
            <w:r w:rsidRPr="00D40E73">
              <w:rPr>
                <w:rFonts w:eastAsia="Calibri"/>
                <w:lang w:eastAsia="en-US"/>
              </w:rPr>
              <w:t xml:space="preserve"> </w:t>
            </w:r>
          </w:p>
          <w:p w:rsidR="00EA7B08" w:rsidRPr="00D40E73" w:rsidRDefault="00EA7B08" w:rsidP="00377BAD">
            <w:pPr>
              <w:autoSpaceDE w:val="0"/>
              <w:autoSpaceDN w:val="0"/>
              <w:adjustRightInd w:val="0"/>
              <w:ind w:left="34" w:firstLine="141"/>
              <w:rPr>
                <w:b/>
                <w:bCs/>
                <w:highlight w:val="yellow"/>
              </w:rPr>
            </w:pPr>
            <w:r w:rsidRPr="00D40E73">
              <w:rPr>
                <w:bCs/>
              </w:rPr>
              <w:t>Фізичні, механічні і технологічні властивості деревини. Сушіння деревини.</w:t>
            </w:r>
          </w:p>
          <w:p w:rsidR="00EA7B08" w:rsidRPr="00D40E73" w:rsidRDefault="00EA7B08" w:rsidP="00574201">
            <w:pPr>
              <w:ind w:hanging="2"/>
            </w:pPr>
            <w:r w:rsidRPr="00D40E73">
              <w:t xml:space="preserve">Прийоми геометричного різьблення. </w:t>
            </w:r>
          </w:p>
          <w:p w:rsidR="00EA7B08" w:rsidRPr="00D40E73" w:rsidRDefault="00EA7B08" w:rsidP="00574201">
            <w:pPr>
              <w:ind w:hanging="2"/>
            </w:pPr>
            <w:r w:rsidRPr="00D40E73">
              <w:t xml:space="preserve">Інструменти та пристосування для геометричного різьблення. </w:t>
            </w:r>
          </w:p>
          <w:p w:rsidR="00EA7B08" w:rsidRPr="00D40E73" w:rsidRDefault="00EA7B08" w:rsidP="00574201">
            <w:pPr>
              <w:ind w:hanging="2"/>
              <w:rPr>
                <w:highlight w:val="yellow"/>
              </w:rPr>
            </w:pPr>
            <w:r w:rsidRPr="00D40E73">
              <w:t xml:space="preserve">Організація і обладнання робочого місця. </w:t>
            </w:r>
            <w:r w:rsidRPr="00D40E73">
              <w:lastRenderedPageBreak/>
              <w:t>Правила безпечної роботи та санітарно-гігієнічні вимоги.</w:t>
            </w:r>
          </w:p>
        </w:tc>
        <w:tc>
          <w:tcPr>
            <w:tcW w:w="3544" w:type="dxa"/>
            <w:gridSpan w:val="2"/>
            <w:tcBorders>
              <w:left w:val="single" w:sz="4" w:space="0" w:color="auto"/>
            </w:tcBorders>
          </w:tcPr>
          <w:p w:rsidR="00377BAD" w:rsidRPr="00D40E73" w:rsidRDefault="00377BAD" w:rsidP="004F7ABF">
            <w:pPr>
              <w:autoSpaceDE w:val="0"/>
              <w:autoSpaceDN w:val="0"/>
              <w:adjustRightInd w:val="0"/>
              <w:ind w:left="34"/>
              <w:rPr>
                <w:b/>
                <w:bCs/>
                <w:iCs/>
              </w:rPr>
            </w:pPr>
          </w:p>
          <w:p w:rsidR="00EA7B08" w:rsidRPr="00D40E73" w:rsidRDefault="00EA7B08" w:rsidP="004F7ABF">
            <w:pPr>
              <w:autoSpaceDE w:val="0"/>
              <w:autoSpaceDN w:val="0"/>
              <w:adjustRightInd w:val="0"/>
              <w:ind w:left="34"/>
            </w:pPr>
            <w:r w:rsidRPr="00D40E73">
              <w:rPr>
                <w:i/>
                <w:iCs/>
              </w:rPr>
              <w:t xml:space="preserve">характеризує </w:t>
            </w:r>
            <w:r w:rsidRPr="00D40E73">
              <w:t>властивості</w:t>
            </w:r>
          </w:p>
          <w:p w:rsidR="00EA7B08" w:rsidRPr="00D40E73" w:rsidRDefault="00EA7B08" w:rsidP="004F7ABF">
            <w:pPr>
              <w:autoSpaceDE w:val="0"/>
              <w:autoSpaceDN w:val="0"/>
              <w:adjustRightInd w:val="0"/>
              <w:ind w:left="34"/>
            </w:pPr>
            <w:r w:rsidRPr="00D40E73">
              <w:t>деревинних;</w:t>
            </w:r>
          </w:p>
          <w:p w:rsidR="00EA7B08" w:rsidRPr="00D40E73" w:rsidRDefault="00EA7B08" w:rsidP="004F7ABF">
            <w:pPr>
              <w:autoSpaceDE w:val="0"/>
              <w:autoSpaceDN w:val="0"/>
              <w:adjustRightInd w:val="0"/>
              <w:ind w:left="34"/>
            </w:pPr>
            <w:r w:rsidRPr="00D40E73">
              <w:rPr>
                <w:i/>
                <w:iCs/>
              </w:rPr>
              <w:t xml:space="preserve">називає </w:t>
            </w:r>
            <w:r w:rsidRPr="00D40E73">
              <w:t>дефекти деревини;</w:t>
            </w:r>
          </w:p>
          <w:p w:rsidR="00EA7B08" w:rsidRPr="00D40E73" w:rsidRDefault="00EA7B08" w:rsidP="004F7ABF">
            <w:pPr>
              <w:autoSpaceDE w:val="0"/>
              <w:autoSpaceDN w:val="0"/>
              <w:adjustRightInd w:val="0"/>
              <w:ind w:left="34"/>
              <w:rPr>
                <w:highlight w:val="yellow"/>
              </w:rPr>
            </w:pPr>
            <w:r w:rsidRPr="00D40E73">
              <w:rPr>
                <w:i/>
                <w:iCs/>
              </w:rPr>
              <w:t xml:space="preserve">вибирає </w:t>
            </w:r>
            <w:r w:rsidRPr="00D40E73">
              <w:t>деревину для виготовлення виробу з урахуванням вимог до деревинних матеріалів</w:t>
            </w:r>
            <w:r w:rsidR="00377BAD" w:rsidRPr="00D40E73">
              <w:t>;</w:t>
            </w:r>
          </w:p>
        </w:tc>
        <w:tc>
          <w:tcPr>
            <w:tcW w:w="4850" w:type="dxa"/>
            <w:gridSpan w:val="3"/>
            <w:tcBorders>
              <w:top w:val="single" w:sz="4" w:space="0" w:color="auto"/>
            </w:tcBorders>
          </w:tcPr>
          <w:p w:rsidR="00EA7B08" w:rsidRPr="00D40E73" w:rsidRDefault="00EA7B08" w:rsidP="00AD7792">
            <w:pPr>
              <w:ind w:left="34"/>
              <w:rPr>
                <w:rFonts w:eastAsia="Calibri"/>
                <w:lang w:eastAsia="en-US"/>
              </w:rPr>
            </w:pPr>
            <w:r w:rsidRPr="00D40E73">
              <w:rPr>
                <w:rFonts w:eastAsia="Calibri"/>
                <w:i/>
                <w:lang w:eastAsia="en-US"/>
              </w:rPr>
              <w:t>розвивати</w:t>
            </w:r>
            <w:r w:rsidRPr="00D40E73">
              <w:rPr>
                <w:rFonts w:eastAsia="Calibri"/>
                <w:lang w:eastAsia="en-US"/>
              </w:rPr>
              <w:t xml:space="preserve"> процеси аналізу та узагальнення на основі порівняння порід деревини та їх будови; </w:t>
            </w:r>
          </w:p>
          <w:p w:rsidR="00EA7B08" w:rsidRPr="00D40E73" w:rsidRDefault="00EA7B08" w:rsidP="00AD7792">
            <w:pPr>
              <w:ind w:left="34"/>
              <w:rPr>
                <w:rFonts w:eastAsia="Calibri"/>
                <w:i/>
                <w:lang w:eastAsia="en-US"/>
              </w:rPr>
            </w:pPr>
          </w:p>
          <w:p w:rsidR="00EA7B08" w:rsidRPr="00D40E73" w:rsidRDefault="00EA7B08" w:rsidP="00AD7792">
            <w:pPr>
              <w:ind w:left="34"/>
              <w:rPr>
                <w:rFonts w:eastAsia="Calibri"/>
                <w:highlight w:val="yellow"/>
                <w:lang w:eastAsia="en-US"/>
              </w:rPr>
            </w:pPr>
            <w:r w:rsidRPr="00D40E73">
              <w:rPr>
                <w:rFonts w:eastAsia="Calibri"/>
                <w:i/>
                <w:lang w:eastAsia="en-US"/>
              </w:rPr>
              <w:t xml:space="preserve">формувати </w:t>
            </w:r>
            <w:r w:rsidRPr="00D40E73">
              <w:rPr>
                <w:rFonts w:eastAsia="Calibri"/>
                <w:lang w:eastAsia="en-US"/>
              </w:rPr>
              <w:t>координацію рухів та зусилля під час роботи; елементи аналізу та узагальнення на основі порівняння видів деревини,</w:t>
            </w:r>
          </w:p>
          <w:p w:rsidR="00EA7B08" w:rsidRPr="00D40E73" w:rsidRDefault="00EA7B08" w:rsidP="00AD7792">
            <w:pPr>
              <w:ind w:left="34"/>
              <w:rPr>
                <w:b/>
              </w:rPr>
            </w:pPr>
            <w:r w:rsidRPr="00D40E73">
              <w:rPr>
                <w:rFonts w:eastAsia="Calibri"/>
                <w:i/>
                <w:iCs/>
                <w:lang w:eastAsia="en-US"/>
              </w:rPr>
              <w:lastRenderedPageBreak/>
              <w:t>розвивати</w:t>
            </w:r>
            <w:r w:rsidRPr="00D40E73">
              <w:rPr>
                <w:rFonts w:eastAsia="Calibri"/>
                <w:lang w:eastAsia="en-US"/>
              </w:rPr>
              <w:t xml:space="preserve"> </w:t>
            </w:r>
            <w:r w:rsidRPr="00D40E73">
              <w:rPr>
                <w:rFonts w:eastAsia="Calibri"/>
                <w:iCs/>
                <w:lang w:eastAsia="en-US"/>
              </w:rPr>
              <w:t>вміння</w:t>
            </w:r>
            <w:r w:rsidRPr="00D40E73">
              <w:rPr>
                <w:rFonts w:eastAsia="Calibri"/>
                <w:lang w:eastAsia="en-US"/>
              </w:rPr>
              <w:t xml:space="preserve"> використовувати у власному мовленні назви порід деревини; </w:t>
            </w:r>
          </w:p>
          <w:p w:rsidR="00EA7B08" w:rsidRPr="00D40E73" w:rsidRDefault="00EA7B08" w:rsidP="00AD7792">
            <w:pPr>
              <w:tabs>
                <w:tab w:val="left" w:pos="2523"/>
              </w:tabs>
              <w:ind w:left="34"/>
              <w:rPr>
                <w:b/>
                <w:highlight w:val="yellow"/>
              </w:rPr>
            </w:pPr>
          </w:p>
        </w:tc>
      </w:tr>
      <w:tr w:rsidR="00EA7B08" w:rsidRPr="00D40E73" w:rsidTr="00EA7B08">
        <w:trPr>
          <w:gridAfter w:val="1"/>
          <w:wAfter w:w="15" w:type="dxa"/>
        </w:trPr>
        <w:tc>
          <w:tcPr>
            <w:tcW w:w="13896" w:type="dxa"/>
            <w:gridSpan w:val="7"/>
            <w:tcBorders>
              <w:left w:val="single" w:sz="4" w:space="0" w:color="auto"/>
              <w:bottom w:val="single" w:sz="4" w:space="0" w:color="auto"/>
            </w:tcBorders>
          </w:tcPr>
          <w:p w:rsidR="00EA7B08" w:rsidRPr="00D40E73" w:rsidRDefault="00EA7B08" w:rsidP="00D0325B">
            <w:pPr>
              <w:tabs>
                <w:tab w:val="left" w:pos="2523"/>
              </w:tabs>
              <w:spacing w:after="200" w:line="276" w:lineRule="auto"/>
              <w:ind w:left="1017"/>
              <w:rPr>
                <w:b/>
              </w:rPr>
            </w:pPr>
            <w:r w:rsidRPr="00D40E73">
              <w:rPr>
                <w:b/>
                <w:bCs/>
                <w:iCs/>
              </w:rPr>
              <w:lastRenderedPageBreak/>
              <w:t>Розділ 2. Технологія виготовлення виробів  із</w:t>
            </w:r>
            <w:r w:rsidR="00377BAD" w:rsidRPr="00D40E73">
              <w:rPr>
                <w:b/>
                <w:bCs/>
                <w:iCs/>
              </w:rPr>
              <w:t xml:space="preserve"> деревини різьбленням</w:t>
            </w:r>
          </w:p>
        </w:tc>
      </w:tr>
      <w:tr w:rsidR="00EA7B08" w:rsidRPr="00D40E73" w:rsidTr="00EA7B08">
        <w:trPr>
          <w:gridAfter w:val="2"/>
          <w:wAfter w:w="22" w:type="dxa"/>
        </w:trPr>
        <w:tc>
          <w:tcPr>
            <w:tcW w:w="5495" w:type="dxa"/>
          </w:tcPr>
          <w:p w:rsidR="00EA7B08" w:rsidRPr="00D40E73" w:rsidRDefault="00EA7B08" w:rsidP="004F7ABF">
            <w:pPr>
              <w:autoSpaceDE w:val="0"/>
              <w:autoSpaceDN w:val="0"/>
              <w:adjustRightInd w:val="0"/>
              <w:ind w:left="36"/>
              <w:rPr>
                <w:b/>
                <w:bCs/>
              </w:rPr>
            </w:pPr>
            <w:r w:rsidRPr="00D40E73">
              <w:rPr>
                <w:b/>
                <w:bCs/>
              </w:rPr>
              <w:t>Тема 2.1. Проектування виробів. Загальна класифікація різьблення.</w:t>
            </w:r>
          </w:p>
          <w:p w:rsidR="00EA7B08" w:rsidRPr="00D40E73" w:rsidRDefault="00EA7B08" w:rsidP="004F7ABF">
            <w:pPr>
              <w:autoSpaceDE w:val="0"/>
              <w:autoSpaceDN w:val="0"/>
              <w:adjustRightInd w:val="0"/>
              <w:ind w:left="36"/>
              <w:rPr>
                <w:bCs/>
              </w:rPr>
            </w:pPr>
            <w:r w:rsidRPr="00D40E73">
              <w:rPr>
                <w:bCs/>
              </w:rPr>
              <w:t>Декор.</w:t>
            </w:r>
            <w:r w:rsidRPr="00D40E73">
              <w:rPr>
                <w:rFonts w:eastAsia="Calibri"/>
                <w:lang w:eastAsia="en-US"/>
              </w:rPr>
              <w:t xml:space="preserve"> </w:t>
            </w:r>
            <w:r w:rsidRPr="00D40E73">
              <w:rPr>
                <w:bCs/>
              </w:rPr>
              <w:t>Постановка проблеми. Визначення завдань для виконання проекту.</w:t>
            </w:r>
          </w:p>
          <w:p w:rsidR="00EA7B08" w:rsidRPr="00D40E73" w:rsidRDefault="00EA7B08" w:rsidP="004F7ABF">
            <w:pPr>
              <w:autoSpaceDE w:val="0"/>
              <w:autoSpaceDN w:val="0"/>
              <w:adjustRightInd w:val="0"/>
              <w:ind w:left="36"/>
              <w:rPr>
                <w:bCs/>
              </w:rPr>
            </w:pPr>
            <w:r w:rsidRPr="00D40E73">
              <w:rPr>
                <w:bCs/>
              </w:rPr>
              <w:t xml:space="preserve">Робота з інформаційними джерелами. </w:t>
            </w:r>
          </w:p>
          <w:p w:rsidR="00EA7B08" w:rsidRPr="00D40E73" w:rsidRDefault="00EA7B08" w:rsidP="004F7ABF">
            <w:pPr>
              <w:autoSpaceDE w:val="0"/>
              <w:autoSpaceDN w:val="0"/>
              <w:adjustRightInd w:val="0"/>
              <w:ind w:left="36"/>
              <w:rPr>
                <w:bCs/>
              </w:rPr>
            </w:pPr>
            <w:r w:rsidRPr="00D40E73">
              <w:rPr>
                <w:bCs/>
              </w:rPr>
              <w:t>Аналіз та систематизація інформації.</w:t>
            </w:r>
          </w:p>
          <w:p w:rsidR="00EA7B08" w:rsidRPr="00D40E73" w:rsidRDefault="00EA7B08" w:rsidP="004F7ABF">
            <w:pPr>
              <w:autoSpaceDE w:val="0"/>
              <w:autoSpaceDN w:val="0"/>
              <w:adjustRightInd w:val="0"/>
              <w:ind w:left="36"/>
              <w:rPr>
                <w:bCs/>
              </w:rPr>
            </w:pPr>
            <w:r w:rsidRPr="00D40E73">
              <w:rPr>
                <w:bCs/>
              </w:rPr>
              <w:t xml:space="preserve">Розробка ескізних малюнків, композицій.  </w:t>
            </w:r>
          </w:p>
          <w:p w:rsidR="00EA7B08" w:rsidRPr="00D40E73" w:rsidRDefault="00EA7B08" w:rsidP="004F7ABF">
            <w:pPr>
              <w:autoSpaceDE w:val="0"/>
              <w:autoSpaceDN w:val="0"/>
              <w:adjustRightInd w:val="0"/>
              <w:ind w:left="36"/>
              <w:rPr>
                <w:bCs/>
              </w:rPr>
            </w:pPr>
            <w:r w:rsidRPr="00D40E73">
              <w:rPr>
                <w:bCs/>
              </w:rPr>
              <w:t>Орнаментальні композиції. Традиційні орнаменти геометричного різьблення.</w:t>
            </w:r>
          </w:p>
          <w:p w:rsidR="00EA7B08" w:rsidRPr="00D40E73" w:rsidRDefault="00EA7B08" w:rsidP="004F7ABF">
            <w:pPr>
              <w:autoSpaceDE w:val="0"/>
              <w:autoSpaceDN w:val="0"/>
              <w:adjustRightInd w:val="0"/>
              <w:ind w:left="36"/>
              <w:rPr>
                <w:bCs/>
              </w:rPr>
            </w:pPr>
            <w:r w:rsidRPr="00D40E73">
              <w:rPr>
                <w:bCs/>
              </w:rPr>
              <w:t xml:space="preserve"> Розробка нескладної композиції для різьблення.</w:t>
            </w:r>
          </w:p>
          <w:p w:rsidR="00EA7B08" w:rsidRPr="00D40E73" w:rsidRDefault="00EA7B08" w:rsidP="004F7ABF">
            <w:pPr>
              <w:autoSpaceDE w:val="0"/>
              <w:autoSpaceDN w:val="0"/>
              <w:adjustRightInd w:val="0"/>
              <w:ind w:left="36"/>
              <w:rPr>
                <w:bCs/>
              </w:rPr>
            </w:pPr>
            <w:r w:rsidRPr="00D40E73">
              <w:rPr>
                <w:bCs/>
              </w:rPr>
              <w:t>Способи підготовки поверхні під геометричне різьблення.</w:t>
            </w:r>
          </w:p>
          <w:p w:rsidR="00EA7B08" w:rsidRPr="00D40E73" w:rsidRDefault="00EA7B08" w:rsidP="004F7ABF">
            <w:pPr>
              <w:autoSpaceDE w:val="0"/>
              <w:autoSpaceDN w:val="0"/>
              <w:adjustRightInd w:val="0"/>
              <w:ind w:left="36"/>
              <w:rPr>
                <w:b/>
                <w:highlight w:val="yellow"/>
              </w:rPr>
            </w:pPr>
          </w:p>
        </w:tc>
        <w:tc>
          <w:tcPr>
            <w:tcW w:w="3544" w:type="dxa"/>
            <w:gridSpan w:val="2"/>
          </w:tcPr>
          <w:p w:rsidR="00377BAD" w:rsidRPr="00D40E73" w:rsidRDefault="00377BAD" w:rsidP="004F7ABF">
            <w:pPr>
              <w:autoSpaceDE w:val="0"/>
              <w:autoSpaceDN w:val="0"/>
              <w:adjustRightInd w:val="0"/>
              <w:rPr>
                <w:b/>
                <w:bCs/>
                <w:iCs/>
              </w:rPr>
            </w:pPr>
          </w:p>
          <w:p w:rsidR="00EA7B08" w:rsidRPr="00D40E73" w:rsidRDefault="00EA7B08" w:rsidP="004F7ABF">
            <w:pPr>
              <w:autoSpaceDE w:val="0"/>
              <w:autoSpaceDN w:val="0"/>
              <w:adjustRightInd w:val="0"/>
              <w:rPr>
                <w:iCs/>
              </w:rPr>
            </w:pPr>
            <w:r w:rsidRPr="00D40E73">
              <w:rPr>
                <w:i/>
                <w:iCs/>
              </w:rPr>
              <w:t xml:space="preserve">складає </w:t>
            </w:r>
            <w:r w:rsidRPr="00D40E73">
              <w:rPr>
                <w:iCs/>
              </w:rPr>
              <w:t>план роботи з виконання проекту та план проектної діяльності;</w:t>
            </w:r>
          </w:p>
          <w:p w:rsidR="00EA7B08" w:rsidRPr="00D40E73" w:rsidRDefault="00EA7B08" w:rsidP="004F7ABF">
            <w:pPr>
              <w:autoSpaceDE w:val="0"/>
              <w:autoSpaceDN w:val="0"/>
              <w:adjustRightInd w:val="0"/>
              <w:rPr>
                <w:iCs/>
              </w:rPr>
            </w:pPr>
            <w:r w:rsidRPr="00D40E73">
              <w:rPr>
                <w:i/>
                <w:iCs/>
              </w:rPr>
              <w:t xml:space="preserve">здійснює </w:t>
            </w:r>
            <w:r w:rsidRPr="00D40E73">
              <w:rPr>
                <w:iCs/>
              </w:rPr>
              <w:t xml:space="preserve">пошук інформації та виробів-аналогів, планування раціональної  послідовності виконання роботи; </w:t>
            </w:r>
          </w:p>
          <w:p w:rsidR="00EA7B08" w:rsidRPr="00D40E73" w:rsidRDefault="00EA7B08" w:rsidP="004F7ABF">
            <w:pPr>
              <w:autoSpaceDE w:val="0"/>
              <w:autoSpaceDN w:val="0"/>
              <w:adjustRightInd w:val="0"/>
              <w:rPr>
                <w:iCs/>
              </w:rPr>
            </w:pPr>
            <w:r w:rsidRPr="00D40E73">
              <w:rPr>
                <w:i/>
                <w:iCs/>
              </w:rPr>
              <w:t>аналізує та систематизує</w:t>
            </w:r>
            <w:r w:rsidRPr="00D40E73">
              <w:rPr>
                <w:iCs/>
              </w:rPr>
              <w:t xml:space="preserve"> інформацію;</w:t>
            </w:r>
          </w:p>
          <w:p w:rsidR="00EA7B08" w:rsidRPr="00D40E73" w:rsidRDefault="00EA7B08" w:rsidP="004F7ABF">
            <w:pPr>
              <w:autoSpaceDE w:val="0"/>
              <w:autoSpaceDN w:val="0"/>
              <w:adjustRightInd w:val="0"/>
              <w:rPr>
                <w:iCs/>
              </w:rPr>
            </w:pPr>
            <w:r w:rsidRPr="00D40E73">
              <w:rPr>
                <w:i/>
                <w:iCs/>
              </w:rPr>
              <w:t xml:space="preserve">розробляє </w:t>
            </w:r>
            <w:r w:rsidRPr="00D40E73">
              <w:rPr>
                <w:iCs/>
              </w:rPr>
              <w:t xml:space="preserve"> орнаментальну композицію та ескізний малюнок;</w:t>
            </w:r>
          </w:p>
        </w:tc>
        <w:tc>
          <w:tcPr>
            <w:tcW w:w="4850" w:type="dxa"/>
            <w:gridSpan w:val="3"/>
            <w:tcBorders>
              <w:bottom w:val="single" w:sz="4" w:space="0" w:color="auto"/>
            </w:tcBorders>
          </w:tcPr>
          <w:p w:rsidR="00EA7B08" w:rsidRPr="00D40E73" w:rsidRDefault="00EA7B08" w:rsidP="00AD7792">
            <w:pPr>
              <w:rPr>
                <w:rFonts w:eastAsia="Calibri"/>
                <w:b/>
                <w:bCs/>
                <w:lang w:eastAsia="en-US"/>
              </w:rPr>
            </w:pPr>
          </w:p>
          <w:p w:rsidR="00EA7B08" w:rsidRPr="00D40E73" w:rsidRDefault="00EA7B08" w:rsidP="00AD7792">
            <w:pPr>
              <w:ind w:firstLine="34"/>
              <w:rPr>
                <w:rFonts w:eastAsia="Calibri"/>
                <w:lang w:eastAsia="en-US"/>
              </w:rPr>
            </w:pPr>
            <w:r w:rsidRPr="00D40E73">
              <w:rPr>
                <w:rFonts w:eastAsia="Calibri"/>
                <w:bCs/>
                <w:i/>
                <w:lang w:eastAsia="en-US"/>
              </w:rPr>
              <w:t>вчити</w:t>
            </w:r>
            <w:r w:rsidRPr="00D40E73">
              <w:rPr>
                <w:rFonts w:eastAsia="Calibri"/>
                <w:i/>
                <w:lang w:eastAsia="en-US"/>
              </w:rPr>
              <w:t xml:space="preserve"> </w:t>
            </w:r>
            <w:r w:rsidRPr="00D40E73">
              <w:rPr>
                <w:rFonts w:eastAsia="Calibri"/>
                <w:lang w:eastAsia="en-US"/>
              </w:rPr>
              <w:t>використовувати назви основних операцій проектування виробів у власному мовленні;</w:t>
            </w:r>
          </w:p>
          <w:p w:rsidR="00EA7B08" w:rsidRPr="00D40E73" w:rsidRDefault="00EA7B08" w:rsidP="00AD7792">
            <w:pPr>
              <w:ind w:firstLine="34"/>
              <w:rPr>
                <w:rFonts w:eastAsia="Calibri"/>
                <w:lang w:eastAsia="en-US"/>
              </w:rPr>
            </w:pPr>
            <w:r w:rsidRPr="00D40E73">
              <w:rPr>
                <w:rFonts w:eastAsia="Calibri"/>
                <w:lang w:eastAsia="en-US"/>
              </w:rPr>
              <w:t xml:space="preserve"> </w:t>
            </w:r>
          </w:p>
          <w:p w:rsidR="00EA7B08" w:rsidRPr="00D40E73" w:rsidRDefault="00EA7B08" w:rsidP="00AD7792">
            <w:pPr>
              <w:ind w:firstLine="34"/>
              <w:rPr>
                <w:rFonts w:eastAsia="Calibri"/>
                <w:lang w:eastAsia="en-US"/>
              </w:rPr>
            </w:pPr>
            <w:r w:rsidRPr="00D40E73">
              <w:rPr>
                <w:rFonts w:eastAsia="Calibri"/>
                <w:i/>
                <w:lang w:eastAsia="en-US"/>
              </w:rPr>
              <w:t xml:space="preserve">розвивати </w:t>
            </w:r>
            <w:r w:rsidR="00CA537B">
              <w:rPr>
                <w:rFonts w:eastAsia="Calibri"/>
                <w:lang w:eastAsia="en-US"/>
              </w:rPr>
              <w:t>різні види сприймання</w:t>
            </w:r>
            <w:r w:rsidRPr="00D40E73">
              <w:rPr>
                <w:rFonts w:eastAsia="Calibri"/>
                <w:lang w:eastAsia="en-US"/>
              </w:rPr>
              <w:t xml:space="preserve"> (зорове, слухове, тактильне); </w:t>
            </w:r>
          </w:p>
          <w:p w:rsidR="00EA7B08" w:rsidRPr="00D40E73" w:rsidRDefault="00EA7B08" w:rsidP="00AD7792">
            <w:pPr>
              <w:ind w:firstLine="34"/>
              <w:rPr>
                <w:rFonts w:eastAsia="Calibri"/>
                <w:lang w:eastAsia="en-US"/>
              </w:rPr>
            </w:pPr>
          </w:p>
          <w:p w:rsidR="00EA7B08" w:rsidRPr="00D40E73" w:rsidRDefault="00EA7B08" w:rsidP="00AD7792">
            <w:pPr>
              <w:rPr>
                <w:rFonts w:eastAsia="Calibri"/>
                <w:b/>
                <w:bCs/>
                <w:lang w:eastAsia="en-US"/>
              </w:rPr>
            </w:pPr>
          </w:p>
          <w:p w:rsidR="00EA7B08" w:rsidRPr="00D40E73" w:rsidRDefault="00EA7B08" w:rsidP="004F7ABF">
            <w:pPr>
              <w:ind w:firstLine="34"/>
              <w:rPr>
                <w:rFonts w:eastAsia="Calibri"/>
                <w:b/>
                <w:bCs/>
                <w:lang w:eastAsia="en-US"/>
              </w:rPr>
            </w:pPr>
            <w:r w:rsidRPr="00D40E73">
              <w:rPr>
                <w:rFonts w:eastAsia="Calibri"/>
                <w:i/>
                <w:iCs/>
                <w:lang w:eastAsia="en-US"/>
              </w:rPr>
              <w:t>розвивати</w:t>
            </w:r>
            <w:r w:rsidRPr="00D40E73">
              <w:rPr>
                <w:rFonts w:eastAsia="Calibri"/>
                <w:i/>
                <w:lang w:eastAsia="en-US"/>
              </w:rPr>
              <w:t xml:space="preserve"> </w:t>
            </w:r>
            <w:r w:rsidRPr="00D40E73">
              <w:rPr>
                <w:rFonts w:eastAsia="Calibri"/>
                <w:bCs/>
                <w:iCs/>
                <w:lang w:eastAsia="en-US"/>
              </w:rPr>
              <w:t>саморегуляцію:</w:t>
            </w:r>
            <w:r w:rsidRPr="00D40E73">
              <w:rPr>
                <w:rFonts w:eastAsia="Calibri"/>
                <w:b/>
                <w:bCs/>
                <w:iCs/>
                <w:lang w:eastAsia="en-US"/>
              </w:rPr>
              <w:t xml:space="preserve"> </w:t>
            </w:r>
            <w:r w:rsidRPr="00D40E73">
              <w:rPr>
                <w:rFonts w:eastAsia="Calibri"/>
                <w:lang w:eastAsia="en-US"/>
              </w:rPr>
              <w:t>виконання завдання за зразком та інструкцією, в певній послідовності дій;</w:t>
            </w:r>
          </w:p>
          <w:p w:rsidR="00EA7B08" w:rsidRPr="00D40E73" w:rsidRDefault="00EA7B08" w:rsidP="004F7ABF">
            <w:pPr>
              <w:tabs>
                <w:tab w:val="left" w:pos="2523"/>
              </w:tabs>
              <w:spacing w:line="276" w:lineRule="auto"/>
              <w:ind w:left="34"/>
              <w:rPr>
                <w:b/>
              </w:rPr>
            </w:pPr>
          </w:p>
        </w:tc>
      </w:tr>
      <w:tr w:rsidR="00EA7B08" w:rsidRPr="00D40E73" w:rsidTr="00EA7B08">
        <w:trPr>
          <w:gridAfter w:val="2"/>
          <w:wAfter w:w="22" w:type="dxa"/>
          <w:trHeight w:val="2252"/>
        </w:trPr>
        <w:tc>
          <w:tcPr>
            <w:tcW w:w="5495" w:type="dxa"/>
          </w:tcPr>
          <w:p w:rsidR="00EA7B08" w:rsidRPr="00D40E73" w:rsidRDefault="00EA7B08" w:rsidP="004F7ABF">
            <w:pPr>
              <w:autoSpaceDE w:val="0"/>
              <w:autoSpaceDN w:val="0"/>
              <w:adjustRightInd w:val="0"/>
              <w:ind w:left="36"/>
              <w:rPr>
                <w:b/>
                <w:bCs/>
              </w:rPr>
            </w:pPr>
            <w:r w:rsidRPr="00D40E73">
              <w:rPr>
                <w:b/>
                <w:bCs/>
              </w:rPr>
              <w:t xml:space="preserve">Тема 2.2. Виготовлення виробів із деревини різьбленням </w:t>
            </w:r>
          </w:p>
          <w:p w:rsidR="00EA7B08" w:rsidRPr="00D40E73" w:rsidRDefault="00EA7B08" w:rsidP="004F7ABF">
            <w:pPr>
              <w:autoSpaceDE w:val="0"/>
              <w:autoSpaceDN w:val="0"/>
              <w:adjustRightInd w:val="0"/>
              <w:ind w:left="36"/>
              <w:rPr>
                <w:bCs/>
              </w:rPr>
            </w:pPr>
            <w:r w:rsidRPr="00D40E73">
              <w:rPr>
                <w:bCs/>
              </w:rPr>
              <w:t>Інструменти для різьблення</w:t>
            </w:r>
          </w:p>
          <w:p w:rsidR="00EA7B08" w:rsidRPr="00D40E73" w:rsidRDefault="00EA7B08" w:rsidP="004F7ABF">
            <w:pPr>
              <w:autoSpaceDE w:val="0"/>
              <w:autoSpaceDN w:val="0"/>
              <w:adjustRightInd w:val="0"/>
              <w:ind w:left="36"/>
            </w:pPr>
            <w:r w:rsidRPr="00D40E73">
              <w:t>Послідовність виготовлення</w:t>
            </w:r>
          </w:p>
          <w:p w:rsidR="00EA7B08" w:rsidRPr="00D40E73" w:rsidRDefault="00EA7B08" w:rsidP="004F7ABF">
            <w:pPr>
              <w:autoSpaceDE w:val="0"/>
              <w:autoSpaceDN w:val="0"/>
              <w:adjustRightInd w:val="0"/>
              <w:ind w:left="36"/>
            </w:pPr>
            <w:r w:rsidRPr="00D40E73">
              <w:t xml:space="preserve">виробу. </w:t>
            </w:r>
          </w:p>
          <w:p w:rsidR="00EA7B08" w:rsidRPr="00D40E73" w:rsidRDefault="00EA7B08" w:rsidP="004F7ABF">
            <w:pPr>
              <w:autoSpaceDE w:val="0"/>
              <w:autoSpaceDN w:val="0"/>
              <w:adjustRightInd w:val="0"/>
              <w:ind w:left="36"/>
            </w:pPr>
            <w:r w:rsidRPr="00D40E73">
              <w:t xml:space="preserve">Технологія оздоблення геометричним різьбленням. </w:t>
            </w:r>
          </w:p>
          <w:p w:rsidR="00EA7B08" w:rsidRPr="00D40E73" w:rsidRDefault="00EA7B08" w:rsidP="004F7ABF">
            <w:pPr>
              <w:tabs>
                <w:tab w:val="left" w:pos="231"/>
              </w:tabs>
              <w:autoSpaceDE w:val="0"/>
              <w:autoSpaceDN w:val="0"/>
              <w:adjustRightInd w:val="0"/>
              <w:ind w:left="36"/>
            </w:pPr>
            <w:r w:rsidRPr="00D40E73">
              <w:t xml:space="preserve">Підготовка поверхні. </w:t>
            </w:r>
          </w:p>
          <w:p w:rsidR="00EA7B08" w:rsidRPr="00D40E73" w:rsidRDefault="00EA7B08" w:rsidP="004F7ABF">
            <w:pPr>
              <w:tabs>
                <w:tab w:val="left" w:pos="231"/>
              </w:tabs>
              <w:autoSpaceDE w:val="0"/>
              <w:autoSpaceDN w:val="0"/>
              <w:adjustRightInd w:val="0"/>
              <w:ind w:left="36"/>
            </w:pPr>
            <w:r w:rsidRPr="00D40E73">
              <w:t>Перенесення (нанесення) орнаментальної композиції на поверхню виробу.</w:t>
            </w:r>
          </w:p>
          <w:p w:rsidR="00EA7B08" w:rsidRPr="00D40E73" w:rsidRDefault="00EA7B08" w:rsidP="00AC6935">
            <w:pPr>
              <w:tabs>
                <w:tab w:val="left" w:pos="231"/>
              </w:tabs>
              <w:autoSpaceDE w:val="0"/>
              <w:autoSpaceDN w:val="0"/>
              <w:adjustRightInd w:val="0"/>
            </w:pPr>
            <w:r w:rsidRPr="00D40E73">
              <w:lastRenderedPageBreak/>
              <w:t>Виконання геометричного різьблення.</w:t>
            </w:r>
          </w:p>
          <w:p w:rsidR="00EA7B08" w:rsidRPr="00D40E73" w:rsidRDefault="00EA7B08" w:rsidP="004F7ABF">
            <w:pPr>
              <w:tabs>
                <w:tab w:val="left" w:pos="231"/>
              </w:tabs>
              <w:autoSpaceDE w:val="0"/>
              <w:autoSpaceDN w:val="0"/>
              <w:adjustRightInd w:val="0"/>
              <w:ind w:left="36"/>
            </w:pPr>
            <w:r w:rsidRPr="00D40E73">
              <w:t>Опорядження виробу.</w:t>
            </w:r>
          </w:p>
          <w:p w:rsidR="00EA7B08" w:rsidRPr="00D40E73" w:rsidRDefault="00EA7B08" w:rsidP="004F7ABF">
            <w:pPr>
              <w:tabs>
                <w:tab w:val="left" w:pos="231"/>
              </w:tabs>
              <w:autoSpaceDE w:val="0"/>
              <w:autoSpaceDN w:val="0"/>
              <w:adjustRightInd w:val="0"/>
              <w:ind w:left="36"/>
            </w:pPr>
            <w:r w:rsidRPr="00D40E73">
              <w:t>Контроль якості готового виробу.</w:t>
            </w:r>
            <w:r w:rsidRPr="00D40E73">
              <w:rPr>
                <w:rFonts w:eastAsia="Calibri"/>
                <w:lang w:eastAsia="en-US"/>
              </w:rPr>
              <w:t xml:space="preserve"> </w:t>
            </w:r>
            <w:r w:rsidRPr="00D40E73">
              <w:t>Розробка нескладної композиції для різьблення.</w:t>
            </w:r>
          </w:p>
          <w:p w:rsidR="00EA7B08" w:rsidRPr="00D40E73" w:rsidRDefault="00EA7B08" w:rsidP="004F7ABF">
            <w:pPr>
              <w:autoSpaceDE w:val="0"/>
              <w:autoSpaceDN w:val="0"/>
              <w:adjustRightInd w:val="0"/>
              <w:ind w:left="36"/>
            </w:pPr>
            <w:r w:rsidRPr="00D40E73">
              <w:t>Догляд за виробом.</w:t>
            </w:r>
          </w:p>
          <w:p w:rsidR="00EA7B08" w:rsidRPr="00D40E73" w:rsidRDefault="00EA7B08" w:rsidP="004F7ABF">
            <w:pPr>
              <w:autoSpaceDE w:val="0"/>
              <w:autoSpaceDN w:val="0"/>
              <w:adjustRightInd w:val="0"/>
              <w:ind w:left="36"/>
            </w:pPr>
            <w:r w:rsidRPr="00D40E73">
              <w:t>Економічне обґрунтування виробу.</w:t>
            </w:r>
          </w:p>
          <w:p w:rsidR="00EA7B08" w:rsidRPr="00D40E73" w:rsidRDefault="00EA7B08" w:rsidP="00AC6935">
            <w:pPr>
              <w:autoSpaceDE w:val="0"/>
              <w:autoSpaceDN w:val="0"/>
              <w:adjustRightInd w:val="0"/>
            </w:pPr>
          </w:p>
        </w:tc>
        <w:tc>
          <w:tcPr>
            <w:tcW w:w="3544" w:type="dxa"/>
            <w:gridSpan w:val="2"/>
          </w:tcPr>
          <w:p w:rsidR="00EA7B08" w:rsidRPr="00D40E73" w:rsidRDefault="00EA7B08" w:rsidP="004F7ABF">
            <w:pPr>
              <w:autoSpaceDE w:val="0"/>
              <w:autoSpaceDN w:val="0"/>
              <w:adjustRightInd w:val="0"/>
              <w:ind w:left="34"/>
              <w:rPr>
                <w:iCs/>
              </w:rPr>
            </w:pPr>
            <w:r w:rsidRPr="00D40E73">
              <w:rPr>
                <w:i/>
                <w:iCs/>
              </w:rPr>
              <w:lastRenderedPageBreak/>
              <w:t xml:space="preserve">добирає </w:t>
            </w:r>
            <w:r w:rsidRPr="00D40E73">
              <w:rPr>
                <w:iCs/>
              </w:rPr>
              <w:t>матеріали, інструменти та пристосування;</w:t>
            </w:r>
          </w:p>
          <w:p w:rsidR="00EA7B08" w:rsidRPr="00D40E73" w:rsidRDefault="00EA7B08" w:rsidP="004F7ABF">
            <w:pPr>
              <w:autoSpaceDE w:val="0"/>
              <w:autoSpaceDN w:val="0"/>
              <w:adjustRightInd w:val="0"/>
              <w:ind w:left="34"/>
              <w:rPr>
                <w:iCs/>
              </w:rPr>
            </w:pPr>
            <w:r w:rsidRPr="00D40E73">
              <w:rPr>
                <w:i/>
                <w:iCs/>
              </w:rPr>
              <w:t xml:space="preserve">здійснює </w:t>
            </w:r>
            <w:r w:rsidRPr="00D40E73">
              <w:rPr>
                <w:iCs/>
              </w:rPr>
              <w:t>перенесення  (нанесення) малюнка на поверхню;</w:t>
            </w:r>
          </w:p>
          <w:p w:rsidR="00EA7B08" w:rsidRPr="00D40E73" w:rsidRDefault="00EA7B08" w:rsidP="004F7ABF">
            <w:pPr>
              <w:autoSpaceDE w:val="0"/>
              <w:autoSpaceDN w:val="0"/>
              <w:adjustRightInd w:val="0"/>
              <w:ind w:left="34"/>
              <w:rPr>
                <w:iCs/>
              </w:rPr>
            </w:pPr>
            <w:r w:rsidRPr="00D40E73">
              <w:rPr>
                <w:i/>
                <w:iCs/>
              </w:rPr>
              <w:t xml:space="preserve">виконує </w:t>
            </w:r>
            <w:r w:rsidRPr="00D40E73">
              <w:rPr>
                <w:iCs/>
              </w:rPr>
              <w:t xml:space="preserve">оздоблення геометричним різьбленням; </w:t>
            </w:r>
          </w:p>
          <w:p w:rsidR="00EA7B08" w:rsidRPr="00D40E73" w:rsidRDefault="00EA7B08" w:rsidP="004F7ABF">
            <w:pPr>
              <w:autoSpaceDE w:val="0"/>
              <w:autoSpaceDN w:val="0"/>
              <w:adjustRightInd w:val="0"/>
              <w:ind w:left="34"/>
              <w:rPr>
                <w:iCs/>
              </w:rPr>
            </w:pPr>
            <w:r w:rsidRPr="00D40E73">
              <w:rPr>
                <w:i/>
                <w:iCs/>
              </w:rPr>
              <w:t>контролює</w:t>
            </w:r>
            <w:r w:rsidRPr="00D40E73">
              <w:rPr>
                <w:iCs/>
              </w:rPr>
              <w:t xml:space="preserve"> якість роботи;</w:t>
            </w:r>
          </w:p>
          <w:p w:rsidR="00EA7B08" w:rsidRPr="00D40E73" w:rsidRDefault="00EA7B08" w:rsidP="004F7ABF">
            <w:pPr>
              <w:autoSpaceDE w:val="0"/>
              <w:autoSpaceDN w:val="0"/>
              <w:adjustRightInd w:val="0"/>
              <w:ind w:left="34"/>
              <w:rPr>
                <w:iCs/>
              </w:rPr>
            </w:pPr>
            <w:r w:rsidRPr="00D40E73">
              <w:rPr>
                <w:i/>
                <w:iCs/>
              </w:rPr>
              <w:lastRenderedPageBreak/>
              <w:t xml:space="preserve"> організовує</w:t>
            </w:r>
            <w:r w:rsidRPr="00D40E73">
              <w:rPr>
                <w:iCs/>
              </w:rPr>
              <w:t xml:space="preserve">  робоче місце під час виконання практичних робіт;</w:t>
            </w:r>
          </w:p>
          <w:p w:rsidR="00EA7B08" w:rsidRPr="00D40E73" w:rsidRDefault="00EA7B08" w:rsidP="004F7ABF">
            <w:pPr>
              <w:autoSpaceDE w:val="0"/>
              <w:autoSpaceDN w:val="0"/>
              <w:adjustRightInd w:val="0"/>
              <w:ind w:left="34"/>
              <w:rPr>
                <w:iCs/>
              </w:rPr>
            </w:pPr>
            <w:r w:rsidRPr="00D40E73">
              <w:rPr>
                <w:i/>
                <w:iCs/>
              </w:rPr>
              <w:t>дотримується</w:t>
            </w:r>
            <w:r w:rsidRPr="00D40E73">
              <w:rPr>
                <w:iCs/>
              </w:rPr>
              <w:t xml:space="preserve"> правил безпечної праці, санітарно-гігієнічних вимог;</w:t>
            </w:r>
          </w:p>
          <w:p w:rsidR="00EA7B08" w:rsidRPr="00D40E73" w:rsidRDefault="00EA7B08" w:rsidP="004F7ABF">
            <w:pPr>
              <w:autoSpaceDE w:val="0"/>
              <w:autoSpaceDN w:val="0"/>
              <w:adjustRightInd w:val="0"/>
              <w:ind w:left="34"/>
              <w:rPr>
                <w:iCs/>
              </w:rPr>
            </w:pPr>
            <w:r w:rsidRPr="00D40E73">
              <w:rPr>
                <w:i/>
                <w:iCs/>
              </w:rPr>
              <w:t>визначає</w:t>
            </w:r>
            <w:r w:rsidRPr="00D40E73">
              <w:rPr>
                <w:iCs/>
              </w:rPr>
              <w:t xml:space="preserve"> собівартість виробу;</w:t>
            </w:r>
          </w:p>
          <w:p w:rsidR="00EA7B08" w:rsidRPr="00D40E73" w:rsidRDefault="00EA7B08" w:rsidP="004F7ABF">
            <w:pPr>
              <w:tabs>
                <w:tab w:val="left" w:pos="2523"/>
              </w:tabs>
              <w:spacing w:line="276" w:lineRule="auto"/>
              <w:ind w:left="34"/>
              <w:rPr>
                <w:b/>
              </w:rPr>
            </w:pPr>
          </w:p>
        </w:tc>
        <w:tc>
          <w:tcPr>
            <w:tcW w:w="4850" w:type="dxa"/>
            <w:gridSpan w:val="3"/>
            <w:tcBorders>
              <w:top w:val="single" w:sz="4" w:space="0" w:color="auto"/>
              <w:bottom w:val="single" w:sz="4" w:space="0" w:color="auto"/>
            </w:tcBorders>
          </w:tcPr>
          <w:p w:rsidR="00EA7B08" w:rsidRPr="00D40E73" w:rsidRDefault="00EA7B08" w:rsidP="00AD7792">
            <w:pPr>
              <w:tabs>
                <w:tab w:val="left" w:pos="2523"/>
              </w:tabs>
              <w:spacing w:line="276" w:lineRule="auto"/>
              <w:ind w:firstLine="34"/>
              <w:rPr>
                <w:b/>
              </w:rPr>
            </w:pPr>
            <w:r w:rsidRPr="00D40E73">
              <w:rPr>
                <w:rFonts w:eastAsia="Calibri"/>
                <w:i/>
                <w:iCs/>
                <w:lang w:eastAsia="en-US"/>
              </w:rPr>
              <w:lastRenderedPageBreak/>
              <w:t>виховувати</w:t>
            </w:r>
            <w:r w:rsidRPr="00D40E73">
              <w:rPr>
                <w:rFonts w:eastAsia="Calibri"/>
                <w:i/>
                <w:lang w:eastAsia="en-US"/>
              </w:rPr>
              <w:t xml:space="preserve"> </w:t>
            </w:r>
            <w:r w:rsidRPr="00D40E73">
              <w:rPr>
                <w:rFonts w:eastAsia="Calibri"/>
                <w:lang w:eastAsia="en-US"/>
              </w:rPr>
              <w:t>терпіння, відповідальність, акуратність, спостережливість;</w:t>
            </w:r>
          </w:p>
          <w:p w:rsidR="00EA7B08" w:rsidRPr="00D40E73" w:rsidRDefault="00EA7B08" w:rsidP="00AD7792">
            <w:pPr>
              <w:ind w:left="34"/>
              <w:rPr>
                <w:rFonts w:eastAsia="Calibri"/>
                <w:lang w:eastAsia="en-US"/>
              </w:rPr>
            </w:pPr>
            <w:r w:rsidRPr="00D40E73">
              <w:rPr>
                <w:rFonts w:eastAsia="Calibri"/>
                <w:lang w:eastAsia="en-US"/>
              </w:rPr>
              <w:t xml:space="preserve"> </w:t>
            </w:r>
          </w:p>
          <w:p w:rsidR="00EA7B08" w:rsidRPr="00D40E73" w:rsidRDefault="00EA7B08" w:rsidP="00286F54">
            <w:pPr>
              <w:autoSpaceDE w:val="0"/>
              <w:autoSpaceDN w:val="0"/>
              <w:adjustRightInd w:val="0"/>
              <w:ind w:left="36"/>
            </w:pPr>
            <w:r w:rsidRPr="00D40E73">
              <w:rPr>
                <w:rFonts w:eastAsia="Calibri"/>
                <w:i/>
                <w:iCs/>
                <w:lang w:eastAsia="en-US"/>
              </w:rPr>
              <w:t>формувати</w:t>
            </w:r>
            <w:r w:rsidRPr="00D40E73">
              <w:rPr>
                <w:rFonts w:eastAsia="Calibri"/>
                <w:lang w:eastAsia="en-US"/>
              </w:rPr>
              <w:t xml:space="preserve"> вміння контролювати </w:t>
            </w:r>
            <w:r w:rsidRPr="00D40E73">
              <w:t>послідовність виготовлення</w:t>
            </w:r>
          </w:p>
          <w:p w:rsidR="00EA7B08" w:rsidRPr="00D40E73" w:rsidRDefault="00EA7B08" w:rsidP="00286F54">
            <w:pPr>
              <w:autoSpaceDE w:val="0"/>
              <w:autoSpaceDN w:val="0"/>
              <w:adjustRightInd w:val="0"/>
              <w:ind w:left="36"/>
            </w:pPr>
            <w:r w:rsidRPr="00D40E73">
              <w:t xml:space="preserve">виробу; </w:t>
            </w:r>
          </w:p>
          <w:p w:rsidR="00EA7B08" w:rsidRPr="00D40E73" w:rsidRDefault="00EA7B08" w:rsidP="00AD7792">
            <w:pPr>
              <w:ind w:left="34"/>
              <w:rPr>
                <w:rFonts w:eastAsia="Calibri"/>
                <w:i/>
                <w:lang w:eastAsia="en-US"/>
              </w:rPr>
            </w:pPr>
          </w:p>
          <w:p w:rsidR="00EA7B08" w:rsidRPr="00D40E73" w:rsidRDefault="00EA7B08" w:rsidP="00AD7792">
            <w:pPr>
              <w:ind w:left="34"/>
              <w:rPr>
                <w:rFonts w:eastAsia="Calibri"/>
                <w:i/>
                <w:lang w:eastAsia="en-US"/>
              </w:rPr>
            </w:pPr>
          </w:p>
          <w:p w:rsidR="00EA7B08" w:rsidRPr="00D40E73" w:rsidRDefault="00EA7B08" w:rsidP="00AD7792">
            <w:pPr>
              <w:ind w:left="34"/>
              <w:rPr>
                <w:rFonts w:eastAsia="Calibri"/>
                <w:lang w:eastAsia="en-US"/>
              </w:rPr>
            </w:pPr>
            <w:r w:rsidRPr="00D40E73">
              <w:rPr>
                <w:rFonts w:eastAsia="Calibri"/>
                <w:i/>
                <w:lang w:eastAsia="en-US"/>
              </w:rPr>
              <w:lastRenderedPageBreak/>
              <w:t xml:space="preserve">розвивати </w:t>
            </w:r>
            <w:r w:rsidRPr="00D40E73">
              <w:rPr>
                <w:rFonts w:eastAsia="Calibri"/>
                <w:lang w:eastAsia="en-US"/>
              </w:rPr>
              <w:t>зорово-моторну координацію, дрібну моторику руки в процесі виконання технологічних операцій; елементи аналізу, узагальнення на основі порівняння готового виробу зі зразком;</w:t>
            </w:r>
          </w:p>
          <w:p w:rsidR="00EA7B08" w:rsidRPr="00D40E73" w:rsidRDefault="00EA7B08" w:rsidP="00AD7792">
            <w:pPr>
              <w:ind w:left="34"/>
              <w:rPr>
                <w:rFonts w:eastAsia="Calibri"/>
                <w:iCs/>
                <w:lang w:eastAsia="en-US"/>
              </w:rPr>
            </w:pPr>
          </w:p>
          <w:p w:rsidR="00EA7B08" w:rsidRPr="00D40E73" w:rsidRDefault="00EA7B08" w:rsidP="00AD7792">
            <w:pPr>
              <w:ind w:left="34"/>
              <w:rPr>
                <w:rFonts w:eastAsia="Calibri"/>
                <w:iCs/>
                <w:lang w:eastAsia="en-US"/>
              </w:rPr>
            </w:pPr>
          </w:p>
          <w:p w:rsidR="00EA7B08" w:rsidRPr="00D40E73" w:rsidRDefault="00EA7B08" w:rsidP="00286F54">
            <w:pPr>
              <w:tabs>
                <w:tab w:val="left" w:pos="2523"/>
              </w:tabs>
              <w:spacing w:line="276" w:lineRule="auto"/>
              <w:rPr>
                <w:b/>
                <w:highlight w:val="yellow"/>
              </w:rPr>
            </w:pPr>
          </w:p>
        </w:tc>
      </w:tr>
      <w:tr w:rsidR="00EA7B08" w:rsidRPr="00D40E73" w:rsidTr="00826C7C">
        <w:trPr>
          <w:gridAfter w:val="2"/>
          <w:wAfter w:w="22" w:type="dxa"/>
          <w:trHeight w:val="72"/>
        </w:trPr>
        <w:tc>
          <w:tcPr>
            <w:tcW w:w="5495" w:type="dxa"/>
            <w:tcBorders>
              <w:left w:val="single" w:sz="4" w:space="0" w:color="auto"/>
            </w:tcBorders>
          </w:tcPr>
          <w:p w:rsidR="00EA7B08" w:rsidRPr="00D40E73" w:rsidRDefault="00EA7B08" w:rsidP="004F7ABF">
            <w:pPr>
              <w:autoSpaceDE w:val="0"/>
              <w:autoSpaceDN w:val="0"/>
              <w:adjustRightInd w:val="0"/>
              <w:ind w:left="36"/>
              <w:rPr>
                <w:b/>
                <w:bCs/>
                <w:highlight w:val="yellow"/>
              </w:rPr>
            </w:pPr>
            <w:r w:rsidRPr="00D40E73">
              <w:rPr>
                <w:b/>
                <w:bCs/>
              </w:rPr>
              <w:lastRenderedPageBreak/>
              <w:t>Тема 2.3. Оздоблення виробів  з деревини технікою геометричного різьблення</w:t>
            </w:r>
            <w:r w:rsidRPr="00D40E73">
              <w:rPr>
                <w:b/>
                <w:bCs/>
                <w:highlight w:val="yellow"/>
              </w:rPr>
              <w:t xml:space="preserve"> </w:t>
            </w:r>
          </w:p>
          <w:p w:rsidR="00377BAD" w:rsidRPr="00D40E73" w:rsidRDefault="00EA7B08" w:rsidP="004F7ABF">
            <w:pPr>
              <w:autoSpaceDE w:val="0"/>
              <w:autoSpaceDN w:val="0"/>
              <w:adjustRightInd w:val="0"/>
              <w:ind w:left="36"/>
            </w:pPr>
            <w:r w:rsidRPr="00D40E73">
              <w:t xml:space="preserve">Орнаментальні композиції. </w:t>
            </w:r>
          </w:p>
          <w:p w:rsidR="00EA7B08" w:rsidRPr="00D40E73" w:rsidRDefault="00EA7B08" w:rsidP="004F7ABF">
            <w:pPr>
              <w:autoSpaceDE w:val="0"/>
              <w:autoSpaceDN w:val="0"/>
              <w:adjustRightInd w:val="0"/>
              <w:ind w:left="36"/>
            </w:pPr>
            <w:r w:rsidRPr="00D40E73">
              <w:t>Традиційні орнаменти геометричного різьблення.</w:t>
            </w:r>
          </w:p>
          <w:p w:rsidR="00EA7B08" w:rsidRPr="00D40E73" w:rsidRDefault="00EA7B08" w:rsidP="004F7ABF">
            <w:pPr>
              <w:autoSpaceDE w:val="0"/>
              <w:autoSpaceDN w:val="0"/>
              <w:adjustRightInd w:val="0"/>
              <w:ind w:left="36"/>
              <w:rPr>
                <w:highlight w:val="yellow"/>
              </w:rPr>
            </w:pPr>
            <w:r w:rsidRPr="00D40E73">
              <w:t xml:space="preserve"> Способи підготовки поверхні під геометричне різьблення.</w:t>
            </w:r>
          </w:p>
          <w:p w:rsidR="00EA7B08" w:rsidRPr="00D40E73" w:rsidRDefault="00EA7B08" w:rsidP="004F7ABF">
            <w:pPr>
              <w:spacing w:after="200" w:line="276" w:lineRule="auto"/>
              <w:rPr>
                <w:highlight w:val="yellow"/>
              </w:rPr>
            </w:pPr>
          </w:p>
        </w:tc>
        <w:tc>
          <w:tcPr>
            <w:tcW w:w="3544" w:type="dxa"/>
            <w:gridSpan w:val="2"/>
            <w:tcBorders>
              <w:bottom w:val="single" w:sz="4" w:space="0" w:color="auto"/>
            </w:tcBorders>
          </w:tcPr>
          <w:p w:rsidR="00EA7B08" w:rsidRPr="00D40E73" w:rsidRDefault="00EA7B08" w:rsidP="00377BAD">
            <w:pPr>
              <w:autoSpaceDE w:val="0"/>
              <w:autoSpaceDN w:val="0"/>
              <w:adjustRightInd w:val="0"/>
              <w:rPr>
                <w:iCs/>
              </w:rPr>
            </w:pPr>
            <w:r w:rsidRPr="00D40E73">
              <w:rPr>
                <w:i/>
                <w:iCs/>
              </w:rPr>
              <w:t xml:space="preserve">розробляє </w:t>
            </w:r>
            <w:r w:rsidRPr="00D40E73">
              <w:rPr>
                <w:iCs/>
              </w:rPr>
              <w:t xml:space="preserve"> орнаментальну композицію та ескізний малюнок;</w:t>
            </w:r>
          </w:p>
          <w:p w:rsidR="00EA7B08" w:rsidRPr="00D40E73" w:rsidRDefault="00EA7B08" w:rsidP="004F7ABF">
            <w:pPr>
              <w:autoSpaceDE w:val="0"/>
              <w:autoSpaceDN w:val="0"/>
              <w:adjustRightInd w:val="0"/>
              <w:ind w:left="34"/>
              <w:rPr>
                <w:iCs/>
              </w:rPr>
            </w:pPr>
            <w:r w:rsidRPr="00D40E73">
              <w:rPr>
                <w:i/>
                <w:iCs/>
              </w:rPr>
              <w:t>добирає</w:t>
            </w:r>
            <w:r w:rsidRPr="00D40E73">
              <w:rPr>
                <w:iCs/>
              </w:rPr>
              <w:t xml:space="preserve"> матеріали, інструменти та пристосування;</w:t>
            </w:r>
          </w:p>
          <w:p w:rsidR="00EA7B08" w:rsidRPr="00D40E73" w:rsidRDefault="00EA7B08" w:rsidP="004F7ABF">
            <w:pPr>
              <w:autoSpaceDE w:val="0"/>
              <w:autoSpaceDN w:val="0"/>
              <w:adjustRightInd w:val="0"/>
              <w:ind w:left="34"/>
              <w:rPr>
                <w:iCs/>
              </w:rPr>
            </w:pPr>
            <w:r w:rsidRPr="00D40E73">
              <w:rPr>
                <w:iCs/>
              </w:rPr>
              <w:t>здійснює перенесення  (нанесення) малюнка на поверхню;</w:t>
            </w:r>
          </w:p>
          <w:p w:rsidR="00EA7B08" w:rsidRPr="00D40E73" w:rsidRDefault="00EA7B08" w:rsidP="004F7ABF">
            <w:pPr>
              <w:autoSpaceDE w:val="0"/>
              <w:autoSpaceDN w:val="0"/>
              <w:adjustRightInd w:val="0"/>
              <w:ind w:left="34"/>
              <w:rPr>
                <w:iCs/>
              </w:rPr>
            </w:pPr>
            <w:r w:rsidRPr="00D40E73">
              <w:rPr>
                <w:i/>
                <w:iCs/>
              </w:rPr>
              <w:t>виконує</w:t>
            </w:r>
            <w:r w:rsidRPr="00D40E73">
              <w:rPr>
                <w:iCs/>
              </w:rPr>
              <w:t xml:space="preserve"> оздоблення геометричним різьбленням; </w:t>
            </w:r>
          </w:p>
          <w:p w:rsidR="00EA7B08" w:rsidRPr="00D40E73" w:rsidRDefault="00EA7B08" w:rsidP="004F7ABF">
            <w:pPr>
              <w:autoSpaceDE w:val="0"/>
              <w:autoSpaceDN w:val="0"/>
              <w:adjustRightInd w:val="0"/>
              <w:ind w:left="34"/>
              <w:rPr>
                <w:iCs/>
              </w:rPr>
            </w:pPr>
            <w:r w:rsidRPr="00D40E73">
              <w:rPr>
                <w:i/>
                <w:iCs/>
              </w:rPr>
              <w:t xml:space="preserve">контролює </w:t>
            </w:r>
            <w:r w:rsidRPr="00D40E73">
              <w:rPr>
                <w:iCs/>
              </w:rPr>
              <w:t>якість роботи;</w:t>
            </w:r>
          </w:p>
          <w:p w:rsidR="00EA7B08" w:rsidRPr="00D40E73" w:rsidRDefault="00EA7B08" w:rsidP="004F7ABF">
            <w:pPr>
              <w:autoSpaceDE w:val="0"/>
              <w:autoSpaceDN w:val="0"/>
              <w:adjustRightInd w:val="0"/>
              <w:ind w:left="34"/>
              <w:rPr>
                <w:iCs/>
              </w:rPr>
            </w:pPr>
            <w:r w:rsidRPr="00D40E73">
              <w:rPr>
                <w:i/>
                <w:iCs/>
              </w:rPr>
              <w:t xml:space="preserve"> організовує</w:t>
            </w:r>
            <w:r w:rsidRPr="00D40E73">
              <w:rPr>
                <w:iCs/>
              </w:rPr>
              <w:t xml:space="preserve">  робоче місце під час виконання практичних робіт;</w:t>
            </w:r>
          </w:p>
          <w:p w:rsidR="00EA7B08" w:rsidRPr="00D40E73" w:rsidRDefault="00EA7B08" w:rsidP="00826C7C">
            <w:pPr>
              <w:autoSpaceDE w:val="0"/>
              <w:autoSpaceDN w:val="0"/>
              <w:adjustRightInd w:val="0"/>
              <w:ind w:left="34"/>
              <w:rPr>
                <w:iCs/>
              </w:rPr>
            </w:pPr>
            <w:r w:rsidRPr="00D40E73">
              <w:rPr>
                <w:i/>
                <w:iCs/>
              </w:rPr>
              <w:t>дотримується</w:t>
            </w:r>
            <w:r w:rsidR="00826C7C">
              <w:rPr>
                <w:iCs/>
              </w:rPr>
              <w:t xml:space="preserve"> правил безпечної праці</w:t>
            </w:r>
            <w:r w:rsidR="00826C7C">
              <w:rPr>
                <w:iCs/>
                <w:lang w:val="ru-RU"/>
              </w:rPr>
              <w:t>;</w:t>
            </w:r>
            <w:r w:rsidRPr="00D40E73">
              <w:rPr>
                <w:iCs/>
              </w:rPr>
              <w:t xml:space="preserve"> </w:t>
            </w:r>
          </w:p>
        </w:tc>
        <w:tc>
          <w:tcPr>
            <w:tcW w:w="4850" w:type="dxa"/>
            <w:gridSpan w:val="3"/>
            <w:tcBorders>
              <w:top w:val="single" w:sz="4" w:space="0" w:color="auto"/>
              <w:bottom w:val="single" w:sz="4" w:space="0" w:color="auto"/>
            </w:tcBorders>
          </w:tcPr>
          <w:p w:rsidR="00EA7B08" w:rsidRPr="00D40E73" w:rsidRDefault="00EA7B08" w:rsidP="00377BAD">
            <w:pPr>
              <w:rPr>
                <w:rFonts w:eastAsia="Calibri"/>
                <w:iCs/>
                <w:lang w:eastAsia="en-US"/>
              </w:rPr>
            </w:pPr>
          </w:p>
          <w:p w:rsidR="00EA7B08" w:rsidRPr="00D40E73" w:rsidRDefault="00EA7B08" w:rsidP="00286F54">
            <w:pPr>
              <w:ind w:left="34"/>
              <w:rPr>
                <w:rFonts w:eastAsia="Calibri"/>
                <w:lang w:eastAsia="en-US"/>
              </w:rPr>
            </w:pPr>
            <w:r w:rsidRPr="00D40E73">
              <w:rPr>
                <w:rFonts w:eastAsia="Calibri"/>
                <w:i/>
                <w:iCs/>
                <w:lang w:eastAsia="en-US"/>
              </w:rPr>
              <w:t>розвивати</w:t>
            </w:r>
            <w:r w:rsidRPr="00D40E73">
              <w:rPr>
                <w:rFonts w:eastAsia="Calibri"/>
                <w:i/>
                <w:lang w:eastAsia="en-US"/>
              </w:rPr>
              <w:t xml:space="preserve"> </w:t>
            </w:r>
            <w:r w:rsidRPr="00D40E73">
              <w:rPr>
                <w:rFonts w:eastAsia="Calibri"/>
                <w:bCs/>
                <w:iCs/>
                <w:lang w:eastAsia="en-US"/>
              </w:rPr>
              <w:t xml:space="preserve">навички </w:t>
            </w:r>
            <w:r w:rsidRPr="00D40E73">
              <w:rPr>
                <w:rFonts w:eastAsia="Calibri"/>
                <w:lang w:eastAsia="en-US"/>
              </w:rPr>
              <w:t xml:space="preserve">виконання завдання за зразком та інструкцією, в певній послідовності дій; планування практичної діяльності; </w:t>
            </w:r>
          </w:p>
          <w:p w:rsidR="00EA7B08" w:rsidRPr="00D40E73" w:rsidRDefault="00EA7B08" w:rsidP="00286F54">
            <w:pPr>
              <w:ind w:left="34"/>
              <w:rPr>
                <w:rFonts w:eastAsia="Calibri"/>
                <w:lang w:eastAsia="en-US"/>
              </w:rPr>
            </w:pPr>
          </w:p>
          <w:p w:rsidR="00EA7B08" w:rsidRPr="00D40E73" w:rsidRDefault="00EA7B08" w:rsidP="00286F54">
            <w:pPr>
              <w:ind w:left="34"/>
              <w:rPr>
                <w:rFonts w:eastAsia="Calibri"/>
                <w:lang w:eastAsia="en-US"/>
              </w:rPr>
            </w:pPr>
            <w:r w:rsidRPr="00D40E73">
              <w:rPr>
                <w:rFonts w:eastAsia="Calibri"/>
                <w:i/>
                <w:lang w:eastAsia="en-US"/>
              </w:rPr>
              <w:t>розвивати</w:t>
            </w:r>
            <w:r w:rsidRPr="00D40E73">
              <w:rPr>
                <w:rFonts w:eastAsia="Calibri"/>
                <w:lang w:eastAsia="en-US"/>
              </w:rPr>
              <w:t xml:space="preserve"> зв’язне мовлення на основі навичок використання назв інструментів, матеріалів та трудових операцій у власному мовленні; </w:t>
            </w:r>
          </w:p>
          <w:p w:rsidR="00EA7B08" w:rsidRPr="00D40E73" w:rsidRDefault="00EA7B08" w:rsidP="00286F54">
            <w:pPr>
              <w:ind w:left="34"/>
              <w:rPr>
                <w:rFonts w:eastAsia="Calibri"/>
                <w:lang w:eastAsia="en-US"/>
              </w:rPr>
            </w:pPr>
          </w:p>
          <w:p w:rsidR="00EA7B08" w:rsidRPr="00D40E73" w:rsidRDefault="00EA7B08" w:rsidP="00286F54">
            <w:pPr>
              <w:ind w:left="34"/>
              <w:rPr>
                <w:rFonts w:eastAsia="Calibri"/>
                <w:lang w:eastAsia="en-US"/>
              </w:rPr>
            </w:pPr>
            <w:r w:rsidRPr="00D40E73">
              <w:rPr>
                <w:rFonts w:eastAsia="Calibri"/>
                <w:i/>
                <w:lang w:eastAsia="en-US"/>
              </w:rPr>
              <w:t>формувати</w:t>
            </w:r>
            <w:r w:rsidRPr="00D40E73">
              <w:rPr>
                <w:rFonts w:eastAsia="Calibri"/>
                <w:lang w:eastAsia="en-US"/>
              </w:rPr>
              <w:t xml:space="preserve"> навички поопераційного та заключного контролю;</w:t>
            </w:r>
          </w:p>
          <w:p w:rsidR="00EA7B08" w:rsidRPr="00D40E73" w:rsidRDefault="00EA7B08" w:rsidP="00286F54">
            <w:pPr>
              <w:tabs>
                <w:tab w:val="left" w:pos="2523"/>
              </w:tabs>
              <w:spacing w:line="276" w:lineRule="auto"/>
              <w:ind w:left="34"/>
              <w:rPr>
                <w:rFonts w:eastAsia="Calibri"/>
                <w:iCs/>
                <w:lang w:eastAsia="en-US"/>
              </w:rPr>
            </w:pPr>
          </w:p>
          <w:p w:rsidR="00EA7B08" w:rsidRPr="00D40E73" w:rsidRDefault="00EA7B08" w:rsidP="00286F54">
            <w:pPr>
              <w:tabs>
                <w:tab w:val="left" w:pos="2523"/>
              </w:tabs>
              <w:spacing w:line="276" w:lineRule="auto"/>
              <w:ind w:left="34"/>
              <w:rPr>
                <w:b/>
              </w:rPr>
            </w:pPr>
            <w:r w:rsidRPr="00D40E73">
              <w:rPr>
                <w:rFonts w:eastAsia="Calibri"/>
                <w:i/>
                <w:iCs/>
                <w:lang w:eastAsia="en-US"/>
              </w:rPr>
              <w:t>виховувати</w:t>
            </w:r>
            <w:r w:rsidRPr="00D40E73">
              <w:rPr>
                <w:rFonts w:eastAsia="Calibri"/>
                <w:i/>
                <w:lang w:eastAsia="en-US"/>
              </w:rPr>
              <w:t xml:space="preserve"> </w:t>
            </w:r>
            <w:r w:rsidRPr="00D40E73">
              <w:rPr>
                <w:rFonts w:eastAsia="Calibri"/>
                <w:lang w:eastAsia="en-US"/>
              </w:rPr>
              <w:t>терпіння, відповідальність, акуратність, спостережливість.</w:t>
            </w:r>
          </w:p>
          <w:p w:rsidR="00EA7B08" w:rsidRPr="00D40E73" w:rsidRDefault="00EA7B08" w:rsidP="00286F54">
            <w:pPr>
              <w:ind w:left="34"/>
              <w:rPr>
                <w:rFonts w:eastAsia="Calibri"/>
                <w:bCs/>
                <w:lang w:eastAsia="en-US"/>
              </w:rPr>
            </w:pPr>
            <w:r w:rsidRPr="00D40E73">
              <w:rPr>
                <w:rFonts w:eastAsia="Calibri"/>
                <w:lang w:eastAsia="en-US"/>
              </w:rPr>
              <w:t xml:space="preserve"> </w:t>
            </w:r>
          </w:p>
          <w:p w:rsidR="00EA7B08" w:rsidRPr="00D40E73" w:rsidRDefault="00EA7B08" w:rsidP="00826C7C">
            <w:pPr>
              <w:tabs>
                <w:tab w:val="left" w:pos="2523"/>
              </w:tabs>
              <w:spacing w:line="276" w:lineRule="auto"/>
              <w:rPr>
                <w:b/>
                <w:highlight w:val="yellow"/>
              </w:rPr>
            </w:pPr>
          </w:p>
        </w:tc>
      </w:tr>
      <w:tr w:rsidR="00EA7B08" w:rsidRPr="00D40E73" w:rsidTr="00EA7B08">
        <w:trPr>
          <w:gridAfter w:val="2"/>
          <w:wAfter w:w="22" w:type="dxa"/>
        </w:trPr>
        <w:tc>
          <w:tcPr>
            <w:tcW w:w="5495" w:type="dxa"/>
            <w:tcBorders>
              <w:left w:val="single" w:sz="4" w:space="0" w:color="auto"/>
            </w:tcBorders>
          </w:tcPr>
          <w:p w:rsidR="00EA7B08" w:rsidRPr="00D40E73" w:rsidRDefault="00EA7B08" w:rsidP="004F7ABF">
            <w:pPr>
              <w:autoSpaceDE w:val="0"/>
              <w:autoSpaceDN w:val="0"/>
              <w:adjustRightInd w:val="0"/>
              <w:ind w:firstLine="36"/>
              <w:rPr>
                <w:b/>
                <w:bCs/>
              </w:rPr>
            </w:pPr>
            <w:r w:rsidRPr="00D40E73">
              <w:rPr>
                <w:b/>
                <w:bCs/>
              </w:rPr>
              <w:lastRenderedPageBreak/>
              <w:t>Тема 2.4. Презентація та оцінка результатів проектної діяльності</w:t>
            </w:r>
            <w:r w:rsidRPr="00D40E73">
              <w:rPr>
                <w:b/>
                <w:bCs/>
                <w:highlight w:val="yellow"/>
              </w:rPr>
              <w:t xml:space="preserve"> </w:t>
            </w:r>
          </w:p>
          <w:p w:rsidR="00EA7B08" w:rsidRPr="00D40E73" w:rsidRDefault="00EA7B08" w:rsidP="004F7ABF">
            <w:pPr>
              <w:autoSpaceDE w:val="0"/>
              <w:autoSpaceDN w:val="0"/>
              <w:adjustRightInd w:val="0"/>
              <w:ind w:firstLine="36"/>
              <w:rPr>
                <w:b/>
                <w:bCs/>
              </w:rPr>
            </w:pPr>
          </w:p>
          <w:p w:rsidR="00EA7B08" w:rsidRPr="00D40E73" w:rsidRDefault="00826C7C" w:rsidP="004F7ABF">
            <w:pPr>
              <w:autoSpaceDE w:val="0"/>
              <w:autoSpaceDN w:val="0"/>
              <w:adjustRightInd w:val="0"/>
              <w:ind w:firstLine="36"/>
              <w:rPr>
                <w:highlight w:val="yellow"/>
              </w:rPr>
            </w:pPr>
            <w:r>
              <w:rPr>
                <w:lang w:val="ru-RU"/>
              </w:rPr>
              <w:t>Презентац</w:t>
            </w:r>
            <w:r>
              <w:t>ія та захист проекту</w:t>
            </w:r>
            <w:r w:rsidR="00EA7B08" w:rsidRPr="00D40E73">
              <w:t>.</w:t>
            </w:r>
            <w:r w:rsidRPr="00D40E73">
              <w:rPr>
                <w:b/>
                <w:bCs/>
              </w:rPr>
              <w:t xml:space="preserve"> </w:t>
            </w:r>
            <w:r w:rsidRPr="00826C7C">
              <w:rPr>
                <w:bCs/>
              </w:rPr>
              <w:t>Оцінка результатів проектної діяльності</w:t>
            </w:r>
            <w:r>
              <w:rPr>
                <w:bCs/>
              </w:rPr>
              <w:t>.</w:t>
            </w:r>
          </w:p>
          <w:p w:rsidR="00EA7B08" w:rsidRPr="00D40E73" w:rsidRDefault="00EA7B08" w:rsidP="004F7ABF">
            <w:pPr>
              <w:autoSpaceDE w:val="0"/>
              <w:autoSpaceDN w:val="0"/>
              <w:adjustRightInd w:val="0"/>
              <w:ind w:firstLine="36"/>
              <w:rPr>
                <w:highlight w:val="yellow"/>
              </w:rPr>
            </w:pPr>
          </w:p>
          <w:p w:rsidR="00EA7B08" w:rsidRPr="00D40E73" w:rsidRDefault="00EA7B08" w:rsidP="004F7ABF">
            <w:pPr>
              <w:autoSpaceDE w:val="0"/>
              <w:autoSpaceDN w:val="0"/>
              <w:adjustRightInd w:val="0"/>
              <w:ind w:firstLine="36"/>
              <w:rPr>
                <w:highlight w:val="yellow"/>
              </w:rPr>
            </w:pPr>
          </w:p>
        </w:tc>
        <w:tc>
          <w:tcPr>
            <w:tcW w:w="3544" w:type="dxa"/>
            <w:gridSpan w:val="2"/>
            <w:tcBorders>
              <w:top w:val="single" w:sz="4" w:space="0" w:color="auto"/>
            </w:tcBorders>
          </w:tcPr>
          <w:p w:rsidR="00EA7B08" w:rsidRPr="00D40E73" w:rsidRDefault="00377BAD" w:rsidP="004F7ABF">
            <w:pPr>
              <w:tabs>
                <w:tab w:val="left" w:pos="2523"/>
              </w:tabs>
              <w:spacing w:line="276" w:lineRule="auto"/>
              <w:ind w:left="34"/>
              <w:rPr>
                <w:b/>
                <w:highlight w:val="yellow"/>
              </w:rPr>
            </w:pPr>
            <w:r w:rsidRPr="00D40E73">
              <w:rPr>
                <w:i/>
                <w:iCs/>
              </w:rPr>
              <w:t>з</w:t>
            </w:r>
            <w:r w:rsidR="00EA7B08" w:rsidRPr="00D40E73">
              <w:rPr>
                <w:i/>
                <w:iCs/>
              </w:rPr>
              <w:t>дійснює</w:t>
            </w:r>
            <w:r w:rsidR="00EA7B08" w:rsidRPr="00D40E73">
              <w:rPr>
                <w:iCs/>
              </w:rPr>
              <w:t xml:space="preserve"> оцінку проекту виробу і процесу праці за загальними естетичними та функціональними показниками.</w:t>
            </w:r>
          </w:p>
        </w:tc>
        <w:tc>
          <w:tcPr>
            <w:tcW w:w="4850" w:type="dxa"/>
            <w:gridSpan w:val="3"/>
            <w:tcBorders>
              <w:top w:val="single" w:sz="4" w:space="0" w:color="auto"/>
            </w:tcBorders>
          </w:tcPr>
          <w:p w:rsidR="00EA7B08" w:rsidRPr="00D40E73" w:rsidRDefault="00EA7B08" w:rsidP="004F7ABF">
            <w:pPr>
              <w:tabs>
                <w:tab w:val="left" w:pos="2523"/>
              </w:tabs>
              <w:spacing w:line="276" w:lineRule="auto"/>
              <w:ind w:left="34"/>
              <w:rPr>
                <w:highlight w:val="yellow"/>
              </w:rPr>
            </w:pPr>
            <w:r w:rsidRPr="00D40E73">
              <w:rPr>
                <w:i/>
              </w:rPr>
              <w:t xml:space="preserve">виховувати </w:t>
            </w:r>
            <w:r w:rsidRPr="00D40E73">
              <w:rPr>
                <w:rFonts w:eastAsia="Calibri"/>
                <w:lang w:eastAsia="en-US"/>
              </w:rPr>
              <w:t>організованість, акуратність, старанність, точність під час роботи.</w:t>
            </w:r>
          </w:p>
        </w:tc>
      </w:tr>
      <w:tr w:rsidR="00EA7B08" w:rsidRPr="00D40E73" w:rsidTr="00EA7B08">
        <w:trPr>
          <w:gridAfter w:val="1"/>
          <w:wAfter w:w="15" w:type="dxa"/>
        </w:trPr>
        <w:tc>
          <w:tcPr>
            <w:tcW w:w="13896" w:type="dxa"/>
            <w:gridSpan w:val="7"/>
            <w:tcBorders>
              <w:left w:val="single" w:sz="4" w:space="0" w:color="auto"/>
            </w:tcBorders>
          </w:tcPr>
          <w:p w:rsidR="00EA7B08" w:rsidRPr="00D40E73" w:rsidRDefault="00EA7B08" w:rsidP="00D0325B">
            <w:pPr>
              <w:autoSpaceDE w:val="0"/>
              <w:autoSpaceDN w:val="0"/>
              <w:adjustRightInd w:val="0"/>
              <w:spacing w:after="200" w:line="276" w:lineRule="auto"/>
              <w:ind w:left="1060"/>
              <w:rPr>
                <w:b/>
              </w:rPr>
            </w:pPr>
            <w:r w:rsidRPr="00D40E73">
              <w:rPr>
                <w:b/>
                <w:bCs/>
                <w:iCs/>
              </w:rPr>
              <w:t xml:space="preserve">Розділ 3. Основи техніки, технологій і проектування </w:t>
            </w:r>
          </w:p>
        </w:tc>
      </w:tr>
      <w:tr w:rsidR="00EA7B08" w:rsidRPr="00D40E73" w:rsidTr="00EA7B08">
        <w:trPr>
          <w:gridAfter w:val="2"/>
          <w:wAfter w:w="22" w:type="dxa"/>
        </w:trPr>
        <w:tc>
          <w:tcPr>
            <w:tcW w:w="5495" w:type="dxa"/>
          </w:tcPr>
          <w:p w:rsidR="00EA7B08" w:rsidRPr="00D40E73" w:rsidRDefault="00EA7B08" w:rsidP="004F7ABF">
            <w:pPr>
              <w:autoSpaceDE w:val="0"/>
              <w:autoSpaceDN w:val="0"/>
              <w:adjustRightInd w:val="0"/>
              <w:rPr>
                <w:b/>
                <w:bCs/>
              </w:rPr>
            </w:pPr>
            <w:r w:rsidRPr="00D40E73">
              <w:rPr>
                <w:b/>
                <w:bCs/>
              </w:rPr>
              <w:t xml:space="preserve">Тема 3.1. Сучасні методи обробки деревини </w:t>
            </w:r>
          </w:p>
          <w:p w:rsidR="00EA7B08" w:rsidRPr="00D40E73" w:rsidRDefault="00EA7B08" w:rsidP="004F7ABF">
            <w:pPr>
              <w:autoSpaceDE w:val="0"/>
              <w:autoSpaceDN w:val="0"/>
              <w:adjustRightInd w:val="0"/>
            </w:pPr>
            <w:r w:rsidRPr="00D40E73">
              <w:t>Відомості про сучасні методи і прийоми обробки деревини. Електрифіковані знаряддя праці, їх переваги порівняно з ручними і механічними знаряддями праці. Економія матеріалів та електроенергії.  Поняття про безвідходне виробництво в сучасній деревообробній промисловості.</w:t>
            </w:r>
          </w:p>
        </w:tc>
        <w:tc>
          <w:tcPr>
            <w:tcW w:w="3544" w:type="dxa"/>
            <w:gridSpan w:val="2"/>
          </w:tcPr>
          <w:p w:rsidR="00EA7B08" w:rsidRPr="00D40E73" w:rsidRDefault="00EA7B08" w:rsidP="004F7ABF">
            <w:pPr>
              <w:autoSpaceDE w:val="0"/>
              <w:autoSpaceDN w:val="0"/>
              <w:adjustRightInd w:val="0"/>
              <w:ind w:left="34"/>
              <w:rPr>
                <w:b/>
                <w:bCs/>
                <w:iCs/>
              </w:rPr>
            </w:pPr>
            <w:r w:rsidRPr="00D40E73">
              <w:rPr>
                <w:b/>
                <w:bCs/>
                <w:iCs/>
              </w:rPr>
              <w:t>Учень:</w:t>
            </w:r>
          </w:p>
          <w:p w:rsidR="00EA7B08" w:rsidRPr="00D40E73" w:rsidRDefault="00EA7B08" w:rsidP="004F7ABF">
            <w:pPr>
              <w:autoSpaceDE w:val="0"/>
              <w:autoSpaceDN w:val="0"/>
              <w:adjustRightInd w:val="0"/>
              <w:ind w:left="34"/>
            </w:pPr>
            <w:r w:rsidRPr="00D40E73">
              <w:rPr>
                <w:i/>
                <w:iCs/>
              </w:rPr>
              <w:t xml:space="preserve">називає </w:t>
            </w:r>
            <w:r w:rsidRPr="00D40E73">
              <w:t>сучасні методи і</w:t>
            </w:r>
          </w:p>
          <w:p w:rsidR="00EA7B08" w:rsidRPr="00D40E73" w:rsidRDefault="00EA7B08" w:rsidP="004F7ABF">
            <w:pPr>
              <w:autoSpaceDE w:val="0"/>
              <w:autoSpaceDN w:val="0"/>
              <w:adjustRightInd w:val="0"/>
              <w:ind w:left="34"/>
            </w:pPr>
            <w:r w:rsidRPr="00D40E73">
              <w:t>прийоми обробки деревини;</w:t>
            </w:r>
          </w:p>
          <w:p w:rsidR="00EA7B08" w:rsidRPr="00D40E73" w:rsidRDefault="00EA7B08" w:rsidP="004F7ABF">
            <w:pPr>
              <w:autoSpaceDE w:val="0"/>
              <w:autoSpaceDN w:val="0"/>
              <w:adjustRightInd w:val="0"/>
              <w:ind w:left="34"/>
            </w:pPr>
            <w:r w:rsidRPr="00D40E73">
              <w:rPr>
                <w:i/>
                <w:iCs/>
              </w:rPr>
              <w:t xml:space="preserve">називає </w:t>
            </w:r>
            <w:r w:rsidRPr="00D40E73">
              <w:t>переваги електрифікованих знарядь праці;</w:t>
            </w:r>
          </w:p>
          <w:p w:rsidR="00EA7B08" w:rsidRPr="00D40E73" w:rsidRDefault="00EA7B08" w:rsidP="004F7ABF">
            <w:pPr>
              <w:autoSpaceDE w:val="0"/>
              <w:autoSpaceDN w:val="0"/>
              <w:adjustRightInd w:val="0"/>
              <w:ind w:left="34"/>
            </w:pPr>
            <w:r w:rsidRPr="00D40E73">
              <w:rPr>
                <w:i/>
                <w:iCs/>
              </w:rPr>
              <w:t>пояснює</w:t>
            </w:r>
            <w:r w:rsidRPr="00D40E73">
              <w:rPr>
                <w:iCs/>
              </w:rPr>
              <w:t xml:space="preserve"> </w:t>
            </w:r>
            <w:r w:rsidRPr="00D40E73">
              <w:t>безвідходне виробництво в деревообробній</w:t>
            </w:r>
          </w:p>
          <w:p w:rsidR="00EA7B08" w:rsidRPr="00D40E73" w:rsidRDefault="00EA7B08" w:rsidP="004F7ABF">
            <w:pPr>
              <w:autoSpaceDE w:val="0"/>
              <w:autoSpaceDN w:val="0"/>
              <w:adjustRightInd w:val="0"/>
              <w:ind w:left="34"/>
              <w:rPr>
                <w:b/>
                <w:bCs/>
                <w:iCs/>
                <w:highlight w:val="yellow"/>
              </w:rPr>
            </w:pPr>
            <w:r w:rsidRPr="00D40E73">
              <w:t>промисловості.</w:t>
            </w:r>
          </w:p>
        </w:tc>
        <w:tc>
          <w:tcPr>
            <w:tcW w:w="4850" w:type="dxa"/>
            <w:gridSpan w:val="3"/>
          </w:tcPr>
          <w:p w:rsidR="00EA7B08" w:rsidRPr="00D40E73" w:rsidRDefault="00EA7B08" w:rsidP="004F7ABF">
            <w:pPr>
              <w:ind w:left="34"/>
              <w:rPr>
                <w:rFonts w:eastAsia="Calibri"/>
                <w:lang w:eastAsia="en-US"/>
              </w:rPr>
            </w:pPr>
            <w:r w:rsidRPr="00D40E73">
              <w:rPr>
                <w:rFonts w:eastAsia="Calibri"/>
                <w:i/>
                <w:iCs/>
                <w:lang w:eastAsia="en-US"/>
              </w:rPr>
              <w:t>формувати</w:t>
            </w:r>
            <w:r w:rsidRPr="00D40E73">
              <w:rPr>
                <w:rFonts w:eastAsia="Calibri"/>
                <w:lang w:eastAsia="en-US"/>
              </w:rPr>
              <w:t xml:space="preserve"> процеси аналізу, порівняння, узагальнення на основі практичного засвоєння властивостей, призначення матеріалів та інструментів;</w:t>
            </w:r>
          </w:p>
          <w:p w:rsidR="00EA7B08" w:rsidRPr="00D40E73" w:rsidRDefault="00EA7B08" w:rsidP="004F7ABF">
            <w:pPr>
              <w:ind w:left="34"/>
              <w:rPr>
                <w:rFonts w:eastAsia="Calibri"/>
                <w:lang w:eastAsia="en-US"/>
              </w:rPr>
            </w:pPr>
            <w:r w:rsidRPr="00D40E73">
              <w:rPr>
                <w:rFonts w:eastAsia="Calibri"/>
                <w:i/>
                <w:iCs/>
                <w:lang w:eastAsia="en-US"/>
              </w:rPr>
              <w:t>розвивати</w:t>
            </w:r>
            <w:r w:rsidRPr="00D40E73">
              <w:rPr>
                <w:rFonts w:eastAsia="Calibri"/>
                <w:i/>
                <w:lang w:eastAsia="en-US"/>
              </w:rPr>
              <w:t xml:space="preserve"> </w:t>
            </w:r>
            <w:r w:rsidRPr="00D40E73">
              <w:rPr>
                <w:rFonts w:eastAsia="Calibri"/>
                <w:lang w:eastAsia="en-US"/>
              </w:rPr>
              <w:t xml:space="preserve">зорово-моторну координацію, вміння використовувати у власному мовленні відповідні назви і терміни; вміння планування практичної діяльності; </w:t>
            </w:r>
          </w:p>
          <w:p w:rsidR="00EA7B08" w:rsidRPr="00D40E73" w:rsidRDefault="00EA7B08" w:rsidP="00C61811">
            <w:pPr>
              <w:tabs>
                <w:tab w:val="left" w:pos="2523"/>
              </w:tabs>
              <w:spacing w:line="276" w:lineRule="auto"/>
              <w:ind w:left="34"/>
              <w:rPr>
                <w:b/>
                <w:highlight w:val="yellow"/>
              </w:rPr>
            </w:pPr>
            <w:r w:rsidRPr="00D40E73">
              <w:rPr>
                <w:rFonts w:eastAsia="Calibri"/>
                <w:i/>
                <w:iCs/>
                <w:lang w:eastAsia="en-US"/>
              </w:rPr>
              <w:t>виховувати</w:t>
            </w:r>
            <w:r w:rsidRPr="00D40E73">
              <w:rPr>
                <w:rFonts w:eastAsia="Calibri"/>
                <w:i/>
                <w:lang w:eastAsia="en-US"/>
              </w:rPr>
              <w:t xml:space="preserve"> </w:t>
            </w:r>
            <w:r w:rsidRPr="00D40E73">
              <w:rPr>
                <w:rFonts w:eastAsia="Calibri"/>
                <w:lang w:eastAsia="en-US"/>
              </w:rPr>
              <w:t>акуратність, старанність, точність під час роботи.</w:t>
            </w:r>
          </w:p>
        </w:tc>
      </w:tr>
      <w:tr w:rsidR="00EA7B08" w:rsidRPr="00D40E73" w:rsidTr="00EA7B08">
        <w:trPr>
          <w:gridAfter w:val="3"/>
          <w:wAfter w:w="30" w:type="dxa"/>
        </w:trPr>
        <w:tc>
          <w:tcPr>
            <w:tcW w:w="5517" w:type="dxa"/>
            <w:gridSpan w:val="2"/>
            <w:tcBorders>
              <w:left w:val="single" w:sz="4" w:space="0" w:color="auto"/>
            </w:tcBorders>
          </w:tcPr>
          <w:p w:rsidR="00EA7B08" w:rsidRPr="00D40E73" w:rsidRDefault="00EA7B08" w:rsidP="004F7ABF">
            <w:pPr>
              <w:autoSpaceDE w:val="0"/>
              <w:autoSpaceDN w:val="0"/>
              <w:adjustRightInd w:val="0"/>
              <w:ind w:firstLine="36"/>
            </w:pPr>
            <w:r w:rsidRPr="00D40E73">
              <w:rPr>
                <w:b/>
                <w:bCs/>
              </w:rPr>
              <w:t xml:space="preserve">Тема 3.2. Основи проектної діяльності </w:t>
            </w:r>
            <w:r w:rsidRPr="00D40E73">
              <w:t>Методи проектування: метод фокальних об’єктів.</w:t>
            </w:r>
          </w:p>
          <w:p w:rsidR="00EA7B08" w:rsidRPr="00D40E73" w:rsidRDefault="00EA7B08" w:rsidP="00C61811">
            <w:pPr>
              <w:autoSpaceDE w:val="0"/>
              <w:autoSpaceDN w:val="0"/>
              <w:adjustRightInd w:val="0"/>
              <w:ind w:firstLine="36"/>
            </w:pPr>
            <w:r w:rsidRPr="00D40E73">
              <w:t>Моделі-аналоги. Виявлення найкращих ознак у кожному зразку. Складання опису виробів як виду проектної документації. Вимоги до виробу.</w:t>
            </w:r>
          </w:p>
        </w:tc>
        <w:tc>
          <w:tcPr>
            <w:tcW w:w="3544" w:type="dxa"/>
            <w:gridSpan w:val="2"/>
          </w:tcPr>
          <w:p w:rsidR="00EA7B08" w:rsidRPr="00D40E73" w:rsidRDefault="00EA7B08" w:rsidP="00C61811">
            <w:pPr>
              <w:autoSpaceDE w:val="0"/>
              <w:autoSpaceDN w:val="0"/>
              <w:adjustRightInd w:val="0"/>
              <w:ind w:firstLine="34"/>
            </w:pPr>
            <w:r w:rsidRPr="00D40E73">
              <w:rPr>
                <w:i/>
                <w:iCs/>
              </w:rPr>
              <w:t>характеризує</w:t>
            </w:r>
            <w:r w:rsidRPr="00D40E73">
              <w:rPr>
                <w:iCs/>
              </w:rPr>
              <w:t xml:space="preserve"> </w:t>
            </w:r>
            <w:r w:rsidRPr="00D40E73">
              <w:t>метод фокальних об’єктів;</w:t>
            </w:r>
          </w:p>
          <w:p w:rsidR="00EA7B08" w:rsidRPr="00D40E73" w:rsidRDefault="00EA7B08" w:rsidP="004F7ABF">
            <w:pPr>
              <w:autoSpaceDE w:val="0"/>
              <w:autoSpaceDN w:val="0"/>
              <w:adjustRightInd w:val="0"/>
              <w:ind w:firstLine="34"/>
            </w:pPr>
            <w:r w:rsidRPr="00D40E73">
              <w:rPr>
                <w:i/>
                <w:iCs/>
              </w:rPr>
              <w:t xml:space="preserve">визначає </w:t>
            </w:r>
            <w:r w:rsidRPr="00D40E73">
              <w:t>моделі-аналоги</w:t>
            </w:r>
          </w:p>
          <w:p w:rsidR="00EA7B08" w:rsidRPr="00D40E73" w:rsidRDefault="00EA7B08" w:rsidP="004F7ABF">
            <w:pPr>
              <w:autoSpaceDE w:val="0"/>
              <w:autoSpaceDN w:val="0"/>
              <w:adjustRightInd w:val="0"/>
              <w:ind w:firstLine="34"/>
            </w:pPr>
            <w:r w:rsidRPr="00D40E73">
              <w:t>виробів; найкращі ознаки в</w:t>
            </w:r>
          </w:p>
          <w:p w:rsidR="00EA7B08" w:rsidRPr="00D40E73" w:rsidRDefault="00EA7B08" w:rsidP="004F7ABF">
            <w:pPr>
              <w:autoSpaceDE w:val="0"/>
              <w:autoSpaceDN w:val="0"/>
              <w:adjustRightInd w:val="0"/>
              <w:ind w:firstLine="34"/>
            </w:pPr>
            <w:r w:rsidRPr="00D40E73">
              <w:t>зразках виробів-аналогів;</w:t>
            </w:r>
          </w:p>
          <w:p w:rsidR="00EA7B08" w:rsidRPr="00D40E73" w:rsidRDefault="00EA7B08" w:rsidP="004F7ABF">
            <w:pPr>
              <w:autoSpaceDE w:val="0"/>
              <w:autoSpaceDN w:val="0"/>
              <w:adjustRightInd w:val="0"/>
              <w:ind w:firstLine="34"/>
            </w:pPr>
            <w:r w:rsidRPr="00D40E73">
              <w:rPr>
                <w:i/>
                <w:iCs/>
              </w:rPr>
              <w:t>складає</w:t>
            </w:r>
            <w:r w:rsidRPr="00D40E73">
              <w:rPr>
                <w:iCs/>
              </w:rPr>
              <w:t xml:space="preserve"> </w:t>
            </w:r>
            <w:r w:rsidRPr="00D40E73">
              <w:t>опис виробів;</w:t>
            </w:r>
          </w:p>
          <w:p w:rsidR="00EA7B08" w:rsidRPr="00D40E73" w:rsidRDefault="00EA7B08" w:rsidP="004F7ABF">
            <w:pPr>
              <w:autoSpaceDE w:val="0"/>
              <w:autoSpaceDN w:val="0"/>
              <w:adjustRightInd w:val="0"/>
              <w:ind w:firstLine="34"/>
              <w:rPr>
                <w:b/>
                <w:bCs/>
                <w:iCs/>
              </w:rPr>
            </w:pPr>
            <w:r w:rsidRPr="00D40E73">
              <w:rPr>
                <w:i/>
                <w:iCs/>
              </w:rPr>
              <w:t xml:space="preserve">визначає </w:t>
            </w:r>
            <w:r w:rsidRPr="00D40E73">
              <w:t>вимоги до виробу</w:t>
            </w:r>
          </w:p>
        </w:tc>
        <w:tc>
          <w:tcPr>
            <w:tcW w:w="4820" w:type="dxa"/>
          </w:tcPr>
          <w:p w:rsidR="00EA7B08" w:rsidRPr="00D40E73" w:rsidRDefault="00EA7B08" w:rsidP="00AF252C">
            <w:pPr>
              <w:tabs>
                <w:tab w:val="left" w:pos="7774"/>
              </w:tabs>
              <w:ind w:left="82" w:firstLine="1"/>
            </w:pPr>
            <w:r w:rsidRPr="00D40E73">
              <w:rPr>
                <w:rFonts w:eastAsia="Calibri"/>
                <w:i/>
                <w:lang w:eastAsia="en-US"/>
              </w:rPr>
              <w:t xml:space="preserve"> </w:t>
            </w:r>
            <w:r w:rsidRPr="00D40E73">
              <w:rPr>
                <w:i/>
              </w:rPr>
              <w:t>розвивати</w:t>
            </w:r>
            <w:r w:rsidRPr="00D40E73">
              <w:t xml:space="preserve"> зв’язне мовлення, загальнотрудові уміння; </w:t>
            </w:r>
          </w:p>
          <w:p w:rsidR="00EA7B08" w:rsidRPr="00D40E73" w:rsidRDefault="00EA7B08" w:rsidP="00AF252C">
            <w:pPr>
              <w:ind w:left="34" w:firstLine="142"/>
            </w:pPr>
            <w:r w:rsidRPr="00D40E73">
              <w:rPr>
                <w:i/>
              </w:rPr>
              <w:t>удосконалювати</w:t>
            </w:r>
            <w:r w:rsidRPr="00D40E73">
              <w:t xml:space="preserve"> зорове, слухове сприймання, увагу та пам’ять, тактильне, кінестетичне сприймання, мисленнєві операції порівняння, аналізу, синтезу, вміння </w:t>
            </w:r>
            <w:r w:rsidRPr="00D40E73">
              <w:lastRenderedPageBreak/>
              <w:t>встановлювати причинно-наслідкові зв’язки;</w:t>
            </w:r>
          </w:p>
          <w:p w:rsidR="00EA7B08" w:rsidRPr="00D40E73" w:rsidRDefault="00EA7B08" w:rsidP="00AF252C">
            <w:pPr>
              <w:ind w:left="34" w:firstLine="142"/>
              <w:rPr>
                <w:b/>
                <w:highlight w:val="yellow"/>
              </w:rPr>
            </w:pPr>
            <w:r w:rsidRPr="00D40E73">
              <w:t xml:space="preserve"> </w:t>
            </w:r>
            <w:r w:rsidRPr="00D40E73">
              <w:rPr>
                <w:i/>
              </w:rPr>
              <w:t xml:space="preserve">виховувати </w:t>
            </w:r>
            <w:r w:rsidRPr="00D40E73">
              <w:t>інтерес до проектної діяльності, знаходження інформації про різноманітні товари торгівельної мережі.</w:t>
            </w:r>
          </w:p>
        </w:tc>
      </w:tr>
      <w:tr w:rsidR="00EA7B08" w:rsidRPr="00D40E73" w:rsidTr="00EA7B08">
        <w:tc>
          <w:tcPr>
            <w:tcW w:w="13911" w:type="dxa"/>
            <w:gridSpan w:val="8"/>
            <w:tcBorders>
              <w:left w:val="single" w:sz="4" w:space="0" w:color="auto"/>
            </w:tcBorders>
          </w:tcPr>
          <w:p w:rsidR="00EA7B08" w:rsidRPr="00D40E73" w:rsidRDefault="00EA7B08" w:rsidP="00D0325B">
            <w:pPr>
              <w:tabs>
                <w:tab w:val="left" w:pos="2523"/>
              </w:tabs>
              <w:spacing w:after="200" w:line="276" w:lineRule="auto"/>
              <w:ind w:left="552"/>
              <w:rPr>
                <w:b/>
                <w:highlight w:val="yellow"/>
              </w:rPr>
            </w:pPr>
            <w:r w:rsidRPr="00D40E73">
              <w:rPr>
                <w:b/>
                <w:bCs/>
                <w:iCs/>
              </w:rPr>
              <w:lastRenderedPageBreak/>
              <w:t>Розділ 4. Технологія</w:t>
            </w:r>
            <w:r w:rsidR="00377BAD" w:rsidRPr="00D40E73">
              <w:rPr>
                <w:b/>
                <w:bCs/>
                <w:iCs/>
              </w:rPr>
              <w:t xml:space="preserve"> побутової діяльності</w:t>
            </w:r>
          </w:p>
        </w:tc>
      </w:tr>
      <w:tr w:rsidR="00EA7B08" w:rsidRPr="00D40E73" w:rsidTr="00EA7B08">
        <w:trPr>
          <w:gridAfter w:val="2"/>
          <w:wAfter w:w="22" w:type="dxa"/>
        </w:trPr>
        <w:tc>
          <w:tcPr>
            <w:tcW w:w="5495" w:type="dxa"/>
            <w:tcBorders>
              <w:left w:val="single" w:sz="4" w:space="0" w:color="auto"/>
            </w:tcBorders>
          </w:tcPr>
          <w:p w:rsidR="00EA7B08" w:rsidRPr="00D40E73" w:rsidRDefault="00EA7B08" w:rsidP="004F7ABF">
            <w:pPr>
              <w:autoSpaceDE w:val="0"/>
              <w:autoSpaceDN w:val="0"/>
              <w:adjustRightInd w:val="0"/>
              <w:ind w:left="36"/>
              <w:rPr>
                <w:b/>
                <w:bCs/>
              </w:rPr>
            </w:pPr>
            <w:r w:rsidRPr="00D40E73">
              <w:rPr>
                <w:b/>
                <w:bCs/>
              </w:rPr>
              <w:t>Тема 4.1. Основи технології малярних робіт</w:t>
            </w:r>
          </w:p>
          <w:p w:rsidR="00EA7B08" w:rsidRPr="00D40E73" w:rsidRDefault="00EA7B08" w:rsidP="004F7ABF">
            <w:pPr>
              <w:autoSpaceDE w:val="0"/>
              <w:autoSpaceDN w:val="0"/>
              <w:adjustRightInd w:val="0"/>
              <w:ind w:left="36"/>
            </w:pPr>
            <w:r w:rsidRPr="00D40E73">
              <w:t>Малярні роботи. Матеріали</w:t>
            </w:r>
          </w:p>
          <w:p w:rsidR="00EA7B08" w:rsidRPr="00D40E73" w:rsidRDefault="00EA7B08" w:rsidP="004F7ABF">
            <w:pPr>
              <w:autoSpaceDE w:val="0"/>
              <w:autoSpaceDN w:val="0"/>
              <w:adjustRightInd w:val="0"/>
              <w:ind w:left="36"/>
              <w:rPr>
                <w:b/>
                <w:bCs/>
                <w:highlight w:val="yellow"/>
              </w:rPr>
            </w:pPr>
            <w:r w:rsidRPr="00D40E73">
              <w:t>та інструменти для малярних робіт. Технологія виконання малярних робіт</w:t>
            </w:r>
          </w:p>
        </w:tc>
        <w:tc>
          <w:tcPr>
            <w:tcW w:w="3544" w:type="dxa"/>
            <w:gridSpan w:val="2"/>
            <w:tcBorders>
              <w:bottom w:val="single" w:sz="4" w:space="0" w:color="auto"/>
            </w:tcBorders>
          </w:tcPr>
          <w:p w:rsidR="00EA7B08" w:rsidRPr="00D40E73" w:rsidRDefault="00EA7B08" w:rsidP="004F7ABF">
            <w:pPr>
              <w:autoSpaceDE w:val="0"/>
              <w:autoSpaceDN w:val="0"/>
              <w:adjustRightInd w:val="0"/>
              <w:rPr>
                <w:b/>
                <w:bCs/>
                <w:iCs/>
              </w:rPr>
            </w:pPr>
            <w:r w:rsidRPr="00D40E73">
              <w:rPr>
                <w:b/>
                <w:bCs/>
                <w:iCs/>
              </w:rPr>
              <w:t>Учень:</w:t>
            </w:r>
          </w:p>
          <w:p w:rsidR="00EA7B08" w:rsidRPr="00D40E73" w:rsidRDefault="00EA7B08" w:rsidP="004F7ABF">
            <w:pPr>
              <w:autoSpaceDE w:val="0"/>
              <w:autoSpaceDN w:val="0"/>
              <w:adjustRightInd w:val="0"/>
            </w:pPr>
            <w:r w:rsidRPr="00D40E73">
              <w:rPr>
                <w:i/>
                <w:iCs/>
              </w:rPr>
              <w:t>характеризує</w:t>
            </w:r>
            <w:r w:rsidRPr="00D40E73">
              <w:rPr>
                <w:iCs/>
              </w:rPr>
              <w:t xml:space="preserve"> </w:t>
            </w:r>
            <w:r w:rsidRPr="00D40E73">
              <w:t>матеріали та</w:t>
            </w:r>
          </w:p>
          <w:p w:rsidR="00EA7B08" w:rsidRPr="00D40E73" w:rsidRDefault="00EA7B08" w:rsidP="004F7ABF">
            <w:pPr>
              <w:autoSpaceDE w:val="0"/>
              <w:autoSpaceDN w:val="0"/>
              <w:adjustRightInd w:val="0"/>
            </w:pPr>
            <w:r w:rsidRPr="00D40E73">
              <w:t>інструменти для малярних</w:t>
            </w:r>
          </w:p>
          <w:p w:rsidR="00EA7B08" w:rsidRPr="00D40E73" w:rsidRDefault="00EA7B08" w:rsidP="004F7ABF">
            <w:pPr>
              <w:autoSpaceDE w:val="0"/>
              <w:autoSpaceDN w:val="0"/>
              <w:adjustRightInd w:val="0"/>
            </w:pPr>
            <w:r w:rsidRPr="00D40E73">
              <w:t>робіт;</w:t>
            </w:r>
          </w:p>
          <w:p w:rsidR="00EA7B08" w:rsidRPr="00D40E73" w:rsidRDefault="00EA7B08" w:rsidP="004F7ABF">
            <w:pPr>
              <w:autoSpaceDE w:val="0"/>
              <w:autoSpaceDN w:val="0"/>
              <w:adjustRightInd w:val="0"/>
            </w:pPr>
            <w:r w:rsidRPr="00D40E73">
              <w:rPr>
                <w:i/>
                <w:iCs/>
              </w:rPr>
              <w:t>обґрунтовує</w:t>
            </w:r>
            <w:r w:rsidRPr="00D40E73">
              <w:rPr>
                <w:iCs/>
              </w:rPr>
              <w:t xml:space="preserve"> </w:t>
            </w:r>
            <w:r w:rsidRPr="00D40E73">
              <w:t>необхідність</w:t>
            </w:r>
          </w:p>
          <w:p w:rsidR="00EA7B08" w:rsidRPr="00D40E73" w:rsidRDefault="00EA7B08" w:rsidP="004F7ABF">
            <w:pPr>
              <w:autoSpaceDE w:val="0"/>
              <w:autoSpaceDN w:val="0"/>
              <w:adjustRightInd w:val="0"/>
            </w:pPr>
            <w:r w:rsidRPr="00D40E73">
              <w:t>застосування ґрунтовок;</w:t>
            </w:r>
          </w:p>
          <w:p w:rsidR="00EA7B08" w:rsidRPr="00D40E73" w:rsidRDefault="00EA7B08" w:rsidP="004F7ABF">
            <w:pPr>
              <w:autoSpaceDE w:val="0"/>
              <w:autoSpaceDN w:val="0"/>
              <w:adjustRightInd w:val="0"/>
            </w:pPr>
            <w:r w:rsidRPr="00D40E73">
              <w:rPr>
                <w:i/>
                <w:iCs/>
              </w:rPr>
              <w:t>називає</w:t>
            </w:r>
            <w:r w:rsidRPr="00D40E73">
              <w:rPr>
                <w:iCs/>
              </w:rPr>
              <w:t xml:space="preserve"> </w:t>
            </w:r>
            <w:r w:rsidRPr="00D40E73">
              <w:t>інструменти для</w:t>
            </w:r>
          </w:p>
          <w:p w:rsidR="00EA7B08" w:rsidRPr="00D40E73" w:rsidRDefault="00EA7B08" w:rsidP="004F7ABF">
            <w:pPr>
              <w:autoSpaceDE w:val="0"/>
              <w:autoSpaceDN w:val="0"/>
              <w:adjustRightInd w:val="0"/>
            </w:pPr>
            <w:r w:rsidRPr="00D40E73">
              <w:t>малярних робіт;</w:t>
            </w:r>
          </w:p>
          <w:p w:rsidR="00EA7B08" w:rsidRPr="00D40E73" w:rsidRDefault="00EA7B08" w:rsidP="004F7ABF">
            <w:pPr>
              <w:autoSpaceDE w:val="0"/>
              <w:autoSpaceDN w:val="0"/>
              <w:adjustRightInd w:val="0"/>
            </w:pPr>
            <w:r w:rsidRPr="00D40E73">
              <w:rPr>
                <w:i/>
                <w:iCs/>
              </w:rPr>
              <w:t xml:space="preserve">визначає </w:t>
            </w:r>
            <w:r w:rsidRPr="00D40E73">
              <w:t>технологію виконання малярних робіт;</w:t>
            </w:r>
          </w:p>
          <w:p w:rsidR="00EA7B08" w:rsidRPr="00D40E73" w:rsidRDefault="00EA7B08" w:rsidP="004F7ABF">
            <w:pPr>
              <w:autoSpaceDE w:val="0"/>
              <w:autoSpaceDN w:val="0"/>
              <w:adjustRightInd w:val="0"/>
            </w:pPr>
            <w:r w:rsidRPr="00D40E73">
              <w:rPr>
                <w:i/>
                <w:iCs/>
              </w:rPr>
              <w:t>підбирає</w:t>
            </w:r>
            <w:r w:rsidRPr="00D40E73">
              <w:rPr>
                <w:iCs/>
              </w:rPr>
              <w:t xml:space="preserve"> </w:t>
            </w:r>
            <w:r w:rsidRPr="00D40E73">
              <w:t>види фарб для різних типів поверхонь</w:t>
            </w:r>
          </w:p>
        </w:tc>
        <w:tc>
          <w:tcPr>
            <w:tcW w:w="4850" w:type="dxa"/>
            <w:gridSpan w:val="3"/>
            <w:tcBorders>
              <w:bottom w:val="single" w:sz="4" w:space="0" w:color="auto"/>
            </w:tcBorders>
          </w:tcPr>
          <w:p w:rsidR="00EA7B08" w:rsidRPr="00D40E73" w:rsidRDefault="00EA7B08" w:rsidP="004F7ABF">
            <w:pPr>
              <w:tabs>
                <w:tab w:val="left" w:pos="2523"/>
              </w:tabs>
            </w:pPr>
            <w:r w:rsidRPr="00D40E73">
              <w:rPr>
                <w:i/>
              </w:rPr>
              <w:t xml:space="preserve"> виховувати </w:t>
            </w:r>
            <w:r w:rsidRPr="00D40E73">
              <w:t>охайність, наполегливість, терпеливість, ретельність та вміння організовувати трудову діяльність на основі виконання практичних завдань;</w:t>
            </w:r>
          </w:p>
          <w:p w:rsidR="00EA7B08" w:rsidRPr="00D40E73" w:rsidRDefault="00EA7B08" w:rsidP="004F7ABF">
            <w:pPr>
              <w:tabs>
                <w:tab w:val="left" w:pos="2523"/>
              </w:tabs>
            </w:pPr>
          </w:p>
          <w:p w:rsidR="00EA7B08" w:rsidRPr="00D40E73" w:rsidRDefault="00EA7B08" w:rsidP="004F7ABF">
            <w:pPr>
              <w:tabs>
                <w:tab w:val="left" w:pos="2523"/>
              </w:tabs>
              <w:rPr>
                <w:b/>
                <w:highlight w:val="yellow"/>
              </w:rPr>
            </w:pPr>
            <w:r w:rsidRPr="00D40E73">
              <w:rPr>
                <w:i/>
              </w:rPr>
              <w:t>розвивати</w:t>
            </w:r>
            <w:r w:rsidRPr="00D40E73">
              <w:t xml:space="preserve"> вміння розуміти та виконувати інструкції, вміння планувати свою практичну діяльність; здійснювати</w:t>
            </w:r>
            <w:r w:rsidRPr="00D40E73">
              <w:rPr>
                <w:rFonts w:eastAsia="Calibri"/>
                <w:lang w:eastAsia="en-US"/>
              </w:rPr>
              <w:t xml:space="preserve"> </w:t>
            </w:r>
            <w:r w:rsidRPr="00D40E73">
              <w:t>поопераційний та  заключний контроль.</w:t>
            </w:r>
          </w:p>
          <w:p w:rsidR="00EA7B08" w:rsidRPr="00D40E73" w:rsidRDefault="00EA7B08" w:rsidP="004F7ABF">
            <w:pPr>
              <w:rPr>
                <w:b/>
                <w:highlight w:val="yellow"/>
              </w:rPr>
            </w:pPr>
          </w:p>
        </w:tc>
      </w:tr>
      <w:tr w:rsidR="00EA7B08" w:rsidRPr="00D40E73" w:rsidTr="00EA7B08">
        <w:trPr>
          <w:gridAfter w:val="2"/>
          <w:wAfter w:w="22" w:type="dxa"/>
        </w:trPr>
        <w:tc>
          <w:tcPr>
            <w:tcW w:w="5495" w:type="dxa"/>
          </w:tcPr>
          <w:p w:rsidR="00EA7B08" w:rsidRPr="00D40E73" w:rsidRDefault="00EA7B08" w:rsidP="004F7ABF">
            <w:pPr>
              <w:autoSpaceDE w:val="0"/>
              <w:autoSpaceDN w:val="0"/>
              <w:adjustRightInd w:val="0"/>
              <w:ind w:left="36"/>
              <w:rPr>
                <w:b/>
                <w:bCs/>
              </w:rPr>
            </w:pPr>
            <w:r w:rsidRPr="00D40E73">
              <w:rPr>
                <w:b/>
                <w:bCs/>
              </w:rPr>
              <w:t xml:space="preserve">Тема 4.2. Технологія кріплення настінних предметів </w:t>
            </w:r>
          </w:p>
          <w:p w:rsidR="00EA7B08" w:rsidRPr="00D40E73" w:rsidRDefault="00EA7B08" w:rsidP="002C4236">
            <w:pPr>
              <w:spacing w:line="276" w:lineRule="auto"/>
            </w:pPr>
            <w:r w:rsidRPr="00D40E73">
              <w:t xml:space="preserve">Способи розміщення і кріплення предметів в інтер’єрі кімнати. Інструменти та пристосування для кріплення предметів..  </w:t>
            </w:r>
          </w:p>
          <w:p w:rsidR="00EA7B08" w:rsidRPr="00D40E73" w:rsidRDefault="00EA7B08" w:rsidP="002C4236">
            <w:pPr>
              <w:spacing w:line="276" w:lineRule="auto"/>
            </w:pPr>
            <w:r w:rsidRPr="00D40E73">
              <w:t xml:space="preserve"> Кріпильні вироби: шурупи, дюбелі, анкери </w:t>
            </w:r>
          </w:p>
          <w:p w:rsidR="00EA7B08" w:rsidRPr="00D40E73" w:rsidRDefault="00EA7B08" w:rsidP="002C4236">
            <w:pPr>
              <w:spacing w:line="276" w:lineRule="auto"/>
            </w:pPr>
          </w:p>
          <w:p w:rsidR="00EA7B08" w:rsidRPr="00D40E73" w:rsidRDefault="00EA7B08" w:rsidP="002C4236">
            <w:pPr>
              <w:autoSpaceDE w:val="0"/>
              <w:autoSpaceDN w:val="0"/>
              <w:adjustRightInd w:val="0"/>
              <w:ind w:left="36"/>
              <w:rPr>
                <w:b/>
                <w:bCs/>
                <w:highlight w:val="yellow"/>
              </w:rPr>
            </w:pPr>
          </w:p>
        </w:tc>
        <w:tc>
          <w:tcPr>
            <w:tcW w:w="3544" w:type="dxa"/>
            <w:gridSpan w:val="2"/>
            <w:tcBorders>
              <w:top w:val="single" w:sz="4" w:space="0" w:color="auto"/>
              <w:bottom w:val="single" w:sz="4" w:space="0" w:color="auto"/>
            </w:tcBorders>
          </w:tcPr>
          <w:p w:rsidR="00EA7B08" w:rsidRPr="00D40E73" w:rsidRDefault="00EA7B08" w:rsidP="002C4236">
            <w:pPr>
              <w:spacing w:line="276" w:lineRule="auto"/>
              <w:rPr>
                <w:b/>
              </w:rPr>
            </w:pPr>
            <w:r w:rsidRPr="00D40E73">
              <w:rPr>
                <w:b/>
              </w:rPr>
              <w:t>Учень:</w:t>
            </w:r>
          </w:p>
          <w:p w:rsidR="00EA7B08" w:rsidRPr="00D40E73" w:rsidRDefault="00EA7B08" w:rsidP="002C4236">
            <w:pPr>
              <w:spacing w:line="276" w:lineRule="auto"/>
            </w:pPr>
            <w:r w:rsidRPr="00D40E73">
              <w:rPr>
                <w:i/>
              </w:rPr>
              <w:t xml:space="preserve">називає </w:t>
            </w:r>
            <w:r w:rsidRPr="00D40E73">
              <w:t>способи розміщення і кріплення предметів в інтер’єрі кімнати;</w:t>
            </w:r>
          </w:p>
          <w:p w:rsidR="00EA7B08" w:rsidRPr="00D40E73" w:rsidRDefault="00EA7B08" w:rsidP="002C4236">
            <w:pPr>
              <w:spacing w:line="276" w:lineRule="auto"/>
            </w:pPr>
            <w:r w:rsidRPr="00D40E73">
              <w:rPr>
                <w:i/>
              </w:rPr>
              <w:t xml:space="preserve">розрізняє </w:t>
            </w:r>
            <w:r w:rsidRPr="00D40E73">
              <w:t>інструменти</w:t>
            </w:r>
            <w:r w:rsidR="00303E62" w:rsidRPr="00D40E73">
              <w:t xml:space="preserve"> та пристосування для отримання </w:t>
            </w:r>
            <w:r w:rsidRPr="00D40E73">
              <w:t>отворів;</w:t>
            </w:r>
            <w:r w:rsidR="00303E62" w:rsidRPr="00D40E73">
              <w:t xml:space="preserve"> </w:t>
            </w:r>
            <w:r w:rsidRPr="00D40E73">
              <w:lastRenderedPageBreak/>
              <w:t>кріпильні вироби;</w:t>
            </w:r>
          </w:p>
          <w:p w:rsidR="00EA7B08" w:rsidRPr="00D40E73" w:rsidRDefault="00EA7B08" w:rsidP="002C4236">
            <w:pPr>
              <w:autoSpaceDE w:val="0"/>
              <w:autoSpaceDN w:val="0"/>
              <w:adjustRightInd w:val="0"/>
              <w:ind w:left="34"/>
              <w:rPr>
                <w:b/>
                <w:bCs/>
                <w:iCs/>
              </w:rPr>
            </w:pPr>
            <w:r w:rsidRPr="00D40E73">
              <w:rPr>
                <w:i/>
              </w:rPr>
              <w:t>обґрунтовує</w:t>
            </w:r>
            <w:r w:rsidRPr="00D40E73">
              <w:t xml:space="preserve"> необхідність дотримання прийомів безпечної праці</w:t>
            </w:r>
          </w:p>
        </w:tc>
        <w:tc>
          <w:tcPr>
            <w:tcW w:w="4850" w:type="dxa"/>
            <w:gridSpan w:val="3"/>
            <w:tcBorders>
              <w:top w:val="single" w:sz="4" w:space="0" w:color="auto"/>
              <w:bottom w:val="single" w:sz="4" w:space="0" w:color="auto"/>
            </w:tcBorders>
          </w:tcPr>
          <w:p w:rsidR="00EA7B08" w:rsidRPr="00D40E73" w:rsidRDefault="00EA7B08" w:rsidP="004F7ABF">
            <w:pPr>
              <w:tabs>
                <w:tab w:val="left" w:pos="2523"/>
              </w:tabs>
              <w:spacing w:line="276" w:lineRule="auto"/>
            </w:pPr>
            <w:r w:rsidRPr="00D40E73">
              <w:rPr>
                <w:i/>
              </w:rPr>
              <w:lastRenderedPageBreak/>
              <w:t>збагачувати</w:t>
            </w:r>
            <w:r w:rsidRPr="00D40E73">
              <w:t xml:space="preserve"> знання про професії;</w:t>
            </w:r>
          </w:p>
          <w:p w:rsidR="00EA7B08" w:rsidRPr="00D40E73" w:rsidRDefault="00EA7B08" w:rsidP="004F7ABF">
            <w:pPr>
              <w:tabs>
                <w:tab w:val="left" w:pos="2523"/>
              </w:tabs>
              <w:spacing w:line="276" w:lineRule="auto"/>
            </w:pPr>
          </w:p>
          <w:p w:rsidR="00EA7B08" w:rsidRPr="00D40E73" w:rsidRDefault="00EA7B08" w:rsidP="004F7ABF">
            <w:pPr>
              <w:tabs>
                <w:tab w:val="left" w:pos="2523"/>
              </w:tabs>
              <w:spacing w:line="276" w:lineRule="auto"/>
            </w:pPr>
            <w:r w:rsidRPr="00D40E73">
              <w:t xml:space="preserve"> </w:t>
            </w:r>
            <w:r w:rsidRPr="00D40E73">
              <w:rPr>
                <w:i/>
              </w:rPr>
              <w:t xml:space="preserve">розвивати </w:t>
            </w:r>
            <w:r w:rsidRPr="00D40E73">
              <w:t>комунікативні навички;</w:t>
            </w:r>
          </w:p>
          <w:p w:rsidR="00EA7B08" w:rsidRPr="00D40E73" w:rsidRDefault="00EA7B08" w:rsidP="004F7ABF">
            <w:pPr>
              <w:tabs>
                <w:tab w:val="left" w:pos="2523"/>
              </w:tabs>
              <w:spacing w:line="276" w:lineRule="auto"/>
            </w:pPr>
          </w:p>
          <w:p w:rsidR="00EA7B08" w:rsidRPr="00D40E73" w:rsidRDefault="00EA7B08" w:rsidP="002C4236">
            <w:pPr>
              <w:ind w:left="34"/>
            </w:pPr>
            <w:r w:rsidRPr="00D40E73">
              <w:rPr>
                <w:i/>
              </w:rPr>
              <w:t>удосконалювати</w:t>
            </w:r>
            <w:r w:rsidRPr="00D40E73">
              <w:t xml:space="preserve"> зорове, слухове сприймання, увагу та пам’ять, тактильне, кінестетичне сприймання, мисленнєві операції порівняння, аналізу, синтезу, вміння </w:t>
            </w:r>
            <w:r w:rsidRPr="00D40E73">
              <w:lastRenderedPageBreak/>
              <w:t>встановлювати причинно-наслідкові зв’язки</w:t>
            </w:r>
            <w:r w:rsidR="00303E62" w:rsidRPr="00D40E73">
              <w:t xml:space="preserve"> у процесі виконання технології побутової діяльності</w:t>
            </w:r>
            <w:r w:rsidRPr="00D40E73">
              <w:t>;</w:t>
            </w:r>
          </w:p>
          <w:p w:rsidR="00EA7B08" w:rsidRPr="00D40E73" w:rsidRDefault="00EA7B08" w:rsidP="004F7ABF">
            <w:pPr>
              <w:tabs>
                <w:tab w:val="left" w:pos="2523"/>
              </w:tabs>
              <w:spacing w:line="276" w:lineRule="auto"/>
              <w:rPr>
                <w:b/>
                <w:highlight w:val="yellow"/>
              </w:rPr>
            </w:pPr>
          </w:p>
        </w:tc>
      </w:tr>
      <w:tr w:rsidR="00EA7B08" w:rsidRPr="00D40E73" w:rsidTr="00EA7B08">
        <w:trPr>
          <w:gridAfter w:val="2"/>
          <w:wAfter w:w="22" w:type="dxa"/>
        </w:trPr>
        <w:tc>
          <w:tcPr>
            <w:tcW w:w="9039" w:type="dxa"/>
            <w:gridSpan w:val="3"/>
          </w:tcPr>
          <w:p w:rsidR="00EA7B08" w:rsidRPr="00D40E73" w:rsidRDefault="00EA7B08" w:rsidP="004F7ABF">
            <w:pPr>
              <w:autoSpaceDE w:val="0"/>
              <w:autoSpaceDN w:val="0"/>
              <w:adjustRightInd w:val="0"/>
              <w:ind w:left="34"/>
              <w:rPr>
                <w:b/>
                <w:bCs/>
                <w:iCs/>
              </w:rPr>
            </w:pPr>
            <w:r w:rsidRPr="00D40E73">
              <w:rPr>
                <w:b/>
                <w:i/>
              </w:rPr>
              <w:lastRenderedPageBreak/>
              <w:t>Ознайомлення з професіями</w:t>
            </w:r>
            <w:r w:rsidRPr="00D40E73">
              <w:t>: маляр, дизайнер-декоратор інтер’єру тощо</w:t>
            </w:r>
          </w:p>
        </w:tc>
        <w:tc>
          <w:tcPr>
            <w:tcW w:w="4850" w:type="dxa"/>
            <w:gridSpan w:val="3"/>
            <w:tcBorders>
              <w:top w:val="single" w:sz="4" w:space="0" w:color="auto"/>
            </w:tcBorders>
          </w:tcPr>
          <w:p w:rsidR="00EA7B08" w:rsidRPr="00D40E73" w:rsidRDefault="00EA7B08" w:rsidP="004F7ABF">
            <w:pPr>
              <w:tabs>
                <w:tab w:val="left" w:pos="2523"/>
              </w:tabs>
              <w:spacing w:line="276" w:lineRule="auto"/>
              <w:rPr>
                <w:i/>
              </w:rPr>
            </w:pPr>
          </w:p>
        </w:tc>
      </w:tr>
    </w:tbl>
    <w:p w:rsidR="004F7ABF" w:rsidRPr="00D40E73" w:rsidRDefault="004F7ABF" w:rsidP="004F7ABF">
      <w:pPr>
        <w:autoSpaceDE w:val="0"/>
        <w:autoSpaceDN w:val="0"/>
        <w:adjustRightInd w:val="0"/>
        <w:rPr>
          <w:b/>
        </w:rPr>
      </w:pPr>
    </w:p>
    <w:p w:rsidR="004F7ABF" w:rsidRPr="00D40E73" w:rsidRDefault="004F7ABF" w:rsidP="004F7ABF">
      <w:pPr>
        <w:autoSpaceDE w:val="0"/>
        <w:autoSpaceDN w:val="0"/>
        <w:adjustRightInd w:val="0"/>
        <w:rPr>
          <w:b/>
        </w:rPr>
      </w:pPr>
    </w:p>
    <w:p w:rsidR="00122B18" w:rsidRPr="00D40E73" w:rsidRDefault="00122B18" w:rsidP="00122B18">
      <w:pPr>
        <w:jc w:val="center"/>
        <w:rPr>
          <w:b/>
          <w:sz w:val="32"/>
          <w:szCs w:val="32"/>
        </w:rPr>
      </w:pPr>
      <w:r w:rsidRPr="00D40E73">
        <w:rPr>
          <w:b/>
          <w:sz w:val="32"/>
          <w:szCs w:val="32"/>
        </w:rPr>
        <w:t>Блок 2. Технологія виготовлення вишитих виробів</w:t>
      </w:r>
    </w:p>
    <w:p w:rsidR="00122B18" w:rsidRPr="00D40E73" w:rsidRDefault="00122B18" w:rsidP="00122B18">
      <w:pPr>
        <w:jc w:val="center"/>
        <w:rPr>
          <w:b/>
        </w:rPr>
      </w:pPr>
    </w:p>
    <w:p w:rsidR="00122B18" w:rsidRPr="00D40E73" w:rsidRDefault="00122B18" w:rsidP="00122B18">
      <w:pPr>
        <w:spacing w:line="360" w:lineRule="auto"/>
        <w:jc w:val="center"/>
        <w:rPr>
          <w:b/>
        </w:rPr>
      </w:pPr>
      <w:r w:rsidRPr="00D40E73">
        <w:rPr>
          <w:b/>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930"/>
        <w:gridCol w:w="2552"/>
      </w:tblGrid>
      <w:tr w:rsidR="00122B18" w:rsidRPr="00D40E73" w:rsidTr="00122B18">
        <w:tc>
          <w:tcPr>
            <w:tcW w:w="817" w:type="dxa"/>
          </w:tcPr>
          <w:p w:rsidR="00122B18" w:rsidRPr="00D40E73" w:rsidRDefault="00122B18" w:rsidP="002E603A">
            <w:pPr>
              <w:spacing w:line="276" w:lineRule="auto"/>
              <w:jc w:val="center"/>
            </w:pPr>
            <w:r w:rsidRPr="00D40E73">
              <w:t>№ з/п</w:t>
            </w:r>
          </w:p>
        </w:tc>
        <w:tc>
          <w:tcPr>
            <w:tcW w:w="8930" w:type="dxa"/>
            <w:vAlign w:val="center"/>
          </w:tcPr>
          <w:p w:rsidR="00122B18" w:rsidRPr="00D40E73" w:rsidRDefault="00122B18" w:rsidP="002E603A">
            <w:pPr>
              <w:spacing w:line="276" w:lineRule="auto"/>
              <w:jc w:val="center"/>
            </w:pPr>
            <w:r w:rsidRPr="00D40E73">
              <w:t>Розділи  і теми</w:t>
            </w:r>
          </w:p>
        </w:tc>
        <w:tc>
          <w:tcPr>
            <w:tcW w:w="2552" w:type="dxa"/>
          </w:tcPr>
          <w:p w:rsidR="00122B18" w:rsidRPr="00D40E73" w:rsidRDefault="00122B18" w:rsidP="002E603A">
            <w:pPr>
              <w:spacing w:line="276" w:lineRule="auto"/>
              <w:jc w:val="center"/>
            </w:pPr>
            <w:r w:rsidRPr="00D40E73">
              <w:t>Кількість годин</w:t>
            </w:r>
          </w:p>
        </w:tc>
      </w:tr>
      <w:tr w:rsidR="00122B18" w:rsidRPr="00D40E73" w:rsidTr="00122B18">
        <w:tc>
          <w:tcPr>
            <w:tcW w:w="9747" w:type="dxa"/>
            <w:gridSpan w:val="2"/>
          </w:tcPr>
          <w:p w:rsidR="00122B18" w:rsidRPr="00D40E73" w:rsidRDefault="00122B18" w:rsidP="002E603A">
            <w:pPr>
              <w:spacing w:line="276" w:lineRule="auto"/>
              <w:jc w:val="center"/>
              <w:rPr>
                <w:b/>
              </w:rPr>
            </w:pPr>
            <w:r w:rsidRPr="00D40E73">
              <w:rPr>
                <w:b/>
              </w:rPr>
              <w:t>Обов’язкова для вивчення складова</w:t>
            </w:r>
          </w:p>
        </w:tc>
        <w:tc>
          <w:tcPr>
            <w:tcW w:w="2552" w:type="dxa"/>
          </w:tcPr>
          <w:p w:rsidR="00122B18" w:rsidRPr="00D40E73" w:rsidRDefault="00EA7B08" w:rsidP="002E603A">
            <w:pPr>
              <w:spacing w:line="276" w:lineRule="auto"/>
              <w:jc w:val="center"/>
              <w:rPr>
                <w:b/>
              </w:rPr>
            </w:pPr>
            <w:r w:rsidRPr="00D40E73">
              <w:rPr>
                <w:b/>
              </w:rPr>
              <w:t>28</w:t>
            </w:r>
          </w:p>
        </w:tc>
      </w:tr>
      <w:tr w:rsidR="00122B18" w:rsidRPr="00D40E73" w:rsidTr="00122B18">
        <w:trPr>
          <w:trHeight w:val="357"/>
        </w:trPr>
        <w:tc>
          <w:tcPr>
            <w:tcW w:w="817" w:type="dxa"/>
            <w:tcBorders>
              <w:bottom w:val="single" w:sz="4" w:space="0" w:color="auto"/>
            </w:tcBorders>
          </w:tcPr>
          <w:p w:rsidR="00122B18" w:rsidRPr="00D40E73" w:rsidRDefault="00122B18" w:rsidP="002E603A">
            <w:pPr>
              <w:spacing w:line="276" w:lineRule="auto"/>
              <w:jc w:val="center"/>
            </w:pPr>
            <w:r w:rsidRPr="00D40E73">
              <w:t xml:space="preserve">1 </w:t>
            </w:r>
          </w:p>
        </w:tc>
        <w:tc>
          <w:tcPr>
            <w:tcW w:w="8930" w:type="dxa"/>
            <w:tcBorders>
              <w:bottom w:val="single" w:sz="4" w:space="0" w:color="auto"/>
            </w:tcBorders>
          </w:tcPr>
          <w:p w:rsidR="00122B18" w:rsidRPr="00D40E73" w:rsidRDefault="00122B18" w:rsidP="002E603A">
            <w:pPr>
              <w:spacing w:line="276" w:lineRule="auto"/>
            </w:pPr>
            <w:r w:rsidRPr="00D40E73">
              <w:rPr>
                <w:b/>
                <w:i/>
              </w:rPr>
              <w:t>Розділ 1.</w:t>
            </w:r>
            <w:r w:rsidRPr="00D40E73">
              <w:rPr>
                <w:b/>
              </w:rPr>
              <w:t xml:space="preserve"> </w:t>
            </w:r>
            <w:r w:rsidRPr="00D40E73">
              <w:rPr>
                <w:b/>
                <w:i/>
              </w:rPr>
              <w:t>Основи матеріалознавства</w:t>
            </w:r>
            <w:r w:rsidRPr="00D40E73">
              <w:rPr>
                <w:rStyle w:val="a9"/>
                <w:b/>
                <w:bCs/>
              </w:rPr>
              <w:t xml:space="preserve"> </w:t>
            </w:r>
          </w:p>
        </w:tc>
        <w:tc>
          <w:tcPr>
            <w:tcW w:w="2552" w:type="dxa"/>
            <w:tcBorders>
              <w:bottom w:val="single" w:sz="4" w:space="0" w:color="auto"/>
            </w:tcBorders>
          </w:tcPr>
          <w:p w:rsidR="00122B18" w:rsidRPr="00D40E73" w:rsidRDefault="00F016BD" w:rsidP="002E603A">
            <w:pPr>
              <w:spacing w:line="276" w:lineRule="auto"/>
              <w:jc w:val="center"/>
            </w:pPr>
            <w:r w:rsidRPr="00D40E73">
              <w:rPr>
                <w:b/>
              </w:rPr>
              <w:t>(2</w:t>
            </w:r>
            <w:r w:rsidR="00122B18" w:rsidRPr="00D40E73">
              <w:rPr>
                <w:b/>
              </w:rPr>
              <w:t>)</w:t>
            </w:r>
          </w:p>
        </w:tc>
      </w:tr>
      <w:tr w:rsidR="00122B18" w:rsidRPr="00D40E73" w:rsidTr="00122B18">
        <w:trPr>
          <w:trHeight w:val="599"/>
        </w:trPr>
        <w:tc>
          <w:tcPr>
            <w:tcW w:w="817" w:type="dxa"/>
            <w:vMerge w:val="restart"/>
            <w:tcBorders>
              <w:top w:val="single" w:sz="4" w:space="0" w:color="auto"/>
            </w:tcBorders>
          </w:tcPr>
          <w:p w:rsidR="00122B18" w:rsidRPr="00D40E73" w:rsidRDefault="00122B18" w:rsidP="002E603A">
            <w:pPr>
              <w:spacing w:line="276" w:lineRule="auto"/>
              <w:jc w:val="center"/>
            </w:pPr>
          </w:p>
        </w:tc>
        <w:tc>
          <w:tcPr>
            <w:tcW w:w="8930" w:type="dxa"/>
            <w:tcBorders>
              <w:top w:val="single" w:sz="4" w:space="0" w:color="auto"/>
              <w:bottom w:val="single" w:sz="4" w:space="0" w:color="auto"/>
            </w:tcBorders>
          </w:tcPr>
          <w:p w:rsidR="00122B18" w:rsidRPr="00D40E73" w:rsidRDefault="00122B18" w:rsidP="002E603A">
            <w:pPr>
              <w:spacing w:line="276" w:lineRule="auto"/>
              <w:rPr>
                <w:b/>
                <w:i/>
              </w:rPr>
            </w:pPr>
            <w:r w:rsidRPr="00D40E73">
              <w:rPr>
                <w:rStyle w:val="a9"/>
                <w:bCs/>
                <w:i w:val="0"/>
              </w:rPr>
              <w:t>Тема 1.1. Види конструкційних матеріалів. Текстильні матеріали рослинного походження</w:t>
            </w:r>
          </w:p>
        </w:tc>
        <w:tc>
          <w:tcPr>
            <w:tcW w:w="2552" w:type="dxa"/>
            <w:tcBorders>
              <w:top w:val="single" w:sz="4" w:space="0" w:color="auto"/>
              <w:bottom w:val="single" w:sz="4" w:space="0" w:color="auto"/>
            </w:tcBorders>
          </w:tcPr>
          <w:p w:rsidR="00122B18" w:rsidRPr="00D40E73" w:rsidRDefault="00F016BD" w:rsidP="002E603A">
            <w:pPr>
              <w:spacing w:line="276" w:lineRule="auto"/>
              <w:jc w:val="center"/>
            </w:pPr>
            <w:r w:rsidRPr="00D40E73">
              <w:t>1</w:t>
            </w:r>
          </w:p>
          <w:p w:rsidR="00122B18" w:rsidRPr="00D40E73" w:rsidRDefault="00122B18" w:rsidP="002E603A">
            <w:pPr>
              <w:spacing w:line="276" w:lineRule="auto"/>
              <w:jc w:val="center"/>
              <w:rPr>
                <w:b/>
              </w:rPr>
            </w:pPr>
          </w:p>
        </w:tc>
      </w:tr>
      <w:tr w:rsidR="00122B18" w:rsidRPr="00D40E73" w:rsidTr="00122B18">
        <w:trPr>
          <w:trHeight w:val="357"/>
        </w:trPr>
        <w:tc>
          <w:tcPr>
            <w:tcW w:w="0" w:type="auto"/>
            <w:vMerge/>
            <w:tcBorders>
              <w:top w:val="single" w:sz="4" w:space="0" w:color="auto"/>
            </w:tcBorders>
            <w:vAlign w:val="center"/>
          </w:tcPr>
          <w:p w:rsidR="00122B18" w:rsidRPr="00D40E73" w:rsidRDefault="00122B18" w:rsidP="002E603A"/>
        </w:tc>
        <w:tc>
          <w:tcPr>
            <w:tcW w:w="8930" w:type="dxa"/>
            <w:tcBorders>
              <w:top w:val="single" w:sz="4" w:space="0" w:color="auto"/>
            </w:tcBorders>
          </w:tcPr>
          <w:p w:rsidR="00122B18" w:rsidRPr="00D40E73" w:rsidRDefault="00122B18" w:rsidP="002E603A">
            <w:pPr>
              <w:spacing w:line="276" w:lineRule="auto"/>
              <w:rPr>
                <w:rStyle w:val="a9"/>
                <w:bCs/>
                <w:i w:val="0"/>
              </w:rPr>
            </w:pPr>
            <w:r w:rsidRPr="00D40E73">
              <w:rPr>
                <w:rStyle w:val="a9"/>
                <w:bCs/>
                <w:i w:val="0"/>
              </w:rPr>
              <w:t>Тема 1.2. Властивості текстильних матеріалів</w:t>
            </w:r>
          </w:p>
        </w:tc>
        <w:tc>
          <w:tcPr>
            <w:tcW w:w="2552" w:type="dxa"/>
            <w:tcBorders>
              <w:top w:val="single" w:sz="4" w:space="0" w:color="auto"/>
            </w:tcBorders>
          </w:tcPr>
          <w:p w:rsidR="00122B18" w:rsidRPr="00D40E73" w:rsidRDefault="00F016BD" w:rsidP="002E603A">
            <w:pPr>
              <w:spacing w:line="276" w:lineRule="auto"/>
              <w:jc w:val="center"/>
            </w:pPr>
            <w:r w:rsidRPr="00D40E73">
              <w:t>1</w:t>
            </w:r>
          </w:p>
        </w:tc>
      </w:tr>
      <w:tr w:rsidR="00122B18" w:rsidRPr="00D40E73" w:rsidTr="00122B18">
        <w:trPr>
          <w:trHeight w:val="357"/>
        </w:trPr>
        <w:tc>
          <w:tcPr>
            <w:tcW w:w="817" w:type="dxa"/>
            <w:tcBorders>
              <w:bottom w:val="single" w:sz="4" w:space="0" w:color="auto"/>
            </w:tcBorders>
          </w:tcPr>
          <w:p w:rsidR="00122B18" w:rsidRPr="00D40E73" w:rsidRDefault="00122B18" w:rsidP="002E603A">
            <w:pPr>
              <w:spacing w:line="276" w:lineRule="auto"/>
              <w:jc w:val="center"/>
            </w:pPr>
            <w:r w:rsidRPr="00D40E73">
              <w:t xml:space="preserve">2 </w:t>
            </w:r>
          </w:p>
        </w:tc>
        <w:tc>
          <w:tcPr>
            <w:tcW w:w="8930" w:type="dxa"/>
            <w:tcBorders>
              <w:bottom w:val="single" w:sz="4" w:space="0" w:color="auto"/>
            </w:tcBorders>
          </w:tcPr>
          <w:p w:rsidR="00122B18" w:rsidRPr="00D40E73" w:rsidRDefault="00122B18" w:rsidP="002E603A">
            <w:pPr>
              <w:spacing w:line="276" w:lineRule="auto"/>
              <w:rPr>
                <w:bCs/>
                <w:iCs/>
              </w:rPr>
            </w:pPr>
            <w:r w:rsidRPr="00D40E73">
              <w:rPr>
                <w:b/>
                <w:i/>
              </w:rPr>
              <w:t>Розділ 2. Технологія виготовлення вишитих виробів</w:t>
            </w:r>
          </w:p>
        </w:tc>
        <w:tc>
          <w:tcPr>
            <w:tcW w:w="2552" w:type="dxa"/>
            <w:tcBorders>
              <w:bottom w:val="single" w:sz="4" w:space="0" w:color="auto"/>
            </w:tcBorders>
          </w:tcPr>
          <w:p w:rsidR="00122B18" w:rsidRPr="00D40E73" w:rsidRDefault="00433D9A" w:rsidP="002E603A">
            <w:pPr>
              <w:spacing w:line="276" w:lineRule="auto"/>
              <w:jc w:val="center"/>
            </w:pPr>
            <w:r w:rsidRPr="00D40E73">
              <w:rPr>
                <w:b/>
              </w:rPr>
              <w:t>(18</w:t>
            </w:r>
            <w:r w:rsidR="00122B18" w:rsidRPr="00D40E73">
              <w:rPr>
                <w:b/>
              </w:rPr>
              <w:t>)</w:t>
            </w:r>
          </w:p>
        </w:tc>
      </w:tr>
      <w:tr w:rsidR="00122B18" w:rsidRPr="00D40E73" w:rsidTr="00122B18">
        <w:trPr>
          <w:trHeight w:val="710"/>
        </w:trPr>
        <w:tc>
          <w:tcPr>
            <w:tcW w:w="817" w:type="dxa"/>
            <w:vMerge w:val="restart"/>
            <w:tcBorders>
              <w:top w:val="single" w:sz="4" w:space="0" w:color="auto"/>
            </w:tcBorders>
          </w:tcPr>
          <w:p w:rsidR="00122B18" w:rsidRPr="00D40E73" w:rsidRDefault="00122B18" w:rsidP="002E603A">
            <w:pPr>
              <w:spacing w:line="276" w:lineRule="auto"/>
              <w:jc w:val="center"/>
            </w:pPr>
          </w:p>
        </w:tc>
        <w:tc>
          <w:tcPr>
            <w:tcW w:w="8930" w:type="dxa"/>
            <w:tcBorders>
              <w:top w:val="single" w:sz="4" w:space="0" w:color="auto"/>
              <w:bottom w:val="single" w:sz="4" w:space="0" w:color="auto"/>
            </w:tcBorders>
          </w:tcPr>
          <w:p w:rsidR="00122B18" w:rsidRPr="00D40E73" w:rsidRDefault="00122B18" w:rsidP="002E603A">
            <w:pPr>
              <w:spacing w:line="276" w:lineRule="auto"/>
              <w:rPr>
                <w:b/>
                <w:i/>
              </w:rPr>
            </w:pPr>
            <w:r w:rsidRPr="00D40E73">
              <w:rPr>
                <w:rStyle w:val="a9"/>
                <w:bCs/>
                <w:i w:val="0"/>
              </w:rPr>
              <w:t xml:space="preserve">Тема 2.1. </w:t>
            </w:r>
            <w:r w:rsidRPr="00D40E73">
              <w:t>Вишивка як традиційний вид декоративно-ужиткового мистецтва</w:t>
            </w:r>
            <w:r w:rsidRPr="00D40E73">
              <w:rPr>
                <w:rStyle w:val="a9"/>
                <w:bCs/>
                <w:i w:val="0"/>
              </w:rPr>
              <w:t xml:space="preserve"> </w:t>
            </w:r>
          </w:p>
        </w:tc>
        <w:tc>
          <w:tcPr>
            <w:tcW w:w="2552" w:type="dxa"/>
            <w:tcBorders>
              <w:top w:val="single" w:sz="4" w:space="0" w:color="auto"/>
              <w:bottom w:val="single" w:sz="4" w:space="0" w:color="auto"/>
            </w:tcBorders>
          </w:tcPr>
          <w:p w:rsidR="00122B18" w:rsidRPr="00D40E73" w:rsidRDefault="00122B18" w:rsidP="002E603A">
            <w:pPr>
              <w:spacing w:line="276" w:lineRule="auto"/>
              <w:jc w:val="center"/>
            </w:pPr>
            <w:r w:rsidRPr="00D40E73">
              <w:t>2</w:t>
            </w:r>
          </w:p>
          <w:p w:rsidR="00122B18" w:rsidRPr="00D40E73" w:rsidRDefault="00122B18" w:rsidP="002E603A">
            <w:pPr>
              <w:spacing w:line="276" w:lineRule="auto"/>
              <w:jc w:val="center"/>
              <w:rPr>
                <w:b/>
              </w:rPr>
            </w:pPr>
          </w:p>
        </w:tc>
      </w:tr>
      <w:tr w:rsidR="00122B18" w:rsidRPr="00D40E73" w:rsidTr="00122B18">
        <w:trPr>
          <w:trHeight w:val="334"/>
        </w:trPr>
        <w:tc>
          <w:tcPr>
            <w:tcW w:w="0" w:type="auto"/>
            <w:vMerge/>
            <w:vAlign w:val="center"/>
          </w:tcPr>
          <w:p w:rsidR="00122B18" w:rsidRPr="00D40E73" w:rsidRDefault="00122B18" w:rsidP="002E603A"/>
        </w:tc>
        <w:tc>
          <w:tcPr>
            <w:tcW w:w="8930" w:type="dxa"/>
            <w:tcBorders>
              <w:top w:val="single" w:sz="4" w:space="0" w:color="auto"/>
              <w:bottom w:val="single" w:sz="4" w:space="0" w:color="auto"/>
            </w:tcBorders>
          </w:tcPr>
          <w:p w:rsidR="00122B18" w:rsidRPr="00D40E73" w:rsidRDefault="00122B18" w:rsidP="002E603A">
            <w:pPr>
              <w:spacing w:line="276" w:lineRule="auto"/>
              <w:rPr>
                <w:rStyle w:val="a9"/>
                <w:bCs/>
                <w:i w:val="0"/>
              </w:rPr>
            </w:pPr>
            <w:r w:rsidRPr="00D40E73">
              <w:rPr>
                <w:rStyle w:val="a9"/>
                <w:bCs/>
                <w:i w:val="0"/>
              </w:rPr>
              <w:t>Тема 2.2. Основи побудови композиції у вишивці</w:t>
            </w:r>
          </w:p>
        </w:tc>
        <w:tc>
          <w:tcPr>
            <w:tcW w:w="2552" w:type="dxa"/>
            <w:tcBorders>
              <w:top w:val="single" w:sz="4" w:space="0" w:color="auto"/>
              <w:bottom w:val="single" w:sz="4" w:space="0" w:color="auto"/>
            </w:tcBorders>
          </w:tcPr>
          <w:p w:rsidR="00122B18" w:rsidRPr="00D40E73" w:rsidRDefault="00122B18" w:rsidP="002E603A">
            <w:pPr>
              <w:spacing w:line="276" w:lineRule="auto"/>
              <w:jc w:val="center"/>
            </w:pPr>
            <w:r w:rsidRPr="00D40E73">
              <w:t>2</w:t>
            </w:r>
          </w:p>
        </w:tc>
      </w:tr>
      <w:tr w:rsidR="00122B18" w:rsidRPr="00D40E73" w:rsidTr="00122B18">
        <w:trPr>
          <w:trHeight w:val="400"/>
        </w:trPr>
        <w:tc>
          <w:tcPr>
            <w:tcW w:w="0" w:type="auto"/>
            <w:vMerge/>
            <w:vAlign w:val="center"/>
          </w:tcPr>
          <w:p w:rsidR="00122B18" w:rsidRPr="00D40E73" w:rsidRDefault="00122B18" w:rsidP="002E603A"/>
        </w:tc>
        <w:tc>
          <w:tcPr>
            <w:tcW w:w="8930" w:type="dxa"/>
            <w:tcBorders>
              <w:top w:val="single" w:sz="4" w:space="0" w:color="auto"/>
              <w:bottom w:val="single" w:sz="4" w:space="0" w:color="auto"/>
            </w:tcBorders>
          </w:tcPr>
          <w:p w:rsidR="00122B18" w:rsidRPr="00D40E73" w:rsidRDefault="00122B18" w:rsidP="002E603A">
            <w:pPr>
              <w:spacing w:line="276" w:lineRule="auto"/>
              <w:rPr>
                <w:rStyle w:val="a9"/>
                <w:bCs/>
                <w:i w:val="0"/>
              </w:rPr>
            </w:pPr>
            <w:r w:rsidRPr="00D40E73">
              <w:rPr>
                <w:rStyle w:val="a9"/>
                <w:bCs/>
                <w:i w:val="0"/>
              </w:rPr>
              <w:t>Тема 2.3. Виготовлення вишитого виробу</w:t>
            </w:r>
          </w:p>
        </w:tc>
        <w:tc>
          <w:tcPr>
            <w:tcW w:w="2552" w:type="dxa"/>
            <w:tcBorders>
              <w:top w:val="single" w:sz="4" w:space="0" w:color="auto"/>
              <w:bottom w:val="single" w:sz="4" w:space="0" w:color="auto"/>
            </w:tcBorders>
          </w:tcPr>
          <w:p w:rsidR="00122B18" w:rsidRPr="00D40E73" w:rsidRDefault="00433D9A" w:rsidP="002E603A">
            <w:pPr>
              <w:jc w:val="center"/>
            </w:pPr>
            <w:r w:rsidRPr="00D40E73">
              <w:t>14</w:t>
            </w:r>
            <w:r w:rsidR="00122B18" w:rsidRPr="00D40E73">
              <w:t xml:space="preserve"> </w:t>
            </w:r>
          </w:p>
        </w:tc>
      </w:tr>
      <w:tr w:rsidR="00122B18" w:rsidRPr="00D40E73" w:rsidTr="00122B18">
        <w:trPr>
          <w:trHeight w:val="344"/>
        </w:trPr>
        <w:tc>
          <w:tcPr>
            <w:tcW w:w="817" w:type="dxa"/>
          </w:tcPr>
          <w:p w:rsidR="00122B18" w:rsidRPr="00D40E73" w:rsidRDefault="00122B18" w:rsidP="002E603A">
            <w:pPr>
              <w:spacing w:line="276" w:lineRule="auto"/>
              <w:jc w:val="center"/>
            </w:pPr>
            <w:r w:rsidRPr="00D40E73">
              <w:t xml:space="preserve">3 </w:t>
            </w:r>
          </w:p>
        </w:tc>
        <w:tc>
          <w:tcPr>
            <w:tcW w:w="8930" w:type="dxa"/>
            <w:tcBorders>
              <w:bottom w:val="single" w:sz="4" w:space="0" w:color="auto"/>
            </w:tcBorders>
          </w:tcPr>
          <w:p w:rsidR="00122B18" w:rsidRPr="00D40E73" w:rsidRDefault="00122B18" w:rsidP="002E603A">
            <w:pPr>
              <w:pStyle w:val="a7"/>
              <w:spacing w:line="276" w:lineRule="auto"/>
              <w:rPr>
                <w:rFonts w:ascii="Times New Roman" w:hAnsi="Times New Roman"/>
                <w:sz w:val="28"/>
                <w:szCs w:val="28"/>
                <w:lang w:val="uk-UA"/>
              </w:rPr>
            </w:pPr>
            <w:r w:rsidRPr="00D40E73">
              <w:rPr>
                <w:rFonts w:ascii="Times New Roman" w:hAnsi="Times New Roman"/>
                <w:b/>
                <w:i/>
                <w:sz w:val="28"/>
                <w:szCs w:val="28"/>
                <w:lang w:val="uk-UA"/>
              </w:rPr>
              <w:t>Розділ 3. Основи техніки, технологій і проектування</w:t>
            </w:r>
          </w:p>
        </w:tc>
        <w:tc>
          <w:tcPr>
            <w:tcW w:w="2552" w:type="dxa"/>
            <w:tcBorders>
              <w:bottom w:val="single" w:sz="4" w:space="0" w:color="auto"/>
            </w:tcBorders>
          </w:tcPr>
          <w:p w:rsidR="00122B18" w:rsidRPr="00D40E73" w:rsidRDefault="00122B18" w:rsidP="002E603A">
            <w:pPr>
              <w:spacing w:line="276" w:lineRule="auto"/>
              <w:jc w:val="center"/>
            </w:pPr>
            <w:r w:rsidRPr="00D40E73">
              <w:rPr>
                <w:b/>
              </w:rPr>
              <w:t>(4)</w:t>
            </w:r>
          </w:p>
        </w:tc>
      </w:tr>
      <w:tr w:rsidR="00122B18" w:rsidRPr="00D40E73" w:rsidTr="00122B18">
        <w:trPr>
          <w:trHeight w:val="333"/>
        </w:trPr>
        <w:tc>
          <w:tcPr>
            <w:tcW w:w="817" w:type="dxa"/>
            <w:tcBorders>
              <w:top w:val="single" w:sz="4" w:space="0" w:color="auto"/>
            </w:tcBorders>
          </w:tcPr>
          <w:p w:rsidR="00122B18" w:rsidRPr="00D40E73" w:rsidRDefault="00122B18" w:rsidP="002E603A">
            <w:pPr>
              <w:spacing w:line="276" w:lineRule="auto"/>
              <w:jc w:val="center"/>
            </w:pPr>
          </w:p>
        </w:tc>
        <w:tc>
          <w:tcPr>
            <w:tcW w:w="8930" w:type="dxa"/>
            <w:tcBorders>
              <w:top w:val="single" w:sz="4" w:space="0" w:color="auto"/>
              <w:bottom w:val="single" w:sz="4" w:space="0" w:color="auto"/>
            </w:tcBorders>
          </w:tcPr>
          <w:p w:rsidR="00122B18" w:rsidRPr="00D40E73" w:rsidRDefault="00122B18" w:rsidP="002E603A">
            <w:pPr>
              <w:spacing w:line="276" w:lineRule="auto"/>
              <w:rPr>
                <w:b/>
                <w:i/>
              </w:rPr>
            </w:pPr>
            <w:r w:rsidRPr="00D40E73">
              <w:rPr>
                <w:rStyle w:val="a9"/>
                <w:bCs/>
                <w:i w:val="0"/>
              </w:rPr>
              <w:t xml:space="preserve">Тема 3.1. </w:t>
            </w:r>
            <w:r w:rsidRPr="00D40E73">
              <w:t xml:space="preserve">Механізми і машини. Швейна машина </w:t>
            </w:r>
          </w:p>
        </w:tc>
        <w:tc>
          <w:tcPr>
            <w:tcW w:w="2552" w:type="dxa"/>
            <w:tcBorders>
              <w:top w:val="single" w:sz="4" w:space="0" w:color="auto"/>
              <w:bottom w:val="single" w:sz="4" w:space="0" w:color="auto"/>
            </w:tcBorders>
          </w:tcPr>
          <w:p w:rsidR="00122B18" w:rsidRPr="00D40E73" w:rsidRDefault="00122B18" w:rsidP="002E603A">
            <w:pPr>
              <w:spacing w:line="276" w:lineRule="auto"/>
              <w:jc w:val="center"/>
            </w:pPr>
            <w:r w:rsidRPr="00D40E73">
              <w:t>2</w:t>
            </w:r>
          </w:p>
        </w:tc>
      </w:tr>
      <w:tr w:rsidR="00122B18" w:rsidRPr="00D40E73" w:rsidTr="00F016BD">
        <w:trPr>
          <w:trHeight w:val="101"/>
        </w:trPr>
        <w:tc>
          <w:tcPr>
            <w:tcW w:w="817" w:type="dxa"/>
            <w:tcBorders>
              <w:top w:val="single" w:sz="4" w:space="0" w:color="auto"/>
            </w:tcBorders>
          </w:tcPr>
          <w:p w:rsidR="00122B18" w:rsidRPr="00D40E73" w:rsidRDefault="00122B18" w:rsidP="002E603A">
            <w:pPr>
              <w:spacing w:line="276" w:lineRule="auto"/>
              <w:jc w:val="center"/>
            </w:pPr>
          </w:p>
        </w:tc>
        <w:tc>
          <w:tcPr>
            <w:tcW w:w="8930" w:type="dxa"/>
            <w:tcBorders>
              <w:top w:val="single" w:sz="4" w:space="0" w:color="auto"/>
              <w:bottom w:val="single" w:sz="4" w:space="0" w:color="auto"/>
            </w:tcBorders>
          </w:tcPr>
          <w:p w:rsidR="00122B18" w:rsidRPr="00D40E73" w:rsidRDefault="00122B18" w:rsidP="002E603A">
            <w:pPr>
              <w:spacing w:line="276" w:lineRule="auto"/>
              <w:rPr>
                <w:rStyle w:val="a9"/>
                <w:bCs/>
                <w:i w:val="0"/>
              </w:rPr>
            </w:pPr>
            <w:r w:rsidRPr="00D40E73">
              <w:rPr>
                <w:rStyle w:val="a9"/>
                <w:bCs/>
                <w:i w:val="0"/>
              </w:rPr>
              <w:t>Тема 3.2. Основи проектної діяльності</w:t>
            </w:r>
          </w:p>
        </w:tc>
        <w:tc>
          <w:tcPr>
            <w:tcW w:w="2552" w:type="dxa"/>
            <w:tcBorders>
              <w:top w:val="single" w:sz="4" w:space="0" w:color="auto"/>
              <w:bottom w:val="single" w:sz="4" w:space="0" w:color="auto"/>
            </w:tcBorders>
          </w:tcPr>
          <w:p w:rsidR="00122B18" w:rsidRPr="00D40E73" w:rsidRDefault="00122B18" w:rsidP="002E603A">
            <w:pPr>
              <w:spacing w:line="276" w:lineRule="auto"/>
              <w:jc w:val="center"/>
            </w:pPr>
            <w:r w:rsidRPr="00D40E73">
              <w:t>2</w:t>
            </w:r>
          </w:p>
        </w:tc>
      </w:tr>
      <w:tr w:rsidR="00122B18" w:rsidRPr="00D40E73" w:rsidTr="00122B18">
        <w:trPr>
          <w:trHeight w:val="322"/>
        </w:trPr>
        <w:tc>
          <w:tcPr>
            <w:tcW w:w="817" w:type="dxa"/>
            <w:tcBorders>
              <w:bottom w:val="single" w:sz="4" w:space="0" w:color="auto"/>
            </w:tcBorders>
          </w:tcPr>
          <w:p w:rsidR="00122B18" w:rsidRPr="00D40E73" w:rsidRDefault="00122B18" w:rsidP="002E603A">
            <w:pPr>
              <w:spacing w:line="276" w:lineRule="auto"/>
              <w:jc w:val="center"/>
            </w:pPr>
            <w:r w:rsidRPr="00D40E73">
              <w:lastRenderedPageBreak/>
              <w:t xml:space="preserve">4 </w:t>
            </w:r>
          </w:p>
        </w:tc>
        <w:tc>
          <w:tcPr>
            <w:tcW w:w="8930" w:type="dxa"/>
            <w:tcBorders>
              <w:bottom w:val="single" w:sz="4" w:space="0" w:color="auto"/>
            </w:tcBorders>
          </w:tcPr>
          <w:p w:rsidR="00122B18" w:rsidRPr="00D40E73" w:rsidRDefault="00122B18" w:rsidP="002E603A">
            <w:pPr>
              <w:pStyle w:val="a7"/>
              <w:spacing w:line="276" w:lineRule="auto"/>
              <w:rPr>
                <w:rFonts w:ascii="Times New Roman" w:hAnsi="Times New Roman"/>
                <w:b/>
                <w:i/>
                <w:sz w:val="28"/>
                <w:szCs w:val="28"/>
                <w:lang w:val="uk-UA"/>
              </w:rPr>
            </w:pPr>
            <w:r w:rsidRPr="00D40E73">
              <w:rPr>
                <w:rFonts w:ascii="Times New Roman" w:hAnsi="Times New Roman"/>
                <w:b/>
                <w:i/>
                <w:sz w:val="28"/>
                <w:szCs w:val="28"/>
                <w:lang w:val="uk-UA"/>
              </w:rPr>
              <w:t>Розділ 4. Технологія побутової діяльності</w:t>
            </w:r>
          </w:p>
        </w:tc>
        <w:tc>
          <w:tcPr>
            <w:tcW w:w="2552" w:type="dxa"/>
            <w:tcBorders>
              <w:bottom w:val="single" w:sz="4" w:space="0" w:color="auto"/>
            </w:tcBorders>
          </w:tcPr>
          <w:p w:rsidR="00122B18" w:rsidRPr="00D40E73" w:rsidRDefault="00F016BD" w:rsidP="002E603A">
            <w:pPr>
              <w:spacing w:line="276" w:lineRule="auto"/>
              <w:jc w:val="center"/>
              <w:rPr>
                <w:b/>
              </w:rPr>
            </w:pPr>
            <w:r w:rsidRPr="00D40E73">
              <w:rPr>
                <w:b/>
              </w:rPr>
              <w:t>(4</w:t>
            </w:r>
            <w:r w:rsidR="00122B18" w:rsidRPr="00D40E73">
              <w:rPr>
                <w:b/>
              </w:rPr>
              <w:t>)</w:t>
            </w:r>
          </w:p>
        </w:tc>
      </w:tr>
      <w:tr w:rsidR="00122B18" w:rsidRPr="00D40E73" w:rsidTr="00122B18">
        <w:trPr>
          <w:trHeight w:val="304"/>
        </w:trPr>
        <w:tc>
          <w:tcPr>
            <w:tcW w:w="817" w:type="dxa"/>
            <w:vMerge w:val="restart"/>
            <w:tcBorders>
              <w:top w:val="single" w:sz="4" w:space="0" w:color="auto"/>
            </w:tcBorders>
          </w:tcPr>
          <w:p w:rsidR="00122B18" w:rsidRPr="00D40E73" w:rsidRDefault="00122B18" w:rsidP="002E603A">
            <w:pPr>
              <w:spacing w:line="276" w:lineRule="auto"/>
              <w:jc w:val="center"/>
            </w:pPr>
          </w:p>
        </w:tc>
        <w:tc>
          <w:tcPr>
            <w:tcW w:w="8930" w:type="dxa"/>
            <w:tcBorders>
              <w:top w:val="single" w:sz="4" w:space="0" w:color="auto"/>
              <w:bottom w:val="single" w:sz="4" w:space="0" w:color="auto"/>
            </w:tcBorders>
          </w:tcPr>
          <w:p w:rsidR="00122B18" w:rsidRPr="00D40E73" w:rsidRDefault="00122B18" w:rsidP="002E603A">
            <w:pPr>
              <w:pStyle w:val="a7"/>
              <w:spacing w:line="276" w:lineRule="auto"/>
              <w:rPr>
                <w:lang w:val="uk-UA"/>
              </w:rPr>
            </w:pPr>
            <w:r w:rsidRPr="00D40E73">
              <w:rPr>
                <w:rFonts w:ascii="Times New Roman" w:hAnsi="Times New Roman"/>
                <w:sz w:val="28"/>
                <w:szCs w:val="28"/>
                <w:lang w:val="uk-UA"/>
              </w:rPr>
              <w:t>Тема 4.1. Технологія збереження поживних речовин у продуктах харчування під час приготування</w:t>
            </w:r>
            <w:r w:rsidRPr="00D40E73">
              <w:rPr>
                <w:rFonts w:ascii="Times New Roman" w:hAnsi="Times New Roman"/>
                <w:b/>
                <w:sz w:val="28"/>
                <w:szCs w:val="28"/>
                <w:lang w:val="uk-UA"/>
              </w:rPr>
              <w:t xml:space="preserve"> </w:t>
            </w:r>
            <w:r w:rsidRPr="00D40E73">
              <w:rPr>
                <w:rFonts w:ascii="Times New Roman" w:hAnsi="Times New Roman"/>
                <w:sz w:val="28"/>
                <w:szCs w:val="28"/>
                <w:lang w:val="uk-UA"/>
              </w:rPr>
              <w:t>їжі</w:t>
            </w:r>
          </w:p>
        </w:tc>
        <w:tc>
          <w:tcPr>
            <w:tcW w:w="2552" w:type="dxa"/>
            <w:tcBorders>
              <w:top w:val="single" w:sz="4" w:space="0" w:color="auto"/>
              <w:bottom w:val="single" w:sz="4" w:space="0" w:color="auto"/>
            </w:tcBorders>
          </w:tcPr>
          <w:p w:rsidR="00122B18" w:rsidRPr="00D40E73" w:rsidRDefault="00F016BD" w:rsidP="002E603A">
            <w:pPr>
              <w:spacing w:line="276" w:lineRule="auto"/>
              <w:jc w:val="center"/>
            </w:pPr>
            <w:r w:rsidRPr="00D40E73">
              <w:t>1</w:t>
            </w:r>
          </w:p>
        </w:tc>
      </w:tr>
      <w:tr w:rsidR="00122B18" w:rsidRPr="00D40E73" w:rsidTr="00122B18">
        <w:trPr>
          <w:trHeight w:val="334"/>
        </w:trPr>
        <w:tc>
          <w:tcPr>
            <w:tcW w:w="0" w:type="auto"/>
            <w:vMerge/>
            <w:tcBorders>
              <w:top w:val="single" w:sz="4" w:space="0" w:color="auto"/>
            </w:tcBorders>
            <w:vAlign w:val="center"/>
          </w:tcPr>
          <w:p w:rsidR="00122B18" w:rsidRPr="00D40E73" w:rsidRDefault="00122B18" w:rsidP="002E603A"/>
        </w:tc>
        <w:tc>
          <w:tcPr>
            <w:tcW w:w="8930" w:type="dxa"/>
            <w:tcBorders>
              <w:top w:val="single" w:sz="4" w:space="0" w:color="auto"/>
              <w:bottom w:val="single" w:sz="4" w:space="0" w:color="auto"/>
            </w:tcBorders>
          </w:tcPr>
          <w:p w:rsidR="00122B18" w:rsidRPr="00D40E73" w:rsidRDefault="00122B18" w:rsidP="002E603A">
            <w:pPr>
              <w:spacing w:line="276" w:lineRule="auto"/>
            </w:pPr>
            <w:r w:rsidRPr="00D40E73">
              <w:t>Тема 4.2. Технологія догляду за  житлом</w:t>
            </w:r>
          </w:p>
        </w:tc>
        <w:tc>
          <w:tcPr>
            <w:tcW w:w="2552" w:type="dxa"/>
            <w:tcBorders>
              <w:top w:val="single" w:sz="4" w:space="0" w:color="auto"/>
              <w:bottom w:val="single" w:sz="4" w:space="0" w:color="auto"/>
            </w:tcBorders>
          </w:tcPr>
          <w:p w:rsidR="00122B18" w:rsidRPr="00D40E73" w:rsidRDefault="00122B18" w:rsidP="002E603A">
            <w:pPr>
              <w:spacing w:line="276" w:lineRule="auto"/>
              <w:jc w:val="center"/>
            </w:pPr>
            <w:r w:rsidRPr="00D40E73">
              <w:t>2</w:t>
            </w:r>
          </w:p>
        </w:tc>
      </w:tr>
      <w:tr w:rsidR="00122B18" w:rsidRPr="00D40E73" w:rsidTr="00122B18">
        <w:trPr>
          <w:trHeight w:val="322"/>
        </w:trPr>
        <w:tc>
          <w:tcPr>
            <w:tcW w:w="0" w:type="auto"/>
            <w:vMerge/>
            <w:tcBorders>
              <w:top w:val="single" w:sz="4" w:space="0" w:color="auto"/>
            </w:tcBorders>
            <w:vAlign w:val="center"/>
          </w:tcPr>
          <w:p w:rsidR="00122B18" w:rsidRPr="00D40E73" w:rsidRDefault="00122B18" w:rsidP="002E603A"/>
        </w:tc>
        <w:tc>
          <w:tcPr>
            <w:tcW w:w="8930" w:type="dxa"/>
            <w:tcBorders>
              <w:top w:val="single" w:sz="4" w:space="0" w:color="auto"/>
              <w:bottom w:val="single" w:sz="4" w:space="0" w:color="auto"/>
            </w:tcBorders>
          </w:tcPr>
          <w:p w:rsidR="00122B18" w:rsidRPr="00D40E73" w:rsidRDefault="00122B18" w:rsidP="002E603A">
            <w:pPr>
              <w:spacing w:line="276" w:lineRule="auto"/>
            </w:pPr>
            <w:r w:rsidRPr="00D40E73">
              <w:t>Тема 4.3. Технологія догляду  за волоссям</w:t>
            </w:r>
          </w:p>
        </w:tc>
        <w:tc>
          <w:tcPr>
            <w:tcW w:w="2552" w:type="dxa"/>
            <w:tcBorders>
              <w:top w:val="single" w:sz="4" w:space="0" w:color="auto"/>
              <w:bottom w:val="single" w:sz="4" w:space="0" w:color="auto"/>
            </w:tcBorders>
          </w:tcPr>
          <w:p w:rsidR="00122B18" w:rsidRPr="00D40E73" w:rsidRDefault="00F016BD" w:rsidP="002E603A">
            <w:pPr>
              <w:spacing w:line="276" w:lineRule="auto"/>
              <w:jc w:val="center"/>
            </w:pPr>
            <w:r w:rsidRPr="00D40E73">
              <w:t>1</w:t>
            </w:r>
          </w:p>
        </w:tc>
      </w:tr>
      <w:tr w:rsidR="00122B18" w:rsidRPr="00D40E73" w:rsidTr="00122B18">
        <w:trPr>
          <w:trHeight w:val="439"/>
        </w:trPr>
        <w:tc>
          <w:tcPr>
            <w:tcW w:w="817" w:type="dxa"/>
            <w:tcBorders>
              <w:bottom w:val="single" w:sz="4" w:space="0" w:color="auto"/>
            </w:tcBorders>
          </w:tcPr>
          <w:p w:rsidR="00122B18" w:rsidRPr="00D40E73" w:rsidRDefault="00122B18" w:rsidP="002E603A">
            <w:pPr>
              <w:spacing w:line="276" w:lineRule="auto"/>
              <w:jc w:val="center"/>
            </w:pPr>
          </w:p>
        </w:tc>
        <w:tc>
          <w:tcPr>
            <w:tcW w:w="8930" w:type="dxa"/>
            <w:tcBorders>
              <w:bottom w:val="single" w:sz="4" w:space="0" w:color="auto"/>
            </w:tcBorders>
          </w:tcPr>
          <w:p w:rsidR="00122B18" w:rsidRPr="00D40E73" w:rsidRDefault="00122B18" w:rsidP="002E603A">
            <w:pPr>
              <w:pStyle w:val="a7"/>
              <w:spacing w:line="276" w:lineRule="auto"/>
              <w:jc w:val="center"/>
              <w:rPr>
                <w:rFonts w:ascii="Times New Roman" w:hAnsi="Times New Roman"/>
                <w:b/>
                <w:sz w:val="28"/>
                <w:szCs w:val="28"/>
                <w:lang w:val="uk-UA"/>
              </w:rPr>
            </w:pPr>
            <w:r w:rsidRPr="00D40E73">
              <w:rPr>
                <w:rFonts w:ascii="Times New Roman" w:hAnsi="Times New Roman"/>
                <w:b/>
                <w:sz w:val="28"/>
                <w:szCs w:val="28"/>
                <w:lang w:val="uk-UA"/>
              </w:rPr>
              <w:t>Варіативна складова</w:t>
            </w:r>
          </w:p>
        </w:tc>
        <w:tc>
          <w:tcPr>
            <w:tcW w:w="2552" w:type="dxa"/>
            <w:tcBorders>
              <w:bottom w:val="single" w:sz="4" w:space="0" w:color="auto"/>
            </w:tcBorders>
          </w:tcPr>
          <w:p w:rsidR="00122B18" w:rsidRPr="00D40E73" w:rsidRDefault="00122B18" w:rsidP="002E603A">
            <w:pPr>
              <w:spacing w:line="276" w:lineRule="auto"/>
              <w:jc w:val="center"/>
              <w:rPr>
                <w:b/>
              </w:rPr>
            </w:pPr>
            <w:r w:rsidRPr="00D40E73">
              <w:rPr>
                <w:b/>
              </w:rPr>
              <w:t>40</w:t>
            </w:r>
          </w:p>
        </w:tc>
      </w:tr>
      <w:tr w:rsidR="00122B18" w:rsidRPr="00D40E73" w:rsidTr="00122B18">
        <w:trPr>
          <w:trHeight w:val="334"/>
        </w:trPr>
        <w:tc>
          <w:tcPr>
            <w:tcW w:w="817" w:type="dxa"/>
            <w:tcBorders>
              <w:top w:val="single" w:sz="4" w:space="0" w:color="auto"/>
              <w:bottom w:val="single" w:sz="4" w:space="0" w:color="auto"/>
            </w:tcBorders>
          </w:tcPr>
          <w:p w:rsidR="00122B18" w:rsidRPr="00D40E73" w:rsidRDefault="00122B18" w:rsidP="002E603A">
            <w:pPr>
              <w:spacing w:line="276" w:lineRule="auto"/>
              <w:jc w:val="center"/>
            </w:pPr>
            <w:r w:rsidRPr="00D40E73">
              <w:t xml:space="preserve">5 </w:t>
            </w:r>
          </w:p>
        </w:tc>
        <w:tc>
          <w:tcPr>
            <w:tcW w:w="8930" w:type="dxa"/>
            <w:tcBorders>
              <w:top w:val="single" w:sz="4" w:space="0" w:color="auto"/>
              <w:bottom w:val="single" w:sz="4" w:space="0" w:color="auto"/>
            </w:tcBorders>
          </w:tcPr>
          <w:p w:rsidR="00122B18" w:rsidRPr="00D40E73" w:rsidRDefault="00122B18" w:rsidP="002E603A">
            <w:pPr>
              <w:pStyle w:val="a7"/>
              <w:spacing w:line="276" w:lineRule="auto"/>
              <w:rPr>
                <w:rFonts w:ascii="Times New Roman" w:hAnsi="Times New Roman"/>
                <w:sz w:val="28"/>
                <w:szCs w:val="28"/>
                <w:lang w:val="uk-UA"/>
              </w:rPr>
            </w:pPr>
            <w:r w:rsidRPr="00D40E73">
              <w:rPr>
                <w:rFonts w:ascii="Times New Roman" w:hAnsi="Times New Roman"/>
                <w:sz w:val="28"/>
                <w:szCs w:val="28"/>
                <w:lang w:val="uk-UA"/>
              </w:rPr>
              <w:t>Варіативний модуль</w:t>
            </w:r>
          </w:p>
        </w:tc>
        <w:tc>
          <w:tcPr>
            <w:tcW w:w="2552" w:type="dxa"/>
            <w:tcBorders>
              <w:top w:val="single" w:sz="4" w:space="0" w:color="auto"/>
              <w:bottom w:val="single" w:sz="4" w:space="0" w:color="auto"/>
            </w:tcBorders>
          </w:tcPr>
          <w:p w:rsidR="00122B18" w:rsidRPr="00D40E73" w:rsidRDefault="00122B18" w:rsidP="002E603A">
            <w:pPr>
              <w:spacing w:line="276" w:lineRule="auto"/>
              <w:jc w:val="center"/>
            </w:pPr>
            <w:r w:rsidRPr="00D40E73">
              <w:t>20</w:t>
            </w:r>
          </w:p>
        </w:tc>
      </w:tr>
      <w:tr w:rsidR="00122B18" w:rsidRPr="00D40E73" w:rsidTr="00122B18">
        <w:trPr>
          <w:trHeight w:val="380"/>
        </w:trPr>
        <w:tc>
          <w:tcPr>
            <w:tcW w:w="817" w:type="dxa"/>
            <w:tcBorders>
              <w:top w:val="single" w:sz="4" w:space="0" w:color="auto"/>
              <w:bottom w:val="single" w:sz="4" w:space="0" w:color="auto"/>
            </w:tcBorders>
          </w:tcPr>
          <w:p w:rsidR="00122B18" w:rsidRPr="00D40E73" w:rsidRDefault="00122B18" w:rsidP="002E603A">
            <w:pPr>
              <w:spacing w:line="276" w:lineRule="auto"/>
              <w:jc w:val="center"/>
            </w:pPr>
            <w:r w:rsidRPr="00D40E73">
              <w:t xml:space="preserve">6 </w:t>
            </w:r>
          </w:p>
        </w:tc>
        <w:tc>
          <w:tcPr>
            <w:tcW w:w="8930" w:type="dxa"/>
            <w:tcBorders>
              <w:top w:val="single" w:sz="4" w:space="0" w:color="auto"/>
              <w:bottom w:val="single" w:sz="4" w:space="0" w:color="auto"/>
            </w:tcBorders>
          </w:tcPr>
          <w:p w:rsidR="00122B18" w:rsidRPr="00D40E73" w:rsidRDefault="00122B18" w:rsidP="002E603A">
            <w:pPr>
              <w:pStyle w:val="a7"/>
              <w:spacing w:line="276" w:lineRule="auto"/>
              <w:rPr>
                <w:rFonts w:ascii="Times New Roman" w:hAnsi="Times New Roman"/>
                <w:sz w:val="28"/>
                <w:szCs w:val="28"/>
                <w:lang w:val="uk-UA"/>
              </w:rPr>
            </w:pPr>
            <w:r w:rsidRPr="00D40E73">
              <w:rPr>
                <w:rFonts w:ascii="Times New Roman" w:hAnsi="Times New Roman"/>
                <w:sz w:val="28"/>
                <w:szCs w:val="28"/>
                <w:lang w:val="uk-UA"/>
              </w:rPr>
              <w:t>Варіативний модуль</w:t>
            </w:r>
          </w:p>
        </w:tc>
        <w:tc>
          <w:tcPr>
            <w:tcW w:w="2552" w:type="dxa"/>
            <w:tcBorders>
              <w:top w:val="single" w:sz="4" w:space="0" w:color="auto"/>
              <w:bottom w:val="single" w:sz="4" w:space="0" w:color="auto"/>
            </w:tcBorders>
          </w:tcPr>
          <w:p w:rsidR="00122B18" w:rsidRPr="00D40E73" w:rsidRDefault="00122B18" w:rsidP="002E603A">
            <w:pPr>
              <w:spacing w:line="276" w:lineRule="auto"/>
              <w:jc w:val="center"/>
            </w:pPr>
            <w:r w:rsidRPr="00D40E73">
              <w:t>20</w:t>
            </w:r>
          </w:p>
        </w:tc>
      </w:tr>
      <w:tr w:rsidR="00122B18" w:rsidRPr="00D40E73" w:rsidTr="00122B18">
        <w:trPr>
          <w:trHeight w:val="253"/>
        </w:trPr>
        <w:tc>
          <w:tcPr>
            <w:tcW w:w="817" w:type="dxa"/>
            <w:tcBorders>
              <w:top w:val="single" w:sz="4" w:space="0" w:color="auto"/>
            </w:tcBorders>
          </w:tcPr>
          <w:p w:rsidR="00122B18" w:rsidRPr="00D40E73" w:rsidRDefault="00122B18" w:rsidP="002E603A">
            <w:pPr>
              <w:spacing w:line="276" w:lineRule="auto"/>
              <w:jc w:val="center"/>
            </w:pPr>
            <w:r w:rsidRPr="00D40E73">
              <w:t xml:space="preserve">7 </w:t>
            </w:r>
          </w:p>
        </w:tc>
        <w:tc>
          <w:tcPr>
            <w:tcW w:w="8930" w:type="dxa"/>
            <w:tcBorders>
              <w:top w:val="single" w:sz="4" w:space="0" w:color="auto"/>
              <w:bottom w:val="single" w:sz="4" w:space="0" w:color="auto"/>
            </w:tcBorders>
          </w:tcPr>
          <w:p w:rsidR="00122B18" w:rsidRPr="00D40E73" w:rsidRDefault="00122B18" w:rsidP="002E603A">
            <w:pPr>
              <w:pStyle w:val="a7"/>
              <w:spacing w:line="276" w:lineRule="auto"/>
              <w:rPr>
                <w:rFonts w:ascii="Times New Roman" w:hAnsi="Times New Roman"/>
                <w:b/>
                <w:i/>
                <w:sz w:val="28"/>
                <w:szCs w:val="28"/>
                <w:lang w:val="uk-UA"/>
              </w:rPr>
            </w:pPr>
            <w:r w:rsidRPr="00D40E73">
              <w:rPr>
                <w:rFonts w:ascii="Times New Roman" w:hAnsi="Times New Roman"/>
                <w:b/>
                <w:i/>
                <w:sz w:val="28"/>
                <w:szCs w:val="28"/>
                <w:lang w:val="uk-UA"/>
              </w:rPr>
              <w:t>Резерв часу</w:t>
            </w:r>
          </w:p>
        </w:tc>
        <w:tc>
          <w:tcPr>
            <w:tcW w:w="2552" w:type="dxa"/>
            <w:tcBorders>
              <w:top w:val="single" w:sz="4" w:space="0" w:color="auto"/>
              <w:bottom w:val="single" w:sz="4" w:space="0" w:color="auto"/>
            </w:tcBorders>
          </w:tcPr>
          <w:p w:rsidR="00122B18" w:rsidRPr="00D40E73" w:rsidRDefault="00EA7B08" w:rsidP="002E603A">
            <w:pPr>
              <w:spacing w:line="276" w:lineRule="auto"/>
              <w:jc w:val="center"/>
              <w:rPr>
                <w:b/>
              </w:rPr>
            </w:pPr>
            <w:r w:rsidRPr="00D40E73">
              <w:rPr>
                <w:b/>
              </w:rPr>
              <w:t>2</w:t>
            </w:r>
          </w:p>
        </w:tc>
      </w:tr>
      <w:tr w:rsidR="00122B18" w:rsidRPr="00D40E73" w:rsidTr="00122B18">
        <w:trPr>
          <w:trHeight w:val="301"/>
        </w:trPr>
        <w:tc>
          <w:tcPr>
            <w:tcW w:w="817" w:type="dxa"/>
            <w:tcBorders>
              <w:bottom w:val="single" w:sz="4" w:space="0" w:color="auto"/>
            </w:tcBorders>
          </w:tcPr>
          <w:p w:rsidR="00122B18" w:rsidRPr="00D40E73" w:rsidRDefault="00122B18" w:rsidP="002E603A">
            <w:pPr>
              <w:spacing w:line="276" w:lineRule="auto"/>
              <w:jc w:val="center"/>
            </w:pPr>
          </w:p>
        </w:tc>
        <w:tc>
          <w:tcPr>
            <w:tcW w:w="8930" w:type="dxa"/>
            <w:tcBorders>
              <w:bottom w:val="single" w:sz="4" w:space="0" w:color="auto"/>
            </w:tcBorders>
          </w:tcPr>
          <w:p w:rsidR="00122B18" w:rsidRPr="00D40E73" w:rsidRDefault="00122B18" w:rsidP="002E603A">
            <w:pPr>
              <w:pStyle w:val="a7"/>
              <w:spacing w:line="276" w:lineRule="auto"/>
              <w:rPr>
                <w:rFonts w:ascii="Times New Roman" w:hAnsi="Times New Roman"/>
                <w:b/>
                <w:sz w:val="28"/>
                <w:szCs w:val="28"/>
                <w:lang w:val="uk-UA"/>
              </w:rPr>
            </w:pPr>
            <w:r w:rsidRPr="00D40E73">
              <w:rPr>
                <w:rFonts w:ascii="Times New Roman" w:hAnsi="Times New Roman"/>
                <w:b/>
                <w:sz w:val="28"/>
                <w:szCs w:val="28"/>
                <w:lang w:val="uk-UA"/>
              </w:rPr>
              <w:t>Разом</w:t>
            </w:r>
          </w:p>
        </w:tc>
        <w:tc>
          <w:tcPr>
            <w:tcW w:w="2552" w:type="dxa"/>
            <w:tcBorders>
              <w:bottom w:val="single" w:sz="4" w:space="0" w:color="auto"/>
            </w:tcBorders>
          </w:tcPr>
          <w:p w:rsidR="00122B18" w:rsidRPr="00D40E73" w:rsidRDefault="00122B18" w:rsidP="002E603A">
            <w:pPr>
              <w:spacing w:line="276" w:lineRule="auto"/>
              <w:jc w:val="center"/>
              <w:rPr>
                <w:b/>
              </w:rPr>
            </w:pPr>
            <w:r w:rsidRPr="00D40E73">
              <w:rPr>
                <w:b/>
              </w:rPr>
              <w:t>70</w:t>
            </w:r>
          </w:p>
        </w:tc>
      </w:tr>
    </w:tbl>
    <w:p w:rsidR="00122B18" w:rsidRPr="00D40E73" w:rsidRDefault="00122B18" w:rsidP="00122B18">
      <w:pPr>
        <w:jc w:val="center"/>
        <w:rPr>
          <w:b/>
        </w:rPr>
      </w:pPr>
    </w:p>
    <w:p w:rsidR="00122B18" w:rsidRPr="00D40E73" w:rsidRDefault="00122B18" w:rsidP="00122B18">
      <w:pPr>
        <w:jc w:val="center"/>
        <w:rPr>
          <w:b/>
        </w:rPr>
      </w:pPr>
      <w:r w:rsidRPr="00D40E73">
        <w:rPr>
          <w:b/>
        </w:rPr>
        <w:t xml:space="preserve">Програма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819"/>
        <w:gridCol w:w="4536"/>
      </w:tblGrid>
      <w:tr w:rsidR="00122B18" w:rsidRPr="00D40E73" w:rsidTr="00122B18">
        <w:trPr>
          <w:trHeight w:val="465"/>
        </w:trPr>
        <w:tc>
          <w:tcPr>
            <w:tcW w:w="4962" w:type="dxa"/>
            <w:vAlign w:val="center"/>
          </w:tcPr>
          <w:p w:rsidR="00122B18" w:rsidRPr="00D40E73" w:rsidRDefault="00122B18" w:rsidP="002E603A">
            <w:pPr>
              <w:spacing w:line="276" w:lineRule="auto"/>
              <w:jc w:val="center"/>
              <w:rPr>
                <w:b/>
              </w:rPr>
            </w:pPr>
            <w:r w:rsidRPr="00D40E73">
              <w:rPr>
                <w:b/>
              </w:rPr>
              <w:t>Зміст навчального матеріалу</w:t>
            </w:r>
          </w:p>
        </w:tc>
        <w:tc>
          <w:tcPr>
            <w:tcW w:w="4819" w:type="dxa"/>
          </w:tcPr>
          <w:p w:rsidR="00122B18" w:rsidRPr="00D40E73" w:rsidRDefault="00122B18" w:rsidP="002E603A">
            <w:pPr>
              <w:spacing w:line="276" w:lineRule="auto"/>
              <w:ind w:left="-303" w:right="-9" w:firstLine="375"/>
              <w:jc w:val="center"/>
              <w:rPr>
                <w:b/>
              </w:rPr>
            </w:pPr>
            <w:r w:rsidRPr="00D40E73">
              <w:rPr>
                <w:b/>
              </w:rPr>
              <w:t>Державні вимоги до рівня   загальноосвітньої підготовки учня</w:t>
            </w:r>
          </w:p>
        </w:tc>
        <w:tc>
          <w:tcPr>
            <w:tcW w:w="4536" w:type="dxa"/>
          </w:tcPr>
          <w:p w:rsidR="00122B18" w:rsidRPr="00D40E73" w:rsidRDefault="00122B18" w:rsidP="002E603A">
            <w:pPr>
              <w:spacing w:line="276" w:lineRule="auto"/>
              <w:ind w:left="-303" w:right="-9" w:firstLine="375"/>
              <w:jc w:val="center"/>
              <w:rPr>
                <w:b/>
              </w:rPr>
            </w:pPr>
            <w:r w:rsidRPr="00D40E73">
              <w:rPr>
                <w:b/>
              </w:rPr>
              <w:t>Спрямованість корекційно-розвивальної роботи</w:t>
            </w:r>
          </w:p>
        </w:tc>
      </w:tr>
      <w:tr w:rsidR="00122B18" w:rsidRPr="00D40E73" w:rsidTr="00122B18">
        <w:trPr>
          <w:trHeight w:val="465"/>
        </w:trPr>
        <w:tc>
          <w:tcPr>
            <w:tcW w:w="9781" w:type="dxa"/>
            <w:gridSpan w:val="2"/>
          </w:tcPr>
          <w:p w:rsidR="00122B18" w:rsidRPr="00D40E73" w:rsidRDefault="00122B18" w:rsidP="002E603A">
            <w:pPr>
              <w:spacing w:line="276" w:lineRule="auto"/>
              <w:ind w:left="-303" w:right="-9" w:firstLine="375"/>
              <w:jc w:val="center"/>
            </w:pPr>
            <w:r w:rsidRPr="00D40E73">
              <w:rPr>
                <w:b/>
                <w:i/>
              </w:rPr>
              <w:t>Розділ 1. Основи матеріалознавства</w:t>
            </w:r>
          </w:p>
        </w:tc>
        <w:tc>
          <w:tcPr>
            <w:tcW w:w="4536" w:type="dxa"/>
          </w:tcPr>
          <w:p w:rsidR="00122B18" w:rsidRPr="00D40E73" w:rsidRDefault="00122B18" w:rsidP="002E603A">
            <w:pPr>
              <w:spacing w:line="276" w:lineRule="auto"/>
              <w:ind w:left="-303" w:right="-9" w:firstLine="375"/>
              <w:jc w:val="center"/>
              <w:rPr>
                <w:b/>
                <w:i/>
              </w:rPr>
            </w:pPr>
          </w:p>
        </w:tc>
      </w:tr>
      <w:tr w:rsidR="00122B18" w:rsidRPr="00D40E73" w:rsidTr="00122B18">
        <w:trPr>
          <w:trHeight w:val="465"/>
        </w:trPr>
        <w:tc>
          <w:tcPr>
            <w:tcW w:w="4962" w:type="dxa"/>
          </w:tcPr>
          <w:p w:rsidR="00122B18" w:rsidRPr="00D40E73" w:rsidRDefault="00122B18" w:rsidP="002E603A">
            <w:pPr>
              <w:spacing w:line="276" w:lineRule="auto"/>
              <w:rPr>
                <w:rStyle w:val="a9"/>
                <w:b/>
                <w:i w:val="0"/>
                <w:iCs/>
              </w:rPr>
            </w:pPr>
            <w:r w:rsidRPr="00D40E73">
              <w:rPr>
                <w:rStyle w:val="a9"/>
                <w:b/>
                <w:i w:val="0"/>
                <w:iCs/>
              </w:rPr>
              <w:t>Тема 1.1. Види конструкційних матеріалів. Текстильні матеріали рослинного походження</w:t>
            </w:r>
          </w:p>
          <w:p w:rsidR="00122B18" w:rsidRPr="00D40E73" w:rsidRDefault="00122B18" w:rsidP="002E603A">
            <w:pPr>
              <w:spacing w:line="276" w:lineRule="auto"/>
            </w:pPr>
            <w:r w:rsidRPr="00D40E73">
              <w:t xml:space="preserve">Види конструкційних матеріалів. </w:t>
            </w:r>
          </w:p>
          <w:p w:rsidR="00122B18" w:rsidRPr="00D40E73" w:rsidRDefault="00122B18" w:rsidP="002E603A">
            <w:pPr>
              <w:spacing w:line="276" w:lineRule="auto"/>
            </w:pPr>
            <w:r w:rsidRPr="00D40E73">
              <w:t>Натуральні волокна рослинного походження. Бавовняні, лляні тканини. Способи їх отримання. Полотняне переплетення ниток у тканинах</w:t>
            </w:r>
          </w:p>
        </w:tc>
        <w:tc>
          <w:tcPr>
            <w:tcW w:w="4819" w:type="dxa"/>
          </w:tcPr>
          <w:p w:rsidR="00122B18" w:rsidRPr="00D40E73" w:rsidRDefault="00122B18" w:rsidP="002E603A">
            <w:pPr>
              <w:spacing w:line="276" w:lineRule="auto"/>
              <w:rPr>
                <w:b/>
                <w:i/>
              </w:rPr>
            </w:pPr>
            <w:r w:rsidRPr="00D40E73">
              <w:rPr>
                <w:b/>
                <w:i/>
              </w:rPr>
              <w:t>Учень:</w:t>
            </w:r>
          </w:p>
          <w:p w:rsidR="00122B18" w:rsidRPr="00D40E73" w:rsidRDefault="00122B18" w:rsidP="002E603A">
            <w:pPr>
              <w:spacing w:line="276" w:lineRule="auto"/>
              <w:ind w:left="33" w:right="-9"/>
            </w:pPr>
            <w:r w:rsidRPr="00D40E73">
              <w:rPr>
                <w:i/>
              </w:rPr>
              <w:t>називає</w:t>
            </w:r>
            <w:r w:rsidRPr="00D40E73">
              <w:t xml:space="preserve"> різні види конструкційних матеріалів;</w:t>
            </w:r>
          </w:p>
          <w:p w:rsidR="00122B18" w:rsidRPr="00D40E73" w:rsidRDefault="00122B18" w:rsidP="002E603A">
            <w:pPr>
              <w:spacing w:line="276" w:lineRule="auto"/>
              <w:ind w:left="33" w:right="-9"/>
            </w:pPr>
            <w:r w:rsidRPr="00D40E73">
              <w:rPr>
                <w:i/>
              </w:rPr>
              <w:t>розпізнає</w:t>
            </w:r>
            <w:r w:rsidRPr="00D40E73">
              <w:t xml:space="preserve"> текстильні матеріали рослинного походження;</w:t>
            </w:r>
          </w:p>
          <w:p w:rsidR="00122B18" w:rsidRPr="00D40E73" w:rsidRDefault="00122B18" w:rsidP="002E603A">
            <w:pPr>
              <w:spacing w:line="276" w:lineRule="auto"/>
              <w:ind w:left="33" w:right="-9"/>
            </w:pPr>
            <w:r w:rsidRPr="00D40E73">
              <w:rPr>
                <w:i/>
              </w:rPr>
              <w:t>пояснює</w:t>
            </w:r>
            <w:r w:rsidRPr="00D40E73">
              <w:t xml:space="preserve"> способи отримання бавовняних, лляних тканин</w:t>
            </w:r>
          </w:p>
        </w:tc>
        <w:tc>
          <w:tcPr>
            <w:tcW w:w="4536" w:type="dxa"/>
          </w:tcPr>
          <w:p w:rsidR="007416EB" w:rsidRPr="00D40E73" w:rsidRDefault="007416EB" w:rsidP="007416EB">
            <w:pPr>
              <w:ind w:firstLine="34"/>
              <w:rPr>
                <w:rFonts w:eastAsia="Calibri"/>
                <w:lang w:eastAsia="en-US"/>
              </w:rPr>
            </w:pPr>
            <w:r w:rsidRPr="00D40E73">
              <w:rPr>
                <w:rFonts w:eastAsia="Calibri"/>
                <w:bCs/>
                <w:i/>
                <w:lang w:eastAsia="en-US"/>
              </w:rPr>
              <w:t>вчити</w:t>
            </w:r>
            <w:r w:rsidRPr="00D40E73">
              <w:rPr>
                <w:rFonts w:eastAsia="Calibri"/>
                <w:i/>
                <w:lang w:eastAsia="en-US"/>
              </w:rPr>
              <w:t xml:space="preserve"> </w:t>
            </w:r>
            <w:r w:rsidRPr="00D40E73">
              <w:rPr>
                <w:rFonts w:eastAsia="Calibri"/>
                <w:lang w:eastAsia="en-US"/>
              </w:rPr>
              <w:t>використовувати назви текстильних матеріалів у власному мовленні;</w:t>
            </w:r>
          </w:p>
          <w:p w:rsidR="007416EB" w:rsidRPr="00D40E73" w:rsidRDefault="007416EB" w:rsidP="007416EB">
            <w:pPr>
              <w:ind w:firstLine="34"/>
              <w:rPr>
                <w:rFonts w:eastAsia="Calibri"/>
                <w:lang w:eastAsia="en-US"/>
              </w:rPr>
            </w:pPr>
            <w:r w:rsidRPr="00D40E73">
              <w:rPr>
                <w:rFonts w:eastAsia="Calibri"/>
                <w:lang w:eastAsia="en-US"/>
              </w:rPr>
              <w:t xml:space="preserve"> </w:t>
            </w:r>
          </w:p>
          <w:p w:rsidR="007416EB" w:rsidRPr="00D40E73" w:rsidRDefault="007416EB" w:rsidP="007416EB">
            <w:pPr>
              <w:ind w:firstLine="34"/>
              <w:rPr>
                <w:rFonts w:eastAsia="Calibri"/>
                <w:lang w:eastAsia="en-US"/>
              </w:rPr>
            </w:pPr>
            <w:r w:rsidRPr="00D40E73">
              <w:rPr>
                <w:rFonts w:eastAsia="Calibri"/>
                <w:i/>
                <w:lang w:eastAsia="en-US"/>
              </w:rPr>
              <w:t xml:space="preserve">розвивати </w:t>
            </w:r>
            <w:r w:rsidRPr="00D40E73">
              <w:rPr>
                <w:rFonts w:eastAsia="Calibri"/>
                <w:lang w:eastAsia="en-US"/>
              </w:rPr>
              <w:t xml:space="preserve">різні види сприйняття (зорове, слухове, тактильне); </w:t>
            </w:r>
          </w:p>
          <w:p w:rsidR="007416EB" w:rsidRPr="00D40E73" w:rsidRDefault="007416EB" w:rsidP="007416EB">
            <w:pPr>
              <w:rPr>
                <w:rFonts w:eastAsia="Calibri"/>
                <w:b/>
                <w:bCs/>
                <w:lang w:eastAsia="en-US"/>
              </w:rPr>
            </w:pPr>
          </w:p>
          <w:p w:rsidR="007416EB" w:rsidRPr="00D40E73" w:rsidRDefault="007416EB" w:rsidP="007416EB">
            <w:pPr>
              <w:ind w:firstLine="34"/>
              <w:rPr>
                <w:rFonts w:eastAsia="Calibri"/>
                <w:b/>
                <w:bCs/>
                <w:lang w:eastAsia="en-US"/>
              </w:rPr>
            </w:pPr>
            <w:r w:rsidRPr="00D40E73">
              <w:rPr>
                <w:rFonts w:eastAsia="Calibri"/>
                <w:i/>
                <w:iCs/>
                <w:lang w:eastAsia="en-US"/>
              </w:rPr>
              <w:t>розвивати</w:t>
            </w:r>
            <w:r w:rsidRPr="00D40E73">
              <w:rPr>
                <w:rFonts w:eastAsia="Calibri"/>
                <w:i/>
                <w:lang w:eastAsia="en-US"/>
              </w:rPr>
              <w:t xml:space="preserve"> </w:t>
            </w:r>
            <w:r w:rsidRPr="00D40E73">
              <w:rPr>
                <w:rFonts w:eastAsia="Calibri"/>
                <w:bCs/>
                <w:iCs/>
                <w:lang w:eastAsia="en-US"/>
              </w:rPr>
              <w:t>саморегуляцію:</w:t>
            </w:r>
            <w:r w:rsidRPr="00D40E73">
              <w:rPr>
                <w:rFonts w:eastAsia="Calibri"/>
                <w:b/>
                <w:bCs/>
                <w:iCs/>
                <w:lang w:eastAsia="en-US"/>
              </w:rPr>
              <w:t xml:space="preserve"> </w:t>
            </w:r>
            <w:r w:rsidRPr="00D40E73">
              <w:rPr>
                <w:rFonts w:eastAsia="Calibri"/>
                <w:lang w:eastAsia="en-US"/>
              </w:rPr>
              <w:t>виконання завдання за зразком та інструкцією, в певній послідовності дій;</w:t>
            </w:r>
          </w:p>
          <w:p w:rsidR="00122B18" w:rsidRPr="00D40E73" w:rsidRDefault="00122B18" w:rsidP="002E603A">
            <w:pPr>
              <w:spacing w:line="276" w:lineRule="auto"/>
              <w:rPr>
                <w:b/>
                <w:i/>
              </w:rPr>
            </w:pPr>
          </w:p>
        </w:tc>
      </w:tr>
      <w:tr w:rsidR="00122B18" w:rsidRPr="00D40E73" w:rsidTr="00122B18">
        <w:trPr>
          <w:trHeight w:val="465"/>
        </w:trPr>
        <w:tc>
          <w:tcPr>
            <w:tcW w:w="4962" w:type="dxa"/>
          </w:tcPr>
          <w:p w:rsidR="00122B18" w:rsidRPr="00D40E73" w:rsidRDefault="00122B18" w:rsidP="002E603A">
            <w:pPr>
              <w:spacing w:line="276" w:lineRule="auto"/>
              <w:rPr>
                <w:b/>
              </w:rPr>
            </w:pPr>
            <w:r w:rsidRPr="00D40E73">
              <w:rPr>
                <w:rStyle w:val="a9"/>
                <w:b/>
                <w:i w:val="0"/>
                <w:iCs/>
              </w:rPr>
              <w:lastRenderedPageBreak/>
              <w:t>Тема 1.2. Властивості текстильних матеріалів</w:t>
            </w:r>
          </w:p>
          <w:p w:rsidR="00122B18" w:rsidRPr="00D40E73" w:rsidRDefault="00122B18" w:rsidP="002E603A">
            <w:pPr>
              <w:spacing w:line="276" w:lineRule="auto"/>
            </w:pPr>
            <w:r w:rsidRPr="00D40E73">
              <w:t xml:space="preserve">Властивості текстильних матеріалів рослинного походження: геометричні, оптичні, механічні, технологічні, гігієнічні. </w:t>
            </w:r>
          </w:p>
          <w:p w:rsidR="00122B18" w:rsidRPr="00D40E73" w:rsidRDefault="00122B18" w:rsidP="002E603A">
            <w:pPr>
              <w:spacing w:line="276" w:lineRule="auto"/>
            </w:pPr>
            <w:r w:rsidRPr="00D40E73">
              <w:t>Тканини для виготовлення вишитих виробів. Асортимент тканин і ниток для вишивання. Особливості вибору тканини і ниток для виготовлення вишитих виробів</w:t>
            </w:r>
          </w:p>
          <w:p w:rsidR="00122B18" w:rsidRPr="00D40E73" w:rsidRDefault="00122B18" w:rsidP="002E603A">
            <w:pPr>
              <w:spacing w:line="276" w:lineRule="auto"/>
            </w:pPr>
          </w:p>
        </w:tc>
        <w:tc>
          <w:tcPr>
            <w:tcW w:w="4819" w:type="dxa"/>
          </w:tcPr>
          <w:p w:rsidR="00122B18" w:rsidRPr="00D40E73" w:rsidRDefault="00122B18" w:rsidP="002E603A">
            <w:pPr>
              <w:spacing w:line="276" w:lineRule="auto"/>
              <w:rPr>
                <w:b/>
                <w:i/>
              </w:rPr>
            </w:pPr>
            <w:r w:rsidRPr="00D40E73">
              <w:rPr>
                <w:b/>
                <w:i/>
              </w:rPr>
              <w:t>Учень:</w:t>
            </w:r>
          </w:p>
          <w:p w:rsidR="00122B18" w:rsidRPr="00D40E73" w:rsidRDefault="00122B18" w:rsidP="002E603A">
            <w:pPr>
              <w:spacing w:line="276" w:lineRule="auto"/>
              <w:ind w:left="33" w:right="-9"/>
            </w:pPr>
            <w:r w:rsidRPr="00D40E73">
              <w:rPr>
                <w:i/>
              </w:rPr>
              <w:t>досліджує</w:t>
            </w:r>
            <w:r w:rsidRPr="00D40E73">
              <w:t xml:space="preserve"> властивості текстильних матеріалів рослинного походження;</w:t>
            </w:r>
          </w:p>
          <w:p w:rsidR="00122B18" w:rsidRPr="00D40E73" w:rsidRDefault="00122B18" w:rsidP="002E603A">
            <w:pPr>
              <w:spacing w:line="276" w:lineRule="auto"/>
              <w:ind w:left="33" w:right="-9"/>
            </w:pPr>
            <w:r w:rsidRPr="00D40E73">
              <w:rPr>
                <w:i/>
              </w:rPr>
              <w:t>характеризує</w:t>
            </w:r>
            <w:r w:rsidRPr="00D40E73">
              <w:t xml:space="preserve"> особливості тканин і ниток для вишивання;</w:t>
            </w:r>
          </w:p>
          <w:p w:rsidR="00122B18" w:rsidRPr="00D40E73" w:rsidRDefault="00122B18" w:rsidP="002E603A">
            <w:pPr>
              <w:spacing w:line="276" w:lineRule="auto"/>
              <w:ind w:left="33" w:right="-9"/>
            </w:pPr>
            <w:r w:rsidRPr="00D40E73">
              <w:rPr>
                <w:i/>
              </w:rPr>
              <w:t>обґрунтовує</w:t>
            </w:r>
            <w:r w:rsidRPr="00D40E73">
              <w:t xml:space="preserve"> вибір матеріалів для виготовлення вишитих виробів</w:t>
            </w:r>
          </w:p>
        </w:tc>
        <w:tc>
          <w:tcPr>
            <w:tcW w:w="4536" w:type="dxa"/>
          </w:tcPr>
          <w:p w:rsidR="007416EB" w:rsidRPr="00D40E73" w:rsidRDefault="007416EB" w:rsidP="007416EB">
            <w:pPr>
              <w:ind w:left="34"/>
              <w:rPr>
                <w:rFonts w:eastAsia="Calibri"/>
                <w:lang w:eastAsia="en-US"/>
              </w:rPr>
            </w:pPr>
            <w:r w:rsidRPr="00D40E73">
              <w:rPr>
                <w:rFonts w:eastAsia="Calibri"/>
                <w:i/>
                <w:lang w:eastAsia="en-US"/>
              </w:rPr>
              <w:t>розвивати</w:t>
            </w:r>
            <w:r w:rsidRPr="00D40E73">
              <w:rPr>
                <w:rFonts w:eastAsia="Calibri"/>
                <w:lang w:eastAsia="en-US"/>
              </w:rPr>
              <w:t xml:space="preserve"> процеси аналізу та узагальнення на основі порівняння</w:t>
            </w:r>
            <w:r w:rsidRPr="00D40E73">
              <w:t xml:space="preserve"> властивостей текстильних матеріалів рослинного походження</w:t>
            </w:r>
            <w:r w:rsidRPr="00D40E73">
              <w:rPr>
                <w:rFonts w:eastAsia="Calibri"/>
                <w:lang w:eastAsia="en-US"/>
              </w:rPr>
              <w:t xml:space="preserve">; </w:t>
            </w:r>
          </w:p>
          <w:p w:rsidR="007416EB" w:rsidRPr="00D40E73" w:rsidRDefault="007416EB" w:rsidP="007416EB">
            <w:pPr>
              <w:ind w:left="34"/>
              <w:rPr>
                <w:rFonts w:eastAsia="Calibri"/>
                <w:i/>
                <w:lang w:eastAsia="en-US"/>
              </w:rPr>
            </w:pPr>
          </w:p>
          <w:p w:rsidR="007416EB" w:rsidRPr="00D40E73" w:rsidRDefault="007416EB" w:rsidP="007416EB">
            <w:pPr>
              <w:ind w:left="34"/>
              <w:rPr>
                <w:rFonts w:eastAsia="Calibri"/>
                <w:highlight w:val="yellow"/>
                <w:lang w:eastAsia="en-US"/>
              </w:rPr>
            </w:pPr>
            <w:r w:rsidRPr="00D40E73">
              <w:rPr>
                <w:rFonts w:eastAsia="Calibri"/>
                <w:i/>
                <w:lang w:eastAsia="en-US"/>
              </w:rPr>
              <w:t xml:space="preserve">формувати </w:t>
            </w:r>
            <w:r w:rsidRPr="00D40E73">
              <w:rPr>
                <w:rFonts w:eastAsia="Calibri"/>
                <w:lang w:eastAsia="en-US"/>
              </w:rPr>
              <w:t>координацію рухів та зусилля під час роботи; елементи аналізу та узагальнення на основі порівняння</w:t>
            </w:r>
            <w:r w:rsidRPr="00D40E73">
              <w:t xml:space="preserve"> асортименту тканин і ниток для вишивання</w:t>
            </w:r>
            <w:r w:rsidRPr="00D40E73">
              <w:rPr>
                <w:rFonts w:eastAsia="Calibri"/>
                <w:lang w:eastAsia="en-US"/>
              </w:rPr>
              <w:t>,</w:t>
            </w:r>
          </w:p>
          <w:p w:rsidR="007416EB" w:rsidRPr="00D40E73" w:rsidRDefault="007416EB" w:rsidP="007416EB">
            <w:pPr>
              <w:ind w:left="34"/>
              <w:rPr>
                <w:b/>
              </w:rPr>
            </w:pPr>
            <w:r w:rsidRPr="00D40E73">
              <w:rPr>
                <w:rFonts w:eastAsia="Calibri"/>
                <w:i/>
                <w:iCs/>
                <w:lang w:eastAsia="en-US"/>
              </w:rPr>
              <w:t>розвивати</w:t>
            </w:r>
            <w:r w:rsidRPr="00D40E73">
              <w:rPr>
                <w:rFonts w:eastAsia="Calibri"/>
                <w:lang w:eastAsia="en-US"/>
              </w:rPr>
              <w:t xml:space="preserve"> </w:t>
            </w:r>
            <w:r w:rsidRPr="00D40E73">
              <w:rPr>
                <w:rFonts w:eastAsia="Calibri"/>
                <w:iCs/>
                <w:lang w:eastAsia="en-US"/>
              </w:rPr>
              <w:t>вміння</w:t>
            </w:r>
            <w:r w:rsidRPr="00D40E73">
              <w:rPr>
                <w:rFonts w:eastAsia="Calibri"/>
                <w:lang w:eastAsia="en-US"/>
              </w:rPr>
              <w:t xml:space="preserve"> використовувати у власному мовленні назви </w:t>
            </w:r>
            <w:r w:rsidRPr="00D40E73">
              <w:t>асортименту тканин і ниток для вишивання</w:t>
            </w:r>
            <w:r w:rsidRPr="00D40E73">
              <w:rPr>
                <w:rFonts w:eastAsia="Calibri"/>
                <w:lang w:eastAsia="en-US"/>
              </w:rPr>
              <w:t xml:space="preserve">; </w:t>
            </w:r>
          </w:p>
          <w:p w:rsidR="00122B18" w:rsidRPr="00D40E73" w:rsidRDefault="00122B18" w:rsidP="002E603A">
            <w:pPr>
              <w:spacing w:line="276" w:lineRule="auto"/>
              <w:rPr>
                <w:b/>
                <w:i/>
              </w:rPr>
            </w:pPr>
          </w:p>
        </w:tc>
      </w:tr>
      <w:tr w:rsidR="00122B18" w:rsidRPr="00D40E73" w:rsidTr="00122B18">
        <w:trPr>
          <w:trHeight w:val="465"/>
        </w:trPr>
        <w:tc>
          <w:tcPr>
            <w:tcW w:w="9781" w:type="dxa"/>
            <w:gridSpan w:val="2"/>
          </w:tcPr>
          <w:p w:rsidR="00122B18" w:rsidRPr="00D40E73" w:rsidRDefault="00122B18" w:rsidP="002E603A">
            <w:pPr>
              <w:spacing w:line="276" w:lineRule="auto"/>
              <w:ind w:left="-303" w:right="-9" w:firstLine="375"/>
              <w:jc w:val="center"/>
            </w:pPr>
            <w:r w:rsidRPr="00D40E73">
              <w:rPr>
                <w:b/>
                <w:i/>
              </w:rPr>
              <w:t>Розділ 2. Технологія виготовлення вишитих виробів</w:t>
            </w:r>
          </w:p>
        </w:tc>
        <w:tc>
          <w:tcPr>
            <w:tcW w:w="4536" w:type="dxa"/>
          </w:tcPr>
          <w:p w:rsidR="00122B18" w:rsidRPr="00D40E73" w:rsidRDefault="00122B18" w:rsidP="002E603A">
            <w:pPr>
              <w:spacing w:line="276" w:lineRule="auto"/>
              <w:ind w:left="-303" w:right="-9" w:firstLine="375"/>
              <w:jc w:val="center"/>
              <w:rPr>
                <w:b/>
                <w:i/>
              </w:rPr>
            </w:pPr>
          </w:p>
        </w:tc>
      </w:tr>
      <w:tr w:rsidR="00122B18" w:rsidRPr="00D40E73" w:rsidTr="00122B18">
        <w:trPr>
          <w:trHeight w:val="465"/>
        </w:trPr>
        <w:tc>
          <w:tcPr>
            <w:tcW w:w="4962" w:type="dxa"/>
          </w:tcPr>
          <w:p w:rsidR="00122B18" w:rsidRPr="00D40E73" w:rsidRDefault="00122B18" w:rsidP="002E603A">
            <w:pPr>
              <w:spacing w:line="276" w:lineRule="auto"/>
              <w:rPr>
                <w:rStyle w:val="a9"/>
                <w:b/>
                <w:i w:val="0"/>
                <w:iCs/>
              </w:rPr>
            </w:pPr>
            <w:r w:rsidRPr="00D40E73">
              <w:rPr>
                <w:rStyle w:val="a9"/>
                <w:b/>
                <w:i w:val="0"/>
                <w:iCs/>
              </w:rPr>
              <w:t xml:space="preserve">Тема 2.1. </w:t>
            </w:r>
            <w:r w:rsidRPr="00D40E73">
              <w:rPr>
                <w:b/>
              </w:rPr>
              <w:t>Вишивка як традиційний вид декоративно-ужиткового мистецтва</w:t>
            </w:r>
          </w:p>
          <w:p w:rsidR="00122B18" w:rsidRPr="00D40E73" w:rsidRDefault="00122B18" w:rsidP="002E603A">
            <w:pPr>
              <w:spacing w:line="276" w:lineRule="auto"/>
            </w:pPr>
            <w:r w:rsidRPr="00D40E73">
              <w:t xml:space="preserve">Традиційні види рукоділля і декоративно-ужиткового мистецтва. Вишивка як традиційний вид декоративно-ужиткового мистецтва. Види вишитих виробів. Регіональні особливості оздоблення виробів </w:t>
            </w:r>
            <w:r w:rsidRPr="00D40E73">
              <w:lastRenderedPageBreak/>
              <w:t xml:space="preserve">вишивкою. Знаки і символи в українській вишивці (сонця, води, берегині, продовження життя тощо) </w:t>
            </w:r>
          </w:p>
        </w:tc>
        <w:tc>
          <w:tcPr>
            <w:tcW w:w="4819" w:type="dxa"/>
          </w:tcPr>
          <w:p w:rsidR="00122B18" w:rsidRPr="00D40E73" w:rsidRDefault="00122B18" w:rsidP="002E603A">
            <w:pPr>
              <w:spacing w:line="276" w:lineRule="auto"/>
              <w:rPr>
                <w:b/>
                <w:i/>
              </w:rPr>
            </w:pPr>
            <w:r w:rsidRPr="00D40E73">
              <w:rPr>
                <w:b/>
                <w:i/>
              </w:rPr>
              <w:lastRenderedPageBreak/>
              <w:t>Учень:</w:t>
            </w:r>
          </w:p>
          <w:p w:rsidR="00122B18" w:rsidRPr="00D40E73" w:rsidRDefault="00122B18" w:rsidP="002E603A">
            <w:pPr>
              <w:spacing w:line="276" w:lineRule="auto"/>
              <w:ind w:right="-9" w:firstLine="33"/>
            </w:pPr>
            <w:r w:rsidRPr="00D40E73">
              <w:rPr>
                <w:i/>
              </w:rPr>
              <w:t>розрізняє</w:t>
            </w:r>
            <w:r w:rsidRPr="00D40E73">
              <w:t xml:space="preserve"> види декоративно-ужиткового мистецтва;</w:t>
            </w:r>
          </w:p>
          <w:p w:rsidR="00122B18" w:rsidRPr="00D40E73" w:rsidRDefault="00122B18" w:rsidP="002E603A">
            <w:pPr>
              <w:spacing w:line="276" w:lineRule="auto"/>
              <w:ind w:right="-9" w:firstLine="33"/>
            </w:pPr>
            <w:r w:rsidRPr="00D40E73">
              <w:rPr>
                <w:i/>
              </w:rPr>
              <w:t>характеризує</w:t>
            </w:r>
            <w:r w:rsidRPr="00D40E73">
              <w:t xml:space="preserve"> вишивку як традиційний вид декоративно-ужиткового мистецтва;</w:t>
            </w:r>
          </w:p>
          <w:p w:rsidR="00122B18" w:rsidRPr="00D40E73" w:rsidRDefault="00122B18" w:rsidP="002E603A">
            <w:pPr>
              <w:spacing w:line="276" w:lineRule="auto"/>
              <w:ind w:right="-9" w:firstLine="33"/>
            </w:pPr>
            <w:r w:rsidRPr="00D40E73">
              <w:rPr>
                <w:i/>
              </w:rPr>
              <w:t>розрізняє</w:t>
            </w:r>
            <w:r w:rsidRPr="00D40E73">
              <w:t xml:space="preserve"> поняття «вишивка» і «вишивання»;</w:t>
            </w:r>
          </w:p>
          <w:p w:rsidR="00122B18" w:rsidRPr="00D40E73" w:rsidRDefault="00122B18" w:rsidP="002E603A">
            <w:pPr>
              <w:spacing w:line="276" w:lineRule="auto"/>
              <w:ind w:right="-9" w:firstLine="33"/>
            </w:pPr>
            <w:r w:rsidRPr="00D40E73">
              <w:rPr>
                <w:i/>
              </w:rPr>
              <w:t>характеризує</w:t>
            </w:r>
            <w:r w:rsidRPr="00D40E73">
              <w:t xml:space="preserve">  знаки і символи в </w:t>
            </w:r>
            <w:r w:rsidRPr="00D40E73">
              <w:lastRenderedPageBreak/>
              <w:t>українській вишивці;</w:t>
            </w:r>
          </w:p>
          <w:p w:rsidR="00122B18" w:rsidRPr="00D40E73" w:rsidRDefault="00122B18" w:rsidP="002E603A">
            <w:pPr>
              <w:spacing w:line="276" w:lineRule="auto"/>
              <w:ind w:left="33" w:right="-9"/>
            </w:pPr>
            <w:r w:rsidRPr="00D40E73">
              <w:rPr>
                <w:i/>
              </w:rPr>
              <w:t>аналізує</w:t>
            </w:r>
            <w:r w:rsidRPr="00D40E73">
              <w:t xml:space="preserve"> особливості традиційної вишивки свого етнографічного регіону</w:t>
            </w:r>
          </w:p>
        </w:tc>
        <w:tc>
          <w:tcPr>
            <w:tcW w:w="4536" w:type="dxa"/>
          </w:tcPr>
          <w:p w:rsidR="007416EB" w:rsidRPr="00D40E73" w:rsidRDefault="007416EB" w:rsidP="007416EB">
            <w:pPr>
              <w:ind w:firstLine="34"/>
              <w:rPr>
                <w:rFonts w:eastAsia="Calibri"/>
                <w:lang w:eastAsia="en-US"/>
              </w:rPr>
            </w:pPr>
            <w:r w:rsidRPr="00D40E73">
              <w:rPr>
                <w:rFonts w:eastAsia="Calibri"/>
                <w:bCs/>
                <w:i/>
                <w:lang w:eastAsia="en-US"/>
              </w:rPr>
              <w:lastRenderedPageBreak/>
              <w:t>вчити</w:t>
            </w:r>
            <w:r w:rsidRPr="00D40E73">
              <w:rPr>
                <w:rFonts w:eastAsia="Calibri"/>
                <w:i/>
                <w:lang w:eastAsia="en-US"/>
              </w:rPr>
              <w:t xml:space="preserve"> </w:t>
            </w:r>
            <w:r w:rsidRPr="00D40E73">
              <w:rPr>
                <w:rFonts w:eastAsia="Calibri"/>
                <w:lang w:eastAsia="en-US"/>
              </w:rPr>
              <w:t>використовувати назви видів декоративно-ужиткового мистецтва у власному мовленні;</w:t>
            </w:r>
          </w:p>
          <w:p w:rsidR="007416EB" w:rsidRPr="00D40E73" w:rsidRDefault="007416EB" w:rsidP="007416EB">
            <w:pPr>
              <w:ind w:firstLine="34"/>
              <w:rPr>
                <w:rFonts w:eastAsia="Calibri"/>
                <w:lang w:eastAsia="en-US"/>
              </w:rPr>
            </w:pPr>
            <w:r w:rsidRPr="00D40E73">
              <w:rPr>
                <w:rFonts w:eastAsia="Calibri"/>
                <w:lang w:eastAsia="en-US"/>
              </w:rPr>
              <w:t xml:space="preserve"> </w:t>
            </w:r>
          </w:p>
          <w:p w:rsidR="007416EB" w:rsidRPr="00D40E73" w:rsidRDefault="007416EB" w:rsidP="007416EB">
            <w:pPr>
              <w:ind w:firstLine="34"/>
              <w:rPr>
                <w:rFonts w:eastAsia="Calibri"/>
                <w:lang w:eastAsia="en-US"/>
              </w:rPr>
            </w:pPr>
            <w:r w:rsidRPr="00D40E73">
              <w:rPr>
                <w:rFonts w:eastAsia="Calibri"/>
                <w:i/>
                <w:lang w:eastAsia="en-US"/>
              </w:rPr>
              <w:t xml:space="preserve">розвивати </w:t>
            </w:r>
            <w:r w:rsidRPr="00D40E73">
              <w:rPr>
                <w:rFonts w:eastAsia="Calibri"/>
                <w:lang w:eastAsia="en-US"/>
              </w:rPr>
              <w:t xml:space="preserve">різні види сприйняття (зорове, слухове, тактильне); </w:t>
            </w:r>
          </w:p>
          <w:p w:rsidR="007416EB" w:rsidRPr="00D40E73" w:rsidRDefault="007416EB" w:rsidP="007416EB">
            <w:pPr>
              <w:ind w:firstLine="34"/>
              <w:rPr>
                <w:rFonts w:eastAsia="Calibri"/>
                <w:lang w:eastAsia="en-US"/>
              </w:rPr>
            </w:pPr>
          </w:p>
          <w:p w:rsidR="007416EB" w:rsidRPr="00D40E73" w:rsidRDefault="007416EB" w:rsidP="007416EB">
            <w:pPr>
              <w:rPr>
                <w:rFonts w:eastAsia="Calibri"/>
                <w:b/>
                <w:bCs/>
                <w:lang w:eastAsia="en-US"/>
              </w:rPr>
            </w:pPr>
          </w:p>
          <w:p w:rsidR="007416EB" w:rsidRPr="00D40E73" w:rsidRDefault="007416EB" w:rsidP="007416EB">
            <w:pPr>
              <w:ind w:firstLine="34"/>
              <w:rPr>
                <w:rFonts w:eastAsia="Calibri"/>
                <w:b/>
                <w:bCs/>
                <w:lang w:eastAsia="en-US"/>
              </w:rPr>
            </w:pPr>
            <w:r w:rsidRPr="00D40E73">
              <w:rPr>
                <w:rFonts w:eastAsia="Calibri"/>
                <w:i/>
                <w:iCs/>
                <w:lang w:eastAsia="en-US"/>
              </w:rPr>
              <w:t>розвивати</w:t>
            </w:r>
            <w:r w:rsidRPr="00D40E73">
              <w:rPr>
                <w:rFonts w:eastAsia="Calibri"/>
                <w:i/>
                <w:lang w:eastAsia="en-US"/>
              </w:rPr>
              <w:t xml:space="preserve"> </w:t>
            </w:r>
            <w:r w:rsidRPr="00D40E73">
              <w:rPr>
                <w:rFonts w:eastAsia="Calibri"/>
                <w:bCs/>
                <w:iCs/>
                <w:lang w:eastAsia="en-US"/>
              </w:rPr>
              <w:t>саморегуляцію:</w:t>
            </w:r>
            <w:r w:rsidRPr="00D40E73">
              <w:rPr>
                <w:rFonts w:eastAsia="Calibri"/>
                <w:b/>
                <w:bCs/>
                <w:iCs/>
                <w:lang w:eastAsia="en-US"/>
              </w:rPr>
              <w:t xml:space="preserve"> </w:t>
            </w:r>
            <w:r w:rsidRPr="00D40E73">
              <w:rPr>
                <w:rFonts w:eastAsia="Calibri"/>
                <w:lang w:eastAsia="en-US"/>
              </w:rPr>
              <w:t xml:space="preserve">виконання завдання за зразком та </w:t>
            </w:r>
            <w:r w:rsidRPr="00D40E73">
              <w:rPr>
                <w:rFonts w:eastAsia="Calibri"/>
                <w:lang w:eastAsia="en-US"/>
              </w:rPr>
              <w:lastRenderedPageBreak/>
              <w:t>інструкцією, в певній послідовності дій у процесі вишивання виробу;</w:t>
            </w:r>
          </w:p>
          <w:p w:rsidR="00122B18" w:rsidRPr="00D40E73" w:rsidRDefault="00122B18" w:rsidP="002E603A">
            <w:pPr>
              <w:spacing w:line="276" w:lineRule="auto"/>
              <w:rPr>
                <w:b/>
                <w:i/>
              </w:rPr>
            </w:pPr>
          </w:p>
        </w:tc>
      </w:tr>
      <w:tr w:rsidR="00122B18" w:rsidRPr="00D40E73" w:rsidTr="00122B18">
        <w:trPr>
          <w:trHeight w:val="465"/>
        </w:trPr>
        <w:tc>
          <w:tcPr>
            <w:tcW w:w="4962" w:type="dxa"/>
          </w:tcPr>
          <w:p w:rsidR="00122B18" w:rsidRPr="00D40E73" w:rsidRDefault="00122B18" w:rsidP="002E603A">
            <w:pPr>
              <w:spacing w:line="276" w:lineRule="auto"/>
              <w:rPr>
                <w:b/>
              </w:rPr>
            </w:pPr>
            <w:r w:rsidRPr="00D40E73">
              <w:rPr>
                <w:rStyle w:val="a9"/>
                <w:b/>
                <w:i w:val="0"/>
                <w:iCs/>
              </w:rPr>
              <w:lastRenderedPageBreak/>
              <w:t>Тема 2.2. Основи побудови композиції у вишивці</w:t>
            </w:r>
          </w:p>
          <w:p w:rsidR="00122B18" w:rsidRPr="00D40E73" w:rsidRDefault="00122B18" w:rsidP="002E603A">
            <w:pPr>
              <w:spacing w:line="276" w:lineRule="auto"/>
            </w:pPr>
            <w:r w:rsidRPr="00D40E73">
              <w:t>Орнамент. Види орнаментів. Рапорт. Композиція вишивки. Кольори у вишивці.  Символічне значення кольору в українській вишивці. Поєднання в композиції вишивки візерунка, кольорової гами, технік вишивання, фактури матеріалу. Стилізація реальних форм. Ескіз візерунка для вишивання. Збільшення і зменшення візерунка для вишивання</w:t>
            </w:r>
          </w:p>
        </w:tc>
        <w:tc>
          <w:tcPr>
            <w:tcW w:w="4819" w:type="dxa"/>
          </w:tcPr>
          <w:p w:rsidR="00122B18" w:rsidRPr="00D40E73" w:rsidRDefault="00122B18" w:rsidP="002E603A">
            <w:pPr>
              <w:spacing w:line="276" w:lineRule="auto"/>
              <w:rPr>
                <w:b/>
                <w:i/>
              </w:rPr>
            </w:pPr>
            <w:r w:rsidRPr="00D40E73">
              <w:rPr>
                <w:b/>
                <w:i/>
              </w:rPr>
              <w:t>Учень:</w:t>
            </w:r>
          </w:p>
          <w:p w:rsidR="00122B18" w:rsidRPr="00D40E73" w:rsidRDefault="00122B18" w:rsidP="002E603A">
            <w:pPr>
              <w:spacing w:line="276" w:lineRule="auto"/>
              <w:ind w:left="33" w:right="-9"/>
            </w:pPr>
            <w:r w:rsidRPr="00D40E73">
              <w:rPr>
                <w:i/>
              </w:rPr>
              <w:t>називає</w:t>
            </w:r>
            <w:r w:rsidRPr="00D40E73">
              <w:t xml:space="preserve"> основні види орнаментів;</w:t>
            </w:r>
          </w:p>
          <w:p w:rsidR="00122B18" w:rsidRPr="00D40E73" w:rsidRDefault="00122B18" w:rsidP="002E603A">
            <w:pPr>
              <w:spacing w:line="276" w:lineRule="auto"/>
              <w:ind w:left="33" w:right="-9"/>
            </w:pPr>
            <w:r w:rsidRPr="00D40E73">
              <w:rPr>
                <w:i/>
              </w:rPr>
              <w:t>визначає</w:t>
            </w:r>
            <w:r w:rsidRPr="00D40E73">
              <w:t xml:space="preserve"> рапорт на орнаменті;</w:t>
            </w:r>
          </w:p>
          <w:p w:rsidR="00122B18" w:rsidRPr="00D40E73" w:rsidRDefault="00122B18" w:rsidP="002E603A">
            <w:pPr>
              <w:spacing w:line="276" w:lineRule="auto"/>
              <w:ind w:left="33" w:right="-9"/>
            </w:pPr>
            <w:r w:rsidRPr="00D40E73">
              <w:rPr>
                <w:i/>
              </w:rPr>
              <w:t>характеризує</w:t>
            </w:r>
            <w:r w:rsidRPr="00D40E73">
              <w:t xml:space="preserve"> поєднання в композиції вишивки візерунка,   кольорової гами, різних технік вишивання та фактури матеріалу;</w:t>
            </w:r>
          </w:p>
          <w:p w:rsidR="00122B18" w:rsidRPr="00D40E73" w:rsidRDefault="00122B18" w:rsidP="002E603A">
            <w:pPr>
              <w:spacing w:line="276" w:lineRule="auto"/>
              <w:ind w:left="33" w:right="-9"/>
            </w:pPr>
            <w:r w:rsidRPr="00D40E73">
              <w:rPr>
                <w:i/>
              </w:rPr>
              <w:t>характеризує</w:t>
            </w:r>
            <w:r w:rsidRPr="00D40E73">
              <w:t xml:space="preserve"> прийоми стилізації реальних форм;</w:t>
            </w:r>
          </w:p>
          <w:p w:rsidR="00122B18" w:rsidRPr="00D40E73" w:rsidRDefault="00122B18" w:rsidP="002E603A">
            <w:pPr>
              <w:spacing w:line="276" w:lineRule="auto"/>
              <w:ind w:left="33" w:right="-9"/>
            </w:pPr>
            <w:r w:rsidRPr="00D40E73">
              <w:rPr>
                <w:i/>
              </w:rPr>
              <w:t xml:space="preserve">виконує </w:t>
            </w:r>
            <w:r w:rsidRPr="00D40E73">
              <w:t xml:space="preserve">ескіз візерунка для вишивання </w:t>
            </w:r>
          </w:p>
        </w:tc>
        <w:tc>
          <w:tcPr>
            <w:tcW w:w="4536" w:type="dxa"/>
          </w:tcPr>
          <w:p w:rsidR="007416EB" w:rsidRPr="00D40E73" w:rsidRDefault="007416EB" w:rsidP="007416EB">
            <w:pPr>
              <w:tabs>
                <w:tab w:val="left" w:pos="2523"/>
              </w:tabs>
              <w:spacing w:line="276" w:lineRule="auto"/>
              <w:ind w:firstLine="34"/>
              <w:rPr>
                <w:b/>
              </w:rPr>
            </w:pPr>
            <w:r w:rsidRPr="00D40E73">
              <w:rPr>
                <w:rFonts w:eastAsia="Calibri"/>
                <w:i/>
                <w:iCs/>
                <w:lang w:eastAsia="en-US"/>
              </w:rPr>
              <w:t>виховувати</w:t>
            </w:r>
            <w:r w:rsidRPr="00D40E73">
              <w:rPr>
                <w:rFonts w:eastAsia="Calibri"/>
                <w:i/>
                <w:lang w:eastAsia="en-US"/>
              </w:rPr>
              <w:t xml:space="preserve"> </w:t>
            </w:r>
            <w:r w:rsidRPr="00D40E73">
              <w:rPr>
                <w:rFonts w:eastAsia="Calibri"/>
                <w:lang w:eastAsia="en-US"/>
              </w:rPr>
              <w:t>терпіння, відповідальність, акуратність, спостережливість;</w:t>
            </w:r>
          </w:p>
          <w:p w:rsidR="007416EB" w:rsidRPr="00D40E73" w:rsidRDefault="007416EB" w:rsidP="007416EB">
            <w:pPr>
              <w:ind w:left="34"/>
              <w:rPr>
                <w:rFonts w:eastAsia="Calibri"/>
                <w:lang w:eastAsia="en-US"/>
              </w:rPr>
            </w:pPr>
            <w:r w:rsidRPr="00D40E73">
              <w:rPr>
                <w:rFonts w:eastAsia="Calibri"/>
                <w:lang w:eastAsia="en-US"/>
              </w:rPr>
              <w:t xml:space="preserve"> </w:t>
            </w:r>
          </w:p>
          <w:p w:rsidR="007416EB" w:rsidRPr="00D40E73" w:rsidRDefault="007416EB" w:rsidP="007416EB">
            <w:pPr>
              <w:ind w:left="34"/>
              <w:rPr>
                <w:rFonts w:eastAsia="Calibri"/>
                <w:i/>
                <w:lang w:eastAsia="en-US"/>
              </w:rPr>
            </w:pPr>
          </w:p>
          <w:p w:rsidR="007416EB" w:rsidRPr="00D40E73" w:rsidRDefault="007416EB" w:rsidP="007416EB">
            <w:pPr>
              <w:ind w:left="34"/>
              <w:rPr>
                <w:rFonts w:eastAsia="Calibri"/>
                <w:iCs/>
                <w:lang w:eastAsia="en-US"/>
              </w:rPr>
            </w:pPr>
            <w:r w:rsidRPr="00D40E73">
              <w:rPr>
                <w:rFonts w:eastAsia="Calibri"/>
                <w:i/>
                <w:lang w:eastAsia="en-US"/>
              </w:rPr>
              <w:t xml:space="preserve">розвивати </w:t>
            </w:r>
            <w:r w:rsidRPr="00D40E73">
              <w:rPr>
                <w:rFonts w:eastAsia="Calibri"/>
                <w:lang w:eastAsia="en-US"/>
              </w:rPr>
              <w:t xml:space="preserve">зорово-моторну координацію, дрібну моторику руки в процесі виконання ескізів візерунка для вишивання; </w:t>
            </w:r>
          </w:p>
          <w:p w:rsidR="00122B18" w:rsidRPr="00D40E73" w:rsidRDefault="00122B18" w:rsidP="002E603A">
            <w:pPr>
              <w:spacing w:line="276" w:lineRule="auto"/>
              <w:rPr>
                <w:b/>
                <w:i/>
              </w:rPr>
            </w:pPr>
          </w:p>
        </w:tc>
      </w:tr>
      <w:tr w:rsidR="00122B18" w:rsidRPr="00D40E73" w:rsidTr="00122B18">
        <w:trPr>
          <w:trHeight w:val="465"/>
        </w:trPr>
        <w:tc>
          <w:tcPr>
            <w:tcW w:w="4962" w:type="dxa"/>
          </w:tcPr>
          <w:p w:rsidR="00122B18" w:rsidRPr="00D40E73" w:rsidRDefault="00122B18" w:rsidP="002E603A">
            <w:pPr>
              <w:rPr>
                <w:rStyle w:val="a9"/>
                <w:b/>
                <w:i w:val="0"/>
                <w:iCs/>
              </w:rPr>
            </w:pPr>
            <w:r w:rsidRPr="00D40E73">
              <w:rPr>
                <w:rStyle w:val="a9"/>
                <w:b/>
                <w:i w:val="0"/>
                <w:iCs/>
              </w:rPr>
              <w:t xml:space="preserve">Тема 2.3. Виготовлення вишитого виробу </w:t>
            </w:r>
          </w:p>
          <w:p w:rsidR="00122B18" w:rsidRPr="00D40E73" w:rsidRDefault="00122B18" w:rsidP="002E603A">
            <w:r w:rsidRPr="00D40E73">
              <w:t xml:space="preserve">Види вишивальних швів:  поверхнево-нашивні («штапівка», «козлик», «оксамитовий»,  «хрестик», «занизування» тощо) та прозорі (мережка: «одинарний прутик», «подвійний прутик»).  Гладдєві шви («качалочка», пряма, коса, вільна  гладь). </w:t>
            </w:r>
          </w:p>
          <w:p w:rsidR="00122B18" w:rsidRPr="00D40E73" w:rsidRDefault="00122B18" w:rsidP="002E603A">
            <w:r w:rsidRPr="00D40E73">
              <w:t xml:space="preserve">Інструменти та пристосування для </w:t>
            </w:r>
            <w:r w:rsidRPr="00D40E73">
              <w:lastRenderedPageBreak/>
              <w:t>вишивання.</w:t>
            </w:r>
          </w:p>
          <w:p w:rsidR="00122B18" w:rsidRPr="00D40E73" w:rsidRDefault="00122B18" w:rsidP="002E603A">
            <w:pPr>
              <w:rPr>
                <w:rStyle w:val="a9"/>
                <w:i w:val="0"/>
                <w:iCs/>
              </w:rPr>
            </w:pPr>
            <w:r w:rsidRPr="00D40E73">
              <w:t>Графічне зображення швів: «штапівка», «козлик», «оксамитовий», «хрестик», «качалочки»  та послідовність їх виконання.</w:t>
            </w:r>
          </w:p>
          <w:p w:rsidR="00122B18" w:rsidRPr="00D40E73" w:rsidRDefault="00122B18" w:rsidP="002E603A">
            <w:r w:rsidRPr="00D40E73">
              <w:t xml:space="preserve">Вибір виробу та візерунка для вишивання. </w:t>
            </w:r>
          </w:p>
          <w:p w:rsidR="00122B18" w:rsidRPr="00D40E73" w:rsidRDefault="00122B18" w:rsidP="002E603A">
            <w:r w:rsidRPr="00D40E73">
              <w:t xml:space="preserve">Визначення місця розташування візерунка на виробі. </w:t>
            </w:r>
          </w:p>
          <w:p w:rsidR="00122B18" w:rsidRPr="00D40E73" w:rsidRDefault="00122B18" w:rsidP="002E603A">
            <w:r w:rsidRPr="00D40E73">
              <w:t xml:space="preserve">Способи перенесення візерунка для вишивання на тканину. </w:t>
            </w:r>
          </w:p>
          <w:p w:rsidR="00122B18" w:rsidRPr="00D40E73" w:rsidRDefault="00122B18" w:rsidP="002E603A">
            <w:r w:rsidRPr="00D40E73">
              <w:t>Способи обробки краю виробу («петельний» шов, торочки тощо).</w:t>
            </w:r>
          </w:p>
          <w:p w:rsidR="00122B18" w:rsidRPr="00D40E73" w:rsidRDefault="00122B18" w:rsidP="002E603A">
            <w:pPr>
              <w:spacing w:line="276" w:lineRule="auto"/>
            </w:pPr>
            <w:r w:rsidRPr="00D40E73">
              <w:t xml:space="preserve">Послідовність підготовки й виготовлення вишитого виробу:   добір виробу, візерунка, тканини, ниток, інструментів і пристосувань для вишивання; розмічання місця для розташування  візерунка на тканині; вишивання виробу; обробка краю виробу; остаточна обробка виробу. </w:t>
            </w:r>
          </w:p>
          <w:p w:rsidR="00122B18" w:rsidRPr="00D40E73" w:rsidRDefault="00122B18" w:rsidP="002E603A">
            <w:pPr>
              <w:spacing w:line="276" w:lineRule="auto"/>
              <w:rPr>
                <w:rStyle w:val="a9"/>
                <w:i w:val="0"/>
                <w:iCs/>
              </w:rPr>
            </w:pPr>
            <w:r w:rsidRPr="00D40E73">
              <w:t>Догляд за вишитими виробами (прання, підкрохмалювання, прасування та його особливості)</w:t>
            </w:r>
          </w:p>
          <w:p w:rsidR="00122B18" w:rsidRPr="00D40E73" w:rsidRDefault="00122B18" w:rsidP="002E603A">
            <w:pPr>
              <w:spacing w:line="276" w:lineRule="auto"/>
              <w:rPr>
                <w:rStyle w:val="a9"/>
                <w:i w:val="0"/>
                <w:iCs/>
              </w:rPr>
            </w:pPr>
          </w:p>
        </w:tc>
        <w:tc>
          <w:tcPr>
            <w:tcW w:w="4819" w:type="dxa"/>
          </w:tcPr>
          <w:p w:rsidR="00122B18" w:rsidRPr="00D40E73" w:rsidRDefault="00122B18" w:rsidP="002E603A">
            <w:pPr>
              <w:spacing w:line="276" w:lineRule="auto"/>
              <w:rPr>
                <w:b/>
                <w:i/>
              </w:rPr>
            </w:pPr>
            <w:r w:rsidRPr="00D40E73">
              <w:rPr>
                <w:b/>
                <w:i/>
              </w:rPr>
              <w:lastRenderedPageBreak/>
              <w:t>Учень:</w:t>
            </w:r>
          </w:p>
          <w:p w:rsidR="00122B18" w:rsidRPr="00D40E73" w:rsidRDefault="00122B18" w:rsidP="002E603A">
            <w:pPr>
              <w:spacing w:line="276" w:lineRule="auto"/>
              <w:ind w:right="-9" w:firstLine="33"/>
            </w:pPr>
            <w:r w:rsidRPr="00D40E73">
              <w:rPr>
                <w:i/>
              </w:rPr>
              <w:t>розрізняє</w:t>
            </w:r>
            <w:r w:rsidRPr="00D40E73">
              <w:t xml:space="preserve"> види </w:t>
            </w:r>
            <w:r w:rsidRPr="00D40E73">
              <w:rPr>
                <w:rStyle w:val="a9"/>
                <w:i w:val="0"/>
                <w:iCs/>
              </w:rPr>
              <w:t>вишивальних</w:t>
            </w:r>
            <w:r w:rsidRPr="00D40E73">
              <w:t xml:space="preserve"> швів;</w:t>
            </w:r>
          </w:p>
          <w:p w:rsidR="00122B18" w:rsidRPr="00D40E73" w:rsidRDefault="00122B18" w:rsidP="002E603A">
            <w:pPr>
              <w:spacing w:line="276" w:lineRule="auto"/>
              <w:ind w:right="-9" w:firstLine="33"/>
            </w:pPr>
            <w:r w:rsidRPr="00D40E73">
              <w:rPr>
                <w:i/>
              </w:rPr>
              <w:t>зображує</w:t>
            </w:r>
            <w:r w:rsidRPr="00D40E73">
              <w:t xml:space="preserve"> графічно шви, які вивчаються;</w:t>
            </w:r>
          </w:p>
          <w:p w:rsidR="00122B18" w:rsidRPr="00D40E73" w:rsidRDefault="00122B18" w:rsidP="002E603A">
            <w:pPr>
              <w:spacing w:line="276" w:lineRule="auto"/>
              <w:ind w:right="-9" w:firstLine="33"/>
            </w:pPr>
            <w:r w:rsidRPr="00D40E73">
              <w:rPr>
                <w:i/>
              </w:rPr>
              <w:t>називає</w:t>
            </w:r>
            <w:r w:rsidRPr="00D40E73">
              <w:t xml:space="preserve"> інструменти і пристосування для вишивання;</w:t>
            </w:r>
          </w:p>
          <w:p w:rsidR="00122B18" w:rsidRPr="00D40E73" w:rsidRDefault="00122B18" w:rsidP="002E603A">
            <w:pPr>
              <w:spacing w:line="276" w:lineRule="auto"/>
              <w:ind w:right="-9" w:firstLine="33"/>
            </w:pPr>
            <w:r w:rsidRPr="00D40E73">
              <w:rPr>
                <w:i/>
              </w:rPr>
              <w:t>виконує</w:t>
            </w:r>
            <w:r w:rsidRPr="00D40E73">
              <w:t xml:space="preserve"> вишивальні шви «штапівка», «козлик», «оксамитовий», «хрестик», «качалочки»,  </w:t>
            </w:r>
          </w:p>
          <w:p w:rsidR="00122B18" w:rsidRPr="00D40E73" w:rsidRDefault="00122B18" w:rsidP="002E603A">
            <w:pPr>
              <w:spacing w:line="276" w:lineRule="auto"/>
              <w:ind w:right="-9" w:firstLine="33"/>
            </w:pPr>
            <w:r w:rsidRPr="00D40E73">
              <w:rPr>
                <w:i/>
              </w:rPr>
              <w:lastRenderedPageBreak/>
              <w:t xml:space="preserve">добирає </w:t>
            </w:r>
            <w:r w:rsidRPr="00D40E73">
              <w:t>виріб, візерунок, матеріали, інструменти й пристосування для вишивання;</w:t>
            </w:r>
          </w:p>
          <w:p w:rsidR="00122B18" w:rsidRPr="00D40E73" w:rsidRDefault="00122B18" w:rsidP="002E603A">
            <w:pPr>
              <w:spacing w:line="276" w:lineRule="auto"/>
            </w:pPr>
            <w:r w:rsidRPr="00D40E73">
              <w:rPr>
                <w:i/>
              </w:rPr>
              <w:t>визначає</w:t>
            </w:r>
            <w:r w:rsidRPr="00D40E73">
              <w:t xml:space="preserve"> місце розташування візерунка на виробі; спосіб обробки краю виробу;</w:t>
            </w:r>
          </w:p>
          <w:p w:rsidR="00122B18" w:rsidRPr="00D40E73" w:rsidRDefault="00122B18" w:rsidP="002E603A">
            <w:pPr>
              <w:spacing w:line="276" w:lineRule="auto"/>
            </w:pPr>
            <w:r w:rsidRPr="00D40E73">
              <w:rPr>
                <w:i/>
              </w:rPr>
              <w:t xml:space="preserve">вишиває </w:t>
            </w:r>
            <w:r w:rsidRPr="00D40E73">
              <w:t xml:space="preserve">виріб;  </w:t>
            </w:r>
          </w:p>
          <w:p w:rsidR="00122B18" w:rsidRPr="00D40E73" w:rsidRDefault="00122B18" w:rsidP="002E603A">
            <w:pPr>
              <w:spacing w:line="276" w:lineRule="auto"/>
              <w:ind w:left="33" w:right="-9"/>
            </w:pPr>
            <w:r w:rsidRPr="00D40E73">
              <w:rPr>
                <w:i/>
              </w:rPr>
              <w:t xml:space="preserve">обробляє </w:t>
            </w:r>
            <w:r w:rsidRPr="00D40E73">
              <w:t>краї виробу;</w:t>
            </w:r>
          </w:p>
          <w:p w:rsidR="00122B18" w:rsidRPr="00D40E73" w:rsidRDefault="00122B18" w:rsidP="002E603A">
            <w:pPr>
              <w:spacing w:line="276" w:lineRule="auto"/>
              <w:ind w:left="33" w:right="-9"/>
            </w:pPr>
            <w:r w:rsidRPr="00D40E73">
              <w:rPr>
                <w:i/>
              </w:rPr>
              <w:t>здійснює</w:t>
            </w:r>
            <w:r w:rsidRPr="00D40E73">
              <w:t xml:space="preserve"> остаточну обробку вишитого виробу; догляд за вишитим виробом;</w:t>
            </w:r>
          </w:p>
          <w:p w:rsidR="00122B18" w:rsidRPr="00D40E73" w:rsidRDefault="00122B18" w:rsidP="002E603A">
            <w:pPr>
              <w:spacing w:line="276" w:lineRule="auto"/>
              <w:ind w:left="33" w:right="-9"/>
            </w:pPr>
            <w:r w:rsidRPr="00D40E73">
              <w:rPr>
                <w:i/>
              </w:rPr>
              <w:t xml:space="preserve">організовує </w:t>
            </w:r>
            <w:r w:rsidRPr="00D40E73">
              <w:t>робоче місце;</w:t>
            </w:r>
          </w:p>
          <w:p w:rsidR="00122B18" w:rsidRPr="00D40E73" w:rsidRDefault="00122B18" w:rsidP="002E603A">
            <w:pPr>
              <w:spacing w:line="276" w:lineRule="auto"/>
            </w:pPr>
            <w:r w:rsidRPr="00D40E73">
              <w:rPr>
                <w:i/>
              </w:rPr>
              <w:t>дотримується</w:t>
            </w:r>
            <w:r w:rsidRPr="00D40E73">
              <w:t xml:space="preserve"> правил безпечної праці, санітарно-гігієнічних вимог;</w:t>
            </w:r>
          </w:p>
          <w:p w:rsidR="00122B18" w:rsidRPr="00D40E73" w:rsidRDefault="00122B18" w:rsidP="002E603A">
            <w:pPr>
              <w:spacing w:line="276" w:lineRule="auto"/>
            </w:pPr>
            <w:r w:rsidRPr="00D40E73">
              <w:rPr>
                <w:i/>
              </w:rPr>
              <w:t xml:space="preserve">називає </w:t>
            </w:r>
            <w:r w:rsidRPr="00D40E73">
              <w:t>професії вишивального виробництва</w:t>
            </w:r>
          </w:p>
        </w:tc>
        <w:tc>
          <w:tcPr>
            <w:tcW w:w="4536" w:type="dxa"/>
          </w:tcPr>
          <w:p w:rsidR="00CB45D4" w:rsidRPr="00D40E73" w:rsidRDefault="00CB45D4" w:rsidP="00CB45D4">
            <w:pPr>
              <w:jc w:val="both"/>
              <w:rPr>
                <w:lang w:eastAsia="en-US"/>
              </w:rPr>
            </w:pPr>
            <w:r w:rsidRPr="00D40E73">
              <w:rPr>
                <w:i/>
                <w:iCs/>
                <w:lang w:eastAsia="en-US"/>
              </w:rPr>
              <w:lastRenderedPageBreak/>
              <w:t>формувати</w:t>
            </w:r>
            <w:r w:rsidRPr="00D40E73">
              <w:rPr>
                <w:lang w:eastAsia="en-US"/>
              </w:rPr>
              <w:t xml:space="preserve"> уявлення виготовлення вишитого виробу, різноманітність вишитих швів, їхнє графічне позначення; </w:t>
            </w:r>
          </w:p>
          <w:p w:rsidR="00CB45D4" w:rsidRPr="00D40E73" w:rsidRDefault="00CB45D4" w:rsidP="00CB45D4">
            <w:pPr>
              <w:jc w:val="both"/>
              <w:rPr>
                <w:lang w:eastAsia="en-US"/>
              </w:rPr>
            </w:pPr>
          </w:p>
          <w:p w:rsidR="00CB45D4" w:rsidRPr="00D40E73" w:rsidRDefault="00CB45D4" w:rsidP="00CB45D4">
            <w:pPr>
              <w:jc w:val="both"/>
              <w:rPr>
                <w:lang w:eastAsia="en-US"/>
              </w:rPr>
            </w:pPr>
          </w:p>
          <w:p w:rsidR="00CB45D4" w:rsidRPr="00D40E73" w:rsidRDefault="00CB45D4" w:rsidP="00CB45D4">
            <w:pPr>
              <w:jc w:val="both"/>
              <w:rPr>
                <w:lang w:eastAsia="en-US"/>
              </w:rPr>
            </w:pPr>
          </w:p>
          <w:p w:rsidR="00CB45D4" w:rsidRPr="00D40E73" w:rsidRDefault="00CB45D4" w:rsidP="00CB45D4">
            <w:pPr>
              <w:jc w:val="both"/>
              <w:rPr>
                <w:lang w:eastAsia="en-US"/>
              </w:rPr>
            </w:pPr>
            <w:r w:rsidRPr="00D40E73">
              <w:rPr>
                <w:i/>
                <w:iCs/>
                <w:lang w:eastAsia="en-US"/>
              </w:rPr>
              <w:t>розвивати</w:t>
            </w:r>
            <w:r w:rsidRPr="00D40E73">
              <w:rPr>
                <w:lang w:eastAsia="en-US"/>
              </w:rPr>
              <w:t xml:space="preserve"> вміння виконувати завдання за зразком та інструкцією, в певній послідовності дій; планування практичної діяльності;</w:t>
            </w:r>
          </w:p>
          <w:p w:rsidR="00122B18" w:rsidRPr="00D40E73" w:rsidRDefault="00122B18" w:rsidP="002E603A">
            <w:pPr>
              <w:spacing w:line="276" w:lineRule="auto"/>
              <w:rPr>
                <w:b/>
                <w:i/>
              </w:rPr>
            </w:pPr>
          </w:p>
          <w:p w:rsidR="00CB45D4" w:rsidRPr="00D40E73" w:rsidRDefault="00CB45D4" w:rsidP="00CB45D4">
            <w:pPr>
              <w:ind w:firstLine="34"/>
              <w:rPr>
                <w:rFonts w:eastAsia="Calibri"/>
                <w:lang w:eastAsia="en-US"/>
              </w:rPr>
            </w:pPr>
            <w:r w:rsidRPr="00D40E73">
              <w:rPr>
                <w:rFonts w:eastAsia="Calibri"/>
                <w:bCs/>
                <w:i/>
                <w:lang w:eastAsia="en-US"/>
              </w:rPr>
              <w:t>вчити</w:t>
            </w:r>
            <w:r w:rsidRPr="00D40E73">
              <w:rPr>
                <w:rFonts w:eastAsia="Calibri"/>
                <w:i/>
                <w:lang w:eastAsia="en-US"/>
              </w:rPr>
              <w:t xml:space="preserve"> </w:t>
            </w:r>
            <w:r w:rsidRPr="00D40E73">
              <w:rPr>
                <w:rFonts w:eastAsia="Calibri"/>
                <w:lang w:eastAsia="en-US"/>
              </w:rPr>
              <w:t>використовувати назви видів вишивальних швів у власному мовленні;</w:t>
            </w:r>
          </w:p>
          <w:p w:rsidR="00CB45D4" w:rsidRPr="00D40E73" w:rsidRDefault="00CB45D4" w:rsidP="002E603A">
            <w:pPr>
              <w:spacing w:line="276" w:lineRule="auto"/>
              <w:rPr>
                <w:b/>
                <w:i/>
              </w:rPr>
            </w:pPr>
          </w:p>
          <w:p w:rsidR="00CB45D4" w:rsidRPr="00D40E73" w:rsidRDefault="00CB45D4" w:rsidP="002E603A">
            <w:pPr>
              <w:spacing w:line="276" w:lineRule="auto"/>
              <w:rPr>
                <w:b/>
                <w:i/>
              </w:rPr>
            </w:pPr>
          </w:p>
          <w:p w:rsidR="00CB45D4" w:rsidRPr="00D40E73" w:rsidRDefault="00CB45D4" w:rsidP="00CB45D4">
            <w:pPr>
              <w:spacing w:line="276" w:lineRule="auto"/>
              <w:rPr>
                <w:rFonts w:eastAsia="Calibri"/>
                <w:lang w:eastAsia="en-US"/>
              </w:rPr>
            </w:pPr>
            <w:r w:rsidRPr="00D40E73">
              <w:rPr>
                <w:rFonts w:eastAsia="Calibri"/>
                <w:i/>
                <w:lang w:eastAsia="en-US"/>
              </w:rPr>
              <w:t xml:space="preserve">розвивати </w:t>
            </w:r>
            <w:r w:rsidRPr="00D40E73">
              <w:rPr>
                <w:rFonts w:eastAsia="Calibri"/>
                <w:lang w:eastAsia="en-US"/>
              </w:rPr>
              <w:t>зорово-моторну координацію, дрібну моторику руки в процесі виконання різних видів вишивальних швів, способів обробки краю виробу;</w:t>
            </w:r>
          </w:p>
          <w:p w:rsidR="00CB45D4" w:rsidRPr="00D40E73" w:rsidRDefault="00CB45D4" w:rsidP="00CB45D4">
            <w:pPr>
              <w:spacing w:line="276" w:lineRule="auto"/>
              <w:rPr>
                <w:rFonts w:eastAsia="Calibri"/>
                <w:lang w:eastAsia="en-US"/>
              </w:rPr>
            </w:pPr>
          </w:p>
          <w:p w:rsidR="00CB45D4" w:rsidRPr="00D40E73" w:rsidRDefault="00CB45D4" w:rsidP="00CB45D4">
            <w:pPr>
              <w:spacing w:line="276" w:lineRule="auto"/>
              <w:rPr>
                <w:rFonts w:eastAsia="Calibri"/>
                <w:lang w:eastAsia="en-US"/>
              </w:rPr>
            </w:pPr>
          </w:p>
          <w:p w:rsidR="00CB45D4" w:rsidRPr="00D40E73" w:rsidRDefault="00CB45D4" w:rsidP="00CB45D4">
            <w:pPr>
              <w:spacing w:line="276" w:lineRule="auto"/>
              <w:rPr>
                <w:rFonts w:eastAsia="Calibri"/>
                <w:lang w:eastAsia="en-US"/>
              </w:rPr>
            </w:pPr>
          </w:p>
          <w:p w:rsidR="00CB45D4" w:rsidRPr="00D40E73" w:rsidRDefault="00CB45D4" w:rsidP="00CB45D4">
            <w:pPr>
              <w:spacing w:line="276" w:lineRule="auto"/>
              <w:rPr>
                <w:rFonts w:eastAsia="Calibri"/>
                <w:lang w:eastAsia="en-US"/>
              </w:rPr>
            </w:pPr>
          </w:p>
          <w:p w:rsidR="00CB45D4" w:rsidRPr="00D40E73" w:rsidRDefault="00CB45D4" w:rsidP="00CB45D4">
            <w:pPr>
              <w:tabs>
                <w:tab w:val="left" w:pos="2523"/>
              </w:tabs>
              <w:spacing w:line="276" w:lineRule="auto"/>
              <w:ind w:firstLine="34"/>
              <w:rPr>
                <w:rFonts w:eastAsia="Calibri"/>
                <w:lang w:eastAsia="en-US"/>
              </w:rPr>
            </w:pPr>
            <w:r w:rsidRPr="00D40E73">
              <w:rPr>
                <w:rFonts w:eastAsia="Calibri"/>
                <w:i/>
                <w:iCs/>
                <w:lang w:eastAsia="en-US"/>
              </w:rPr>
              <w:t>виховувати</w:t>
            </w:r>
            <w:r w:rsidRPr="00D40E73">
              <w:rPr>
                <w:rFonts w:eastAsia="Calibri"/>
                <w:i/>
                <w:lang w:eastAsia="en-US"/>
              </w:rPr>
              <w:t xml:space="preserve"> </w:t>
            </w:r>
            <w:r w:rsidRPr="00D40E73">
              <w:rPr>
                <w:rFonts w:eastAsia="Calibri"/>
                <w:lang w:eastAsia="en-US"/>
              </w:rPr>
              <w:t>терпіння, відповідальність, акуратність, спостережливість;</w:t>
            </w:r>
          </w:p>
          <w:p w:rsidR="00CB45D4" w:rsidRPr="00D40E73" w:rsidRDefault="00CB45D4" w:rsidP="00CB45D4">
            <w:pPr>
              <w:tabs>
                <w:tab w:val="left" w:pos="2523"/>
              </w:tabs>
              <w:spacing w:line="276" w:lineRule="auto"/>
              <w:ind w:firstLine="34"/>
              <w:rPr>
                <w:rFonts w:eastAsia="Calibri"/>
                <w:lang w:eastAsia="en-US"/>
              </w:rPr>
            </w:pPr>
          </w:p>
          <w:p w:rsidR="00CB45D4" w:rsidRPr="00D40E73" w:rsidRDefault="00CB45D4" w:rsidP="00CB45D4">
            <w:pPr>
              <w:tabs>
                <w:tab w:val="left" w:pos="2523"/>
              </w:tabs>
              <w:spacing w:line="276" w:lineRule="auto"/>
              <w:ind w:firstLine="34"/>
              <w:rPr>
                <w:b/>
              </w:rPr>
            </w:pPr>
            <w:r w:rsidRPr="00D40E73">
              <w:rPr>
                <w:rFonts w:eastAsia="Calibri"/>
                <w:i/>
                <w:iCs/>
                <w:lang w:eastAsia="en-US"/>
              </w:rPr>
              <w:t>розвивати</w:t>
            </w:r>
            <w:r w:rsidRPr="00D40E73">
              <w:rPr>
                <w:rFonts w:eastAsia="Calibri"/>
                <w:i/>
                <w:lang w:eastAsia="en-US"/>
              </w:rPr>
              <w:t xml:space="preserve"> </w:t>
            </w:r>
            <w:r w:rsidRPr="00D40E73">
              <w:rPr>
                <w:rFonts w:eastAsia="Calibri"/>
                <w:bCs/>
                <w:iCs/>
                <w:lang w:eastAsia="en-US"/>
              </w:rPr>
              <w:t>саморегуляцію:</w:t>
            </w:r>
            <w:r w:rsidRPr="00D40E73">
              <w:rPr>
                <w:rFonts w:eastAsia="Calibri"/>
                <w:b/>
                <w:bCs/>
                <w:iCs/>
                <w:lang w:eastAsia="en-US"/>
              </w:rPr>
              <w:t xml:space="preserve"> </w:t>
            </w:r>
            <w:r w:rsidRPr="00D40E73">
              <w:rPr>
                <w:rFonts w:eastAsia="Calibri"/>
                <w:lang w:eastAsia="en-US"/>
              </w:rPr>
              <w:t>виконання завдання за зразком та інструкцією, в певній послідовності дій у процесі вишивання виробу;</w:t>
            </w:r>
          </w:p>
          <w:p w:rsidR="00CB45D4" w:rsidRPr="00D40E73" w:rsidRDefault="00CB45D4" w:rsidP="00CB45D4">
            <w:pPr>
              <w:spacing w:line="276" w:lineRule="auto"/>
              <w:rPr>
                <w:b/>
                <w:i/>
              </w:rPr>
            </w:pPr>
          </w:p>
        </w:tc>
      </w:tr>
      <w:tr w:rsidR="00122B18" w:rsidRPr="00D40E73" w:rsidTr="00122B18">
        <w:trPr>
          <w:trHeight w:val="465"/>
        </w:trPr>
        <w:tc>
          <w:tcPr>
            <w:tcW w:w="9781" w:type="dxa"/>
            <w:gridSpan w:val="2"/>
          </w:tcPr>
          <w:p w:rsidR="00122B18" w:rsidRPr="00D40E73" w:rsidRDefault="00122B18" w:rsidP="002E603A">
            <w:pPr>
              <w:spacing w:line="276" w:lineRule="auto"/>
            </w:pPr>
            <w:r w:rsidRPr="00D40E73">
              <w:rPr>
                <w:b/>
                <w:i/>
              </w:rPr>
              <w:lastRenderedPageBreak/>
              <w:t>Ознайомлення з професіями:</w:t>
            </w:r>
            <w:r w:rsidRPr="00D40E73">
              <w:t xml:space="preserve">  мистецтвознавець, стиліст, дизайнер вишивки, вишивальник ручної і машинної вишивки</w:t>
            </w:r>
          </w:p>
        </w:tc>
        <w:tc>
          <w:tcPr>
            <w:tcW w:w="4536" w:type="dxa"/>
          </w:tcPr>
          <w:p w:rsidR="00122B18" w:rsidRPr="00D40E73" w:rsidRDefault="00122B18" w:rsidP="002E603A">
            <w:pPr>
              <w:spacing w:line="276" w:lineRule="auto"/>
              <w:rPr>
                <w:b/>
                <w:i/>
              </w:rPr>
            </w:pPr>
          </w:p>
        </w:tc>
      </w:tr>
      <w:tr w:rsidR="00122B18" w:rsidRPr="00D40E73" w:rsidTr="00122B18">
        <w:trPr>
          <w:trHeight w:val="465"/>
        </w:trPr>
        <w:tc>
          <w:tcPr>
            <w:tcW w:w="9781" w:type="dxa"/>
            <w:gridSpan w:val="2"/>
          </w:tcPr>
          <w:p w:rsidR="00122B18" w:rsidRPr="00D40E73" w:rsidRDefault="00122B18" w:rsidP="002E603A">
            <w:pPr>
              <w:spacing w:line="276" w:lineRule="auto"/>
              <w:ind w:right="-9"/>
            </w:pPr>
            <w:r w:rsidRPr="00D40E73">
              <w:rPr>
                <w:b/>
                <w:i/>
              </w:rPr>
              <w:lastRenderedPageBreak/>
              <w:t xml:space="preserve">Орієнтовний перелік об’єктів праці: </w:t>
            </w:r>
            <w:r w:rsidRPr="00D40E73">
              <w:t>серветка, закладинка, картина, панно, комірець, листівка тощо</w:t>
            </w:r>
          </w:p>
        </w:tc>
        <w:tc>
          <w:tcPr>
            <w:tcW w:w="4536" w:type="dxa"/>
          </w:tcPr>
          <w:p w:rsidR="00122B18" w:rsidRPr="00D40E73" w:rsidRDefault="00122B18" w:rsidP="002E603A">
            <w:pPr>
              <w:spacing w:line="276" w:lineRule="auto"/>
              <w:ind w:right="-9"/>
              <w:rPr>
                <w:b/>
                <w:i/>
              </w:rPr>
            </w:pPr>
          </w:p>
        </w:tc>
      </w:tr>
      <w:tr w:rsidR="00122B18" w:rsidRPr="00D40E73" w:rsidTr="00122B18">
        <w:trPr>
          <w:trHeight w:val="465"/>
        </w:trPr>
        <w:tc>
          <w:tcPr>
            <w:tcW w:w="9781" w:type="dxa"/>
            <w:gridSpan w:val="2"/>
          </w:tcPr>
          <w:p w:rsidR="00122B18" w:rsidRPr="00D40E73" w:rsidRDefault="00122B18" w:rsidP="002E603A">
            <w:pPr>
              <w:spacing w:line="276" w:lineRule="auto"/>
              <w:ind w:left="-303" w:right="-9" w:firstLine="375"/>
              <w:jc w:val="center"/>
            </w:pPr>
            <w:r w:rsidRPr="00D40E73">
              <w:rPr>
                <w:b/>
                <w:i/>
              </w:rPr>
              <w:t>Розділ 3. Основи техніки, технологій і проектування</w:t>
            </w:r>
          </w:p>
        </w:tc>
        <w:tc>
          <w:tcPr>
            <w:tcW w:w="4536" w:type="dxa"/>
          </w:tcPr>
          <w:p w:rsidR="00122B18" w:rsidRPr="00D40E73" w:rsidRDefault="00122B18" w:rsidP="002E603A">
            <w:pPr>
              <w:spacing w:line="276" w:lineRule="auto"/>
              <w:ind w:left="-303" w:right="-9" w:firstLine="375"/>
              <w:jc w:val="center"/>
              <w:rPr>
                <w:b/>
                <w:i/>
              </w:rPr>
            </w:pPr>
          </w:p>
        </w:tc>
      </w:tr>
      <w:tr w:rsidR="00122B18" w:rsidRPr="00D40E73" w:rsidTr="00122B18">
        <w:trPr>
          <w:trHeight w:val="465"/>
        </w:trPr>
        <w:tc>
          <w:tcPr>
            <w:tcW w:w="4962" w:type="dxa"/>
          </w:tcPr>
          <w:p w:rsidR="00122B18" w:rsidRPr="00D40E73" w:rsidRDefault="00122B18" w:rsidP="002E603A">
            <w:pPr>
              <w:spacing w:line="276" w:lineRule="auto"/>
              <w:rPr>
                <w:b/>
              </w:rPr>
            </w:pPr>
            <w:r w:rsidRPr="00D40E73">
              <w:rPr>
                <w:rStyle w:val="a9"/>
                <w:b/>
                <w:i w:val="0"/>
                <w:iCs/>
              </w:rPr>
              <w:t xml:space="preserve">Тема 3.1.  </w:t>
            </w:r>
            <w:r w:rsidRPr="00D40E73">
              <w:rPr>
                <w:b/>
              </w:rPr>
              <w:t xml:space="preserve">Машини і механізми. Швейна машина   </w:t>
            </w:r>
          </w:p>
          <w:p w:rsidR="00122B18" w:rsidRPr="00D40E73" w:rsidRDefault="00122B18" w:rsidP="002E603A">
            <w:pPr>
              <w:spacing w:line="276" w:lineRule="auto"/>
              <w:rPr>
                <w:b/>
              </w:rPr>
            </w:pPr>
            <w:r w:rsidRPr="00D40E73">
              <w:t>Поняття про  механізми і машини, їх призначення. Механізми передавання і перетворення руху.  Ведуча і ведена деталі в механізмі. Передаточне число.</w:t>
            </w:r>
          </w:p>
          <w:p w:rsidR="00122B18" w:rsidRPr="00D40E73" w:rsidRDefault="00122B18" w:rsidP="002E603A">
            <w:pPr>
              <w:spacing w:line="276" w:lineRule="auto"/>
            </w:pPr>
            <w:r w:rsidRPr="00D40E73">
              <w:t xml:space="preserve">Види з’єднань деталей: рухомі й нерухомі, рознімні й </w:t>
            </w:r>
            <w:r w:rsidR="00D40E73" w:rsidRPr="00D40E73">
              <w:t>не рознімні.</w:t>
            </w:r>
          </w:p>
        </w:tc>
        <w:tc>
          <w:tcPr>
            <w:tcW w:w="4819" w:type="dxa"/>
          </w:tcPr>
          <w:p w:rsidR="00122B18" w:rsidRPr="00D40E73" w:rsidRDefault="00122B18" w:rsidP="002E603A">
            <w:pPr>
              <w:spacing w:line="276" w:lineRule="auto"/>
              <w:rPr>
                <w:b/>
                <w:i/>
              </w:rPr>
            </w:pPr>
            <w:r w:rsidRPr="00D40E73">
              <w:rPr>
                <w:b/>
                <w:i/>
              </w:rPr>
              <w:t>Учень:</w:t>
            </w:r>
          </w:p>
          <w:p w:rsidR="00122B18" w:rsidRPr="00D40E73" w:rsidRDefault="00122B18" w:rsidP="002E603A">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називає </w:t>
            </w:r>
            <w:r w:rsidRPr="00D40E73">
              <w:rPr>
                <w:rFonts w:ascii="Times New Roman" w:hAnsi="Times New Roman"/>
                <w:sz w:val="28"/>
                <w:szCs w:val="28"/>
                <w:lang w:val="uk-UA"/>
              </w:rPr>
              <w:t>види машин, механізмів;</w:t>
            </w:r>
          </w:p>
          <w:p w:rsidR="00122B18" w:rsidRPr="00D40E73" w:rsidRDefault="00122B18" w:rsidP="002E603A">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пояснює</w:t>
            </w:r>
            <w:r w:rsidRPr="00D40E73">
              <w:rPr>
                <w:rFonts w:ascii="Times New Roman" w:hAnsi="Times New Roman"/>
                <w:sz w:val="28"/>
                <w:szCs w:val="28"/>
                <w:lang w:val="uk-UA"/>
              </w:rPr>
              <w:t xml:space="preserve"> принцип дії швейної машини; </w:t>
            </w:r>
          </w:p>
          <w:p w:rsidR="00122B18" w:rsidRPr="00D40E73" w:rsidRDefault="00122B18" w:rsidP="002E603A">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характеризує </w:t>
            </w:r>
            <w:r w:rsidRPr="00D40E73">
              <w:rPr>
                <w:rFonts w:ascii="Times New Roman" w:hAnsi="Times New Roman"/>
                <w:sz w:val="28"/>
                <w:szCs w:val="28"/>
                <w:lang w:val="uk-UA"/>
              </w:rPr>
              <w:t xml:space="preserve"> механізми для передачі обертального руху;</w:t>
            </w:r>
          </w:p>
          <w:p w:rsidR="00122B18" w:rsidRPr="00D40E73" w:rsidRDefault="00122B18" w:rsidP="002E603A">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розрізняє</w:t>
            </w:r>
            <w:r w:rsidRPr="00D40E73">
              <w:rPr>
                <w:rFonts w:ascii="Times New Roman" w:hAnsi="Times New Roman"/>
                <w:sz w:val="28"/>
                <w:szCs w:val="28"/>
                <w:lang w:val="uk-UA"/>
              </w:rPr>
              <w:t xml:space="preserve"> типові та спеціальні деталі, види з’єднань</w:t>
            </w:r>
          </w:p>
        </w:tc>
        <w:tc>
          <w:tcPr>
            <w:tcW w:w="4536" w:type="dxa"/>
          </w:tcPr>
          <w:p w:rsidR="00CB45D4" w:rsidRPr="00D40E73" w:rsidRDefault="00CB45D4" w:rsidP="00CB45D4">
            <w:pPr>
              <w:ind w:left="34"/>
            </w:pPr>
            <w:r w:rsidRPr="00D40E73">
              <w:rPr>
                <w:rFonts w:eastAsia="Calibri"/>
                <w:i/>
                <w:lang w:eastAsia="en-US"/>
              </w:rPr>
              <w:t xml:space="preserve">формування </w:t>
            </w:r>
            <w:r w:rsidRPr="00D40E73">
              <w:rPr>
                <w:rFonts w:eastAsia="Calibri"/>
                <w:lang w:eastAsia="en-US"/>
              </w:rPr>
              <w:t>уявлень про</w:t>
            </w:r>
            <w:r w:rsidRPr="00D40E73">
              <w:rPr>
                <w:rFonts w:eastAsia="Calibri"/>
                <w:i/>
                <w:lang w:eastAsia="en-US"/>
              </w:rPr>
              <w:t xml:space="preserve"> </w:t>
            </w:r>
            <w:r w:rsidRPr="00D40E73">
              <w:t>механізми і машини, їх призначення; механізми передавання і перетворення руху;</w:t>
            </w:r>
          </w:p>
          <w:p w:rsidR="00CB45D4" w:rsidRPr="00D40E73" w:rsidRDefault="00CB45D4" w:rsidP="00CB45D4">
            <w:pPr>
              <w:ind w:left="34"/>
            </w:pPr>
          </w:p>
          <w:p w:rsidR="00122B18" w:rsidRPr="00D40E73" w:rsidRDefault="00CB45D4" w:rsidP="00CB45D4">
            <w:pPr>
              <w:ind w:left="34"/>
              <w:rPr>
                <w:b/>
                <w:i/>
              </w:rPr>
            </w:pPr>
            <w:r w:rsidRPr="00D40E73">
              <w:rPr>
                <w:rFonts w:eastAsia="Calibri"/>
                <w:i/>
                <w:lang w:eastAsia="en-US"/>
              </w:rPr>
              <w:t xml:space="preserve"> розвивати </w:t>
            </w:r>
            <w:r w:rsidRPr="00D40E73">
              <w:rPr>
                <w:rFonts w:eastAsia="Calibri"/>
                <w:lang w:eastAsia="en-US"/>
              </w:rPr>
              <w:t>координацію рухів та зусилля під час роботи; елементи аналізу та узагальнення на основі порівняння</w:t>
            </w:r>
            <w:r w:rsidRPr="00D40E73">
              <w:t xml:space="preserve"> рухових і нерухомих деталей швейної машини; </w:t>
            </w:r>
          </w:p>
        </w:tc>
      </w:tr>
      <w:tr w:rsidR="00122B18" w:rsidRPr="00D40E73" w:rsidTr="00122B18">
        <w:trPr>
          <w:trHeight w:val="465"/>
        </w:trPr>
        <w:tc>
          <w:tcPr>
            <w:tcW w:w="4962" w:type="dxa"/>
          </w:tcPr>
          <w:p w:rsidR="00122B18" w:rsidRPr="00D40E73" w:rsidRDefault="00122B18" w:rsidP="002E603A">
            <w:pPr>
              <w:rPr>
                <w:rStyle w:val="a9"/>
                <w:b/>
                <w:i w:val="0"/>
                <w:iCs/>
              </w:rPr>
            </w:pPr>
            <w:r w:rsidRPr="00D40E73">
              <w:rPr>
                <w:rStyle w:val="a9"/>
                <w:b/>
                <w:i w:val="0"/>
                <w:iCs/>
              </w:rPr>
              <w:t>Тема 3.2. Основи проектної діяльності</w:t>
            </w:r>
          </w:p>
          <w:p w:rsidR="00122B18" w:rsidRPr="00D40E73" w:rsidRDefault="00122B18" w:rsidP="002E603A">
            <w:pPr>
              <w:rPr>
                <w:rStyle w:val="a9"/>
                <w:i w:val="0"/>
                <w:iCs/>
              </w:rPr>
            </w:pPr>
            <w:r w:rsidRPr="00D40E73">
              <w:rPr>
                <w:rStyle w:val="a9"/>
                <w:i w:val="0"/>
                <w:iCs/>
              </w:rPr>
              <w:t>Методи проектування: метод комбінування. Моделі-аналоги. Виявлення найкращих ознак у кожному зразку.</w:t>
            </w:r>
          </w:p>
          <w:p w:rsidR="00122B18" w:rsidRPr="00D40E73" w:rsidRDefault="00122B18" w:rsidP="002E603A">
            <w:pPr>
              <w:spacing w:line="276" w:lineRule="auto"/>
              <w:rPr>
                <w:rStyle w:val="a9"/>
                <w:b/>
                <w:i w:val="0"/>
                <w:iCs/>
              </w:rPr>
            </w:pPr>
            <w:r w:rsidRPr="00D40E73">
              <w:rPr>
                <w:rStyle w:val="a9"/>
                <w:i w:val="0"/>
                <w:iCs/>
              </w:rPr>
              <w:t>Інформаційні джерела</w:t>
            </w:r>
            <w:r w:rsidR="005C2103" w:rsidRPr="00D40E73">
              <w:rPr>
                <w:rStyle w:val="a9"/>
                <w:i w:val="0"/>
                <w:iCs/>
              </w:rPr>
              <w:t xml:space="preserve"> </w:t>
            </w:r>
            <w:r w:rsidRPr="00D40E73">
              <w:rPr>
                <w:rStyle w:val="a9"/>
                <w:i w:val="0"/>
                <w:iCs/>
              </w:rPr>
              <w:t>(книги, довідники, словники,  журнали, каталоги, всесв</w:t>
            </w:r>
            <w:r w:rsidR="005C2103" w:rsidRPr="00D40E73">
              <w:rPr>
                <w:rStyle w:val="a9"/>
                <w:i w:val="0"/>
                <w:iCs/>
              </w:rPr>
              <w:t xml:space="preserve">ітня мережа). Пошук та відбір інформації </w:t>
            </w:r>
            <w:r w:rsidRPr="00D40E73">
              <w:rPr>
                <w:rStyle w:val="a9"/>
                <w:i w:val="0"/>
                <w:iCs/>
              </w:rPr>
              <w:t>для проекту</w:t>
            </w:r>
          </w:p>
        </w:tc>
        <w:tc>
          <w:tcPr>
            <w:tcW w:w="4819" w:type="dxa"/>
          </w:tcPr>
          <w:p w:rsidR="00D40E73" w:rsidRPr="00D40E73" w:rsidRDefault="00D40E73" w:rsidP="002E603A">
            <w:pPr>
              <w:spacing w:line="276" w:lineRule="auto"/>
              <w:rPr>
                <w:b/>
                <w:i/>
              </w:rPr>
            </w:pPr>
          </w:p>
          <w:p w:rsidR="00122B18" w:rsidRPr="00D40E73" w:rsidRDefault="00122B18" w:rsidP="002E603A">
            <w:pPr>
              <w:spacing w:line="276" w:lineRule="auto"/>
            </w:pPr>
            <w:r w:rsidRPr="00D40E73">
              <w:rPr>
                <w:i/>
              </w:rPr>
              <w:t>характеризує</w:t>
            </w:r>
            <w:r w:rsidRPr="00D40E73">
              <w:t xml:space="preserve"> метод комбінування;</w:t>
            </w:r>
          </w:p>
          <w:p w:rsidR="00122B18" w:rsidRPr="00D40E73" w:rsidRDefault="00122B18" w:rsidP="002E603A">
            <w:pPr>
              <w:spacing w:line="276" w:lineRule="auto"/>
            </w:pPr>
            <w:r w:rsidRPr="00D40E73">
              <w:rPr>
                <w:i/>
              </w:rPr>
              <w:t xml:space="preserve">визначає </w:t>
            </w:r>
            <w:r w:rsidRPr="00D40E73">
              <w:t>моделі-аналоги виробів; найкращі ознаки в кожному зразку;</w:t>
            </w:r>
          </w:p>
          <w:p w:rsidR="00122B18" w:rsidRPr="00D40E73" w:rsidRDefault="00122B18" w:rsidP="002E603A">
            <w:pPr>
              <w:spacing w:line="276" w:lineRule="auto"/>
            </w:pPr>
            <w:r w:rsidRPr="00D40E73">
              <w:rPr>
                <w:i/>
              </w:rPr>
              <w:t>називає</w:t>
            </w:r>
            <w:r w:rsidRPr="00D40E73">
              <w:t xml:space="preserve"> інформаційні джерела;</w:t>
            </w:r>
          </w:p>
          <w:p w:rsidR="00122B18" w:rsidRPr="00D40E73" w:rsidRDefault="00122B18" w:rsidP="002E603A">
            <w:pPr>
              <w:spacing w:line="276" w:lineRule="auto"/>
            </w:pPr>
            <w:r w:rsidRPr="00D40E73">
              <w:rPr>
                <w:i/>
              </w:rPr>
              <w:t>виконує</w:t>
            </w:r>
            <w:r w:rsidRPr="00D40E73">
              <w:t xml:space="preserve"> пошук інформації;</w:t>
            </w:r>
          </w:p>
          <w:p w:rsidR="00122B18" w:rsidRPr="00D40E73" w:rsidRDefault="00122B18" w:rsidP="002E603A">
            <w:pPr>
              <w:spacing w:line="276" w:lineRule="auto"/>
              <w:rPr>
                <w:i/>
              </w:rPr>
            </w:pPr>
            <w:r w:rsidRPr="00D40E73">
              <w:rPr>
                <w:i/>
              </w:rPr>
              <w:t>застосовує</w:t>
            </w:r>
            <w:r w:rsidRPr="00D40E73">
              <w:t xml:space="preserve"> метод комбінування </w:t>
            </w:r>
          </w:p>
        </w:tc>
        <w:tc>
          <w:tcPr>
            <w:tcW w:w="4536" w:type="dxa"/>
          </w:tcPr>
          <w:p w:rsidR="00D571C5" w:rsidRPr="00D40E73" w:rsidRDefault="00D571C5" w:rsidP="00D571C5">
            <w:pPr>
              <w:tabs>
                <w:tab w:val="left" w:pos="2523"/>
              </w:tabs>
              <w:spacing w:line="276" w:lineRule="auto"/>
              <w:ind w:firstLine="34"/>
              <w:rPr>
                <w:rFonts w:eastAsia="Calibri"/>
                <w:i/>
                <w:iCs/>
                <w:lang w:eastAsia="en-US"/>
              </w:rPr>
            </w:pPr>
          </w:p>
          <w:p w:rsidR="00D571C5" w:rsidRPr="00D40E73" w:rsidRDefault="00D571C5" w:rsidP="00D571C5">
            <w:pPr>
              <w:tabs>
                <w:tab w:val="left" w:pos="2523"/>
              </w:tabs>
              <w:spacing w:line="276" w:lineRule="auto"/>
              <w:ind w:firstLine="34"/>
              <w:rPr>
                <w:rFonts w:eastAsia="Calibri"/>
                <w:lang w:eastAsia="en-US"/>
              </w:rPr>
            </w:pPr>
            <w:r w:rsidRPr="00D40E73">
              <w:rPr>
                <w:rFonts w:eastAsia="Calibri"/>
                <w:i/>
                <w:iCs/>
                <w:lang w:eastAsia="en-US"/>
              </w:rPr>
              <w:t>виховувати</w:t>
            </w:r>
            <w:r w:rsidRPr="00D40E73">
              <w:rPr>
                <w:rFonts w:eastAsia="Calibri"/>
                <w:i/>
                <w:lang w:eastAsia="en-US"/>
              </w:rPr>
              <w:t xml:space="preserve"> </w:t>
            </w:r>
            <w:r w:rsidRPr="00D40E73">
              <w:rPr>
                <w:rFonts w:eastAsia="Calibri"/>
                <w:lang w:eastAsia="en-US"/>
              </w:rPr>
              <w:t>терпіння, відповідальність, акуратність, спостережливість;</w:t>
            </w:r>
          </w:p>
          <w:p w:rsidR="00D571C5" w:rsidRPr="00D40E73" w:rsidRDefault="00D571C5" w:rsidP="00D571C5">
            <w:pPr>
              <w:tabs>
                <w:tab w:val="left" w:pos="2523"/>
              </w:tabs>
              <w:spacing w:line="276" w:lineRule="auto"/>
              <w:ind w:firstLine="34"/>
              <w:rPr>
                <w:rFonts w:eastAsia="Calibri"/>
                <w:lang w:eastAsia="en-US"/>
              </w:rPr>
            </w:pPr>
          </w:p>
          <w:p w:rsidR="00122B18" w:rsidRPr="00D40E73" w:rsidRDefault="00122B18" w:rsidP="002E603A">
            <w:pPr>
              <w:spacing w:line="276" w:lineRule="auto"/>
              <w:rPr>
                <w:b/>
                <w:i/>
              </w:rPr>
            </w:pPr>
          </w:p>
        </w:tc>
      </w:tr>
      <w:tr w:rsidR="00122B18" w:rsidRPr="00D40E73" w:rsidTr="00122B18">
        <w:trPr>
          <w:trHeight w:val="465"/>
        </w:trPr>
        <w:tc>
          <w:tcPr>
            <w:tcW w:w="9781" w:type="dxa"/>
            <w:gridSpan w:val="2"/>
          </w:tcPr>
          <w:p w:rsidR="00122B18" w:rsidRPr="00D40E73" w:rsidRDefault="00122B18" w:rsidP="002E603A">
            <w:pPr>
              <w:spacing w:line="276" w:lineRule="auto"/>
              <w:ind w:left="-303" w:right="-9" w:firstLine="375"/>
              <w:jc w:val="center"/>
            </w:pPr>
            <w:r w:rsidRPr="00D40E73">
              <w:rPr>
                <w:rStyle w:val="a9"/>
                <w:b/>
                <w:iCs/>
              </w:rPr>
              <w:t>Розділ 4. Технологія побутової діяльності</w:t>
            </w:r>
          </w:p>
        </w:tc>
        <w:tc>
          <w:tcPr>
            <w:tcW w:w="4536" w:type="dxa"/>
          </w:tcPr>
          <w:p w:rsidR="00122B18" w:rsidRPr="00D40E73" w:rsidRDefault="00122B18" w:rsidP="002E603A">
            <w:pPr>
              <w:spacing w:line="276" w:lineRule="auto"/>
              <w:ind w:left="-303" w:right="-9" w:firstLine="375"/>
              <w:jc w:val="center"/>
              <w:rPr>
                <w:rStyle w:val="a9"/>
                <w:b/>
                <w:iCs/>
              </w:rPr>
            </w:pPr>
          </w:p>
        </w:tc>
      </w:tr>
      <w:tr w:rsidR="00122B18" w:rsidRPr="00D40E73" w:rsidTr="00122B18">
        <w:trPr>
          <w:trHeight w:val="465"/>
        </w:trPr>
        <w:tc>
          <w:tcPr>
            <w:tcW w:w="4962" w:type="dxa"/>
          </w:tcPr>
          <w:p w:rsidR="00122B18" w:rsidRPr="00D40E73" w:rsidRDefault="00122B18" w:rsidP="002E603A">
            <w:pPr>
              <w:pStyle w:val="a7"/>
              <w:spacing w:line="276" w:lineRule="auto"/>
              <w:rPr>
                <w:rFonts w:ascii="Times New Roman" w:hAnsi="Times New Roman"/>
                <w:b/>
                <w:sz w:val="28"/>
                <w:szCs w:val="28"/>
                <w:lang w:val="uk-UA"/>
              </w:rPr>
            </w:pPr>
            <w:r w:rsidRPr="00D40E73">
              <w:rPr>
                <w:rFonts w:ascii="Times New Roman" w:hAnsi="Times New Roman"/>
                <w:b/>
                <w:sz w:val="28"/>
                <w:szCs w:val="28"/>
                <w:lang w:val="uk-UA"/>
              </w:rPr>
              <w:t>Тема 4.1. Технологія збереження поживних речовин у продуктах харчування</w:t>
            </w:r>
          </w:p>
          <w:p w:rsidR="00122B18" w:rsidRPr="00D40E73" w:rsidRDefault="00122B18" w:rsidP="002E603A">
            <w:pPr>
              <w:pStyle w:val="a7"/>
              <w:spacing w:line="276" w:lineRule="auto"/>
              <w:rPr>
                <w:rFonts w:ascii="Times New Roman" w:hAnsi="Times New Roman"/>
                <w:sz w:val="28"/>
                <w:szCs w:val="28"/>
                <w:lang w:val="uk-UA"/>
              </w:rPr>
            </w:pPr>
            <w:r w:rsidRPr="00D40E73">
              <w:rPr>
                <w:rFonts w:ascii="Times New Roman" w:hAnsi="Times New Roman"/>
                <w:sz w:val="28"/>
                <w:szCs w:val="28"/>
                <w:lang w:val="uk-UA"/>
              </w:rPr>
              <w:lastRenderedPageBreak/>
              <w:t>Загальні відомості про обробку харчових продуктів. Первинна обробка харчових продуктів, її санітарне значення.</w:t>
            </w:r>
          </w:p>
          <w:p w:rsidR="00122B18" w:rsidRPr="00D40E73" w:rsidRDefault="00122B18" w:rsidP="002E603A">
            <w:pPr>
              <w:pStyle w:val="a7"/>
              <w:spacing w:line="276" w:lineRule="auto"/>
              <w:rPr>
                <w:sz w:val="28"/>
                <w:szCs w:val="28"/>
                <w:lang w:val="uk-UA"/>
              </w:rPr>
            </w:pPr>
            <w:r w:rsidRPr="00D40E73">
              <w:rPr>
                <w:rFonts w:ascii="Times New Roman" w:hAnsi="Times New Roman"/>
                <w:sz w:val="28"/>
                <w:szCs w:val="28"/>
                <w:lang w:val="uk-UA"/>
              </w:rPr>
              <w:t>Види теплової обробки продуктів харчування (варіння, смаження, припускання, тушкування, запікання, випікання) та їх особливості. Вплив виду теплової обробки продуктів на збереження та засвоєння організмом поживних речовин.</w:t>
            </w:r>
          </w:p>
          <w:p w:rsidR="00122B18" w:rsidRPr="00D40E73" w:rsidRDefault="00122B18" w:rsidP="002E603A">
            <w:pPr>
              <w:spacing w:line="276" w:lineRule="auto"/>
              <w:rPr>
                <w:color w:val="FF0000"/>
              </w:rPr>
            </w:pPr>
            <w:r w:rsidRPr="00D40E73">
              <w:t>Добір посуду для приготування їжі з метою збереження поживних речовин</w:t>
            </w:r>
            <w:r w:rsidR="005C2103" w:rsidRPr="00D40E73">
              <w:t>.</w:t>
            </w:r>
          </w:p>
        </w:tc>
        <w:tc>
          <w:tcPr>
            <w:tcW w:w="4819" w:type="dxa"/>
          </w:tcPr>
          <w:p w:rsidR="00122B18" w:rsidRPr="00D40E73" w:rsidRDefault="00122B18" w:rsidP="002E603A">
            <w:pPr>
              <w:pStyle w:val="a7"/>
              <w:spacing w:line="276" w:lineRule="auto"/>
              <w:rPr>
                <w:rFonts w:ascii="Times New Roman" w:hAnsi="Times New Roman"/>
                <w:b/>
                <w:i/>
                <w:sz w:val="28"/>
                <w:szCs w:val="28"/>
                <w:lang w:val="uk-UA"/>
              </w:rPr>
            </w:pPr>
            <w:r w:rsidRPr="00D40E73">
              <w:rPr>
                <w:rFonts w:ascii="Times New Roman" w:hAnsi="Times New Roman"/>
                <w:b/>
                <w:i/>
                <w:sz w:val="28"/>
                <w:szCs w:val="28"/>
                <w:lang w:val="uk-UA"/>
              </w:rPr>
              <w:lastRenderedPageBreak/>
              <w:t>Учень:</w:t>
            </w:r>
          </w:p>
          <w:p w:rsidR="00122B18" w:rsidRPr="00D40E73" w:rsidRDefault="00122B18" w:rsidP="002E603A">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 xml:space="preserve">називає </w:t>
            </w:r>
            <w:r w:rsidRPr="00D40E73">
              <w:rPr>
                <w:rFonts w:ascii="Times New Roman" w:hAnsi="Times New Roman"/>
                <w:sz w:val="28"/>
                <w:szCs w:val="28"/>
                <w:lang w:val="uk-UA"/>
              </w:rPr>
              <w:t xml:space="preserve">види обробки харчових продуктів; види теплової обробки </w:t>
            </w:r>
            <w:r w:rsidRPr="00D40E73">
              <w:rPr>
                <w:rFonts w:ascii="Times New Roman" w:hAnsi="Times New Roman"/>
                <w:sz w:val="28"/>
                <w:szCs w:val="28"/>
                <w:lang w:val="uk-UA"/>
              </w:rPr>
              <w:lastRenderedPageBreak/>
              <w:t>продуктів;</w:t>
            </w:r>
          </w:p>
          <w:p w:rsidR="00D571C5" w:rsidRPr="00D40E73" w:rsidRDefault="00D571C5" w:rsidP="002E603A">
            <w:pPr>
              <w:pStyle w:val="a7"/>
              <w:spacing w:line="276" w:lineRule="auto"/>
              <w:rPr>
                <w:rFonts w:ascii="Times New Roman" w:hAnsi="Times New Roman"/>
                <w:i/>
                <w:sz w:val="28"/>
                <w:szCs w:val="28"/>
                <w:lang w:val="uk-UA"/>
              </w:rPr>
            </w:pPr>
          </w:p>
          <w:p w:rsidR="00122B18" w:rsidRPr="00D40E73" w:rsidRDefault="00122B18" w:rsidP="002E603A">
            <w:pPr>
              <w:pStyle w:val="a7"/>
              <w:spacing w:line="276" w:lineRule="auto"/>
              <w:rPr>
                <w:rFonts w:ascii="Times New Roman" w:hAnsi="Times New Roman"/>
                <w:sz w:val="28"/>
                <w:szCs w:val="28"/>
                <w:lang w:val="uk-UA"/>
              </w:rPr>
            </w:pPr>
            <w:r w:rsidRPr="00D40E73">
              <w:rPr>
                <w:rFonts w:ascii="Times New Roman" w:hAnsi="Times New Roman"/>
                <w:i/>
                <w:sz w:val="28"/>
                <w:szCs w:val="28"/>
                <w:lang w:val="uk-UA"/>
              </w:rPr>
              <w:t>характеризує</w:t>
            </w:r>
            <w:r w:rsidRPr="00D40E73">
              <w:rPr>
                <w:rFonts w:ascii="Times New Roman" w:hAnsi="Times New Roman"/>
                <w:sz w:val="28"/>
                <w:szCs w:val="28"/>
                <w:lang w:val="uk-UA"/>
              </w:rPr>
              <w:t xml:space="preserve"> види теплової обробки: варіння, смаження, тушкування;</w:t>
            </w:r>
          </w:p>
          <w:p w:rsidR="00D571C5" w:rsidRPr="00D40E73" w:rsidRDefault="00D571C5" w:rsidP="002E603A">
            <w:pPr>
              <w:spacing w:line="276" w:lineRule="auto"/>
              <w:ind w:left="33" w:right="-9"/>
              <w:rPr>
                <w:i/>
              </w:rPr>
            </w:pPr>
          </w:p>
          <w:p w:rsidR="00D571C5" w:rsidRPr="00D40E73" w:rsidRDefault="00D571C5" w:rsidP="002E603A">
            <w:pPr>
              <w:spacing w:line="276" w:lineRule="auto"/>
              <w:ind w:left="33" w:right="-9"/>
              <w:rPr>
                <w:i/>
              </w:rPr>
            </w:pPr>
          </w:p>
          <w:p w:rsidR="00122B18" w:rsidRPr="00D40E73" w:rsidRDefault="00D571C5" w:rsidP="002E603A">
            <w:pPr>
              <w:spacing w:line="276" w:lineRule="auto"/>
              <w:ind w:left="33" w:right="-9"/>
            </w:pPr>
            <w:r w:rsidRPr="00D40E73">
              <w:rPr>
                <w:i/>
              </w:rPr>
              <w:t>обґрунтовує</w:t>
            </w:r>
            <w:r w:rsidR="00122B18" w:rsidRPr="00D40E73">
              <w:t xml:space="preserve">  вплив виду теплової обробки продуктів та посуду на збереження поживних речовин</w:t>
            </w:r>
            <w:r w:rsidR="005C2103" w:rsidRPr="00D40E73">
              <w:t>;</w:t>
            </w:r>
          </w:p>
        </w:tc>
        <w:tc>
          <w:tcPr>
            <w:tcW w:w="4536" w:type="dxa"/>
          </w:tcPr>
          <w:p w:rsidR="00D571C5" w:rsidRPr="00D40E73" w:rsidRDefault="00D571C5" w:rsidP="00D571C5">
            <w:pPr>
              <w:ind w:left="34"/>
            </w:pPr>
            <w:r w:rsidRPr="00D40E73">
              <w:rPr>
                <w:rFonts w:eastAsia="Calibri"/>
                <w:i/>
                <w:iCs/>
                <w:lang w:eastAsia="en-US"/>
              </w:rPr>
              <w:lastRenderedPageBreak/>
              <w:t>формувати</w:t>
            </w:r>
            <w:r w:rsidRPr="00D40E73">
              <w:rPr>
                <w:rFonts w:eastAsia="Calibri"/>
                <w:lang w:eastAsia="en-US"/>
              </w:rPr>
              <w:t xml:space="preserve"> процеси аналізу, порівняння, узагальнення на основі практичного засвоєння технології </w:t>
            </w:r>
            <w:r w:rsidRPr="00D40E73">
              <w:rPr>
                <w:rFonts w:eastAsia="Calibri"/>
                <w:lang w:eastAsia="en-US"/>
              </w:rPr>
              <w:lastRenderedPageBreak/>
              <w:t xml:space="preserve">обробки харчових продуктів, призначення посуду </w:t>
            </w:r>
            <w:r w:rsidRPr="00D40E73">
              <w:t>для приготування їжі з метою збереження поживних речовин;</w:t>
            </w:r>
          </w:p>
          <w:p w:rsidR="00D571C5" w:rsidRPr="00D40E73" w:rsidRDefault="00D571C5" w:rsidP="00D571C5">
            <w:pPr>
              <w:ind w:left="34"/>
              <w:rPr>
                <w:rFonts w:eastAsia="Calibri"/>
                <w:lang w:eastAsia="en-US"/>
              </w:rPr>
            </w:pPr>
          </w:p>
          <w:p w:rsidR="00D571C5" w:rsidRPr="00D40E73" w:rsidRDefault="00D571C5" w:rsidP="00D571C5">
            <w:pPr>
              <w:ind w:left="34"/>
              <w:rPr>
                <w:rFonts w:eastAsia="Calibri"/>
                <w:lang w:eastAsia="en-US"/>
              </w:rPr>
            </w:pPr>
            <w:r w:rsidRPr="00D40E73">
              <w:rPr>
                <w:rFonts w:eastAsia="Calibri"/>
                <w:lang w:eastAsia="en-US"/>
              </w:rPr>
              <w:t xml:space="preserve"> </w:t>
            </w:r>
            <w:r w:rsidRPr="00D40E73">
              <w:rPr>
                <w:rFonts w:eastAsia="Calibri"/>
                <w:i/>
                <w:iCs/>
                <w:lang w:eastAsia="en-US"/>
              </w:rPr>
              <w:t>розвивати</w:t>
            </w:r>
            <w:r w:rsidRPr="00D40E73">
              <w:rPr>
                <w:rFonts w:eastAsia="Calibri"/>
                <w:i/>
                <w:lang w:eastAsia="en-US"/>
              </w:rPr>
              <w:t xml:space="preserve"> </w:t>
            </w:r>
            <w:r w:rsidRPr="00D40E73">
              <w:rPr>
                <w:rFonts w:eastAsia="Calibri"/>
                <w:lang w:eastAsia="en-US"/>
              </w:rPr>
              <w:t xml:space="preserve">зорово-моторну координацію, вміння використовувати у власному мовленні термінологію, пов’язану з </w:t>
            </w:r>
            <w:r w:rsidRPr="00D40E73">
              <w:t xml:space="preserve">видами теплової обробки продуктів харчування; </w:t>
            </w:r>
            <w:r w:rsidRPr="00D40E73">
              <w:rPr>
                <w:rFonts w:eastAsia="Calibri"/>
                <w:lang w:eastAsia="en-US"/>
              </w:rPr>
              <w:t xml:space="preserve">вміння планування практичної діяльності; </w:t>
            </w:r>
          </w:p>
          <w:p w:rsidR="00D571C5" w:rsidRPr="00D40E73" w:rsidRDefault="00D571C5" w:rsidP="00D571C5">
            <w:pPr>
              <w:pStyle w:val="a7"/>
              <w:spacing w:line="276" w:lineRule="auto"/>
              <w:rPr>
                <w:rFonts w:eastAsia="Calibri"/>
                <w:i/>
                <w:iCs/>
                <w:lang w:val="uk-UA"/>
              </w:rPr>
            </w:pPr>
          </w:p>
          <w:p w:rsidR="00122B18" w:rsidRPr="00D40E73" w:rsidRDefault="00D571C5" w:rsidP="00D571C5">
            <w:pPr>
              <w:pStyle w:val="a7"/>
              <w:spacing w:line="276" w:lineRule="auto"/>
              <w:rPr>
                <w:rFonts w:ascii="Times New Roman" w:hAnsi="Times New Roman"/>
                <w:i/>
                <w:sz w:val="28"/>
                <w:szCs w:val="28"/>
                <w:lang w:val="uk-UA"/>
              </w:rPr>
            </w:pPr>
            <w:r w:rsidRPr="00D40E73">
              <w:rPr>
                <w:rFonts w:ascii="Times New Roman" w:eastAsia="Calibri" w:hAnsi="Times New Roman"/>
                <w:i/>
                <w:iCs/>
                <w:sz w:val="28"/>
                <w:szCs w:val="28"/>
                <w:lang w:val="uk-UA"/>
              </w:rPr>
              <w:t>виховувати</w:t>
            </w:r>
            <w:r w:rsidRPr="00D40E73">
              <w:rPr>
                <w:rFonts w:ascii="Times New Roman" w:eastAsia="Calibri" w:hAnsi="Times New Roman"/>
                <w:i/>
                <w:sz w:val="28"/>
                <w:szCs w:val="28"/>
                <w:lang w:val="uk-UA"/>
              </w:rPr>
              <w:t xml:space="preserve"> </w:t>
            </w:r>
            <w:r w:rsidRPr="00D40E73">
              <w:rPr>
                <w:rFonts w:ascii="Times New Roman" w:eastAsia="Calibri" w:hAnsi="Times New Roman"/>
                <w:sz w:val="28"/>
                <w:szCs w:val="28"/>
                <w:lang w:val="uk-UA"/>
              </w:rPr>
              <w:t>акуратність, стара</w:t>
            </w:r>
            <w:r w:rsidR="002E0CD6" w:rsidRPr="00D40E73">
              <w:rPr>
                <w:rFonts w:ascii="Times New Roman" w:eastAsia="Calibri" w:hAnsi="Times New Roman"/>
                <w:sz w:val="28"/>
                <w:szCs w:val="28"/>
                <w:lang w:val="uk-UA"/>
              </w:rPr>
              <w:t>нність, точність під час роботи;</w:t>
            </w:r>
          </w:p>
        </w:tc>
      </w:tr>
      <w:tr w:rsidR="00122B18" w:rsidRPr="00D40E73" w:rsidTr="00122B18">
        <w:trPr>
          <w:trHeight w:val="465"/>
        </w:trPr>
        <w:tc>
          <w:tcPr>
            <w:tcW w:w="4962" w:type="dxa"/>
          </w:tcPr>
          <w:p w:rsidR="00122B18" w:rsidRPr="00D40E73" w:rsidRDefault="00122B18" w:rsidP="002E603A">
            <w:pPr>
              <w:spacing w:line="276" w:lineRule="auto"/>
              <w:rPr>
                <w:b/>
              </w:rPr>
            </w:pPr>
            <w:r w:rsidRPr="00D40E73">
              <w:rPr>
                <w:b/>
              </w:rPr>
              <w:lastRenderedPageBreak/>
              <w:t>Тема 4.2. Технологія догляду за житлом</w:t>
            </w:r>
          </w:p>
          <w:p w:rsidR="00122B18" w:rsidRPr="00D40E73" w:rsidRDefault="00122B18" w:rsidP="002E603A">
            <w:pPr>
              <w:spacing w:line="276" w:lineRule="auto"/>
            </w:pPr>
            <w:r w:rsidRPr="00D40E73">
              <w:t>Значення гігієни житла в житті родини.</w:t>
            </w:r>
          </w:p>
          <w:p w:rsidR="00122B18" w:rsidRPr="00D40E73" w:rsidRDefault="00122B18" w:rsidP="002E603A">
            <w:pPr>
              <w:spacing w:line="276" w:lineRule="auto"/>
            </w:pPr>
            <w:r w:rsidRPr="00D40E73">
              <w:t xml:space="preserve">Прибирання житла. Послідовність дій під час прибирання житла. </w:t>
            </w:r>
          </w:p>
          <w:p w:rsidR="00122B18" w:rsidRPr="00D40E73" w:rsidRDefault="00122B18" w:rsidP="002E603A">
            <w:pPr>
              <w:spacing w:line="276" w:lineRule="auto"/>
            </w:pPr>
            <w:r w:rsidRPr="00D40E73">
              <w:t xml:space="preserve">Миючі засоби та інструменти для прибирання житла. </w:t>
            </w:r>
          </w:p>
          <w:p w:rsidR="00122B18" w:rsidRPr="00D40E73" w:rsidRDefault="00122B18" w:rsidP="002E603A">
            <w:pPr>
              <w:spacing w:line="276" w:lineRule="auto"/>
            </w:pPr>
            <w:r w:rsidRPr="00D40E73">
              <w:t>Догляд за м’якими та корпусними меблями. Засоби для чищення  і догляду за меблями.</w:t>
            </w:r>
          </w:p>
          <w:p w:rsidR="00122B18" w:rsidRPr="00D40E73" w:rsidRDefault="00122B18" w:rsidP="002E603A">
            <w:pPr>
              <w:spacing w:line="276" w:lineRule="auto"/>
            </w:pPr>
            <w:r w:rsidRPr="00D40E73">
              <w:t xml:space="preserve">Догляд  за побутовою відеотехнікою, </w:t>
            </w:r>
            <w:r w:rsidRPr="00D40E73">
              <w:lastRenderedPageBreak/>
              <w:t xml:space="preserve">скляними та дзеркальними поверхнями </w:t>
            </w:r>
            <w:r w:rsidR="00D571C5" w:rsidRPr="00D40E73">
              <w:t>та його особливості</w:t>
            </w:r>
            <w:r w:rsidRPr="00D40E73">
              <w:t xml:space="preserve">.  </w:t>
            </w:r>
          </w:p>
          <w:p w:rsidR="00122B18" w:rsidRPr="00D40E73" w:rsidRDefault="00122B18" w:rsidP="002E603A">
            <w:pPr>
              <w:spacing w:line="276" w:lineRule="auto"/>
            </w:pPr>
            <w:r w:rsidRPr="00D40E73">
              <w:t>Побутова техніка для прибирання житла (пилосос, парові швабри,</w:t>
            </w:r>
            <w:r w:rsidR="003B2CC1" w:rsidRPr="00D40E73">
              <w:t xml:space="preserve"> миючі пилососи </w:t>
            </w:r>
            <w:r w:rsidRPr="00D40E73">
              <w:t xml:space="preserve">тощо). </w:t>
            </w:r>
          </w:p>
          <w:p w:rsidR="00122B18" w:rsidRPr="00D40E73" w:rsidRDefault="00122B18" w:rsidP="002E603A">
            <w:pPr>
              <w:spacing w:line="276" w:lineRule="auto"/>
            </w:pPr>
            <w:r w:rsidRPr="00D40E73">
              <w:t>Особливості  користування побутовою технікою для прибирання житла</w:t>
            </w:r>
            <w:r w:rsidR="005C2103" w:rsidRPr="00D40E73">
              <w:t>.</w:t>
            </w:r>
          </w:p>
        </w:tc>
        <w:tc>
          <w:tcPr>
            <w:tcW w:w="4819" w:type="dxa"/>
          </w:tcPr>
          <w:p w:rsidR="00D40E73" w:rsidRDefault="00D40E73" w:rsidP="002E603A">
            <w:pPr>
              <w:spacing w:line="276" w:lineRule="auto"/>
              <w:ind w:left="33" w:right="-9"/>
              <w:rPr>
                <w:b/>
                <w:i/>
              </w:rPr>
            </w:pPr>
          </w:p>
          <w:p w:rsidR="00122B18" w:rsidRPr="00D40E73" w:rsidRDefault="00122B18" w:rsidP="002E603A">
            <w:pPr>
              <w:spacing w:line="276" w:lineRule="auto"/>
              <w:ind w:left="33" w:right="-9"/>
            </w:pPr>
            <w:r w:rsidRPr="00D40E73">
              <w:rPr>
                <w:i/>
              </w:rPr>
              <w:t>характеризує</w:t>
            </w:r>
            <w:r w:rsidRPr="00D40E73">
              <w:t xml:space="preserve"> значення гігієни житла;</w:t>
            </w:r>
          </w:p>
          <w:p w:rsidR="00122B18" w:rsidRPr="00D40E73" w:rsidRDefault="00122B18" w:rsidP="002E603A">
            <w:pPr>
              <w:spacing w:line="276" w:lineRule="auto"/>
              <w:ind w:left="33" w:right="-9"/>
            </w:pPr>
            <w:r w:rsidRPr="00D40E73">
              <w:rPr>
                <w:i/>
              </w:rPr>
              <w:t>визначає</w:t>
            </w:r>
            <w:r w:rsidRPr="00D40E73">
              <w:t xml:space="preserve"> послідовність дій під час прибирання житла;</w:t>
            </w:r>
          </w:p>
          <w:p w:rsidR="00122B18" w:rsidRPr="00D40E73" w:rsidRDefault="00122B18" w:rsidP="002E603A">
            <w:pPr>
              <w:spacing w:line="276" w:lineRule="auto"/>
              <w:ind w:left="33" w:right="-9"/>
            </w:pPr>
            <w:r w:rsidRPr="00D40E73">
              <w:rPr>
                <w:i/>
              </w:rPr>
              <w:t xml:space="preserve">називає </w:t>
            </w:r>
            <w:r w:rsidRPr="00D40E73">
              <w:t>інструменти, побутову техніку і миючі засоби для прибирання житла;</w:t>
            </w:r>
          </w:p>
          <w:p w:rsidR="00D40E73" w:rsidRDefault="00D40E73" w:rsidP="002E603A">
            <w:pPr>
              <w:spacing w:line="276" w:lineRule="auto"/>
              <w:ind w:left="33" w:right="-9"/>
              <w:rPr>
                <w:i/>
              </w:rPr>
            </w:pPr>
          </w:p>
          <w:p w:rsidR="00122B18" w:rsidRPr="00D40E73" w:rsidRDefault="00122B18" w:rsidP="002E603A">
            <w:pPr>
              <w:spacing w:line="276" w:lineRule="auto"/>
              <w:ind w:left="33" w:right="-9"/>
            </w:pPr>
            <w:r w:rsidRPr="00D40E73">
              <w:rPr>
                <w:i/>
              </w:rPr>
              <w:t>визначає</w:t>
            </w:r>
            <w:r w:rsidR="00D40E73">
              <w:t xml:space="preserve"> засоби </w:t>
            </w:r>
            <w:r w:rsidRPr="00D40E73">
              <w:t>для догляду за побутовою відеотехнікою, скляними та дзеркальними поверхнями;</w:t>
            </w:r>
          </w:p>
          <w:p w:rsidR="00D40E73" w:rsidRDefault="00D40E73" w:rsidP="002E603A">
            <w:pPr>
              <w:spacing w:line="276" w:lineRule="auto"/>
              <w:ind w:left="33" w:right="-9"/>
              <w:rPr>
                <w:i/>
              </w:rPr>
            </w:pPr>
          </w:p>
          <w:p w:rsidR="00D40E73" w:rsidRDefault="00D40E73" w:rsidP="002E603A">
            <w:pPr>
              <w:spacing w:line="276" w:lineRule="auto"/>
              <w:ind w:left="33" w:right="-9"/>
              <w:rPr>
                <w:i/>
              </w:rPr>
            </w:pPr>
          </w:p>
          <w:p w:rsidR="00122B18" w:rsidRPr="00D40E73" w:rsidRDefault="00122B18" w:rsidP="002E603A">
            <w:pPr>
              <w:spacing w:line="276" w:lineRule="auto"/>
              <w:ind w:left="33" w:right="-9"/>
            </w:pPr>
            <w:r w:rsidRPr="00D40E73">
              <w:rPr>
                <w:i/>
              </w:rPr>
              <w:t xml:space="preserve">читає </w:t>
            </w:r>
            <w:r w:rsidRPr="00D40E73">
              <w:t>паспортні дані побутової техніки</w:t>
            </w:r>
          </w:p>
        </w:tc>
        <w:tc>
          <w:tcPr>
            <w:tcW w:w="4536" w:type="dxa"/>
          </w:tcPr>
          <w:p w:rsidR="00D571C5" w:rsidRPr="00D40E73" w:rsidRDefault="00D571C5" w:rsidP="00D571C5">
            <w:pPr>
              <w:spacing w:line="276" w:lineRule="auto"/>
            </w:pPr>
            <w:r w:rsidRPr="00D40E73">
              <w:rPr>
                <w:rFonts w:eastAsia="Calibri"/>
                <w:i/>
                <w:lang w:eastAsia="en-US"/>
              </w:rPr>
              <w:lastRenderedPageBreak/>
              <w:t xml:space="preserve">формувати </w:t>
            </w:r>
            <w:r w:rsidRPr="00D40E73">
              <w:rPr>
                <w:rFonts w:eastAsia="Calibri"/>
                <w:lang w:eastAsia="en-US"/>
              </w:rPr>
              <w:t>уявлення про</w:t>
            </w:r>
            <w:r w:rsidRPr="00D40E73">
              <w:rPr>
                <w:b/>
              </w:rPr>
              <w:t xml:space="preserve"> </w:t>
            </w:r>
            <w:r w:rsidRPr="00D40E73">
              <w:t>технологію догляду за житлом, послідовність дій під час прибирання житла, миючі засоби та інструменти для прибирання житла;</w:t>
            </w:r>
          </w:p>
          <w:p w:rsidR="00D571C5" w:rsidRPr="00D40E73" w:rsidRDefault="00D571C5" w:rsidP="00D571C5">
            <w:pPr>
              <w:spacing w:line="276" w:lineRule="auto"/>
              <w:rPr>
                <w:b/>
              </w:rPr>
            </w:pPr>
          </w:p>
          <w:p w:rsidR="00122B18" w:rsidRPr="00D40E73" w:rsidRDefault="00D571C5" w:rsidP="00D571C5">
            <w:pPr>
              <w:ind w:left="34"/>
              <w:rPr>
                <w:rFonts w:eastAsia="Calibri"/>
                <w:lang w:eastAsia="en-US"/>
              </w:rPr>
            </w:pPr>
            <w:r w:rsidRPr="00D40E73">
              <w:rPr>
                <w:rFonts w:eastAsia="Calibri"/>
                <w:i/>
                <w:lang w:eastAsia="en-US"/>
              </w:rPr>
              <w:t xml:space="preserve"> розвивати </w:t>
            </w:r>
            <w:r w:rsidRPr="00D40E73">
              <w:rPr>
                <w:rFonts w:eastAsia="Calibri"/>
                <w:lang w:eastAsia="en-US"/>
              </w:rPr>
              <w:t xml:space="preserve">координацію рухів та зусилля під час </w:t>
            </w:r>
            <w:r w:rsidRPr="00D40E73">
              <w:t>прибирання житла, догляду за м’якими та корпусними меблями</w:t>
            </w:r>
            <w:r w:rsidRPr="00D40E73">
              <w:rPr>
                <w:rFonts w:eastAsia="Calibri"/>
                <w:lang w:eastAsia="en-US"/>
              </w:rPr>
              <w:t>;</w:t>
            </w:r>
          </w:p>
          <w:p w:rsidR="00D571C5" w:rsidRPr="00D40E73" w:rsidRDefault="00D571C5" w:rsidP="00D571C5">
            <w:pPr>
              <w:ind w:left="34"/>
              <w:rPr>
                <w:b/>
                <w:i/>
              </w:rPr>
            </w:pPr>
          </w:p>
          <w:p w:rsidR="00D571C5" w:rsidRPr="00D40E73" w:rsidRDefault="00D571C5" w:rsidP="00D571C5">
            <w:pPr>
              <w:ind w:left="34"/>
              <w:rPr>
                <w:b/>
                <w:i/>
              </w:rPr>
            </w:pPr>
          </w:p>
          <w:p w:rsidR="00D571C5" w:rsidRPr="00D40E73" w:rsidRDefault="00D571C5" w:rsidP="00D571C5">
            <w:pPr>
              <w:ind w:left="34"/>
              <w:rPr>
                <w:b/>
                <w:i/>
              </w:rPr>
            </w:pPr>
            <w:r w:rsidRPr="00D40E73">
              <w:rPr>
                <w:rFonts w:eastAsia="Calibri"/>
                <w:i/>
                <w:iCs/>
                <w:lang w:eastAsia="en-US"/>
              </w:rPr>
              <w:t>виховувати</w:t>
            </w:r>
            <w:r w:rsidRPr="00D40E73">
              <w:rPr>
                <w:rFonts w:eastAsia="Calibri"/>
                <w:i/>
                <w:lang w:eastAsia="en-US"/>
              </w:rPr>
              <w:t xml:space="preserve"> </w:t>
            </w:r>
            <w:r w:rsidRPr="00D40E73">
              <w:rPr>
                <w:rFonts w:eastAsia="Calibri"/>
                <w:lang w:eastAsia="en-US"/>
              </w:rPr>
              <w:t xml:space="preserve">акуратність, старанність, точність під час виконання прибиральних робіт; </w:t>
            </w:r>
          </w:p>
        </w:tc>
      </w:tr>
      <w:tr w:rsidR="00122B18" w:rsidRPr="00D40E73" w:rsidTr="00122B18">
        <w:trPr>
          <w:trHeight w:val="465"/>
        </w:trPr>
        <w:tc>
          <w:tcPr>
            <w:tcW w:w="4962" w:type="dxa"/>
          </w:tcPr>
          <w:p w:rsidR="00122B18" w:rsidRPr="00D40E73" w:rsidRDefault="00122B18" w:rsidP="002E603A">
            <w:pPr>
              <w:spacing w:line="276" w:lineRule="auto"/>
              <w:rPr>
                <w:b/>
              </w:rPr>
            </w:pPr>
            <w:r w:rsidRPr="00D40E73">
              <w:rPr>
                <w:b/>
              </w:rPr>
              <w:lastRenderedPageBreak/>
              <w:t>Тема 4.3. Технологія догляду за волоссям</w:t>
            </w:r>
          </w:p>
          <w:p w:rsidR="00122B18" w:rsidRPr="00D40E73" w:rsidRDefault="00122B18" w:rsidP="002E603A">
            <w:pPr>
              <w:spacing w:line="276" w:lineRule="auto"/>
            </w:pPr>
            <w:r w:rsidRPr="00D40E73">
              <w:t>Типи волосся. Зовнішній вигляд волосся і стан здоров’я людини. Фактори, що впливають на стан волосся (неправильне харчування, фарбування, завивки, неправильний догляд).</w:t>
            </w:r>
          </w:p>
          <w:p w:rsidR="00122B18" w:rsidRPr="00D40E73" w:rsidRDefault="00122B18" w:rsidP="002E603A">
            <w:pPr>
              <w:spacing w:line="276" w:lineRule="auto"/>
            </w:pPr>
            <w:r w:rsidRPr="00D40E73">
              <w:t xml:space="preserve">Предмети для догляду (гребінець, щітка, бігуді тощо) і засоби догляду за волоссям (шампунь, лосьйон тощо) </w:t>
            </w:r>
          </w:p>
        </w:tc>
        <w:tc>
          <w:tcPr>
            <w:tcW w:w="4819" w:type="dxa"/>
          </w:tcPr>
          <w:p w:rsidR="00D40E73" w:rsidRDefault="00D40E73" w:rsidP="002E603A">
            <w:pPr>
              <w:spacing w:line="276" w:lineRule="auto"/>
              <w:ind w:right="-9" w:firstLine="33"/>
              <w:rPr>
                <w:b/>
                <w:i/>
              </w:rPr>
            </w:pPr>
          </w:p>
          <w:p w:rsidR="00122B18" w:rsidRPr="00D40E73" w:rsidRDefault="00122B18" w:rsidP="002E603A">
            <w:pPr>
              <w:spacing w:line="276" w:lineRule="auto"/>
              <w:ind w:right="-9" w:firstLine="33"/>
            </w:pPr>
            <w:r w:rsidRPr="00D40E73">
              <w:rPr>
                <w:i/>
              </w:rPr>
              <w:t>пояснює</w:t>
            </w:r>
            <w:r w:rsidRPr="00D40E73">
              <w:t xml:space="preserve"> залежність стану волосся від здоров’я;</w:t>
            </w:r>
          </w:p>
          <w:p w:rsidR="00D40E73" w:rsidRDefault="00D40E73" w:rsidP="002E603A">
            <w:pPr>
              <w:spacing w:line="276" w:lineRule="auto"/>
              <w:ind w:right="-9" w:firstLine="33"/>
              <w:rPr>
                <w:i/>
              </w:rPr>
            </w:pPr>
          </w:p>
          <w:p w:rsidR="00122B18" w:rsidRPr="00D40E73" w:rsidRDefault="00122B18" w:rsidP="002E603A">
            <w:pPr>
              <w:spacing w:line="276" w:lineRule="auto"/>
              <w:ind w:right="-9" w:firstLine="33"/>
            </w:pPr>
            <w:r w:rsidRPr="00D40E73">
              <w:rPr>
                <w:i/>
              </w:rPr>
              <w:t>називає</w:t>
            </w:r>
            <w:r w:rsidRPr="00D40E73">
              <w:t xml:space="preserve"> і характеризує типи волосся;</w:t>
            </w:r>
          </w:p>
          <w:p w:rsidR="00122B18" w:rsidRPr="00D40E73" w:rsidRDefault="00122B18" w:rsidP="002E603A">
            <w:pPr>
              <w:spacing w:line="276" w:lineRule="auto"/>
              <w:ind w:right="-9" w:firstLine="33"/>
            </w:pPr>
            <w:r w:rsidRPr="00D40E73">
              <w:rPr>
                <w:i/>
              </w:rPr>
              <w:t>визначає</w:t>
            </w:r>
            <w:r w:rsidRPr="00D40E73">
              <w:t xml:space="preserve"> тип волосся; </w:t>
            </w:r>
          </w:p>
          <w:p w:rsidR="00D40E73" w:rsidRDefault="00D40E73" w:rsidP="002E603A">
            <w:pPr>
              <w:spacing w:line="276" w:lineRule="auto"/>
              <w:ind w:right="-9" w:firstLine="33"/>
              <w:rPr>
                <w:i/>
              </w:rPr>
            </w:pPr>
          </w:p>
          <w:p w:rsidR="00D40E73" w:rsidRDefault="00D40E73" w:rsidP="002E603A">
            <w:pPr>
              <w:spacing w:line="276" w:lineRule="auto"/>
              <w:ind w:right="-9" w:firstLine="33"/>
              <w:rPr>
                <w:i/>
              </w:rPr>
            </w:pPr>
          </w:p>
          <w:p w:rsidR="00122B18" w:rsidRPr="00D40E73" w:rsidRDefault="00122B18" w:rsidP="002E603A">
            <w:pPr>
              <w:spacing w:line="276" w:lineRule="auto"/>
              <w:ind w:right="-9" w:firstLine="33"/>
            </w:pPr>
            <w:r w:rsidRPr="00D40E73">
              <w:rPr>
                <w:i/>
              </w:rPr>
              <w:t>добирає</w:t>
            </w:r>
            <w:r w:rsidRPr="00D40E73">
              <w:t xml:space="preserve"> предмети й засоби догляду за волоссям із урахуванням його типу</w:t>
            </w:r>
          </w:p>
        </w:tc>
        <w:tc>
          <w:tcPr>
            <w:tcW w:w="4536" w:type="dxa"/>
          </w:tcPr>
          <w:p w:rsidR="00D571C5" w:rsidRPr="00D40E73" w:rsidRDefault="00D571C5" w:rsidP="00D571C5">
            <w:pPr>
              <w:tabs>
                <w:tab w:val="left" w:pos="2523"/>
              </w:tabs>
              <w:spacing w:line="276" w:lineRule="auto"/>
              <w:ind w:firstLine="34"/>
              <w:rPr>
                <w:rFonts w:eastAsia="Calibri"/>
                <w:lang w:eastAsia="en-US"/>
              </w:rPr>
            </w:pPr>
            <w:r w:rsidRPr="00D40E73">
              <w:rPr>
                <w:rFonts w:eastAsia="Calibri"/>
                <w:i/>
                <w:iCs/>
                <w:lang w:eastAsia="en-US"/>
              </w:rPr>
              <w:t>розвивати</w:t>
            </w:r>
            <w:r w:rsidRPr="00D40E73">
              <w:rPr>
                <w:rFonts w:eastAsia="Calibri"/>
                <w:i/>
                <w:lang w:eastAsia="en-US"/>
              </w:rPr>
              <w:t xml:space="preserve"> навички </w:t>
            </w:r>
            <w:r w:rsidRPr="00D40E73">
              <w:rPr>
                <w:rFonts w:eastAsia="Calibri"/>
                <w:b/>
                <w:bCs/>
                <w:iCs/>
                <w:lang w:eastAsia="en-US"/>
              </w:rPr>
              <w:t xml:space="preserve"> </w:t>
            </w:r>
            <w:r w:rsidRPr="00D40E73">
              <w:rPr>
                <w:rFonts w:eastAsia="Calibri"/>
                <w:lang w:eastAsia="en-US"/>
              </w:rPr>
              <w:t>виконання завдання за зразком та інструкцією, в певній послідовності дій у процесі догляду за волоссям;</w:t>
            </w:r>
          </w:p>
          <w:p w:rsidR="003B2CC1" w:rsidRPr="00D40E73" w:rsidRDefault="003B2CC1" w:rsidP="00D571C5">
            <w:pPr>
              <w:tabs>
                <w:tab w:val="left" w:pos="2523"/>
              </w:tabs>
              <w:spacing w:line="276" w:lineRule="auto"/>
              <w:ind w:firstLine="34"/>
              <w:rPr>
                <w:rFonts w:eastAsia="Calibri"/>
                <w:lang w:eastAsia="en-US"/>
              </w:rPr>
            </w:pPr>
          </w:p>
          <w:p w:rsidR="003B2CC1" w:rsidRPr="00D40E73" w:rsidRDefault="003B2CC1" w:rsidP="00D571C5">
            <w:pPr>
              <w:tabs>
                <w:tab w:val="left" w:pos="2523"/>
              </w:tabs>
              <w:spacing w:line="276" w:lineRule="auto"/>
              <w:ind w:firstLine="34"/>
              <w:rPr>
                <w:rFonts w:eastAsia="Calibri"/>
                <w:lang w:eastAsia="en-US"/>
              </w:rPr>
            </w:pPr>
          </w:p>
          <w:p w:rsidR="003B2CC1" w:rsidRPr="00D40E73" w:rsidRDefault="003B2CC1" w:rsidP="00D571C5">
            <w:pPr>
              <w:tabs>
                <w:tab w:val="left" w:pos="2523"/>
              </w:tabs>
              <w:spacing w:line="276" w:lineRule="auto"/>
              <w:ind w:firstLine="34"/>
              <w:rPr>
                <w:b/>
              </w:rPr>
            </w:pPr>
            <w:r w:rsidRPr="00D40E73">
              <w:rPr>
                <w:rFonts w:eastAsia="Calibri"/>
                <w:lang w:eastAsia="en-US"/>
              </w:rPr>
              <w:t>формування естетичного смаку у процесі догляду за зовнішнім виглядом;</w:t>
            </w:r>
          </w:p>
          <w:p w:rsidR="00122B18" w:rsidRPr="00D40E73" w:rsidRDefault="00122B18" w:rsidP="002E603A">
            <w:pPr>
              <w:spacing w:line="276" w:lineRule="auto"/>
              <w:rPr>
                <w:b/>
                <w:i/>
              </w:rPr>
            </w:pPr>
          </w:p>
        </w:tc>
      </w:tr>
      <w:tr w:rsidR="00122B18" w:rsidRPr="00D40E73" w:rsidTr="00122B18">
        <w:trPr>
          <w:trHeight w:val="465"/>
        </w:trPr>
        <w:tc>
          <w:tcPr>
            <w:tcW w:w="9781" w:type="dxa"/>
            <w:gridSpan w:val="2"/>
          </w:tcPr>
          <w:p w:rsidR="00122B18" w:rsidRPr="00D40E73" w:rsidRDefault="00122B18" w:rsidP="002E603A">
            <w:pPr>
              <w:spacing w:line="276" w:lineRule="auto"/>
              <w:rPr>
                <w:b/>
                <w:i/>
              </w:rPr>
            </w:pPr>
            <w:r w:rsidRPr="00D40E73">
              <w:rPr>
                <w:b/>
                <w:i/>
              </w:rPr>
              <w:t xml:space="preserve">Ознайомлення з професіями: </w:t>
            </w:r>
            <w:r w:rsidRPr="00D40E73">
              <w:t>кухар, помічник кухаря, прибиральниця (техпрацівник), перукар тощо</w:t>
            </w:r>
          </w:p>
        </w:tc>
        <w:tc>
          <w:tcPr>
            <w:tcW w:w="4536" w:type="dxa"/>
          </w:tcPr>
          <w:p w:rsidR="00122B18" w:rsidRPr="00D40E73" w:rsidRDefault="00122B18" w:rsidP="002E603A">
            <w:pPr>
              <w:spacing w:line="276" w:lineRule="auto"/>
              <w:rPr>
                <w:b/>
                <w:i/>
                <w:sz w:val="24"/>
                <w:szCs w:val="24"/>
              </w:rPr>
            </w:pPr>
          </w:p>
        </w:tc>
      </w:tr>
    </w:tbl>
    <w:p w:rsidR="00122B18" w:rsidRPr="00D40E73" w:rsidRDefault="00122B18" w:rsidP="00122B18"/>
    <w:p w:rsidR="00122B18" w:rsidRPr="00D40E73" w:rsidRDefault="00122B18" w:rsidP="00122B18"/>
    <w:p w:rsidR="004F7ABF" w:rsidRPr="00D40E73" w:rsidRDefault="00FF0534" w:rsidP="00FF0534">
      <w:pPr>
        <w:tabs>
          <w:tab w:val="left" w:pos="2523"/>
        </w:tabs>
        <w:spacing w:after="200" w:line="276" w:lineRule="auto"/>
        <w:jc w:val="center"/>
        <w:rPr>
          <w:b/>
        </w:rPr>
      </w:pPr>
      <w:r>
        <w:rPr>
          <w:b/>
        </w:rPr>
        <w:br w:type="page"/>
      </w:r>
      <w:r w:rsidR="004F7ABF" w:rsidRPr="00D40E73">
        <w:rPr>
          <w:b/>
        </w:rPr>
        <w:lastRenderedPageBreak/>
        <w:t>СКЛАДОВА НАВЧАЛЬНОЇ ПРОГРАМИ</w:t>
      </w:r>
      <w:r w:rsidR="004F7ABF" w:rsidRPr="00D40E73">
        <w:rPr>
          <w:b/>
        </w:rPr>
        <w:cr/>
      </w:r>
      <w:r w:rsidR="004F7ABF" w:rsidRPr="00D40E73">
        <w:rPr>
          <w:rFonts w:eastAsia="Calibri"/>
          <w:b/>
          <w:lang w:eastAsia="en-US"/>
        </w:rPr>
        <w:t>10</w:t>
      </w:r>
      <w:r w:rsidR="00D40E73">
        <w:rPr>
          <w:rFonts w:eastAsia="Calibri"/>
          <w:b/>
          <w:lang w:val="ru-RU" w:eastAsia="en-US"/>
        </w:rPr>
        <w:t xml:space="preserve"> </w:t>
      </w:r>
      <w:r w:rsidR="004F7ABF" w:rsidRPr="00D40E73">
        <w:rPr>
          <w:b/>
        </w:rPr>
        <w:t>клас</w:t>
      </w:r>
    </w:p>
    <w:p w:rsidR="004F7ABF" w:rsidRPr="00D40E73" w:rsidRDefault="004F7ABF" w:rsidP="004F7ABF">
      <w:pPr>
        <w:tabs>
          <w:tab w:val="left" w:pos="2523"/>
        </w:tabs>
        <w:ind w:left="-142"/>
        <w:jc w:val="center"/>
        <w:rPr>
          <w:b/>
        </w:rPr>
      </w:pPr>
      <w:r w:rsidRPr="00D40E73">
        <w:rPr>
          <w:b/>
        </w:rPr>
        <w:t xml:space="preserve">Блок 1. </w:t>
      </w:r>
      <w:r w:rsidRPr="00D40E73">
        <w:rPr>
          <w:rFonts w:eastAsia="Calibri"/>
          <w:b/>
          <w:lang w:eastAsia="en-US"/>
        </w:rPr>
        <w:t xml:space="preserve">Технологія виготовлення комплексного виробу </w:t>
      </w:r>
      <w:r w:rsidR="00AA3E9A" w:rsidRPr="00D40E73">
        <w:rPr>
          <w:b/>
        </w:rPr>
        <w:t>(28</w:t>
      </w:r>
      <w:r w:rsidRPr="00D40E73">
        <w:rPr>
          <w:b/>
        </w:rPr>
        <w:t xml:space="preserve"> год)</w:t>
      </w:r>
    </w:p>
    <w:p w:rsidR="004F7ABF" w:rsidRPr="00D40E73" w:rsidRDefault="004F7ABF" w:rsidP="004F7ABF">
      <w:pPr>
        <w:tabs>
          <w:tab w:val="left" w:pos="2523"/>
        </w:tabs>
        <w:ind w:left="-142"/>
        <w:jc w:val="center"/>
        <w:rPr>
          <w:b/>
        </w:rPr>
      </w:pPr>
      <w:r w:rsidRPr="00D40E73">
        <w:rPr>
          <w:b/>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1907"/>
        <w:gridCol w:w="1418"/>
      </w:tblGrid>
      <w:tr w:rsidR="004F7ABF" w:rsidRPr="00D40E73" w:rsidTr="00FF0534">
        <w:tc>
          <w:tcPr>
            <w:tcW w:w="817" w:type="dxa"/>
            <w:vAlign w:val="center"/>
          </w:tcPr>
          <w:p w:rsidR="004F7ABF" w:rsidRPr="00826C7C" w:rsidRDefault="004F7ABF" w:rsidP="004F7ABF">
            <w:pPr>
              <w:jc w:val="center"/>
              <w:rPr>
                <w:rFonts w:eastAsia="Calibri"/>
                <w:b/>
                <w:lang w:eastAsia="en-US"/>
              </w:rPr>
            </w:pPr>
            <w:r w:rsidRPr="00826C7C">
              <w:rPr>
                <w:rFonts w:eastAsia="Calibri"/>
                <w:b/>
                <w:lang w:eastAsia="en-US"/>
              </w:rPr>
              <w:t>№ з/п</w:t>
            </w:r>
          </w:p>
        </w:tc>
        <w:tc>
          <w:tcPr>
            <w:tcW w:w="11907" w:type="dxa"/>
            <w:vAlign w:val="center"/>
          </w:tcPr>
          <w:p w:rsidR="004F7ABF" w:rsidRPr="00D40E73" w:rsidRDefault="004F7ABF" w:rsidP="004F7ABF">
            <w:pPr>
              <w:jc w:val="center"/>
              <w:rPr>
                <w:rFonts w:eastAsia="Calibri"/>
                <w:lang w:eastAsia="en-US"/>
              </w:rPr>
            </w:pPr>
            <w:r w:rsidRPr="00D40E73">
              <w:rPr>
                <w:rFonts w:eastAsia="Calibri"/>
                <w:lang w:eastAsia="en-US"/>
              </w:rPr>
              <w:t>Розділи  і теми</w:t>
            </w:r>
          </w:p>
        </w:tc>
        <w:tc>
          <w:tcPr>
            <w:tcW w:w="1418" w:type="dxa"/>
          </w:tcPr>
          <w:p w:rsidR="004F7ABF" w:rsidRPr="00D40E73" w:rsidRDefault="004F7ABF" w:rsidP="004F7ABF">
            <w:pPr>
              <w:jc w:val="center"/>
              <w:rPr>
                <w:rFonts w:eastAsia="Calibri"/>
                <w:lang w:eastAsia="en-US"/>
              </w:rPr>
            </w:pPr>
            <w:r w:rsidRPr="00D40E73">
              <w:rPr>
                <w:rFonts w:eastAsia="Calibri"/>
                <w:lang w:eastAsia="en-US"/>
              </w:rPr>
              <w:t>Кількість годин</w:t>
            </w:r>
          </w:p>
        </w:tc>
      </w:tr>
      <w:tr w:rsidR="004F7ABF" w:rsidRPr="00D40E73" w:rsidTr="00FF0534">
        <w:tc>
          <w:tcPr>
            <w:tcW w:w="817" w:type="dxa"/>
          </w:tcPr>
          <w:p w:rsidR="004F7ABF" w:rsidRPr="00826C7C" w:rsidRDefault="004F7ABF" w:rsidP="004F7ABF">
            <w:pPr>
              <w:jc w:val="center"/>
              <w:rPr>
                <w:rFonts w:eastAsia="Calibri"/>
                <w:b/>
                <w:lang w:eastAsia="en-US"/>
              </w:rPr>
            </w:pPr>
          </w:p>
        </w:tc>
        <w:tc>
          <w:tcPr>
            <w:tcW w:w="11907" w:type="dxa"/>
          </w:tcPr>
          <w:p w:rsidR="004F7ABF" w:rsidRPr="00D40E73" w:rsidRDefault="004F7ABF" w:rsidP="004F7ABF">
            <w:pPr>
              <w:jc w:val="center"/>
              <w:rPr>
                <w:rFonts w:eastAsia="Calibri"/>
                <w:b/>
                <w:lang w:eastAsia="en-US"/>
              </w:rPr>
            </w:pPr>
            <w:r w:rsidRPr="00D40E73">
              <w:rPr>
                <w:rFonts w:eastAsia="Calibri"/>
                <w:b/>
                <w:lang w:eastAsia="en-US"/>
              </w:rPr>
              <w:t>Обов’язкова для вивчення складова</w:t>
            </w:r>
          </w:p>
        </w:tc>
        <w:tc>
          <w:tcPr>
            <w:tcW w:w="1418" w:type="dxa"/>
          </w:tcPr>
          <w:p w:rsidR="004F7ABF" w:rsidRPr="00D40E73" w:rsidRDefault="005C2103" w:rsidP="004F7ABF">
            <w:pPr>
              <w:jc w:val="center"/>
              <w:rPr>
                <w:rFonts w:eastAsia="Calibri"/>
                <w:b/>
                <w:lang w:eastAsia="en-US"/>
              </w:rPr>
            </w:pPr>
            <w:r w:rsidRPr="00D40E73">
              <w:rPr>
                <w:rFonts w:eastAsia="Calibri"/>
                <w:b/>
                <w:lang w:eastAsia="en-US"/>
              </w:rPr>
              <w:t>28</w:t>
            </w:r>
          </w:p>
        </w:tc>
      </w:tr>
      <w:tr w:rsidR="004F7ABF" w:rsidRPr="00D40E73" w:rsidTr="00FF0534">
        <w:trPr>
          <w:trHeight w:val="375"/>
        </w:trPr>
        <w:tc>
          <w:tcPr>
            <w:tcW w:w="817" w:type="dxa"/>
            <w:tcBorders>
              <w:bottom w:val="single" w:sz="4" w:space="0" w:color="auto"/>
            </w:tcBorders>
          </w:tcPr>
          <w:p w:rsidR="004F7ABF" w:rsidRPr="00826C7C" w:rsidRDefault="004F7ABF" w:rsidP="004F7ABF">
            <w:pPr>
              <w:jc w:val="center"/>
              <w:rPr>
                <w:rFonts w:eastAsia="Calibri"/>
                <w:b/>
                <w:lang w:eastAsia="en-US"/>
              </w:rPr>
            </w:pPr>
            <w:r w:rsidRPr="00826C7C">
              <w:rPr>
                <w:rFonts w:eastAsia="Calibri"/>
                <w:b/>
                <w:lang w:eastAsia="en-US"/>
              </w:rPr>
              <w:t xml:space="preserve">1 </w:t>
            </w:r>
          </w:p>
        </w:tc>
        <w:tc>
          <w:tcPr>
            <w:tcW w:w="11907" w:type="dxa"/>
            <w:tcBorders>
              <w:bottom w:val="single" w:sz="4" w:space="0" w:color="auto"/>
            </w:tcBorders>
          </w:tcPr>
          <w:p w:rsidR="004F7ABF" w:rsidRPr="00D40E73" w:rsidRDefault="004F7ABF" w:rsidP="004F7ABF">
            <w:pPr>
              <w:rPr>
                <w:b/>
                <w:lang w:eastAsia="en-US"/>
              </w:rPr>
            </w:pPr>
            <w:r w:rsidRPr="00D40E73">
              <w:rPr>
                <w:b/>
                <w:lang w:eastAsia="en-US"/>
              </w:rPr>
              <w:t>Розділ 1.  Основи матеріалознавства</w:t>
            </w:r>
          </w:p>
        </w:tc>
        <w:tc>
          <w:tcPr>
            <w:tcW w:w="1418" w:type="dxa"/>
            <w:tcBorders>
              <w:bottom w:val="single" w:sz="4" w:space="0" w:color="auto"/>
            </w:tcBorders>
          </w:tcPr>
          <w:p w:rsidR="004F7ABF" w:rsidRPr="00D40E73" w:rsidRDefault="00751075" w:rsidP="004F7ABF">
            <w:pPr>
              <w:jc w:val="center"/>
              <w:rPr>
                <w:rFonts w:eastAsia="Calibri"/>
                <w:b/>
                <w:lang w:eastAsia="en-US"/>
              </w:rPr>
            </w:pPr>
            <w:r w:rsidRPr="00D40E73">
              <w:rPr>
                <w:rFonts w:eastAsia="Calibri"/>
                <w:b/>
                <w:lang w:eastAsia="en-US"/>
              </w:rPr>
              <w:t>(2</w:t>
            </w:r>
            <w:r w:rsidR="004F7ABF" w:rsidRPr="00D40E73">
              <w:rPr>
                <w:rFonts w:eastAsia="Calibri"/>
                <w:b/>
                <w:lang w:eastAsia="en-US"/>
              </w:rPr>
              <w:t>)</w:t>
            </w:r>
          </w:p>
        </w:tc>
      </w:tr>
      <w:tr w:rsidR="004F7ABF" w:rsidRPr="00D40E73" w:rsidTr="00FF0534">
        <w:trPr>
          <w:trHeight w:val="425"/>
        </w:trPr>
        <w:tc>
          <w:tcPr>
            <w:tcW w:w="817" w:type="dxa"/>
            <w:tcBorders>
              <w:top w:val="single" w:sz="4" w:space="0" w:color="auto"/>
              <w:bottom w:val="single" w:sz="4" w:space="0" w:color="auto"/>
            </w:tcBorders>
          </w:tcPr>
          <w:p w:rsidR="004F7ABF" w:rsidRPr="00826C7C" w:rsidRDefault="004F7ABF" w:rsidP="004F7ABF">
            <w:pPr>
              <w:jc w:val="center"/>
              <w:rPr>
                <w:rFonts w:eastAsia="Calibri"/>
                <w:b/>
                <w:lang w:eastAsia="en-US"/>
              </w:rPr>
            </w:pPr>
          </w:p>
        </w:tc>
        <w:tc>
          <w:tcPr>
            <w:tcW w:w="11907" w:type="dxa"/>
            <w:tcBorders>
              <w:top w:val="single" w:sz="4" w:space="0" w:color="auto"/>
              <w:bottom w:val="single" w:sz="4" w:space="0" w:color="auto"/>
            </w:tcBorders>
          </w:tcPr>
          <w:p w:rsidR="004F7ABF" w:rsidRPr="00D40E73" w:rsidRDefault="004F7ABF" w:rsidP="004F7ABF">
            <w:pPr>
              <w:rPr>
                <w:lang w:eastAsia="en-US"/>
              </w:rPr>
            </w:pPr>
            <w:r w:rsidRPr="00D40E73">
              <w:rPr>
                <w:lang w:eastAsia="en-US"/>
              </w:rPr>
              <w:t>Тема 1.1.  Матеріали хімічного походження. Композиційні матеріали</w:t>
            </w:r>
          </w:p>
        </w:tc>
        <w:tc>
          <w:tcPr>
            <w:tcW w:w="1418" w:type="dxa"/>
            <w:tcBorders>
              <w:top w:val="single" w:sz="4" w:space="0" w:color="auto"/>
              <w:bottom w:val="single" w:sz="4" w:space="0" w:color="auto"/>
            </w:tcBorders>
          </w:tcPr>
          <w:p w:rsidR="004F7ABF" w:rsidRPr="00D40E73" w:rsidRDefault="00751075" w:rsidP="004F7ABF">
            <w:pPr>
              <w:jc w:val="center"/>
              <w:rPr>
                <w:rFonts w:eastAsia="Calibri"/>
                <w:lang w:eastAsia="en-US"/>
              </w:rPr>
            </w:pPr>
            <w:r w:rsidRPr="00D40E73">
              <w:rPr>
                <w:rFonts w:eastAsia="Calibri"/>
                <w:lang w:eastAsia="en-US"/>
              </w:rPr>
              <w:t>2</w:t>
            </w:r>
          </w:p>
        </w:tc>
      </w:tr>
      <w:tr w:rsidR="004F7ABF" w:rsidRPr="00D40E73" w:rsidTr="00FF0534">
        <w:trPr>
          <w:trHeight w:val="307"/>
        </w:trPr>
        <w:tc>
          <w:tcPr>
            <w:tcW w:w="817" w:type="dxa"/>
            <w:tcBorders>
              <w:bottom w:val="single" w:sz="4" w:space="0" w:color="auto"/>
            </w:tcBorders>
          </w:tcPr>
          <w:p w:rsidR="004F7ABF" w:rsidRPr="00826C7C" w:rsidRDefault="004F7ABF" w:rsidP="004F7ABF">
            <w:pPr>
              <w:jc w:val="center"/>
              <w:rPr>
                <w:rFonts w:eastAsia="Calibri"/>
                <w:b/>
                <w:lang w:eastAsia="en-US"/>
              </w:rPr>
            </w:pPr>
            <w:r w:rsidRPr="00826C7C">
              <w:rPr>
                <w:rFonts w:eastAsia="Calibri"/>
                <w:b/>
                <w:lang w:eastAsia="en-US"/>
              </w:rPr>
              <w:t xml:space="preserve">2 </w:t>
            </w:r>
          </w:p>
        </w:tc>
        <w:tc>
          <w:tcPr>
            <w:tcW w:w="11907" w:type="dxa"/>
            <w:tcBorders>
              <w:bottom w:val="single" w:sz="4" w:space="0" w:color="auto"/>
            </w:tcBorders>
          </w:tcPr>
          <w:p w:rsidR="004F7ABF" w:rsidRPr="00D40E73" w:rsidRDefault="004F7ABF" w:rsidP="004F7ABF">
            <w:pPr>
              <w:rPr>
                <w:rFonts w:eastAsia="Calibri"/>
                <w:b/>
                <w:lang w:eastAsia="en-US"/>
              </w:rPr>
            </w:pPr>
            <w:r w:rsidRPr="00D40E73">
              <w:rPr>
                <w:rFonts w:eastAsia="Calibri"/>
                <w:b/>
                <w:lang w:eastAsia="en-US"/>
              </w:rPr>
              <w:t>Розділ 2. Технологія виготовлення комплексного виробу</w:t>
            </w:r>
          </w:p>
        </w:tc>
        <w:tc>
          <w:tcPr>
            <w:tcW w:w="1418" w:type="dxa"/>
            <w:tcBorders>
              <w:bottom w:val="single" w:sz="4" w:space="0" w:color="auto"/>
            </w:tcBorders>
          </w:tcPr>
          <w:p w:rsidR="004F7ABF" w:rsidRPr="00D40E73" w:rsidRDefault="00AA3E9A" w:rsidP="004F7ABF">
            <w:pPr>
              <w:jc w:val="center"/>
              <w:rPr>
                <w:rFonts w:eastAsia="Calibri"/>
                <w:b/>
                <w:lang w:eastAsia="en-US"/>
              </w:rPr>
            </w:pPr>
            <w:r w:rsidRPr="00D40E73">
              <w:rPr>
                <w:rFonts w:eastAsia="Calibri"/>
                <w:b/>
                <w:lang w:eastAsia="en-US"/>
              </w:rPr>
              <w:t>(18</w:t>
            </w:r>
            <w:r w:rsidR="004F7ABF" w:rsidRPr="00D40E73">
              <w:rPr>
                <w:rFonts w:eastAsia="Calibri"/>
                <w:b/>
                <w:lang w:eastAsia="en-US"/>
              </w:rPr>
              <w:t>)</w:t>
            </w:r>
          </w:p>
        </w:tc>
      </w:tr>
      <w:tr w:rsidR="004F7ABF" w:rsidRPr="00D40E73" w:rsidTr="00FF0534">
        <w:trPr>
          <w:trHeight w:val="315"/>
        </w:trPr>
        <w:tc>
          <w:tcPr>
            <w:tcW w:w="817" w:type="dxa"/>
            <w:vMerge w:val="restart"/>
            <w:tcBorders>
              <w:top w:val="single" w:sz="4" w:space="0" w:color="auto"/>
            </w:tcBorders>
          </w:tcPr>
          <w:p w:rsidR="004F7ABF" w:rsidRPr="00826C7C" w:rsidRDefault="004F7ABF" w:rsidP="004F7ABF">
            <w:pPr>
              <w:jc w:val="center"/>
              <w:rPr>
                <w:rFonts w:eastAsia="Calibri"/>
                <w:b/>
                <w:lang w:eastAsia="en-US"/>
              </w:rPr>
            </w:pPr>
          </w:p>
        </w:tc>
        <w:tc>
          <w:tcPr>
            <w:tcW w:w="11907" w:type="dxa"/>
            <w:tcBorders>
              <w:top w:val="single" w:sz="4" w:space="0" w:color="auto"/>
              <w:bottom w:val="single" w:sz="4" w:space="0" w:color="auto"/>
            </w:tcBorders>
          </w:tcPr>
          <w:p w:rsidR="004F7ABF" w:rsidRPr="00D40E73" w:rsidRDefault="004F7ABF" w:rsidP="004F7ABF">
            <w:pPr>
              <w:rPr>
                <w:rFonts w:eastAsia="Calibri"/>
                <w:u w:val="single"/>
                <w:lang w:eastAsia="en-US"/>
              </w:rPr>
            </w:pPr>
            <w:r w:rsidRPr="00D40E73">
              <w:rPr>
                <w:rFonts w:eastAsia="Calibri"/>
                <w:lang w:eastAsia="en-US"/>
              </w:rPr>
              <w:t>Тема 2.1. Вибір комплексного виробу для виготовлення</w:t>
            </w:r>
          </w:p>
        </w:tc>
        <w:tc>
          <w:tcPr>
            <w:tcW w:w="1418" w:type="dxa"/>
            <w:tcBorders>
              <w:top w:val="single" w:sz="4" w:space="0" w:color="auto"/>
              <w:bottom w:val="single" w:sz="4" w:space="0" w:color="auto"/>
            </w:tcBorders>
          </w:tcPr>
          <w:p w:rsidR="004F7ABF" w:rsidRPr="00D40E73" w:rsidRDefault="00D40E73" w:rsidP="004F7ABF">
            <w:pPr>
              <w:jc w:val="center"/>
              <w:rPr>
                <w:rFonts w:eastAsia="Calibri"/>
                <w:lang w:eastAsia="en-US"/>
              </w:rPr>
            </w:pPr>
            <w:r>
              <w:rPr>
                <w:rFonts w:eastAsia="Calibri"/>
                <w:lang w:eastAsia="en-US"/>
              </w:rPr>
              <w:t>1</w:t>
            </w:r>
          </w:p>
        </w:tc>
      </w:tr>
      <w:tr w:rsidR="004F7ABF" w:rsidRPr="00D40E73" w:rsidTr="00FF0534">
        <w:trPr>
          <w:trHeight w:val="447"/>
        </w:trPr>
        <w:tc>
          <w:tcPr>
            <w:tcW w:w="0" w:type="auto"/>
            <w:vMerge/>
            <w:tcBorders>
              <w:top w:val="single" w:sz="4" w:space="0" w:color="auto"/>
            </w:tcBorders>
            <w:vAlign w:val="center"/>
          </w:tcPr>
          <w:p w:rsidR="004F7ABF" w:rsidRPr="00826C7C" w:rsidRDefault="004F7ABF" w:rsidP="004F7ABF">
            <w:pPr>
              <w:rPr>
                <w:rFonts w:eastAsia="Calibri"/>
                <w:b/>
                <w:lang w:eastAsia="en-US"/>
              </w:rPr>
            </w:pPr>
          </w:p>
        </w:tc>
        <w:tc>
          <w:tcPr>
            <w:tcW w:w="11907" w:type="dxa"/>
            <w:tcBorders>
              <w:top w:val="single" w:sz="4" w:space="0" w:color="auto"/>
              <w:bottom w:val="single" w:sz="4" w:space="0" w:color="auto"/>
            </w:tcBorders>
          </w:tcPr>
          <w:p w:rsidR="004F7ABF" w:rsidRPr="00D40E73" w:rsidRDefault="004F7ABF" w:rsidP="004F7ABF">
            <w:pPr>
              <w:rPr>
                <w:rFonts w:eastAsia="Calibri"/>
                <w:lang w:eastAsia="en-US"/>
              </w:rPr>
            </w:pPr>
            <w:r w:rsidRPr="00D40E73">
              <w:rPr>
                <w:rFonts w:eastAsia="Calibri"/>
                <w:lang w:eastAsia="en-US"/>
              </w:rPr>
              <w:t>Тема 2.2. Особливості розмічання заготовок із нетрадиційних матеріалів</w:t>
            </w:r>
          </w:p>
        </w:tc>
        <w:tc>
          <w:tcPr>
            <w:tcW w:w="1418" w:type="dxa"/>
            <w:tcBorders>
              <w:top w:val="single" w:sz="4" w:space="0" w:color="auto"/>
              <w:bottom w:val="single" w:sz="4" w:space="0" w:color="auto"/>
            </w:tcBorders>
          </w:tcPr>
          <w:p w:rsidR="004F7ABF" w:rsidRPr="00D40E73" w:rsidRDefault="00D40E73" w:rsidP="004F7ABF">
            <w:pPr>
              <w:jc w:val="center"/>
              <w:rPr>
                <w:rFonts w:eastAsia="Calibri"/>
                <w:lang w:eastAsia="en-US"/>
              </w:rPr>
            </w:pPr>
            <w:r>
              <w:rPr>
                <w:rFonts w:eastAsia="Calibri"/>
                <w:lang w:eastAsia="en-US"/>
              </w:rPr>
              <w:t>1</w:t>
            </w:r>
          </w:p>
        </w:tc>
      </w:tr>
      <w:tr w:rsidR="004F7ABF" w:rsidRPr="00D40E73" w:rsidTr="00FF0534">
        <w:trPr>
          <w:trHeight w:val="329"/>
        </w:trPr>
        <w:tc>
          <w:tcPr>
            <w:tcW w:w="0" w:type="auto"/>
            <w:vMerge/>
            <w:tcBorders>
              <w:top w:val="single" w:sz="4" w:space="0" w:color="auto"/>
            </w:tcBorders>
            <w:vAlign w:val="center"/>
          </w:tcPr>
          <w:p w:rsidR="004F7ABF" w:rsidRPr="00826C7C" w:rsidRDefault="004F7ABF" w:rsidP="004F7ABF">
            <w:pPr>
              <w:rPr>
                <w:rFonts w:eastAsia="Calibri"/>
                <w:b/>
                <w:lang w:eastAsia="en-US"/>
              </w:rPr>
            </w:pPr>
          </w:p>
        </w:tc>
        <w:tc>
          <w:tcPr>
            <w:tcW w:w="11907" w:type="dxa"/>
            <w:tcBorders>
              <w:top w:val="single" w:sz="4" w:space="0" w:color="auto"/>
              <w:bottom w:val="single" w:sz="4" w:space="0" w:color="auto"/>
            </w:tcBorders>
          </w:tcPr>
          <w:p w:rsidR="004F7ABF" w:rsidRPr="00D40E73" w:rsidRDefault="004F7ABF" w:rsidP="004F7ABF">
            <w:pPr>
              <w:rPr>
                <w:rFonts w:eastAsia="Calibri"/>
                <w:lang w:eastAsia="en-US"/>
              </w:rPr>
            </w:pPr>
            <w:r w:rsidRPr="00D40E73">
              <w:rPr>
                <w:rFonts w:eastAsia="Calibri"/>
                <w:lang w:eastAsia="en-US"/>
              </w:rPr>
              <w:t>Тема 2.3. Різання нетрадиційних  матеріалів. Способи з’єднання деталей</w:t>
            </w:r>
          </w:p>
        </w:tc>
        <w:tc>
          <w:tcPr>
            <w:tcW w:w="1418" w:type="dxa"/>
            <w:tcBorders>
              <w:top w:val="single" w:sz="4" w:space="0" w:color="auto"/>
              <w:bottom w:val="single" w:sz="4" w:space="0" w:color="auto"/>
            </w:tcBorders>
          </w:tcPr>
          <w:p w:rsidR="004F7ABF" w:rsidRPr="00D40E73" w:rsidRDefault="00AA3E9A" w:rsidP="004F7ABF">
            <w:pPr>
              <w:jc w:val="center"/>
              <w:rPr>
                <w:rFonts w:eastAsia="Calibri"/>
                <w:lang w:eastAsia="en-US"/>
              </w:rPr>
            </w:pPr>
            <w:r w:rsidRPr="00D40E73">
              <w:rPr>
                <w:rFonts w:eastAsia="Calibri"/>
                <w:lang w:eastAsia="en-US"/>
              </w:rPr>
              <w:t>2</w:t>
            </w:r>
          </w:p>
        </w:tc>
      </w:tr>
      <w:tr w:rsidR="004F7ABF" w:rsidRPr="00D40E73" w:rsidTr="00FF0534">
        <w:trPr>
          <w:trHeight w:val="365"/>
        </w:trPr>
        <w:tc>
          <w:tcPr>
            <w:tcW w:w="0" w:type="auto"/>
            <w:vMerge/>
            <w:tcBorders>
              <w:top w:val="single" w:sz="4" w:space="0" w:color="auto"/>
            </w:tcBorders>
            <w:vAlign w:val="center"/>
          </w:tcPr>
          <w:p w:rsidR="004F7ABF" w:rsidRPr="00826C7C" w:rsidRDefault="004F7ABF" w:rsidP="004F7ABF">
            <w:pPr>
              <w:rPr>
                <w:rFonts w:eastAsia="Calibri"/>
                <w:b/>
                <w:lang w:eastAsia="en-US"/>
              </w:rPr>
            </w:pPr>
          </w:p>
        </w:tc>
        <w:tc>
          <w:tcPr>
            <w:tcW w:w="11907" w:type="dxa"/>
            <w:tcBorders>
              <w:top w:val="single" w:sz="4" w:space="0" w:color="auto"/>
              <w:bottom w:val="single" w:sz="4" w:space="0" w:color="auto"/>
            </w:tcBorders>
          </w:tcPr>
          <w:p w:rsidR="004F7ABF" w:rsidRPr="00D40E73" w:rsidRDefault="004F7ABF" w:rsidP="004F7ABF">
            <w:pPr>
              <w:rPr>
                <w:rFonts w:eastAsia="Calibri"/>
                <w:lang w:eastAsia="en-US"/>
              </w:rPr>
            </w:pPr>
            <w:r w:rsidRPr="00D40E73">
              <w:rPr>
                <w:rFonts w:eastAsia="Calibri"/>
                <w:lang w:eastAsia="en-US"/>
              </w:rPr>
              <w:t>Тема 2.4. Виготовлення комплексного виробу</w:t>
            </w:r>
          </w:p>
        </w:tc>
        <w:tc>
          <w:tcPr>
            <w:tcW w:w="1418" w:type="dxa"/>
            <w:tcBorders>
              <w:top w:val="single" w:sz="4" w:space="0" w:color="auto"/>
              <w:bottom w:val="single" w:sz="4" w:space="0" w:color="auto"/>
            </w:tcBorders>
          </w:tcPr>
          <w:p w:rsidR="004F7ABF" w:rsidRPr="00D40E73" w:rsidRDefault="00AA3E9A" w:rsidP="004F7ABF">
            <w:pPr>
              <w:jc w:val="center"/>
              <w:rPr>
                <w:rFonts w:eastAsia="Calibri"/>
                <w:lang w:eastAsia="en-US"/>
              </w:rPr>
            </w:pPr>
            <w:r w:rsidRPr="00D40E73">
              <w:rPr>
                <w:rFonts w:eastAsia="Calibri"/>
                <w:lang w:eastAsia="en-US"/>
              </w:rPr>
              <w:t>14</w:t>
            </w:r>
          </w:p>
        </w:tc>
      </w:tr>
      <w:tr w:rsidR="004F7ABF" w:rsidRPr="00D40E73" w:rsidTr="00FF0534">
        <w:trPr>
          <w:trHeight w:val="390"/>
        </w:trPr>
        <w:tc>
          <w:tcPr>
            <w:tcW w:w="817" w:type="dxa"/>
            <w:tcBorders>
              <w:bottom w:val="single" w:sz="4" w:space="0" w:color="auto"/>
            </w:tcBorders>
          </w:tcPr>
          <w:p w:rsidR="004F7ABF" w:rsidRPr="00826C7C" w:rsidRDefault="004F7ABF" w:rsidP="004F7ABF">
            <w:pPr>
              <w:jc w:val="center"/>
              <w:rPr>
                <w:rFonts w:eastAsia="Calibri"/>
                <w:b/>
                <w:lang w:eastAsia="en-US"/>
              </w:rPr>
            </w:pPr>
            <w:r w:rsidRPr="00826C7C">
              <w:rPr>
                <w:rFonts w:eastAsia="Calibri"/>
                <w:b/>
                <w:lang w:eastAsia="en-US"/>
              </w:rPr>
              <w:t xml:space="preserve">3 </w:t>
            </w:r>
          </w:p>
        </w:tc>
        <w:tc>
          <w:tcPr>
            <w:tcW w:w="11907" w:type="dxa"/>
            <w:tcBorders>
              <w:bottom w:val="single" w:sz="4" w:space="0" w:color="auto"/>
            </w:tcBorders>
          </w:tcPr>
          <w:p w:rsidR="004F7ABF" w:rsidRPr="00D40E73" w:rsidRDefault="004F7ABF" w:rsidP="004F7ABF">
            <w:pPr>
              <w:rPr>
                <w:rFonts w:eastAsia="Calibri"/>
                <w:b/>
                <w:lang w:eastAsia="en-US"/>
              </w:rPr>
            </w:pPr>
            <w:r w:rsidRPr="00D40E73">
              <w:rPr>
                <w:rFonts w:eastAsia="Calibri"/>
                <w:b/>
                <w:lang w:eastAsia="en-US"/>
              </w:rPr>
              <w:t>Розділ 3. Основи техніки, технологій і проектування</w:t>
            </w:r>
          </w:p>
        </w:tc>
        <w:tc>
          <w:tcPr>
            <w:tcW w:w="1418" w:type="dxa"/>
            <w:tcBorders>
              <w:bottom w:val="single" w:sz="4" w:space="0" w:color="auto"/>
            </w:tcBorders>
          </w:tcPr>
          <w:p w:rsidR="004F7ABF" w:rsidRPr="00D40E73" w:rsidRDefault="00AA3E9A" w:rsidP="004F7ABF">
            <w:pPr>
              <w:jc w:val="center"/>
              <w:rPr>
                <w:rFonts w:eastAsia="Calibri"/>
                <w:b/>
                <w:lang w:eastAsia="en-US"/>
              </w:rPr>
            </w:pPr>
            <w:r w:rsidRPr="00D40E73">
              <w:rPr>
                <w:rFonts w:eastAsia="Calibri"/>
                <w:b/>
                <w:lang w:eastAsia="en-US"/>
              </w:rPr>
              <w:t>(4</w:t>
            </w:r>
            <w:r w:rsidR="004F7ABF" w:rsidRPr="00D40E73">
              <w:rPr>
                <w:rFonts w:eastAsia="Calibri"/>
                <w:b/>
                <w:lang w:eastAsia="en-US"/>
              </w:rPr>
              <w:t>)</w:t>
            </w:r>
          </w:p>
        </w:tc>
      </w:tr>
      <w:tr w:rsidR="004F7ABF" w:rsidRPr="00D40E73" w:rsidTr="00FF0534">
        <w:trPr>
          <w:trHeight w:val="641"/>
        </w:trPr>
        <w:tc>
          <w:tcPr>
            <w:tcW w:w="817" w:type="dxa"/>
            <w:vMerge w:val="restart"/>
            <w:tcBorders>
              <w:top w:val="single" w:sz="4" w:space="0" w:color="auto"/>
            </w:tcBorders>
          </w:tcPr>
          <w:p w:rsidR="004F7ABF" w:rsidRPr="00826C7C" w:rsidRDefault="004F7ABF" w:rsidP="004F7ABF">
            <w:pPr>
              <w:jc w:val="center"/>
              <w:rPr>
                <w:rFonts w:eastAsia="Calibri"/>
                <w:b/>
                <w:lang w:eastAsia="en-US"/>
              </w:rPr>
            </w:pPr>
          </w:p>
        </w:tc>
        <w:tc>
          <w:tcPr>
            <w:tcW w:w="11907" w:type="dxa"/>
            <w:tcBorders>
              <w:top w:val="single" w:sz="4" w:space="0" w:color="auto"/>
              <w:bottom w:val="single" w:sz="4" w:space="0" w:color="auto"/>
            </w:tcBorders>
          </w:tcPr>
          <w:p w:rsidR="004F7ABF" w:rsidRPr="00D40E73" w:rsidRDefault="004F7ABF" w:rsidP="004F7ABF">
            <w:pPr>
              <w:rPr>
                <w:rFonts w:eastAsia="Calibri"/>
                <w:lang w:eastAsia="en-US"/>
              </w:rPr>
            </w:pPr>
            <w:r w:rsidRPr="00D40E73">
              <w:rPr>
                <w:rFonts w:eastAsia="Calibri"/>
                <w:lang w:eastAsia="en-US"/>
              </w:rPr>
              <w:t xml:space="preserve">Тема 3.1. Автоматизація, комп’ютеризація та роботизація сучасних  технологічних процесів </w:t>
            </w:r>
          </w:p>
        </w:tc>
        <w:tc>
          <w:tcPr>
            <w:tcW w:w="1418" w:type="dxa"/>
            <w:tcBorders>
              <w:top w:val="single" w:sz="4" w:space="0" w:color="auto"/>
              <w:bottom w:val="single" w:sz="4" w:space="0" w:color="auto"/>
            </w:tcBorders>
          </w:tcPr>
          <w:p w:rsidR="004F7ABF" w:rsidRPr="00D40E73" w:rsidRDefault="004F7ABF" w:rsidP="004F7ABF">
            <w:pPr>
              <w:jc w:val="center"/>
              <w:rPr>
                <w:rFonts w:eastAsia="Calibri"/>
                <w:lang w:eastAsia="en-US"/>
              </w:rPr>
            </w:pPr>
            <w:r w:rsidRPr="00D40E73">
              <w:rPr>
                <w:rFonts w:eastAsia="Calibri"/>
                <w:lang w:eastAsia="en-US"/>
              </w:rPr>
              <w:t>1</w:t>
            </w:r>
          </w:p>
          <w:p w:rsidR="004F7ABF" w:rsidRPr="00D40E73" w:rsidRDefault="004F7ABF" w:rsidP="004F7ABF">
            <w:pPr>
              <w:jc w:val="center"/>
              <w:rPr>
                <w:rFonts w:eastAsia="Calibri"/>
                <w:lang w:eastAsia="en-US"/>
              </w:rPr>
            </w:pPr>
          </w:p>
        </w:tc>
      </w:tr>
      <w:tr w:rsidR="004F7ABF" w:rsidRPr="00D40E73" w:rsidTr="00FF0534">
        <w:trPr>
          <w:trHeight w:val="741"/>
        </w:trPr>
        <w:tc>
          <w:tcPr>
            <w:tcW w:w="0" w:type="auto"/>
            <w:vMerge/>
            <w:vAlign w:val="center"/>
          </w:tcPr>
          <w:p w:rsidR="004F7ABF" w:rsidRPr="00826C7C" w:rsidRDefault="004F7ABF" w:rsidP="004F7ABF">
            <w:pPr>
              <w:rPr>
                <w:rFonts w:eastAsia="Calibri"/>
                <w:b/>
                <w:lang w:eastAsia="en-US"/>
              </w:rPr>
            </w:pPr>
          </w:p>
        </w:tc>
        <w:tc>
          <w:tcPr>
            <w:tcW w:w="11907" w:type="dxa"/>
            <w:tcBorders>
              <w:top w:val="single" w:sz="4" w:space="0" w:color="auto"/>
              <w:bottom w:val="single" w:sz="4" w:space="0" w:color="auto"/>
            </w:tcBorders>
          </w:tcPr>
          <w:p w:rsidR="004F7ABF" w:rsidRPr="00D40E73" w:rsidRDefault="004F7ABF" w:rsidP="004F7ABF">
            <w:pPr>
              <w:rPr>
                <w:rFonts w:eastAsia="Calibri"/>
                <w:lang w:eastAsia="en-US"/>
              </w:rPr>
            </w:pPr>
            <w:r w:rsidRPr="00D40E73">
              <w:rPr>
                <w:rFonts w:eastAsia="Calibri"/>
                <w:lang w:eastAsia="en-US"/>
              </w:rPr>
              <w:t>Тема 3.2. Основи проектної діяльності</w:t>
            </w:r>
          </w:p>
          <w:p w:rsidR="00751075" w:rsidRPr="00D40E73" w:rsidRDefault="00751075" w:rsidP="004F7ABF">
            <w:pPr>
              <w:rPr>
                <w:rFonts w:eastAsia="Calibri"/>
                <w:lang w:eastAsia="en-US"/>
              </w:rPr>
            </w:pPr>
            <w:r w:rsidRPr="00D40E73">
              <w:rPr>
                <w:rFonts w:eastAsia="Calibri"/>
                <w:lang w:eastAsia="en-US"/>
              </w:rPr>
              <w:t>Тема 3.3. Проектування майбутньої професійної діяльності</w:t>
            </w:r>
          </w:p>
        </w:tc>
        <w:tc>
          <w:tcPr>
            <w:tcW w:w="1418" w:type="dxa"/>
            <w:tcBorders>
              <w:top w:val="single" w:sz="4" w:space="0" w:color="auto"/>
              <w:bottom w:val="single" w:sz="4" w:space="0" w:color="auto"/>
            </w:tcBorders>
          </w:tcPr>
          <w:p w:rsidR="004F7ABF" w:rsidRPr="00D40E73" w:rsidRDefault="004F7ABF" w:rsidP="004F7ABF">
            <w:pPr>
              <w:jc w:val="center"/>
              <w:rPr>
                <w:rFonts w:eastAsia="Calibri"/>
                <w:lang w:eastAsia="en-US"/>
              </w:rPr>
            </w:pPr>
            <w:r w:rsidRPr="00D40E73">
              <w:rPr>
                <w:rFonts w:eastAsia="Calibri"/>
                <w:lang w:eastAsia="en-US"/>
              </w:rPr>
              <w:t>1</w:t>
            </w:r>
          </w:p>
          <w:p w:rsidR="004F7ABF" w:rsidRPr="00D40E73" w:rsidRDefault="004F7ABF" w:rsidP="004F7ABF">
            <w:pPr>
              <w:jc w:val="center"/>
              <w:rPr>
                <w:rFonts w:eastAsia="Calibri"/>
                <w:lang w:eastAsia="en-US"/>
              </w:rPr>
            </w:pPr>
          </w:p>
        </w:tc>
      </w:tr>
      <w:tr w:rsidR="004F7ABF" w:rsidRPr="00D40E73" w:rsidTr="00FF0534">
        <w:trPr>
          <w:trHeight w:val="352"/>
        </w:trPr>
        <w:tc>
          <w:tcPr>
            <w:tcW w:w="0" w:type="auto"/>
            <w:vMerge/>
            <w:vAlign w:val="center"/>
          </w:tcPr>
          <w:p w:rsidR="004F7ABF" w:rsidRPr="00826C7C" w:rsidRDefault="004F7ABF" w:rsidP="004F7ABF">
            <w:pPr>
              <w:rPr>
                <w:rFonts w:eastAsia="Calibri"/>
                <w:b/>
                <w:lang w:eastAsia="en-US"/>
              </w:rPr>
            </w:pPr>
          </w:p>
        </w:tc>
        <w:tc>
          <w:tcPr>
            <w:tcW w:w="11907" w:type="dxa"/>
            <w:tcBorders>
              <w:top w:val="single" w:sz="4" w:space="0" w:color="auto"/>
              <w:bottom w:val="single" w:sz="4" w:space="0" w:color="auto"/>
            </w:tcBorders>
          </w:tcPr>
          <w:p w:rsidR="004F7ABF" w:rsidRPr="00D40E73" w:rsidRDefault="004F7ABF" w:rsidP="004F7ABF">
            <w:pPr>
              <w:rPr>
                <w:rFonts w:eastAsia="Calibri"/>
                <w:lang w:eastAsia="en-US"/>
              </w:rPr>
            </w:pPr>
          </w:p>
        </w:tc>
        <w:tc>
          <w:tcPr>
            <w:tcW w:w="1418" w:type="dxa"/>
            <w:tcBorders>
              <w:top w:val="single" w:sz="4" w:space="0" w:color="auto"/>
              <w:bottom w:val="single" w:sz="4" w:space="0" w:color="auto"/>
            </w:tcBorders>
          </w:tcPr>
          <w:p w:rsidR="004F7ABF" w:rsidRPr="00D40E73" w:rsidRDefault="004F7ABF" w:rsidP="004F7ABF">
            <w:pPr>
              <w:jc w:val="center"/>
              <w:rPr>
                <w:rFonts w:eastAsia="Calibri"/>
                <w:lang w:eastAsia="en-US"/>
              </w:rPr>
            </w:pPr>
          </w:p>
        </w:tc>
      </w:tr>
      <w:tr w:rsidR="004F7ABF" w:rsidRPr="00D40E73" w:rsidTr="00FF0534">
        <w:trPr>
          <w:trHeight w:val="322"/>
        </w:trPr>
        <w:tc>
          <w:tcPr>
            <w:tcW w:w="817" w:type="dxa"/>
            <w:tcBorders>
              <w:top w:val="single" w:sz="4" w:space="0" w:color="auto"/>
              <w:bottom w:val="single" w:sz="4" w:space="0" w:color="auto"/>
            </w:tcBorders>
          </w:tcPr>
          <w:p w:rsidR="004F7ABF" w:rsidRPr="00826C7C" w:rsidRDefault="004F7ABF" w:rsidP="004F7ABF">
            <w:pPr>
              <w:jc w:val="center"/>
              <w:rPr>
                <w:rFonts w:eastAsia="Calibri"/>
                <w:b/>
                <w:lang w:eastAsia="en-US"/>
              </w:rPr>
            </w:pPr>
            <w:r w:rsidRPr="00826C7C">
              <w:rPr>
                <w:rFonts w:eastAsia="Calibri"/>
                <w:b/>
                <w:lang w:eastAsia="en-US"/>
              </w:rPr>
              <w:t xml:space="preserve">4 </w:t>
            </w:r>
          </w:p>
        </w:tc>
        <w:tc>
          <w:tcPr>
            <w:tcW w:w="11907" w:type="dxa"/>
            <w:tcBorders>
              <w:top w:val="single" w:sz="4" w:space="0" w:color="auto"/>
              <w:bottom w:val="single" w:sz="4" w:space="0" w:color="auto"/>
            </w:tcBorders>
          </w:tcPr>
          <w:p w:rsidR="004F7ABF" w:rsidRPr="00D40E73" w:rsidRDefault="004F7ABF" w:rsidP="004F7ABF">
            <w:pPr>
              <w:rPr>
                <w:rFonts w:eastAsia="Calibri"/>
                <w:b/>
                <w:lang w:eastAsia="en-US"/>
              </w:rPr>
            </w:pPr>
            <w:r w:rsidRPr="00D40E73">
              <w:rPr>
                <w:rFonts w:eastAsia="Calibri"/>
                <w:b/>
                <w:lang w:eastAsia="en-US"/>
              </w:rPr>
              <w:t>Розділ 4. Технологія побутової діяльності</w:t>
            </w:r>
          </w:p>
        </w:tc>
        <w:tc>
          <w:tcPr>
            <w:tcW w:w="1418" w:type="dxa"/>
            <w:tcBorders>
              <w:top w:val="single" w:sz="4" w:space="0" w:color="auto"/>
              <w:bottom w:val="single" w:sz="4" w:space="0" w:color="auto"/>
            </w:tcBorders>
          </w:tcPr>
          <w:p w:rsidR="004F7ABF" w:rsidRPr="00D40E73" w:rsidRDefault="00AA3E9A" w:rsidP="004F7ABF">
            <w:pPr>
              <w:jc w:val="center"/>
              <w:rPr>
                <w:rFonts w:eastAsia="Calibri"/>
                <w:b/>
                <w:lang w:eastAsia="en-US"/>
              </w:rPr>
            </w:pPr>
            <w:r w:rsidRPr="00D40E73">
              <w:rPr>
                <w:rFonts w:eastAsia="Calibri"/>
                <w:b/>
                <w:lang w:eastAsia="en-US"/>
              </w:rPr>
              <w:t>(4</w:t>
            </w:r>
            <w:r w:rsidR="004F7ABF" w:rsidRPr="00D40E73">
              <w:rPr>
                <w:rFonts w:eastAsia="Calibri"/>
                <w:b/>
                <w:lang w:eastAsia="en-US"/>
              </w:rPr>
              <w:t>)</w:t>
            </w:r>
          </w:p>
        </w:tc>
      </w:tr>
      <w:tr w:rsidR="004F7ABF" w:rsidRPr="00D40E73" w:rsidTr="00FF0534">
        <w:trPr>
          <w:trHeight w:val="360"/>
        </w:trPr>
        <w:tc>
          <w:tcPr>
            <w:tcW w:w="817" w:type="dxa"/>
            <w:tcBorders>
              <w:top w:val="single" w:sz="4" w:space="0" w:color="auto"/>
              <w:bottom w:val="single" w:sz="4" w:space="0" w:color="auto"/>
            </w:tcBorders>
          </w:tcPr>
          <w:p w:rsidR="004F7ABF" w:rsidRPr="00826C7C" w:rsidRDefault="004F7ABF" w:rsidP="004F7ABF">
            <w:pPr>
              <w:jc w:val="center"/>
              <w:rPr>
                <w:rFonts w:eastAsia="Calibri"/>
                <w:b/>
                <w:lang w:eastAsia="en-US"/>
              </w:rPr>
            </w:pPr>
          </w:p>
        </w:tc>
        <w:tc>
          <w:tcPr>
            <w:tcW w:w="11907" w:type="dxa"/>
            <w:tcBorders>
              <w:top w:val="single" w:sz="4" w:space="0" w:color="auto"/>
              <w:bottom w:val="single" w:sz="4" w:space="0" w:color="auto"/>
            </w:tcBorders>
          </w:tcPr>
          <w:p w:rsidR="004F7ABF" w:rsidRPr="00D40E73" w:rsidRDefault="004F7ABF" w:rsidP="004F7ABF">
            <w:pPr>
              <w:rPr>
                <w:rFonts w:eastAsia="Calibri"/>
                <w:lang w:eastAsia="en-US"/>
              </w:rPr>
            </w:pPr>
            <w:r w:rsidRPr="00D40E73">
              <w:rPr>
                <w:rFonts w:eastAsia="Calibri"/>
                <w:lang w:eastAsia="en-US"/>
              </w:rPr>
              <w:t>Тема 4.1. Технологія проектування власного стилю</w:t>
            </w:r>
          </w:p>
        </w:tc>
        <w:tc>
          <w:tcPr>
            <w:tcW w:w="1418" w:type="dxa"/>
            <w:tcBorders>
              <w:top w:val="single" w:sz="4" w:space="0" w:color="auto"/>
              <w:bottom w:val="single" w:sz="4" w:space="0" w:color="auto"/>
            </w:tcBorders>
          </w:tcPr>
          <w:p w:rsidR="004F7ABF" w:rsidRPr="00D40E73" w:rsidRDefault="00AA3E9A" w:rsidP="004F7ABF">
            <w:pPr>
              <w:jc w:val="center"/>
              <w:rPr>
                <w:rFonts w:eastAsia="Calibri"/>
                <w:lang w:eastAsia="en-US"/>
              </w:rPr>
            </w:pPr>
            <w:r w:rsidRPr="00D40E73">
              <w:rPr>
                <w:rFonts w:eastAsia="Calibri"/>
                <w:lang w:eastAsia="en-US"/>
              </w:rPr>
              <w:t>4</w:t>
            </w:r>
          </w:p>
        </w:tc>
      </w:tr>
      <w:tr w:rsidR="004F7ABF" w:rsidRPr="00D40E73" w:rsidTr="00FF0534">
        <w:trPr>
          <w:trHeight w:val="380"/>
        </w:trPr>
        <w:tc>
          <w:tcPr>
            <w:tcW w:w="817" w:type="dxa"/>
            <w:tcBorders>
              <w:top w:val="single" w:sz="4" w:space="0" w:color="auto"/>
              <w:bottom w:val="single" w:sz="4" w:space="0" w:color="auto"/>
            </w:tcBorders>
          </w:tcPr>
          <w:p w:rsidR="004F7ABF" w:rsidRPr="00826C7C" w:rsidRDefault="004F7ABF" w:rsidP="004F7ABF">
            <w:pPr>
              <w:jc w:val="center"/>
              <w:rPr>
                <w:rFonts w:eastAsia="Calibri"/>
                <w:b/>
                <w:lang w:eastAsia="en-US"/>
              </w:rPr>
            </w:pPr>
          </w:p>
        </w:tc>
        <w:tc>
          <w:tcPr>
            <w:tcW w:w="11907" w:type="dxa"/>
            <w:tcBorders>
              <w:top w:val="single" w:sz="4" w:space="0" w:color="auto"/>
              <w:bottom w:val="single" w:sz="4" w:space="0" w:color="auto"/>
            </w:tcBorders>
          </w:tcPr>
          <w:p w:rsidR="004F7ABF" w:rsidRPr="00D40E73" w:rsidRDefault="004F7ABF" w:rsidP="004F7ABF">
            <w:pPr>
              <w:jc w:val="center"/>
              <w:rPr>
                <w:rFonts w:eastAsia="Calibri"/>
                <w:b/>
                <w:lang w:eastAsia="en-US"/>
              </w:rPr>
            </w:pPr>
            <w:r w:rsidRPr="00D40E73">
              <w:rPr>
                <w:rFonts w:eastAsia="Calibri"/>
                <w:b/>
                <w:lang w:eastAsia="en-US"/>
              </w:rPr>
              <w:t>Варіативна складова</w:t>
            </w:r>
          </w:p>
        </w:tc>
        <w:tc>
          <w:tcPr>
            <w:tcW w:w="1418" w:type="dxa"/>
            <w:tcBorders>
              <w:top w:val="single" w:sz="4" w:space="0" w:color="auto"/>
              <w:bottom w:val="single" w:sz="4" w:space="0" w:color="auto"/>
            </w:tcBorders>
          </w:tcPr>
          <w:p w:rsidR="004F7ABF" w:rsidRPr="00D40E73" w:rsidRDefault="00957B9B" w:rsidP="004F7ABF">
            <w:pPr>
              <w:jc w:val="center"/>
              <w:rPr>
                <w:rFonts w:eastAsia="Calibri"/>
                <w:b/>
                <w:lang w:eastAsia="en-US"/>
              </w:rPr>
            </w:pPr>
            <w:r>
              <w:rPr>
                <w:rFonts w:eastAsia="Calibri"/>
                <w:b/>
                <w:lang w:eastAsia="en-US"/>
              </w:rPr>
              <w:t>(</w:t>
            </w:r>
            <w:r w:rsidR="005C2103" w:rsidRPr="00D40E73">
              <w:rPr>
                <w:rFonts w:eastAsia="Calibri"/>
                <w:b/>
                <w:lang w:eastAsia="en-US"/>
              </w:rPr>
              <w:t>40</w:t>
            </w:r>
            <w:r>
              <w:rPr>
                <w:rFonts w:eastAsia="Calibri"/>
                <w:b/>
                <w:lang w:eastAsia="en-US"/>
              </w:rPr>
              <w:t>)</w:t>
            </w:r>
          </w:p>
        </w:tc>
      </w:tr>
      <w:tr w:rsidR="004F7ABF" w:rsidRPr="00D40E73" w:rsidTr="00FF0534">
        <w:trPr>
          <w:trHeight w:val="323"/>
        </w:trPr>
        <w:tc>
          <w:tcPr>
            <w:tcW w:w="817" w:type="dxa"/>
            <w:tcBorders>
              <w:top w:val="single" w:sz="4" w:space="0" w:color="auto"/>
              <w:bottom w:val="single" w:sz="4" w:space="0" w:color="auto"/>
            </w:tcBorders>
          </w:tcPr>
          <w:p w:rsidR="004F7ABF" w:rsidRPr="00826C7C" w:rsidRDefault="004F7ABF" w:rsidP="004F7ABF">
            <w:pPr>
              <w:jc w:val="center"/>
              <w:rPr>
                <w:rFonts w:eastAsia="Calibri"/>
                <w:b/>
                <w:lang w:eastAsia="en-US"/>
              </w:rPr>
            </w:pPr>
            <w:r w:rsidRPr="00826C7C">
              <w:rPr>
                <w:rFonts w:eastAsia="Calibri"/>
                <w:b/>
                <w:lang w:eastAsia="en-US"/>
              </w:rPr>
              <w:t xml:space="preserve">5 </w:t>
            </w:r>
          </w:p>
        </w:tc>
        <w:tc>
          <w:tcPr>
            <w:tcW w:w="11907" w:type="dxa"/>
            <w:tcBorders>
              <w:top w:val="single" w:sz="4" w:space="0" w:color="auto"/>
              <w:bottom w:val="single" w:sz="4" w:space="0" w:color="auto"/>
            </w:tcBorders>
          </w:tcPr>
          <w:p w:rsidR="004F7ABF" w:rsidRPr="00D40E73" w:rsidRDefault="004F7ABF" w:rsidP="004F7ABF">
            <w:pPr>
              <w:rPr>
                <w:rFonts w:eastAsia="Calibri"/>
                <w:lang w:eastAsia="en-US"/>
              </w:rPr>
            </w:pPr>
            <w:r w:rsidRPr="00D40E73">
              <w:rPr>
                <w:rFonts w:eastAsia="Calibri"/>
                <w:lang w:eastAsia="en-US"/>
              </w:rPr>
              <w:t>Варіативний модуль</w:t>
            </w:r>
          </w:p>
        </w:tc>
        <w:tc>
          <w:tcPr>
            <w:tcW w:w="1418" w:type="dxa"/>
            <w:tcBorders>
              <w:top w:val="single" w:sz="4" w:space="0" w:color="auto"/>
              <w:bottom w:val="single" w:sz="4" w:space="0" w:color="auto"/>
            </w:tcBorders>
          </w:tcPr>
          <w:p w:rsidR="004F7ABF" w:rsidRPr="00D40E73" w:rsidRDefault="005C2103" w:rsidP="004F7ABF">
            <w:pPr>
              <w:jc w:val="center"/>
              <w:rPr>
                <w:rFonts w:eastAsia="Calibri"/>
                <w:lang w:eastAsia="en-US"/>
              </w:rPr>
            </w:pPr>
            <w:r w:rsidRPr="00D40E73">
              <w:rPr>
                <w:rFonts w:eastAsia="Calibri"/>
                <w:lang w:eastAsia="en-US"/>
              </w:rPr>
              <w:t>20</w:t>
            </w:r>
          </w:p>
        </w:tc>
      </w:tr>
      <w:tr w:rsidR="005C2103" w:rsidRPr="00D40E73" w:rsidTr="00FF0534">
        <w:trPr>
          <w:trHeight w:val="323"/>
        </w:trPr>
        <w:tc>
          <w:tcPr>
            <w:tcW w:w="817" w:type="dxa"/>
            <w:tcBorders>
              <w:top w:val="single" w:sz="4" w:space="0" w:color="auto"/>
              <w:bottom w:val="single" w:sz="4" w:space="0" w:color="auto"/>
            </w:tcBorders>
          </w:tcPr>
          <w:p w:rsidR="005C2103" w:rsidRPr="00826C7C" w:rsidRDefault="005C2103" w:rsidP="004F7ABF">
            <w:pPr>
              <w:jc w:val="center"/>
              <w:rPr>
                <w:rFonts w:eastAsia="Calibri"/>
                <w:b/>
                <w:lang w:eastAsia="en-US"/>
              </w:rPr>
            </w:pPr>
            <w:r w:rsidRPr="00826C7C">
              <w:rPr>
                <w:rFonts w:eastAsia="Calibri"/>
                <w:b/>
                <w:lang w:eastAsia="en-US"/>
              </w:rPr>
              <w:t>6</w:t>
            </w:r>
          </w:p>
        </w:tc>
        <w:tc>
          <w:tcPr>
            <w:tcW w:w="11907" w:type="dxa"/>
            <w:tcBorders>
              <w:top w:val="single" w:sz="4" w:space="0" w:color="auto"/>
              <w:bottom w:val="single" w:sz="4" w:space="0" w:color="auto"/>
            </w:tcBorders>
          </w:tcPr>
          <w:p w:rsidR="005C2103" w:rsidRPr="00D40E73" w:rsidRDefault="005C2103" w:rsidP="004F7ABF">
            <w:pPr>
              <w:rPr>
                <w:rFonts w:eastAsia="Calibri"/>
                <w:lang w:eastAsia="en-US"/>
              </w:rPr>
            </w:pPr>
            <w:r w:rsidRPr="00D40E73">
              <w:rPr>
                <w:rFonts w:eastAsia="Calibri"/>
                <w:lang w:eastAsia="en-US"/>
              </w:rPr>
              <w:t>Варіативний модуль</w:t>
            </w:r>
          </w:p>
        </w:tc>
        <w:tc>
          <w:tcPr>
            <w:tcW w:w="1418" w:type="dxa"/>
            <w:tcBorders>
              <w:top w:val="single" w:sz="4" w:space="0" w:color="auto"/>
              <w:bottom w:val="single" w:sz="4" w:space="0" w:color="auto"/>
            </w:tcBorders>
          </w:tcPr>
          <w:p w:rsidR="005C2103" w:rsidRPr="00D40E73" w:rsidRDefault="005C2103" w:rsidP="004F7ABF">
            <w:pPr>
              <w:jc w:val="center"/>
              <w:rPr>
                <w:rFonts w:eastAsia="Calibri"/>
                <w:lang w:eastAsia="en-US"/>
              </w:rPr>
            </w:pPr>
            <w:r w:rsidRPr="00D40E73">
              <w:rPr>
                <w:rFonts w:eastAsia="Calibri"/>
                <w:lang w:eastAsia="en-US"/>
              </w:rPr>
              <w:t>20</w:t>
            </w:r>
          </w:p>
        </w:tc>
      </w:tr>
      <w:tr w:rsidR="004F7ABF" w:rsidRPr="00D40E73" w:rsidTr="00FF0534">
        <w:trPr>
          <w:trHeight w:val="323"/>
        </w:trPr>
        <w:tc>
          <w:tcPr>
            <w:tcW w:w="817" w:type="dxa"/>
            <w:tcBorders>
              <w:top w:val="single" w:sz="4" w:space="0" w:color="auto"/>
              <w:bottom w:val="single" w:sz="4" w:space="0" w:color="auto"/>
            </w:tcBorders>
          </w:tcPr>
          <w:p w:rsidR="004F7ABF" w:rsidRPr="00826C7C" w:rsidRDefault="005C2103" w:rsidP="004F7ABF">
            <w:pPr>
              <w:jc w:val="center"/>
              <w:rPr>
                <w:rFonts w:eastAsia="Calibri"/>
                <w:b/>
                <w:lang w:eastAsia="en-US"/>
              </w:rPr>
            </w:pPr>
            <w:r w:rsidRPr="00826C7C">
              <w:rPr>
                <w:rFonts w:eastAsia="Calibri"/>
                <w:b/>
                <w:lang w:eastAsia="en-US"/>
              </w:rPr>
              <w:t>7</w:t>
            </w:r>
          </w:p>
        </w:tc>
        <w:tc>
          <w:tcPr>
            <w:tcW w:w="11907" w:type="dxa"/>
            <w:tcBorders>
              <w:top w:val="single" w:sz="4" w:space="0" w:color="auto"/>
              <w:bottom w:val="single" w:sz="4" w:space="0" w:color="auto"/>
            </w:tcBorders>
          </w:tcPr>
          <w:p w:rsidR="004F7ABF" w:rsidRPr="00D40E73" w:rsidRDefault="004F7ABF" w:rsidP="004F7ABF">
            <w:pPr>
              <w:rPr>
                <w:rFonts w:eastAsia="Calibri"/>
                <w:b/>
                <w:lang w:eastAsia="en-US"/>
              </w:rPr>
            </w:pPr>
            <w:r w:rsidRPr="00D40E73">
              <w:rPr>
                <w:rFonts w:eastAsia="Calibri"/>
                <w:b/>
                <w:lang w:eastAsia="en-US"/>
              </w:rPr>
              <w:t>Резерв часу</w:t>
            </w:r>
          </w:p>
        </w:tc>
        <w:tc>
          <w:tcPr>
            <w:tcW w:w="1418" w:type="dxa"/>
            <w:tcBorders>
              <w:top w:val="single" w:sz="4" w:space="0" w:color="auto"/>
              <w:bottom w:val="single" w:sz="4" w:space="0" w:color="auto"/>
            </w:tcBorders>
          </w:tcPr>
          <w:p w:rsidR="004F7ABF" w:rsidRPr="00D40E73" w:rsidRDefault="005C2103" w:rsidP="004F7ABF">
            <w:pPr>
              <w:jc w:val="center"/>
              <w:rPr>
                <w:rFonts w:eastAsia="Calibri"/>
                <w:b/>
                <w:lang w:eastAsia="en-US"/>
              </w:rPr>
            </w:pPr>
            <w:r w:rsidRPr="00D40E73">
              <w:rPr>
                <w:rFonts w:eastAsia="Calibri"/>
                <w:b/>
                <w:lang w:eastAsia="en-US"/>
              </w:rPr>
              <w:t>2</w:t>
            </w:r>
          </w:p>
        </w:tc>
      </w:tr>
      <w:tr w:rsidR="004F7ABF" w:rsidRPr="00D40E73" w:rsidTr="00FF0534">
        <w:tc>
          <w:tcPr>
            <w:tcW w:w="817" w:type="dxa"/>
          </w:tcPr>
          <w:p w:rsidR="004F7ABF" w:rsidRPr="00826C7C" w:rsidRDefault="004F7ABF" w:rsidP="00A6489F">
            <w:pPr>
              <w:rPr>
                <w:rFonts w:eastAsia="Calibri"/>
                <w:b/>
                <w:lang w:eastAsia="en-US"/>
              </w:rPr>
            </w:pPr>
          </w:p>
        </w:tc>
        <w:tc>
          <w:tcPr>
            <w:tcW w:w="11907" w:type="dxa"/>
          </w:tcPr>
          <w:p w:rsidR="004F7ABF" w:rsidRPr="00D40E73" w:rsidRDefault="004F7ABF" w:rsidP="004F7ABF">
            <w:pPr>
              <w:jc w:val="right"/>
              <w:rPr>
                <w:rFonts w:eastAsia="Calibri"/>
                <w:b/>
                <w:lang w:eastAsia="en-US"/>
              </w:rPr>
            </w:pPr>
            <w:r w:rsidRPr="00D40E73">
              <w:rPr>
                <w:rFonts w:eastAsia="Calibri"/>
                <w:b/>
                <w:lang w:eastAsia="en-US"/>
              </w:rPr>
              <w:t>Разом:</w:t>
            </w:r>
          </w:p>
        </w:tc>
        <w:tc>
          <w:tcPr>
            <w:tcW w:w="1418" w:type="dxa"/>
          </w:tcPr>
          <w:p w:rsidR="004F7ABF" w:rsidRPr="00D40E73" w:rsidRDefault="005C2103" w:rsidP="004F7ABF">
            <w:pPr>
              <w:jc w:val="center"/>
              <w:rPr>
                <w:rFonts w:eastAsia="Calibri"/>
                <w:b/>
                <w:lang w:eastAsia="en-US"/>
              </w:rPr>
            </w:pPr>
            <w:r w:rsidRPr="00D40E73">
              <w:rPr>
                <w:rFonts w:eastAsia="Calibri"/>
                <w:b/>
                <w:lang w:eastAsia="en-US"/>
              </w:rPr>
              <w:t>70</w:t>
            </w:r>
          </w:p>
        </w:tc>
      </w:tr>
    </w:tbl>
    <w:p w:rsidR="004F7ABF" w:rsidRPr="00D40E73" w:rsidRDefault="004F7ABF" w:rsidP="004F7ABF">
      <w:pPr>
        <w:tabs>
          <w:tab w:val="left" w:pos="2523"/>
        </w:tabs>
        <w:spacing w:after="200" w:line="276" w:lineRule="auto"/>
        <w:rPr>
          <w:b/>
        </w:rPr>
      </w:pPr>
    </w:p>
    <w:p w:rsidR="004F7ABF" w:rsidRPr="00D40E73" w:rsidRDefault="004F7ABF" w:rsidP="004F7ABF">
      <w:pPr>
        <w:tabs>
          <w:tab w:val="left" w:pos="2523"/>
        </w:tabs>
        <w:spacing w:after="200" w:line="276" w:lineRule="auto"/>
        <w:ind w:left="-142"/>
        <w:jc w:val="center"/>
        <w:rPr>
          <w:b/>
        </w:rPr>
      </w:pPr>
      <w:r w:rsidRPr="00D40E73">
        <w:rPr>
          <w:b/>
        </w:rPr>
        <w:t>Програма</w:t>
      </w:r>
    </w:p>
    <w:tbl>
      <w:tblPr>
        <w:tblW w:w="13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8"/>
        <w:gridCol w:w="3542"/>
        <w:gridCol w:w="4963"/>
      </w:tblGrid>
      <w:tr w:rsidR="002E0CD6" w:rsidRPr="00D40E73" w:rsidTr="008B5680">
        <w:trPr>
          <w:cantSplit/>
          <w:trHeight w:val="1097"/>
        </w:trPr>
        <w:tc>
          <w:tcPr>
            <w:tcW w:w="5418" w:type="dxa"/>
            <w:tcBorders>
              <w:left w:val="single" w:sz="4" w:space="0" w:color="auto"/>
            </w:tcBorders>
          </w:tcPr>
          <w:p w:rsidR="002E0CD6" w:rsidRPr="00D40E73" w:rsidRDefault="002E0CD6" w:rsidP="004F7ABF">
            <w:pPr>
              <w:tabs>
                <w:tab w:val="left" w:pos="2523"/>
              </w:tabs>
              <w:spacing w:after="200" w:line="276" w:lineRule="auto"/>
              <w:ind w:left="-142"/>
              <w:jc w:val="center"/>
              <w:rPr>
                <w:b/>
              </w:rPr>
            </w:pPr>
            <w:r w:rsidRPr="00D40E73">
              <w:rPr>
                <w:b/>
              </w:rPr>
              <w:t>Зміст навчального матеріалу</w:t>
            </w:r>
          </w:p>
        </w:tc>
        <w:tc>
          <w:tcPr>
            <w:tcW w:w="3542" w:type="dxa"/>
          </w:tcPr>
          <w:p w:rsidR="002E0CD6" w:rsidRPr="00D40E73" w:rsidRDefault="002E0CD6" w:rsidP="004F7ABF">
            <w:pPr>
              <w:tabs>
                <w:tab w:val="left" w:pos="2523"/>
              </w:tabs>
              <w:spacing w:after="200" w:line="276" w:lineRule="auto"/>
              <w:ind w:left="-142"/>
              <w:jc w:val="center"/>
              <w:rPr>
                <w:b/>
              </w:rPr>
            </w:pPr>
            <w:r w:rsidRPr="00D40E73">
              <w:rPr>
                <w:b/>
              </w:rPr>
              <w:t>Державні вимоги до рівня загальноосвітньої підготовки учнів</w:t>
            </w:r>
          </w:p>
        </w:tc>
        <w:tc>
          <w:tcPr>
            <w:tcW w:w="4963" w:type="dxa"/>
          </w:tcPr>
          <w:p w:rsidR="002E0CD6" w:rsidRPr="00D40E73" w:rsidRDefault="002E0CD6" w:rsidP="002E0CD6">
            <w:pPr>
              <w:tabs>
                <w:tab w:val="left" w:pos="2523"/>
              </w:tabs>
              <w:spacing w:after="200" w:line="276" w:lineRule="auto"/>
              <w:ind w:left="-142"/>
              <w:jc w:val="center"/>
              <w:rPr>
                <w:b/>
              </w:rPr>
            </w:pPr>
            <w:r w:rsidRPr="00D40E73">
              <w:rPr>
                <w:b/>
              </w:rPr>
              <w:t xml:space="preserve">Спрямованість корекційно-розвивальної роботи </w:t>
            </w:r>
          </w:p>
        </w:tc>
      </w:tr>
      <w:tr w:rsidR="002E0CD6" w:rsidRPr="00D40E73" w:rsidTr="002E0CD6">
        <w:tc>
          <w:tcPr>
            <w:tcW w:w="13923" w:type="dxa"/>
            <w:gridSpan w:val="3"/>
            <w:tcBorders>
              <w:left w:val="single" w:sz="4" w:space="0" w:color="auto"/>
            </w:tcBorders>
          </w:tcPr>
          <w:p w:rsidR="002E0CD6" w:rsidRPr="00D40E73" w:rsidRDefault="002E0CD6" w:rsidP="002E0CD6">
            <w:pPr>
              <w:tabs>
                <w:tab w:val="left" w:pos="2523"/>
              </w:tabs>
              <w:spacing w:after="200" w:line="276" w:lineRule="auto"/>
              <w:ind w:left="670"/>
              <w:jc w:val="center"/>
              <w:rPr>
                <w:b/>
              </w:rPr>
            </w:pPr>
            <w:r w:rsidRPr="00D40E73">
              <w:rPr>
                <w:b/>
                <w:bCs/>
                <w:iCs/>
              </w:rPr>
              <w:t xml:space="preserve">Розділ 1. Основи </w:t>
            </w:r>
            <w:r w:rsidR="00D40E73">
              <w:rPr>
                <w:b/>
                <w:bCs/>
                <w:iCs/>
              </w:rPr>
              <w:t xml:space="preserve">матеріалознавства </w:t>
            </w:r>
          </w:p>
        </w:tc>
      </w:tr>
      <w:tr w:rsidR="002E0CD6" w:rsidRPr="00D40E73" w:rsidTr="002E0CD6">
        <w:tc>
          <w:tcPr>
            <w:tcW w:w="5418" w:type="dxa"/>
            <w:tcBorders>
              <w:right w:val="single" w:sz="4" w:space="0" w:color="auto"/>
            </w:tcBorders>
          </w:tcPr>
          <w:p w:rsidR="002E0CD6" w:rsidRPr="00D40E73" w:rsidRDefault="002E0CD6" w:rsidP="004F7ABF">
            <w:pPr>
              <w:jc w:val="both"/>
              <w:rPr>
                <w:b/>
                <w:lang w:eastAsia="en-US"/>
              </w:rPr>
            </w:pPr>
            <w:r w:rsidRPr="00D40E73">
              <w:rPr>
                <w:b/>
                <w:lang w:eastAsia="en-US"/>
              </w:rPr>
              <w:t>Тема 1.1. Матеріали хімічного походження. Композиційні матеріали</w:t>
            </w:r>
          </w:p>
          <w:p w:rsidR="002E0CD6" w:rsidRPr="00D40E73" w:rsidRDefault="002E0CD6" w:rsidP="004F7ABF">
            <w:pPr>
              <w:rPr>
                <w:rFonts w:eastAsia="Calibri"/>
                <w:lang w:eastAsia="en-US"/>
              </w:rPr>
            </w:pPr>
            <w:r w:rsidRPr="00D40E73">
              <w:rPr>
                <w:rFonts w:eastAsia="Calibri"/>
                <w:lang w:eastAsia="en-US"/>
              </w:rPr>
              <w:t>Поняття про композиційний матеріал, його властивості та будова: матриця, зміцнював тощо. Використання композиційних матеріалів у сучасних технологіях, машино і літакобудуванні тощо.  Композити на основі деревини: ДВП, ДСП, OSB</w:t>
            </w:r>
          </w:p>
          <w:p w:rsidR="002E0CD6" w:rsidRPr="00D40E73" w:rsidRDefault="002E0CD6" w:rsidP="004F7ABF">
            <w:pPr>
              <w:rPr>
                <w:rFonts w:eastAsia="Calibri"/>
                <w:lang w:eastAsia="en-US"/>
              </w:rPr>
            </w:pPr>
            <w:r w:rsidRPr="00D40E73">
              <w:rPr>
                <w:rFonts w:eastAsia="Calibri"/>
                <w:lang w:eastAsia="en-US"/>
              </w:rPr>
              <w:t xml:space="preserve">Конструкційні неметалеві матеріали: пластмаса, органічне скло, поліетилен, пінопласт, полістирол тощо.   Полімери і композити як основа розвитку технології створення нових конструкційних матеріалів. </w:t>
            </w:r>
          </w:p>
          <w:p w:rsidR="002E0CD6" w:rsidRPr="00D40E73" w:rsidRDefault="002E0CD6" w:rsidP="004F7ABF">
            <w:pPr>
              <w:rPr>
                <w:lang w:eastAsia="en-US"/>
              </w:rPr>
            </w:pPr>
            <w:r w:rsidRPr="00D40E73">
              <w:rPr>
                <w:lang w:eastAsia="en-US"/>
              </w:rPr>
              <w:t xml:space="preserve">Вплив штучних (хімічних) матеріалів на здоров’я людини і навколишнє середовище. Поняття про маркування пластмас. </w:t>
            </w:r>
          </w:p>
          <w:p w:rsidR="002E0CD6" w:rsidRPr="00D40E73" w:rsidRDefault="002E0CD6" w:rsidP="004F7ABF">
            <w:pPr>
              <w:rPr>
                <w:b/>
                <w:lang w:eastAsia="en-US"/>
              </w:rPr>
            </w:pPr>
          </w:p>
        </w:tc>
        <w:tc>
          <w:tcPr>
            <w:tcW w:w="3542" w:type="dxa"/>
            <w:tcBorders>
              <w:left w:val="single" w:sz="4" w:space="0" w:color="auto"/>
            </w:tcBorders>
          </w:tcPr>
          <w:p w:rsidR="002E0CD6" w:rsidRPr="00D40E73" w:rsidRDefault="002E0CD6" w:rsidP="004F7ABF">
            <w:pPr>
              <w:rPr>
                <w:rFonts w:eastAsia="Calibri"/>
                <w:b/>
                <w:lang w:eastAsia="en-US"/>
              </w:rPr>
            </w:pPr>
            <w:r w:rsidRPr="00D40E73">
              <w:rPr>
                <w:rFonts w:eastAsia="Calibri"/>
                <w:b/>
                <w:lang w:eastAsia="en-US"/>
              </w:rPr>
              <w:t>Учень:</w:t>
            </w:r>
          </w:p>
          <w:p w:rsidR="002E0CD6" w:rsidRPr="00D40E73" w:rsidRDefault="002E0CD6" w:rsidP="004F7ABF">
            <w:pPr>
              <w:rPr>
                <w:lang w:eastAsia="en-US"/>
              </w:rPr>
            </w:pPr>
            <w:r w:rsidRPr="00D40E73">
              <w:rPr>
                <w:i/>
                <w:lang w:eastAsia="en-US"/>
              </w:rPr>
              <w:t xml:space="preserve">називає </w:t>
            </w:r>
            <w:r w:rsidRPr="00D40E73">
              <w:rPr>
                <w:lang w:eastAsia="en-US"/>
              </w:rPr>
              <w:t>види полімерів;</w:t>
            </w:r>
          </w:p>
          <w:p w:rsidR="002E0CD6" w:rsidRPr="00D40E73" w:rsidRDefault="002E0CD6" w:rsidP="004F7ABF">
            <w:pPr>
              <w:rPr>
                <w:lang w:eastAsia="en-US"/>
              </w:rPr>
            </w:pPr>
            <w:r w:rsidRPr="00D40E73">
              <w:rPr>
                <w:i/>
                <w:lang w:eastAsia="en-US"/>
              </w:rPr>
              <w:t>наводить приклади</w:t>
            </w:r>
            <w:r w:rsidRPr="00D40E73">
              <w:rPr>
                <w:lang w:eastAsia="en-US"/>
              </w:rPr>
              <w:t xml:space="preserve"> виробів, які виготовлені з полімерів та композитів;</w:t>
            </w:r>
          </w:p>
          <w:p w:rsidR="002E0CD6" w:rsidRPr="00D40E73" w:rsidRDefault="002E0CD6" w:rsidP="004F7ABF">
            <w:pPr>
              <w:rPr>
                <w:lang w:eastAsia="en-US"/>
              </w:rPr>
            </w:pPr>
            <w:r w:rsidRPr="00D40E73">
              <w:rPr>
                <w:i/>
                <w:lang w:eastAsia="en-US"/>
              </w:rPr>
              <w:t xml:space="preserve">пояснює </w:t>
            </w:r>
            <w:r w:rsidRPr="00D40E73">
              <w:rPr>
                <w:lang w:eastAsia="en-US"/>
              </w:rPr>
              <w:t>вплив штучних матеріалів на здоров’я людини і навколишнє середовище;</w:t>
            </w:r>
          </w:p>
          <w:p w:rsidR="002E0CD6" w:rsidRPr="00D40E73" w:rsidRDefault="002E0CD6" w:rsidP="004F7ABF">
            <w:pPr>
              <w:rPr>
                <w:lang w:eastAsia="en-US"/>
              </w:rPr>
            </w:pPr>
            <w:r w:rsidRPr="00D40E73">
              <w:rPr>
                <w:i/>
                <w:lang w:eastAsia="en-US"/>
              </w:rPr>
              <w:t xml:space="preserve">розрізняє </w:t>
            </w:r>
            <w:r w:rsidRPr="00D40E73">
              <w:rPr>
                <w:lang w:eastAsia="en-US"/>
              </w:rPr>
              <w:t>композиційні матеріали серед інших штучних матеріалів;</w:t>
            </w:r>
          </w:p>
          <w:p w:rsidR="002E0CD6" w:rsidRPr="00D40E73" w:rsidRDefault="002E0CD6" w:rsidP="004F7ABF">
            <w:pPr>
              <w:rPr>
                <w:lang w:eastAsia="en-US"/>
              </w:rPr>
            </w:pPr>
            <w:r w:rsidRPr="00D40E73">
              <w:rPr>
                <w:i/>
                <w:lang w:eastAsia="en-US"/>
              </w:rPr>
              <w:t xml:space="preserve">називає </w:t>
            </w:r>
            <w:r w:rsidRPr="00D40E73">
              <w:rPr>
                <w:lang w:eastAsia="en-US"/>
              </w:rPr>
              <w:t>властивості композитів;</w:t>
            </w:r>
          </w:p>
          <w:p w:rsidR="002E0CD6" w:rsidRPr="00D40E73" w:rsidRDefault="002E0CD6" w:rsidP="004F7ABF">
            <w:pPr>
              <w:rPr>
                <w:lang w:eastAsia="en-US"/>
              </w:rPr>
            </w:pPr>
            <w:r w:rsidRPr="00D40E73">
              <w:rPr>
                <w:i/>
                <w:lang w:eastAsia="en-US"/>
              </w:rPr>
              <w:t>розрізняє</w:t>
            </w:r>
            <w:r w:rsidRPr="00D40E73">
              <w:rPr>
                <w:lang w:eastAsia="en-US"/>
              </w:rPr>
              <w:t xml:space="preserve"> композити на основі деревини;</w:t>
            </w:r>
          </w:p>
          <w:p w:rsidR="002E0CD6" w:rsidRPr="00D40E73" w:rsidRDefault="002E0CD6" w:rsidP="004F7ABF">
            <w:pPr>
              <w:rPr>
                <w:lang w:eastAsia="en-US"/>
              </w:rPr>
            </w:pPr>
            <w:r w:rsidRPr="00D40E73">
              <w:rPr>
                <w:lang w:eastAsia="en-US"/>
              </w:rPr>
              <w:t>вирізняє  шкідливі пластмаси за їх маркуванням</w:t>
            </w:r>
            <w:r w:rsidR="00D40E73">
              <w:rPr>
                <w:lang w:val="ru-RU" w:eastAsia="en-US"/>
              </w:rPr>
              <w:t>;</w:t>
            </w:r>
            <w:r w:rsidRPr="00D40E73">
              <w:rPr>
                <w:lang w:eastAsia="en-US"/>
              </w:rPr>
              <w:t xml:space="preserve"> </w:t>
            </w:r>
          </w:p>
        </w:tc>
        <w:tc>
          <w:tcPr>
            <w:tcW w:w="4963" w:type="dxa"/>
          </w:tcPr>
          <w:p w:rsidR="008B5680" w:rsidRDefault="008B5680" w:rsidP="004F7ABF">
            <w:pPr>
              <w:ind w:left="34" w:firstLine="142"/>
              <w:rPr>
                <w:rFonts w:eastAsia="Calibri"/>
                <w:bCs/>
                <w:i/>
                <w:lang w:val="ru-RU" w:eastAsia="en-US"/>
              </w:rPr>
            </w:pPr>
          </w:p>
          <w:p w:rsidR="002E0CD6" w:rsidRPr="00D40E73" w:rsidRDefault="008B5680" w:rsidP="004F7ABF">
            <w:pPr>
              <w:ind w:left="34" w:firstLine="142"/>
              <w:rPr>
                <w:rFonts w:eastAsia="Calibri"/>
                <w:lang w:eastAsia="en-US"/>
              </w:rPr>
            </w:pPr>
            <w:r w:rsidRPr="008B5680">
              <w:rPr>
                <w:rFonts w:eastAsia="Calibri"/>
                <w:bCs/>
                <w:i/>
                <w:lang w:val="ru-RU" w:eastAsia="en-US"/>
              </w:rPr>
              <w:t>вчити</w:t>
            </w:r>
            <w:r>
              <w:rPr>
                <w:rFonts w:eastAsia="Calibri"/>
                <w:b/>
                <w:bCs/>
                <w:lang w:val="ru-RU" w:eastAsia="en-US"/>
              </w:rPr>
              <w:t xml:space="preserve"> </w:t>
            </w:r>
            <w:r w:rsidR="002E0CD6" w:rsidRPr="00D40E73">
              <w:rPr>
                <w:rFonts w:eastAsia="Calibri"/>
                <w:lang w:eastAsia="en-US"/>
              </w:rPr>
              <w:t>спрямовувати увагу на вчителя; орієнтуватися у власній практичній діяльності;</w:t>
            </w:r>
          </w:p>
          <w:p w:rsidR="008B5680" w:rsidRDefault="008B5680" w:rsidP="004F7ABF">
            <w:pPr>
              <w:ind w:left="34"/>
              <w:rPr>
                <w:rFonts w:eastAsia="Calibri"/>
                <w:i/>
                <w:iCs/>
                <w:lang w:eastAsia="en-US"/>
              </w:rPr>
            </w:pPr>
          </w:p>
          <w:p w:rsidR="002E0CD6" w:rsidRPr="00D40E73" w:rsidRDefault="002E0CD6" w:rsidP="004F7ABF">
            <w:pPr>
              <w:ind w:left="34"/>
              <w:rPr>
                <w:rFonts w:eastAsia="Calibri"/>
                <w:lang w:eastAsia="en-US"/>
              </w:rPr>
            </w:pPr>
            <w:r w:rsidRPr="008B5680">
              <w:rPr>
                <w:rFonts w:eastAsia="Calibri"/>
                <w:i/>
                <w:iCs/>
                <w:lang w:eastAsia="en-US"/>
              </w:rPr>
              <w:t>формувати</w:t>
            </w:r>
            <w:r w:rsidRPr="008B5680">
              <w:rPr>
                <w:rFonts w:eastAsia="Calibri"/>
                <w:i/>
                <w:lang w:eastAsia="en-US"/>
              </w:rPr>
              <w:t xml:space="preserve"> </w:t>
            </w:r>
            <w:r w:rsidRPr="00D40E73">
              <w:rPr>
                <w:rFonts w:eastAsia="Calibri"/>
                <w:lang w:eastAsia="en-US"/>
              </w:rPr>
              <w:t xml:space="preserve">поняття про композиційний матеріал та його властивості, </w:t>
            </w:r>
          </w:p>
          <w:p w:rsidR="008B5680" w:rsidRDefault="008B5680" w:rsidP="004F7ABF">
            <w:pPr>
              <w:ind w:left="34"/>
              <w:rPr>
                <w:rFonts w:eastAsia="Calibri"/>
                <w:i/>
                <w:iCs/>
                <w:lang w:eastAsia="en-US"/>
              </w:rPr>
            </w:pPr>
          </w:p>
          <w:p w:rsidR="002E0CD6" w:rsidRPr="00D40E73" w:rsidRDefault="002E0CD6" w:rsidP="004F7ABF">
            <w:pPr>
              <w:ind w:left="34"/>
              <w:rPr>
                <w:rFonts w:eastAsia="Calibri"/>
                <w:lang w:eastAsia="en-US"/>
              </w:rPr>
            </w:pPr>
            <w:r w:rsidRPr="008B5680">
              <w:rPr>
                <w:rFonts w:eastAsia="Calibri"/>
                <w:i/>
                <w:iCs/>
                <w:lang w:eastAsia="en-US"/>
              </w:rPr>
              <w:t>розвивати</w:t>
            </w:r>
            <w:r w:rsidRPr="00D40E73">
              <w:rPr>
                <w:rFonts w:eastAsia="Calibri"/>
                <w:lang w:eastAsia="en-US"/>
              </w:rPr>
              <w:t xml:space="preserve"> </w:t>
            </w:r>
            <w:r w:rsidRPr="00D40E73">
              <w:rPr>
                <w:rFonts w:eastAsia="Calibri"/>
                <w:iCs/>
                <w:lang w:eastAsia="en-US"/>
              </w:rPr>
              <w:t>вміння</w:t>
            </w:r>
            <w:r w:rsidRPr="00D40E73">
              <w:rPr>
                <w:rFonts w:eastAsia="Calibri"/>
                <w:lang w:eastAsia="en-US"/>
              </w:rPr>
              <w:t xml:space="preserve"> використовувати у власному мовленні назви матеріалів, галузей промисловості, транспорту, тощо.; розуміти та виконувати інструкції;</w:t>
            </w:r>
          </w:p>
          <w:p w:rsidR="008B5680" w:rsidRDefault="008B5680" w:rsidP="004F7ABF">
            <w:pPr>
              <w:tabs>
                <w:tab w:val="left" w:pos="2523"/>
              </w:tabs>
              <w:ind w:left="34"/>
              <w:rPr>
                <w:rFonts w:eastAsia="Calibri"/>
                <w:iCs/>
                <w:lang w:eastAsia="en-US"/>
              </w:rPr>
            </w:pPr>
          </w:p>
          <w:p w:rsidR="008B5680" w:rsidRDefault="008B5680" w:rsidP="004F7ABF">
            <w:pPr>
              <w:tabs>
                <w:tab w:val="left" w:pos="2523"/>
              </w:tabs>
              <w:ind w:left="34"/>
              <w:rPr>
                <w:rFonts w:eastAsia="Calibri"/>
                <w:iCs/>
                <w:lang w:eastAsia="en-US"/>
              </w:rPr>
            </w:pPr>
          </w:p>
          <w:p w:rsidR="002E0CD6" w:rsidRPr="00D40E73" w:rsidRDefault="002E0CD6" w:rsidP="004F7ABF">
            <w:pPr>
              <w:tabs>
                <w:tab w:val="left" w:pos="2523"/>
              </w:tabs>
              <w:ind w:left="34"/>
              <w:rPr>
                <w:b/>
                <w:highlight w:val="yellow"/>
              </w:rPr>
            </w:pPr>
            <w:r w:rsidRPr="008B5680">
              <w:rPr>
                <w:rFonts w:eastAsia="Calibri"/>
                <w:i/>
                <w:iCs/>
                <w:lang w:eastAsia="en-US"/>
              </w:rPr>
              <w:t>виховувати</w:t>
            </w:r>
            <w:r w:rsidRPr="00D40E73">
              <w:rPr>
                <w:rFonts w:eastAsia="Calibri"/>
                <w:lang w:eastAsia="en-US"/>
              </w:rPr>
              <w:t xml:space="preserve"> терпеливість, ретельність.</w:t>
            </w:r>
          </w:p>
        </w:tc>
      </w:tr>
      <w:tr w:rsidR="002E0CD6" w:rsidRPr="00D40E73" w:rsidTr="002E0CD6">
        <w:tc>
          <w:tcPr>
            <w:tcW w:w="13923" w:type="dxa"/>
            <w:gridSpan w:val="3"/>
            <w:tcBorders>
              <w:left w:val="single" w:sz="4" w:space="0" w:color="auto"/>
            </w:tcBorders>
          </w:tcPr>
          <w:p w:rsidR="002E0CD6" w:rsidRPr="00D40E73" w:rsidRDefault="002E0CD6" w:rsidP="00D40E73">
            <w:pPr>
              <w:tabs>
                <w:tab w:val="left" w:pos="2523"/>
              </w:tabs>
              <w:ind w:left="1017"/>
              <w:rPr>
                <w:b/>
              </w:rPr>
            </w:pPr>
            <w:r w:rsidRPr="00D40E73">
              <w:rPr>
                <w:b/>
                <w:bCs/>
                <w:iCs/>
              </w:rPr>
              <w:lastRenderedPageBreak/>
              <w:t xml:space="preserve">Розділ 2. </w:t>
            </w:r>
            <w:r w:rsidRPr="00D40E73">
              <w:rPr>
                <w:rFonts w:eastAsia="Calibri"/>
                <w:b/>
                <w:lang w:eastAsia="en-US"/>
              </w:rPr>
              <w:t>Технологія виготовлення комплексн</w:t>
            </w:r>
            <w:r w:rsidR="00D40E73">
              <w:rPr>
                <w:rFonts w:eastAsia="Calibri"/>
                <w:b/>
                <w:lang w:eastAsia="en-US"/>
              </w:rPr>
              <w:t xml:space="preserve">ого </w:t>
            </w:r>
            <w:r w:rsidRPr="00D40E73">
              <w:rPr>
                <w:rFonts w:eastAsia="Calibri"/>
                <w:b/>
                <w:lang w:eastAsia="en-US"/>
              </w:rPr>
              <w:t>вироб</w:t>
            </w:r>
            <w:r w:rsidR="00751075" w:rsidRPr="00D40E73">
              <w:rPr>
                <w:rFonts w:eastAsia="Calibri"/>
                <w:b/>
                <w:lang w:eastAsia="en-US"/>
              </w:rPr>
              <w:t>у</w:t>
            </w:r>
            <w:r w:rsidR="00751075" w:rsidRPr="00D40E73">
              <w:rPr>
                <w:b/>
                <w:bCs/>
                <w:iCs/>
              </w:rPr>
              <w:t xml:space="preserve"> </w:t>
            </w:r>
          </w:p>
        </w:tc>
      </w:tr>
      <w:tr w:rsidR="002E0CD6" w:rsidRPr="00D40E73" w:rsidTr="002E0CD6">
        <w:tc>
          <w:tcPr>
            <w:tcW w:w="5418" w:type="dxa"/>
            <w:tcBorders>
              <w:left w:val="single" w:sz="4" w:space="0" w:color="auto"/>
              <w:right w:val="single" w:sz="4" w:space="0" w:color="auto"/>
            </w:tcBorders>
          </w:tcPr>
          <w:p w:rsidR="002E0CD6" w:rsidRPr="00D40E73" w:rsidRDefault="002E0CD6" w:rsidP="004F7ABF">
            <w:pPr>
              <w:rPr>
                <w:rFonts w:eastAsia="Calibri"/>
                <w:lang w:eastAsia="en-US"/>
              </w:rPr>
            </w:pPr>
            <w:r w:rsidRPr="00D40E73">
              <w:rPr>
                <w:rFonts w:eastAsia="Calibri"/>
                <w:b/>
                <w:lang w:eastAsia="en-US"/>
              </w:rPr>
              <w:t xml:space="preserve">Тема 2.1. Вибір комплексного виробу для виготовлення </w:t>
            </w:r>
            <w:r w:rsidRPr="00D40E73">
              <w:rPr>
                <w:rFonts w:eastAsia="Calibri"/>
                <w:lang w:eastAsia="en-US"/>
              </w:rPr>
              <w:t xml:space="preserve">Поняття комплексного виробу. Ознайомлення з варіантами комплексних виробів. Вибір комплексного виробу для виготовлення. Використання  деревини, металу та нетрадиційних матеріалів для виготовлення комплексного виробу. </w:t>
            </w:r>
          </w:p>
          <w:p w:rsidR="002E0CD6" w:rsidRPr="00D40E73" w:rsidRDefault="002E0CD6" w:rsidP="00D40E73">
            <w:pPr>
              <w:rPr>
                <w:rFonts w:eastAsia="Calibri"/>
                <w:lang w:eastAsia="en-US"/>
              </w:rPr>
            </w:pPr>
            <w:r w:rsidRPr="00D40E73">
              <w:rPr>
                <w:rFonts w:eastAsia="Calibri"/>
                <w:lang w:eastAsia="en-US"/>
              </w:rPr>
              <w:t>Визначення орієнтовної кількості матеріалів для в</w:t>
            </w:r>
            <w:r w:rsidR="008B5680">
              <w:rPr>
                <w:rFonts w:eastAsia="Calibri"/>
                <w:lang w:eastAsia="en-US"/>
              </w:rPr>
              <w:t>иготовлення комплексного виробу</w:t>
            </w:r>
          </w:p>
        </w:tc>
        <w:tc>
          <w:tcPr>
            <w:tcW w:w="3542" w:type="dxa"/>
            <w:tcBorders>
              <w:left w:val="single" w:sz="4" w:space="0" w:color="auto"/>
            </w:tcBorders>
          </w:tcPr>
          <w:p w:rsidR="002E0CD6" w:rsidRPr="00D40E73" w:rsidRDefault="002E0CD6" w:rsidP="004F7ABF">
            <w:pPr>
              <w:rPr>
                <w:rFonts w:eastAsia="Calibri"/>
                <w:lang w:eastAsia="en-US"/>
              </w:rPr>
            </w:pPr>
            <w:r w:rsidRPr="008B5680">
              <w:rPr>
                <w:rFonts w:eastAsia="Calibri"/>
                <w:i/>
                <w:lang w:eastAsia="en-US"/>
              </w:rPr>
              <w:t>наводить приклади</w:t>
            </w:r>
            <w:r w:rsidRPr="00D40E73">
              <w:rPr>
                <w:rFonts w:eastAsia="Calibri"/>
                <w:lang w:eastAsia="en-US"/>
              </w:rPr>
              <w:t xml:space="preserve"> комплексних виробів;</w:t>
            </w:r>
          </w:p>
          <w:p w:rsidR="002E0CD6" w:rsidRPr="00D40E73" w:rsidRDefault="002E0CD6" w:rsidP="004F7ABF">
            <w:pPr>
              <w:rPr>
                <w:lang w:eastAsia="en-US"/>
              </w:rPr>
            </w:pPr>
            <w:r w:rsidRPr="00D40E73">
              <w:rPr>
                <w:lang w:eastAsia="en-US"/>
              </w:rPr>
              <w:t>характеризує поняття комплексного виробу;</w:t>
            </w:r>
          </w:p>
          <w:p w:rsidR="002E0CD6" w:rsidRPr="00D40E73" w:rsidRDefault="002E0CD6" w:rsidP="004F7ABF">
            <w:pPr>
              <w:rPr>
                <w:lang w:eastAsia="en-US"/>
              </w:rPr>
            </w:pPr>
            <w:r w:rsidRPr="00D05F39">
              <w:rPr>
                <w:i/>
                <w:lang w:eastAsia="en-US"/>
              </w:rPr>
              <w:t>вибирає</w:t>
            </w:r>
            <w:r w:rsidRPr="00D40E73">
              <w:rPr>
                <w:lang w:eastAsia="en-US"/>
              </w:rPr>
              <w:t xml:space="preserve"> конструкційні матеріали для виготовлення виробу; </w:t>
            </w:r>
          </w:p>
          <w:p w:rsidR="002E0CD6" w:rsidRPr="00D40E73" w:rsidRDefault="002E0CD6" w:rsidP="004F7ABF">
            <w:pPr>
              <w:rPr>
                <w:lang w:eastAsia="en-US"/>
              </w:rPr>
            </w:pPr>
            <w:r w:rsidRPr="00D05F39">
              <w:rPr>
                <w:i/>
                <w:lang w:eastAsia="en-US"/>
              </w:rPr>
              <w:t xml:space="preserve">визначає </w:t>
            </w:r>
            <w:r w:rsidRPr="00D40E73">
              <w:rPr>
                <w:lang w:eastAsia="en-US"/>
              </w:rPr>
              <w:t>орієнтовну кількість матеріалів для виготовлення виробу</w:t>
            </w:r>
          </w:p>
          <w:p w:rsidR="002E0CD6" w:rsidRPr="00D40E73" w:rsidRDefault="002E0CD6" w:rsidP="004F7ABF">
            <w:pPr>
              <w:rPr>
                <w:rFonts w:ascii="Calibri" w:eastAsia="Calibri" w:hAnsi="Calibri"/>
                <w:sz w:val="22"/>
                <w:szCs w:val="22"/>
                <w:lang w:eastAsia="en-US"/>
              </w:rPr>
            </w:pPr>
          </w:p>
        </w:tc>
        <w:tc>
          <w:tcPr>
            <w:tcW w:w="4963" w:type="dxa"/>
          </w:tcPr>
          <w:p w:rsidR="002E0CD6" w:rsidRPr="00D40E73" w:rsidRDefault="008B5680" w:rsidP="004F7ABF">
            <w:pPr>
              <w:ind w:left="34"/>
              <w:rPr>
                <w:rFonts w:eastAsia="Calibri"/>
                <w:lang w:eastAsia="en-US"/>
              </w:rPr>
            </w:pPr>
            <w:r w:rsidRPr="008B5680">
              <w:rPr>
                <w:rFonts w:eastAsia="Calibri"/>
                <w:bCs/>
                <w:i/>
                <w:lang w:val="ru-RU" w:eastAsia="en-US"/>
              </w:rPr>
              <w:t>в</w:t>
            </w:r>
            <w:r w:rsidRPr="008B5680">
              <w:rPr>
                <w:rFonts w:eastAsia="Calibri"/>
                <w:bCs/>
                <w:i/>
                <w:lang w:eastAsia="en-US"/>
              </w:rPr>
              <w:t>чити</w:t>
            </w:r>
            <w:r>
              <w:rPr>
                <w:rFonts w:eastAsia="Calibri"/>
                <w:b/>
                <w:bCs/>
                <w:lang w:eastAsia="en-US"/>
              </w:rPr>
              <w:t xml:space="preserve"> </w:t>
            </w:r>
            <w:r w:rsidR="002E0CD6" w:rsidRPr="00D40E73">
              <w:rPr>
                <w:rFonts w:eastAsia="Calibri"/>
                <w:lang w:eastAsia="en-US"/>
              </w:rPr>
              <w:t>зас</w:t>
            </w:r>
            <w:r w:rsidR="006111F3">
              <w:rPr>
                <w:rFonts w:eastAsia="Calibri"/>
                <w:lang w:eastAsia="en-US"/>
              </w:rPr>
              <w:t>тосовувати різні види сприймання</w:t>
            </w:r>
            <w:r w:rsidR="002E0CD6" w:rsidRPr="00D40E73">
              <w:rPr>
                <w:rFonts w:eastAsia="Calibri"/>
                <w:lang w:eastAsia="en-US"/>
              </w:rPr>
              <w:t xml:space="preserve"> (зорове, слухове, тактильне); використовувати назви </w:t>
            </w:r>
            <w:r w:rsidR="006111F3">
              <w:rPr>
                <w:rFonts w:eastAsia="Calibri"/>
                <w:lang w:eastAsia="en-US"/>
              </w:rPr>
              <w:t xml:space="preserve">нетрадиційних матеріалів </w:t>
            </w:r>
            <w:r w:rsidR="002E0CD6" w:rsidRPr="00D40E73">
              <w:rPr>
                <w:rFonts w:eastAsia="Calibri"/>
                <w:lang w:eastAsia="en-US"/>
              </w:rPr>
              <w:t>у власному мовленні; спрямовувати увагу на вчителя; орієнтуватися у власному виробі; використовувати назви інструментів та матеріалів у власному мовленні;</w:t>
            </w:r>
          </w:p>
          <w:p w:rsidR="00D40E73" w:rsidRDefault="00D40E73" w:rsidP="004F7ABF">
            <w:pPr>
              <w:ind w:left="34"/>
              <w:rPr>
                <w:rFonts w:eastAsia="Calibri"/>
                <w:b/>
                <w:iCs/>
                <w:lang w:eastAsia="en-US"/>
              </w:rPr>
            </w:pPr>
          </w:p>
          <w:p w:rsidR="002E0CD6" w:rsidRPr="00D40E73" w:rsidRDefault="002E0CD6" w:rsidP="008B5680">
            <w:pPr>
              <w:tabs>
                <w:tab w:val="left" w:pos="2523"/>
              </w:tabs>
              <w:rPr>
                <w:b/>
              </w:rPr>
            </w:pPr>
          </w:p>
        </w:tc>
      </w:tr>
      <w:tr w:rsidR="00D40E73" w:rsidRPr="00D40E73" w:rsidTr="002E0CD6">
        <w:tc>
          <w:tcPr>
            <w:tcW w:w="5418" w:type="dxa"/>
            <w:tcBorders>
              <w:left w:val="single" w:sz="4" w:space="0" w:color="auto"/>
              <w:right w:val="single" w:sz="4" w:space="0" w:color="auto"/>
            </w:tcBorders>
          </w:tcPr>
          <w:p w:rsidR="00D40E73" w:rsidRPr="00D40E73" w:rsidRDefault="00D40E73" w:rsidP="00D40E73">
            <w:pPr>
              <w:rPr>
                <w:rFonts w:eastAsia="Calibri"/>
                <w:b/>
                <w:lang w:eastAsia="en-US"/>
              </w:rPr>
            </w:pPr>
            <w:r w:rsidRPr="00D40E73">
              <w:rPr>
                <w:rFonts w:eastAsia="Calibri"/>
                <w:b/>
                <w:lang w:eastAsia="en-US"/>
              </w:rPr>
              <w:t>Тема 2.2. Особливості розмічання заготовок із нетрадиційних матеріалів</w:t>
            </w:r>
          </w:p>
          <w:p w:rsidR="00D40E73" w:rsidRPr="00D40E73" w:rsidRDefault="00D40E73" w:rsidP="00D40E73">
            <w:pPr>
              <w:rPr>
                <w:rFonts w:eastAsia="Calibri"/>
                <w:lang w:eastAsia="en-US"/>
              </w:rPr>
            </w:pPr>
            <w:r w:rsidRPr="00D40E73">
              <w:rPr>
                <w:rFonts w:eastAsia="Calibri"/>
                <w:lang w:eastAsia="en-US"/>
              </w:rPr>
              <w:t>Інструменти для розмічання: маркер, олівець, рисувалка, лінійка, кутник, циркуль. Особливості розмічальних робіт на заготовках із пластмаси, оргскла, пластика, композитів</w:t>
            </w:r>
            <w:r w:rsidR="006111F3">
              <w:rPr>
                <w:rFonts w:eastAsia="Calibri"/>
                <w:lang w:eastAsia="en-US"/>
              </w:rPr>
              <w:t>.</w:t>
            </w:r>
          </w:p>
          <w:p w:rsidR="00D40E73" w:rsidRPr="00D40E73" w:rsidRDefault="00D40E73" w:rsidP="004F7ABF">
            <w:pPr>
              <w:rPr>
                <w:rFonts w:eastAsia="Calibri"/>
                <w:b/>
                <w:lang w:eastAsia="en-US"/>
              </w:rPr>
            </w:pPr>
          </w:p>
        </w:tc>
        <w:tc>
          <w:tcPr>
            <w:tcW w:w="3542" w:type="dxa"/>
            <w:tcBorders>
              <w:left w:val="single" w:sz="4" w:space="0" w:color="auto"/>
            </w:tcBorders>
          </w:tcPr>
          <w:p w:rsidR="008B5680" w:rsidRPr="00D40E73" w:rsidRDefault="008B5680" w:rsidP="008B5680">
            <w:pPr>
              <w:rPr>
                <w:i/>
                <w:lang w:eastAsia="en-US"/>
              </w:rPr>
            </w:pPr>
            <w:r w:rsidRPr="00D40E73">
              <w:rPr>
                <w:i/>
                <w:lang w:eastAsia="en-US"/>
              </w:rPr>
              <w:t xml:space="preserve">називає </w:t>
            </w:r>
            <w:r w:rsidRPr="00D40E73">
              <w:rPr>
                <w:lang w:eastAsia="en-US"/>
              </w:rPr>
              <w:t>інструменти для виконання розмічальних робіт на пластиках;</w:t>
            </w:r>
          </w:p>
          <w:p w:rsidR="006111F3" w:rsidRDefault="006111F3" w:rsidP="008B5680">
            <w:pPr>
              <w:rPr>
                <w:rFonts w:eastAsia="Calibri"/>
                <w:i/>
                <w:lang w:eastAsia="en-US"/>
              </w:rPr>
            </w:pPr>
          </w:p>
          <w:p w:rsidR="008B5680" w:rsidRPr="00D40E73" w:rsidRDefault="008B5680" w:rsidP="008B5680">
            <w:pPr>
              <w:rPr>
                <w:rFonts w:ascii="Calibri" w:eastAsia="Calibri" w:hAnsi="Calibri"/>
                <w:sz w:val="22"/>
                <w:szCs w:val="22"/>
                <w:lang w:eastAsia="en-US"/>
              </w:rPr>
            </w:pPr>
            <w:r w:rsidRPr="00D40E73">
              <w:rPr>
                <w:rFonts w:eastAsia="Calibri"/>
                <w:i/>
                <w:lang w:eastAsia="en-US"/>
              </w:rPr>
              <w:t xml:space="preserve">виконує </w:t>
            </w:r>
            <w:r w:rsidRPr="00D40E73">
              <w:rPr>
                <w:rFonts w:eastAsia="Calibri"/>
                <w:lang w:eastAsia="en-US"/>
              </w:rPr>
              <w:t>розмічання на нетрадиційних матеріалах</w:t>
            </w:r>
            <w:r w:rsidR="006111F3">
              <w:rPr>
                <w:rFonts w:eastAsia="Calibri"/>
                <w:lang w:eastAsia="en-US"/>
              </w:rPr>
              <w:t>;</w:t>
            </w:r>
          </w:p>
          <w:p w:rsidR="008B5680" w:rsidRPr="00D40E73" w:rsidRDefault="008B5680" w:rsidP="008B5680">
            <w:pPr>
              <w:rPr>
                <w:rFonts w:ascii="Calibri" w:eastAsia="Calibri" w:hAnsi="Calibri"/>
                <w:sz w:val="22"/>
                <w:szCs w:val="22"/>
                <w:lang w:eastAsia="en-US"/>
              </w:rPr>
            </w:pPr>
          </w:p>
          <w:p w:rsidR="00D40E73" w:rsidRPr="00D40E73" w:rsidRDefault="00D40E73" w:rsidP="004F7ABF">
            <w:pPr>
              <w:rPr>
                <w:rFonts w:eastAsia="Calibri"/>
                <w:b/>
                <w:lang w:eastAsia="en-US"/>
              </w:rPr>
            </w:pPr>
          </w:p>
        </w:tc>
        <w:tc>
          <w:tcPr>
            <w:tcW w:w="4963" w:type="dxa"/>
          </w:tcPr>
          <w:p w:rsidR="00D05F39" w:rsidRDefault="008B5680" w:rsidP="008B5680">
            <w:pPr>
              <w:ind w:left="34"/>
              <w:rPr>
                <w:rFonts w:eastAsia="Calibri"/>
                <w:lang w:eastAsia="en-US"/>
              </w:rPr>
            </w:pPr>
            <w:r w:rsidRPr="00D05F39">
              <w:rPr>
                <w:rFonts w:eastAsia="Calibri"/>
                <w:i/>
                <w:iCs/>
                <w:lang w:eastAsia="en-US"/>
              </w:rPr>
              <w:t>формувати</w:t>
            </w:r>
            <w:r w:rsidRPr="00D05F39">
              <w:rPr>
                <w:rFonts w:eastAsia="Calibri"/>
                <w:i/>
                <w:lang w:eastAsia="en-US"/>
              </w:rPr>
              <w:t xml:space="preserve"> </w:t>
            </w:r>
            <w:r w:rsidRPr="00D40E73">
              <w:rPr>
                <w:rFonts w:eastAsia="Calibri"/>
                <w:lang w:eastAsia="en-US"/>
              </w:rPr>
              <w:t xml:space="preserve">вміння </w:t>
            </w:r>
            <w:r w:rsidR="006111F3">
              <w:rPr>
                <w:rFonts w:eastAsia="Calibri"/>
                <w:lang w:eastAsia="en-US"/>
              </w:rPr>
              <w:t xml:space="preserve">контролювати процес розмічання </w:t>
            </w:r>
            <w:r w:rsidRPr="00D40E73">
              <w:rPr>
                <w:rFonts w:eastAsia="Calibri"/>
                <w:lang w:eastAsia="en-US"/>
              </w:rPr>
              <w:t>ти за допомо</w:t>
            </w:r>
            <w:r w:rsidR="00D05F39">
              <w:rPr>
                <w:rFonts w:eastAsia="Calibri"/>
                <w:lang w:eastAsia="en-US"/>
              </w:rPr>
              <w:t xml:space="preserve">гою вимірювання; </w:t>
            </w:r>
          </w:p>
          <w:p w:rsidR="00D40E73" w:rsidRPr="008B5680" w:rsidRDefault="00D05F39" w:rsidP="006111F3">
            <w:pPr>
              <w:ind w:left="34"/>
              <w:rPr>
                <w:rFonts w:eastAsia="Calibri"/>
                <w:lang w:eastAsia="en-US"/>
              </w:rPr>
            </w:pPr>
            <w:r>
              <w:rPr>
                <w:rFonts w:eastAsia="Calibri"/>
                <w:i/>
                <w:iCs/>
                <w:lang w:val="ru-RU" w:eastAsia="en-US"/>
              </w:rPr>
              <w:t xml:space="preserve">розвивати </w:t>
            </w:r>
            <w:r w:rsidR="008B5680" w:rsidRPr="00D40E73">
              <w:rPr>
                <w:rFonts w:eastAsia="Calibri"/>
                <w:lang w:eastAsia="en-US"/>
              </w:rPr>
              <w:t>з</w:t>
            </w:r>
            <w:r>
              <w:rPr>
                <w:rFonts w:eastAsia="Calibri"/>
                <w:lang w:eastAsia="en-US"/>
              </w:rPr>
              <w:t>орово-моторну координацію, дрібну</w:t>
            </w:r>
            <w:r w:rsidR="008B5680" w:rsidRPr="00D40E73">
              <w:rPr>
                <w:rFonts w:eastAsia="Calibri"/>
                <w:lang w:eastAsia="en-US"/>
              </w:rPr>
              <w:t xml:space="preserve"> моторику руки в процесі виконання технологічних операцій</w:t>
            </w:r>
            <w:r w:rsidR="008B5680" w:rsidRPr="00D40E73">
              <w:rPr>
                <w:rFonts w:eastAsia="Calibri"/>
              </w:rPr>
              <w:t>;</w:t>
            </w:r>
            <w:r w:rsidR="008B5680" w:rsidRPr="00D40E73">
              <w:rPr>
                <w:rFonts w:eastAsia="Calibri"/>
                <w:lang w:eastAsia="en-US"/>
              </w:rPr>
              <w:t xml:space="preserve"> організованість в трудовій діяльності</w:t>
            </w:r>
            <w:r w:rsidR="006111F3">
              <w:rPr>
                <w:rFonts w:eastAsia="Calibri"/>
                <w:lang w:eastAsia="en-US"/>
              </w:rPr>
              <w:t>;</w:t>
            </w:r>
          </w:p>
        </w:tc>
      </w:tr>
      <w:tr w:rsidR="00D40E73" w:rsidRPr="00D40E73" w:rsidTr="002E0CD6">
        <w:tc>
          <w:tcPr>
            <w:tcW w:w="5418" w:type="dxa"/>
            <w:tcBorders>
              <w:left w:val="single" w:sz="4" w:space="0" w:color="auto"/>
              <w:right w:val="single" w:sz="4" w:space="0" w:color="auto"/>
            </w:tcBorders>
          </w:tcPr>
          <w:p w:rsidR="00D40E73" w:rsidRPr="00D40E73" w:rsidRDefault="00D40E73" w:rsidP="00D40E73">
            <w:pPr>
              <w:rPr>
                <w:rFonts w:eastAsia="Calibri"/>
                <w:b/>
                <w:i/>
                <w:lang w:eastAsia="en-US"/>
              </w:rPr>
            </w:pPr>
            <w:r w:rsidRPr="00D40E73">
              <w:rPr>
                <w:rFonts w:eastAsia="Calibri"/>
                <w:b/>
                <w:lang w:eastAsia="en-US"/>
              </w:rPr>
              <w:t>Тема 2.3. Різання нетрадиційних  матеріалів. Способи з’єднання деталей</w:t>
            </w:r>
          </w:p>
          <w:p w:rsidR="00D40E73" w:rsidRPr="00D40E73" w:rsidRDefault="00D40E73" w:rsidP="00D40E73">
            <w:pPr>
              <w:rPr>
                <w:rFonts w:eastAsia="Calibri"/>
                <w:lang w:eastAsia="en-US"/>
              </w:rPr>
            </w:pPr>
            <w:r w:rsidRPr="00D40E73">
              <w:rPr>
                <w:rFonts w:eastAsia="Calibri"/>
                <w:lang w:eastAsia="en-US"/>
              </w:rPr>
              <w:t>Інструменти для різання пластиків та композитів: ножиці, різак, ножівка.  Прийоми  різання пластиків та композитів.</w:t>
            </w:r>
          </w:p>
          <w:p w:rsidR="00D40E73" w:rsidRPr="00D40E73" w:rsidRDefault="00D40E73" w:rsidP="00D40E73">
            <w:pPr>
              <w:rPr>
                <w:rFonts w:eastAsia="Calibri"/>
                <w:b/>
                <w:lang w:eastAsia="en-US"/>
              </w:rPr>
            </w:pPr>
            <w:r w:rsidRPr="00D40E73">
              <w:rPr>
                <w:rFonts w:eastAsia="Calibri"/>
                <w:lang w:eastAsia="en-US"/>
              </w:rPr>
              <w:t xml:space="preserve">Ознайомлення із способами з’єднання деталей із нетрадиційних матеріалів: склеюванням, з’єднання саморізами, гвинтами, заклепками. Виготовлення </w:t>
            </w:r>
            <w:r w:rsidRPr="00D40E73">
              <w:rPr>
                <w:rFonts w:eastAsia="Calibri"/>
                <w:lang w:eastAsia="en-US"/>
              </w:rPr>
              <w:lastRenderedPageBreak/>
              <w:t>деталей виробу. Підготовка до з’єднання</w:t>
            </w:r>
            <w:r w:rsidR="00D05F39">
              <w:rPr>
                <w:rFonts w:eastAsia="Calibri"/>
                <w:lang w:eastAsia="en-US"/>
              </w:rPr>
              <w:t>.</w:t>
            </w:r>
          </w:p>
        </w:tc>
        <w:tc>
          <w:tcPr>
            <w:tcW w:w="3542" w:type="dxa"/>
            <w:tcBorders>
              <w:left w:val="single" w:sz="4" w:space="0" w:color="auto"/>
            </w:tcBorders>
          </w:tcPr>
          <w:p w:rsidR="008B5680" w:rsidRPr="00D40E73" w:rsidRDefault="008B5680" w:rsidP="008B5680">
            <w:pPr>
              <w:rPr>
                <w:i/>
                <w:lang w:eastAsia="en-US"/>
              </w:rPr>
            </w:pPr>
          </w:p>
          <w:p w:rsidR="008B5680" w:rsidRPr="00D40E73" w:rsidRDefault="008B5680" w:rsidP="008B5680">
            <w:pPr>
              <w:rPr>
                <w:i/>
                <w:lang w:eastAsia="en-US"/>
              </w:rPr>
            </w:pPr>
            <w:r w:rsidRPr="00D40E73">
              <w:rPr>
                <w:i/>
                <w:lang w:eastAsia="en-US"/>
              </w:rPr>
              <w:t xml:space="preserve">називає </w:t>
            </w:r>
            <w:r w:rsidRPr="00D40E73">
              <w:rPr>
                <w:lang w:eastAsia="en-US"/>
              </w:rPr>
              <w:t>інструменти для різання пластиків та композитів;</w:t>
            </w:r>
          </w:p>
          <w:p w:rsidR="008B5680" w:rsidRPr="00D40E73" w:rsidRDefault="008B5680" w:rsidP="008B5680">
            <w:pPr>
              <w:rPr>
                <w:i/>
                <w:lang w:eastAsia="en-US"/>
              </w:rPr>
            </w:pPr>
            <w:r w:rsidRPr="00D40E73">
              <w:rPr>
                <w:i/>
                <w:lang w:eastAsia="en-US"/>
              </w:rPr>
              <w:t xml:space="preserve">виконує </w:t>
            </w:r>
            <w:r w:rsidRPr="00D40E73">
              <w:rPr>
                <w:lang w:eastAsia="en-US"/>
              </w:rPr>
              <w:t>різання пластиків та композитів</w:t>
            </w:r>
            <w:r w:rsidRPr="00D40E73">
              <w:rPr>
                <w:i/>
                <w:lang w:eastAsia="en-US"/>
              </w:rPr>
              <w:t>;</w:t>
            </w:r>
          </w:p>
          <w:p w:rsidR="008B5680" w:rsidRPr="00D40E73" w:rsidRDefault="008B5680" w:rsidP="008B5680">
            <w:pPr>
              <w:rPr>
                <w:lang w:eastAsia="en-US"/>
              </w:rPr>
            </w:pPr>
            <w:r w:rsidRPr="00D40E73">
              <w:rPr>
                <w:i/>
                <w:lang w:eastAsia="en-US"/>
              </w:rPr>
              <w:t xml:space="preserve">характеризує </w:t>
            </w:r>
            <w:r w:rsidRPr="00D40E73">
              <w:rPr>
                <w:lang w:eastAsia="en-US"/>
              </w:rPr>
              <w:t xml:space="preserve">способи з’єднування деталей із пластиків, композитів,  </w:t>
            </w:r>
          </w:p>
          <w:p w:rsidR="008B5680" w:rsidRPr="00D40E73" w:rsidRDefault="008B5680" w:rsidP="008B5680">
            <w:pPr>
              <w:rPr>
                <w:rFonts w:ascii="Calibri" w:eastAsia="Calibri" w:hAnsi="Calibri"/>
                <w:sz w:val="22"/>
                <w:szCs w:val="22"/>
                <w:lang w:eastAsia="en-US"/>
              </w:rPr>
            </w:pPr>
            <w:r w:rsidRPr="00D40E73">
              <w:rPr>
                <w:rFonts w:eastAsia="Calibri"/>
                <w:i/>
                <w:lang w:eastAsia="en-US"/>
              </w:rPr>
              <w:lastRenderedPageBreak/>
              <w:t>визначає</w:t>
            </w:r>
            <w:r w:rsidRPr="00D40E73">
              <w:rPr>
                <w:rFonts w:eastAsia="Calibri"/>
                <w:lang w:eastAsia="en-US"/>
              </w:rPr>
              <w:t xml:space="preserve"> способи з’єднання деталей</w:t>
            </w:r>
            <w:r w:rsidR="006111F3">
              <w:rPr>
                <w:rFonts w:eastAsia="Calibri"/>
                <w:lang w:eastAsia="en-US"/>
              </w:rPr>
              <w:t>;</w:t>
            </w:r>
          </w:p>
          <w:p w:rsidR="00D40E73" w:rsidRPr="00D40E73" w:rsidRDefault="00D40E73" w:rsidP="004F7ABF">
            <w:pPr>
              <w:rPr>
                <w:rFonts w:eastAsia="Calibri"/>
                <w:b/>
                <w:lang w:eastAsia="en-US"/>
              </w:rPr>
            </w:pPr>
          </w:p>
        </w:tc>
        <w:tc>
          <w:tcPr>
            <w:tcW w:w="4963" w:type="dxa"/>
          </w:tcPr>
          <w:p w:rsidR="00D40E73" w:rsidRPr="00D40E73" w:rsidRDefault="008B5680" w:rsidP="006111F3">
            <w:pPr>
              <w:ind w:left="34"/>
              <w:rPr>
                <w:rFonts w:eastAsia="Calibri"/>
                <w:b/>
                <w:bCs/>
                <w:lang w:eastAsia="en-US"/>
              </w:rPr>
            </w:pPr>
            <w:r w:rsidRPr="00D05F39">
              <w:rPr>
                <w:rFonts w:eastAsia="Calibri"/>
                <w:i/>
                <w:iCs/>
                <w:lang w:eastAsia="en-US"/>
              </w:rPr>
              <w:lastRenderedPageBreak/>
              <w:t>розвивати</w:t>
            </w:r>
            <w:r w:rsidRPr="00D05F39">
              <w:rPr>
                <w:rFonts w:eastAsia="Calibri"/>
                <w:i/>
                <w:lang w:eastAsia="en-US"/>
              </w:rPr>
              <w:t xml:space="preserve"> </w:t>
            </w:r>
            <w:r w:rsidRPr="00D05F39">
              <w:rPr>
                <w:rFonts w:eastAsia="Calibri"/>
                <w:bCs/>
                <w:i/>
                <w:iCs/>
                <w:lang w:eastAsia="en-US"/>
              </w:rPr>
              <w:t>саморегуляцію:</w:t>
            </w:r>
            <w:r w:rsidRPr="00D40E73">
              <w:rPr>
                <w:rFonts w:eastAsia="Calibri"/>
                <w:b/>
                <w:bCs/>
                <w:iCs/>
                <w:lang w:eastAsia="en-US"/>
              </w:rPr>
              <w:t xml:space="preserve"> </w:t>
            </w:r>
            <w:r w:rsidRPr="00D40E73">
              <w:rPr>
                <w:rFonts w:eastAsia="Calibri"/>
                <w:lang w:eastAsia="en-US"/>
              </w:rPr>
              <w:t>ви</w:t>
            </w:r>
            <w:r w:rsidR="00D05F39">
              <w:rPr>
                <w:rFonts w:eastAsia="Calibri"/>
                <w:lang w:eastAsia="en-US"/>
              </w:rPr>
              <w:t>конання завдання за</w:t>
            </w:r>
            <w:r w:rsidRPr="00D40E73">
              <w:rPr>
                <w:rFonts w:eastAsia="Calibri"/>
                <w:lang w:eastAsia="en-US"/>
              </w:rPr>
              <w:t xml:space="preserve"> інструкцією; планування практичної діяльності;</w:t>
            </w:r>
            <w:r w:rsidRPr="00D40E73">
              <w:rPr>
                <w:rFonts w:eastAsia="Calibri"/>
                <w:iCs/>
                <w:lang w:eastAsia="en-US"/>
              </w:rPr>
              <w:t xml:space="preserve"> вміння</w:t>
            </w:r>
            <w:r w:rsidRPr="00D40E73">
              <w:rPr>
                <w:rFonts w:eastAsia="Calibri"/>
                <w:lang w:eastAsia="en-US"/>
              </w:rPr>
              <w:t xml:space="preserve"> використовувати у власному мовленні назви інструментів, матеріалів та трудових операцій; розуміти та виконувати інструкції; здійснювати поопераційний </w:t>
            </w:r>
            <w:r w:rsidR="006111F3">
              <w:rPr>
                <w:rFonts w:eastAsia="Calibri"/>
                <w:lang w:eastAsia="en-US"/>
              </w:rPr>
              <w:t>та заключний</w:t>
            </w:r>
            <w:r w:rsidR="00D05F39">
              <w:rPr>
                <w:rFonts w:eastAsia="Calibri"/>
                <w:lang w:eastAsia="en-US"/>
              </w:rPr>
              <w:t xml:space="preserve"> </w:t>
            </w:r>
            <w:r w:rsidR="006111F3">
              <w:rPr>
                <w:rFonts w:eastAsia="Calibri"/>
                <w:lang w:eastAsia="en-US"/>
              </w:rPr>
              <w:t>самоконтроль</w:t>
            </w:r>
            <w:r w:rsidR="00D05F39">
              <w:rPr>
                <w:rFonts w:eastAsia="Calibri"/>
                <w:lang w:eastAsia="en-US"/>
              </w:rPr>
              <w:t xml:space="preserve">; </w:t>
            </w:r>
          </w:p>
        </w:tc>
      </w:tr>
      <w:tr w:rsidR="00D40E73" w:rsidRPr="00D40E73" w:rsidTr="002E0CD6">
        <w:tc>
          <w:tcPr>
            <w:tcW w:w="5418" w:type="dxa"/>
            <w:tcBorders>
              <w:left w:val="single" w:sz="4" w:space="0" w:color="auto"/>
              <w:right w:val="single" w:sz="4" w:space="0" w:color="auto"/>
            </w:tcBorders>
          </w:tcPr>
          <w:p w:rsidR="00D40E73" w:rsidRPr="00D40E73" w:rsidRDefault="00D40E73" w:rsidP="00D40E73">
            <w:pPr>
              <w:rPr>
                <w:rFonts w:eastAsia="Calibri"/>
                <w:b/>
                <w:lang w:eastAsia="en-US"/>
              </w:rPr>
            </w:pPr>
            <w:r w:rsidRPr="00D40E73">
              <w:rPr>
                <w:rFonts w:eastAsia="Calibri"/>
                <w:b/>
                <w:lang w:eastAsia="en-US"/>
              </w:rPr>
              <w:lastRenderedPageBreak/>
              <w:t>Тема 2.4. Виготовлення комплексного виробу</w:t>
            </w:r>
          </w:p>
          <w:p w:rsidR="00D40E73" w:rsidRPr="00D40E73" w:rsidRDefault="00D40E73" w:rsidP="00D40E73">
            <w:pPr>
              <w:rPr>
                <w:rFonts w:eastAsia="Calibri"/>
                <w:lang w:eastAsia="en-US"/>
              </w:rPr>
            </w:pPr>
            <w:r w:rsidRPr="00D40E73">
              <w:rPr>
                <w:rFonts w:eastAsia="Calibri"/>
                <w:lang w:eastAsia="en-US"/>
              </w:rPr>
              <w:t>Виконання технологічних операцій, які необхідні для виготовлення комплексного виробу. Складання виробу з виготовлених  деталей. Оздоблення виробу. Виявлення та усунення недоліків</w:t>
            </w:r>
            <w:r w:rsidR="007D447A">
              <w:rPr>
                <w:rFonts w:eastAsia="Calibri"/>
                <w:lang w:eastAsia="en-US"/>
              </w:rPr>
              <w:t>.</w:t>
            </w:r>
          </w:p>
          <w:p w:rsidR="00D40E73" w:rsidRPr="00D40E73" w:rsidRDefault="00D40E73" w:rsidP="004F7ABF">
            <w:pPr>
              <w:rPr>
                <w:rFonts w:eastAsia="Calibri"/>
                <w:b/>
                <w:lang w:eastAsia="en-US"/>
              </w:rPr>
            </w:pPr>
          </w:p>
        </w:tc>
        <w:tc>
          <w:tcPr>
            <w:tcW w:w="3542" w:type="dxa"/>
            <w:tcBorders>
              <w:left w:val="single" w:sz="4" w:space="0" w:color="auto"/>
            </w:tcBorders>
          </w:tcPr>
          <w:p w:rsidR="008B5680" w:rsidRPr="00D40E73" w:rsidRDefault="008B5680" w:rsidP="008B5680">
            <w:pPr>
              <w:rPr>
                <w:lang w:eastAsia="en-US"/>
              </w:rPr>
            </w:pPr>
            <w:r w:rsidRPr="00D40E73">
              <w:rPr>
                <w:i/>
                <w:lang w:eastAsia="en-US"/>
              </w:rPr>
              <w:t xml:space="preserve">називає </w:t>
            </w:r>
            <w:r w:rsidRPr="00D40E73">
              <w:rPr>
                <w:lang w:eastAsia="en-US"/>
              </w:rPr>
              <w:t>технологічні операції, необхідні для виготовлення комплексного виробу;</w:t>
            </w:r>
          </w:p>
          <w:p w:rsidR="008B5680" w:rsidRDefault="008B5680" w:rsidP="008B5680">
            <w:pPr>
              <w:rPr>
                <w:lang w:eastAsia="en-US"/>
              </w:rPr>
            </w:pPr>
            <w:r w:rsidRPr="00D40E73">
              <w:rPr>
                <w:i/>
                <w:lang w:eastAsia="en-US"/>
              </w:rPr>
              <w:t>складає</w:t>
            </w:r>
            <w:r w:rsidRPr="00D40E73">
              <w:rPr>
                <w:lang w:eastAsia="en-US"/>
              </w:rPr>
              <w:t xml:space="preserve"> послідовність виконання технологічних операцій;</w:t>
            </w:r>
          </w:p>
          <w:p w:rsidR="008B5680" w:rsidRPr="00D40E73" w:rsidRDefault="008B5680" w:rsidP="008B5680">
            <w:pPr>
              <w:rPr>
                <w:lang w:eastAsia="en-US"/>
              </w:rPr>
            </w:pPr>
            <w:r w:rsidRPr="00D40E73">
              <w:rPr>
                <w:i/>
                <w:lang w:eastAsia="en-US"/>
              </w:rPr>
              <w:t xml:space="preserve"> виконує </w:t>
            </w:r>
            <w:r w:rsidRPr="00D40E73">
              <w:rPr>
                <w:lang w:eastAsia="en-US"/>
              </w:rPr>
              <w:t>технологічні операції з виготовлення деталей комплексного виробу; оздоблення виробу з дотриманням безпечних прийомів праці;</w:t>
            </w:r>
          </w:p>
          <w:p w:rsidR="008B5680" w:rsidRPr="00D40E73" w:rsidRDefault="008B5680" w:rsidP="008B5680">
            <w:pPr>
              <w:rPr>
                <w:lang w:eastAsia="en-US"/>
              </w:rPr>
            </w:pPr>
            <w:r w:rsidRPr="00D40E73">
              <w:rPr>
                <w:rFonts w:eastAsia="Calibri"/>
                <w:i/>
                <w:lang w:eastAsia="en-US"/>
              </w:rPr>
              <w:t>виявляє</w:t>
            </w:r>
            <w:r w:rsidRPr="00D40E73">
              <w:rPr>
                <w:rFonts w:eastAsia="Calibri"/>
                <w:lang w:eastAsia="en-US"/>
              </w:rPr>
              <w:t xml:space="preserve"> та </w:t>
            </w:r>
            <w:r w:rsidRPr="00D40E73">
              <w:rPr>
                <w:rFonts w:eastAsia="Calibri"/>
                <w:i/>
                <w:lang w:eastAsia="en-US"/>
              </w:rPr>
              <w:t xml:space="preserve">усуває  </w:t>
            </w:r>
            <w:r w:rsidRPr="00D40E73">
              <w:rPr>
                <w:rFonts w:eastAsia="Calibri"/>
                <w:lang w:eastAsia="en-US"/>
              </w:rPr>
              <w:t>недоліки (за необхідності);</w:t>
            </w:r>
          </w:p>
          <w:p w:rsidR="00D40E73" w:rsidRPr="00D40E73" w:rsidRDefault="00D40E73" w:rsidP="004F7ABF">
            <w:pPr>
              <w:rPr>
                <w:rFonts w:eastAsia="Calibri"/>
                <w:b/>
                <w:lang w:eastAsia="en-US"/>
              </w:rPr>
            </w:pPr>
          </w:p>
        </w:tc>
        <w:tc>
          <w:tcPr>
            <w:tcW w:w="4963" w:type="dxa"/>
          </w:tcPr>
          <w:p w:rsidR="00D05F39" w:rsidRPr="00D40E73" w:rsidRDefault="00D05F39" w:rsidP="007D447A">
            <w:pPr>
              <w:rPr>
                <w:rFonts w:eastAsia="Calibri"/>
                <w:lang w:eastAsia="en-US"/>
              </w:rPr>
            </w:pPr>
            <w:r w:rsidRPr="00D05F39">
              <w:rPr>
                <w:rFonts w:eastAsia="Calibri"/>
                <w:i/>
                <w:lang w:eastAsia="en-US"/>
              </w:rPr>
              <w:t>розвивати</w:t>
            </w:r>
            <w:r>
              <w:rPr>
                <w:rFonts w:eastAsia="Calibri"/>
                <w:lang w:eastAsia="en-US"/>
              </w:rPr>
              <w:t xml:space="preserve"> дрібну</w:t>
            </w:r>
            <w:r w:rsidRPr="00D40E73">
              <w:rPr>
                <w:rFonts w:eastAsia="Calibri"/>
                <w:lang w:eastAsia="en-US"/>
              </w:rPr>
              <w:t xml:space="preserve"> моторику руки в </w:t>
            </w:r>
            <w:r w:rsidR="006111F3">
              <w:rPr>
                <w:rFonts w:eastAsia="Calibri"/>
                <w:lang w:eastAsia="en-US"/>
              </w:rPr>
              <w:t>процесі оздоблення виробу</w:t>
            </w:r>
            <w:r w:rsidRPr="00D40E73">
              <w:rPr>
                <w:rFonts w:eastAsia="Calibri"/>
                <w:lang w:eastAsia="en-US"/>
              </w:rPr>
              <w:t xml:space="preserve">; </w:t>
            </w:r>
            <w:r w:rsidR="007D447A">
              <w:rPr>
                <w:rFonts w:eastAsia="Calibri"/>
                <w:lang w:eastAsia="en-US"/>
              </w:rPr>
              <w:t>здатність до елементарного</w:t>
            </w:r>
            <w:r w:rsidRPr="00D40E73">
              <w:rPr>
                <w:rFonts w:eastAsia="Calibri"/>
                <w:lang w:eastAsia="en-US"/>
              </w:rPr>
              <w:t xml:space="preserve"> аналізу, узагальнення на основ</w:t>
            </w:r>
            <w:r w:rsidR="007D447A">
              <w:rPr>
                <w:rFonts w:eastAsia="Calibri"/>
                <w:lang w:eastAsia="en-US"/>
              </w:rPr>
              <w:t>і виявлення та усунення недоліків</w:t>
            </w:r>
            <w:r w:rsidRPr="00D40E73">
              <w:rPr>
                <w:rFonts w:eastAsia="Calibri"/>
                <w:lang w:eastAsia="en-US"/>
              </w:rPr>
              <w:t>;</w:t>
            </w:r>
          </w:p>
          <w:p w:rsidR="00D05F39" w:rsidRDefault="00D05F39" w:rsidP="008B5680">
            <w:pPr>
              <w:tabs>
                <w:tab w:val="left" w:pos="2523"/>
              </w:tabs>
              <w:ind w:firstLine="34"/>
              <w:rPr>
                <w:rFonts w:eastAsia="Calibri"/>
                <w:b/>
                <w:iCs/>
                <w:lang w:eastAsia="en-US"/>
              </w:rPr>
            </w:pPr>
          </w:p>
          <w:p w:rsidR="00D05F39" w:rsidRDefault="00D05F39" w:rsidP="00D05F39">
            <w:pPr>
              <w:tabs>
                <w:tab w:val="left" w:pos="2523"/>
              </w:tabs>
              <w:ind w:firstLine="34"/>
              <w:rPr>
                <w:rFonts w:eastAsia="Calibri"/>
                <w:i/>
                <w:iCs/>
                <w:lang w:eastAsia="en-US"/>
              </w:rPr>
            </w:pPr>
          </w:p>
          <w:p w:rsidR="00D05F39" w:rsidRDefault="00D05F39" w:rsidP="00D05F39">
            <w:pPr>
              <w:tabs>
                <w:tab w:val="left" w:pos="2523"/>
              </w:tabs>
              <w:ind w:firstLine="34"/>
              <w:rPr>
                <w:rFonts w:eastAsia="Calibri"/>
                <w:i/>
                <w:iCs/>
                <w:lang w:eastAsia="en-US"/>
              </w:rPr>
            </w:pPr>
          </w:p>
          <w:p w:rsidR="00D40E73" w:rsidRPr="00D05F39" w:rsidRDefault="008B5680" w:rsidP="00D05F39">
            <w:pPr>
              <w:tabs>
                <w:tab w:val="left" w:pos="2523"/>
              </w:tabs>
              <w:ind w:firstLine="34"/>
              <w:rPr>
                <w:b/>
              </w:rPr>
            </w:pPr>
            <w:r w:rsidRPr="00D05F39">
              <w:rPr>
                <w:rFonts w:eastAsia="Calibri"/>
                <w:i/>
                <w:iCs/>
                <w:lang w:eastAsia="en-US"/>
              </w:rPr>
              <w:t>виховувати</w:t>
            </w:r>
            <w:r w:rsidRPr="00D05F39">
              <w:rPr>
                <w:rFonts w:eastAsia="Calibri"/>
                <w:i/>
                <w:lang w:eastAsia="en-US"/>
              </w:rPr>
              <w:t xml:space="preserve"> </w:t>
            </w:r>
            <w:r w:rsidRPr="00D05F39">
              <w:rPr>
                <w:rFonts w:eastAsia="Calibri"/>
                <w:lang w:eastAsia="en-US"/>
              </w:rPr>
              <w:t>тер</w:t>
            </w:r>
            <w:r w:rsidRPr="00D40E73">
              <w:rPr>
                <w:rFonts w:eastAsia="Calibri"/>
                <w:lang w:eastAsia="en-US"/>
              </w:rPr>
              <w:t>піння, відповідальність, акуратність, спостережливість, ретельність, посидючість, точн</w:t>
            </w:r>
            <w:r w:rsidR="00D05F39">
              <w:rPr>
                <w:rFonts w:eastAsia="Calibri"/>
                <w:lang w:eastAsia="en-US"/>
              </w:rPr>
              <w:t xml:space="preserve">ість під час роботи; </w:t>
            </w:r>
            <w:r w:rsidRPr="00D40E73">
              <w:rPr>
                <w:rFonts w:eastAsia="Calibri"/>
                <w:lang w:eastAsia="en-US"/>
              </w:rPr>
              <w:t>прагнення досяг</w:t>
            </w:r>
            <w:r w:rsidR="00D05F39">
              <w:rPr>
                <w:rFonts w:eastAsia="Calibri"/>
                <w:lang w:eastAsia="en-US"/>
              </w:rPr>
              <w:t>ти позитивного результату праці.</w:t>
            </w:r>
            <w:r w:rsidRPr="00D40E73">
              <w:rPr>
                <w:rFonts w:eastAsia="Calibri"/>
                <w:lang w:eastAsia="en-US"/>
              </w:rPr>
              <w:t xml:space="preserve"> </w:t>
            </w:r>
          </w:p>
        </w:tc>
      </w:tr>
      <w:tr w:rsidR="002E0CD6" w:rsidRPr="00D40E73" w:rsidTr="002E0CD6">
        <w:trPr>
          <w:trHeight w:val="56"/>
        </w:trPr>
        <w:tc>
          <w:tcPr>
            <w:tcW w:w="13923" w:type="dxa"/>
            <w:gridSpan w:val="3"/>
            <w:tcBorders>
              <w:left w:val="single" w:sz="4" w:space="0" w:color="auto"/>
            </w:tcBorders>
          </w:tcPr>
          <w:p w:rsidR="002E0CD6" w:rsidRPr="00D40E73" w:rsidRDefault="002E0CD6" w:rsidP="002E0CD6">
            <w:pPr>
              <w:spacing w:after="200" w:line="276" w:lineRule="auto"/>
              <w:rPr>
                <w:rFonts w:eastAsia="Calibri"/>
                <w:b/>
                <w:lang w:eastAsia="en-US"/>
              </w:rPr>
            </w:pPr>
            <w:r w:rsidRPr="00D40E73">
              <w:rPr>
                <w:rFonts w:eastAsia="Calibri"/>
                <w:b/>
                <w:lang w:eastAsia="en-US"/>
              </w:rPr>
              <w:t xml:space="preserve">Ознайомлення із професіями, </w:t>
            </w:r>
            <w:r w:rsidRPr="00D40E73">
              <w:rPr>
                <w:rFonts w:eastAsia="Calibri"/>
                <w:lang w:eastAsia="en-US"/>
              </w:rPr>
              <w:t>характерними для виготовлення комплексного виробу</w:t>
            </w:r>
          </w:p>
        </w:tc>
      </w:tr>
      <w:tr w:rsidR="002E0CD6" w:rsidRPr="00D40E73" w:rsidTr="002E0CD6">
        <w:tc>
          <w:tcPr>
            <w:tcW w:w="13923" w:type="dxa"/>
            <w:gridSpan w:val="3"/>
            <w:tcBorders>
              <w:left w:val="single" w:sz="4" w:space="0" w:color="auto"/>
            </w:tcBorders>
          </w:tcPr>
          <w:p w:rsidR="002E0CD6" w:rsidRPr="00D40E73" w:rsidRDefault="002E0CD6" w:rsidP="002E0CD6">
            <w:pPr>
              <w:spacing w:after="200"/>
              <w:jc w:val="both"/>
              <w:rPr>
                <w:rFonts w:eastAsia="Calibri"/>
                <w:lang w:eastAsia="en-US"/>
              </w:rPr>
            </w:pPr>
            <w:r w:rsidRPr="00D40E73">
              <w:rPr>
                <w:rFonts w:eastAsia="Calibri"/>
                <w:b/>
                <w:lang w:eastAsia="en-US"/>
              </w:rPr>
              <w:t>Орієнтовний перелік можливих конструкційних матеріалів:</w:t>
            </w:r>
            <w:r w:rsidRPr="00D40E73">
              <w:rPr>
                <w:rFonts w:eastAsia="Calibri"/>
                <w:lang w:eastAsia="en-US"/>
              </w:rPr>
              <w:t xml:space="preserve">  деревина, деревинні м</w:t>
            </w:r>
            <w:r w:rsidR="00D05F39">
              <w:rPr>
                <w:rFonts w:eastAsia="Calibri"/>
                <w:lang w:eastAsia="en-US"/>
              </w:rPr>
              <w:t>атеріали,  листовий</w:t>
            </w:r>
          </w:p>
          <w:p w:rsidR="002E0CD6" w:rsidRPr="00D40E73" w:rsidRDefault="002E0CD6" w:rsidP="002E0CD6">
            <w:pPr>
              <w:spacing w:after="200"/>
              <w:jc w:val="both"/>
              <w:rPr>
                <w:rFonts w:eastAsia="Calibri"/>
                <w:b/>
                <w:lang w:eastAsia="en-US"/>
              </w:rPr>
            </w:pPr>
            <w:r w:rsidRPr="00D40E73">
              <w:rPr>
                <w:rFonts w:eastAsia="Calibri"/>
                <w:lang w:eastAsia="en-US"/>
              </w:rPr>
              <w:t>метал, дріт, сортовий прокат, нетрадиційні матеріали тощо</w:t>
            </w:r>
          </w:p>
        </w:tc>
      </w:tr>
      <w:tr w:rsidR="002E0CD6" w:rsidRPr="00D40E73" w:rsidTr="002E0CD6">
        <w:tc>
          <w:tcPr>
            <w:tcW w:w="13923" w:type="dxa"/>
            <w:gridSpan w:val="3"/>
            <w:tcBorders>
              <w:left w:val="single" w:sz="4" w:space="0" w:color="auto"/>
            </w:tcBorders>
          </w:tcPr>
          <w:p w:rsidR="002E0CD6" w:rsidRPr="00D40E73" w:rsidRDefault="002E0CD6" w:rsidP="00C65E15">
            <w:pPr>
              <w:spacing w:after="200" w:line="276" w:lineRule="auto"/>
              <w:rPr>
                <w:rFonts w:eastAsia="Calibri"/>
                <w:b/>
                <w:lang w:eastAsia="en-US"/>
              </w:rPr>
            </w:pPr>
            <w:r w:rsidRPr="00D40E73">
              <w:rPr>
                <w:rFonts w:eastAsia="Calibri"/>
                <w:b/>
                <w:lang w:eastAsia="en-US"/>
              </w:rPr>
              <w:t xml:space="preserve">Орієнтовний перелік об’єктів праці: </w:t>
            </w:r>
            <w:r w:rsidRPr="00D40E73">
              <w:rPr>
                <w:rFonts w:eastAsia="Calibri"/>
                <w:lang w:eastAsia="en-US"/>
              </w:rPr>
              <w:t>сувеніри, свічники, скриньки, флюгери, моделі літаків, автомобілів, кораблів, пристосування для роботи в навчальних майстернях тощо</w:t>
            </w:r>
            <w:r w:rsidR="00C65E15" w:rsidRPr="00D40E73">
              <w:rPr>
                <w:rFonts w:eastAsia="Calibri"/>
                <w:lang w:eastAsia="en-US"/>
              </w:rPr>
              <w:t>.</w:t>
            </w:r>
          </w:p>
        </w:tc>
      </w:tr>
      <w:tr w:rsidR="002E0CD6" w:rsidRPr="00D40E73" w:rsidTr="002E0CD6">
        <w:tc>
          <w:tcPr>
            <w:tcW w:w="13923" w:type="dxa"/>
            <w:gridSpan w:val="3"/>
            <w:tcBorders>
              <w:left w:val="single" w:sz="4" w:space="0" w:color="auto"/>
            </w:tcBorders>
          </w:tcPr>
          <w:p w:rsidR="002E0CD6" w:rsidRPr="00D40E73" w:rsidRDefault="002E0CD6" w:rsidP="002E0CD6">
            <w:pPr>
              <w:autoSpaceDE w:val="0"/>
              <w:autoSpaceDN w:val="0"/>
              <w:adjustRightInd w:val="0"/>
              <w:spacing w:after="200" w:line="276" w:lineRule="auto"/>
              <w:ind w:left="1030"/>
              <w:rPr>
                <w:b/>
                <w:highlight w:val="yellow"/>
              </w:rPr>
            </w:pPr>
            <w:r w:rsidRPr="00D40E73">
              <w:rPr>
                <w:b/>
              </w:rPr>
              <w:t xml:space="preserve">Розділ 3. Основи техніки, </w:t>
            </w:r>
            <w:r w:rsidRPr="008B5680">
              <w:rPr>
                <w:b/>
              </w:rPr>
              <w:t>технологій і проектування</w:t>
            </w:r>
          </w:p>
        </w:tc>
      </w:tr>
      <w:tr w:rsidR="002E0CD6" w:rsidRPr="00D40E73" w:rsidTr="00D05F39">
        <w:tc>
          <w:tcPr>
            <w:tcW w:w="5418" w:type="dxa"/>
            <w:tcBorders>
              <w:left w:val="single" w:sz="4" w:space="0" w:color="auto"/>
            </w:tcBorders>
          </w:tcPr>
          <w:p w:rsidR="002E0CD6" w:rsidRPr="00D40E73" w:rsidRDefault="002E0CD6" w:rsidP="004F7ABF">
            <w:pPr>
              <w:rPr>
                <w:rFonts w:eastAsia="Calibri"/>
                <w:b/>
                <w:lang w:eastAsia="en-US"/>
              </w:rPr>
            </w:pPr>
            <w:r w:rsidRPr="00D40E73">
              <w:rPr>
                <w:rFonts w:eastAsia="Calibri"/>
                <w:b/>
                <w:lang w:eastAsia="en-US"/>
              </w:rPr>
              <w:lastRenderedPageBreak/>
              <w:t xml:space="preserve">Тема 3.1. Автоматизація, комп’ютеризація та роботизація сучасних  технологічних процесів </w:t>
            </w:r>
          </w:p>
          <w:p w:rsidR="002E0CD6" w:rsidRPr="00D40E73" w:rsidRDefault="002E0CD6" w:rsidP="004F7ABF">
            <w:pPr>
              <w:rPr>
                <w:rFonts w:eastAsia="Calibri"/>
                <w:lang w:eastAsia="en-US"/>
              </w:rPr>
            </w:pPr>
            <w:r w:rsidRPr="00D40E73">
              <w:rPr>
                <w:rFonts w:eastAsia="Calibri"/>
                <w:lang w:eastAsia="en-US"/>
              </w:rPr>
              <w:t>Автоматизація та роботизація технологічних процесів. Застосування автоматичних пристроїв на виробництві та в побуті. Використання комп’ютерної техніки в сучасних технологічних процесах</w:t>
            </w:r>
          </w:p>
        </w:tc>
        <w:tc>
          <w:tcPr>
            <w:tcW w:w="3542" w:type="dxa"/>
          </w:tcPr>
          <w:p w:rsidR="002E0CD6" w:rsidRPr="008B5680" w:rsidRDefault="002E0CD6" w:rsidP="004F7ABF">
            <w:pPr>
              <w:rPr>
                <w:rFonts w:eastAsia="Calibri"/>
                <w:b/>
                <w:lang w:eastAsia="en-US"/>
              </w:rPr>
            </w:pPr>
            <w:r w:rsidRPr="008B5680">
              <w:rPr>
                <w:i/>
                <w:lang w:eastAsia="en-US"/>
              </w:rPr>
              <w:t>наводить приклади</w:t>
            </w:r>
            <w:r w:rsidRPr="00D40E73">
              <w:rPr>
                <w:lang w:eastAsia="en-US"/>
              </w:rPr>
              <w:t xml:space="preserve"> автоматизації, комп’юте-ризації та роботизації технологічних процесів; </w:t>
            </w:r>
          </w:p>
          <w:p w:rsidR="00D05F39" w:rsidRDefault="00D05F39" w:rsidP="004F7ABF">
            <w:pPr>
              <w:rPr>
                <w:i/>
                <w:lang w:eastAsia="en-US"/>
              </w:rPr>
            </w:pPr>
          </w:p>
          <w:p w:rsidR="002E0CD6" w:rsidRPr="00D40E73" w:rsidRDefault="002E0CD6" w:rsidP="004F7ABF">
            <w:pPr>
              <w:rPr>
                <w:lang w:eastAsia="en-US"/>
              </w:rPr>
            </w:pPr>
            <w:r w:rsidRPr="008B5680">
              <w:rPr>
                <w:i/>
                <w:lang w:eastAsia="en-US"/>
              </w:rPr>
              <w:t>обґрунтовує</w:t>
            </w:r>
            <w:r w:rsidRPr="00D40E73">
              <w:rPr>
                <w:lang w:eastAsia="en-US"/>
              </w:rPr>
              <w:t xml:space="preserve"> застосування автоматичних пристроїв на виробництві та в побуті</w:t>
            </w:r>
            <w:r w:rsidR="00121103">
              <w:rPr>
                <w:lang w:eastAsia="en-US"/>
              </w:rPr>
              <w:t>;</w:t>
            </w:r>
          </w:p>
        </w:tc>
        <w:tc>
          <w:tcPr>
            <w:tcW w:w="4963" w:type="dxa"/>
            <w:tcBorders>
              <w:bottom w:val="single" w:sz="4" w:space="0" w:color="auto"/>
            </w:tcBorders>
          </w:tcPr>
          <w:p w:rsidR="002E0CD6" w:rsidRPr="00D40E73" w:rsidRDefault="00D05F39" w:rsidP="004F7ABF">
            <w:pPr>
              <w:ind w:left="34"/>
              <w:rPr>
                <w:rFonts w:eastAsia="Calibri"/>
                <w:lang w:eastAsia="en-US"/>
              </w:rPr>
            </w:pPr>
            <w:r w:rsidRPr="00D05F39">
              <w:rPr>
                <w:rFonts w:eastAsia="Calibri"/>
                <w:bCs/>
                <w:i/>
                <w:lang w:eastAsia="en-US"/>
              </w:rPr>
              <w:t>вчити</w:t>
            </w:r>
            <w:r w:rsidR="002E0CD6" w:rsidRPr="00D40E73">
              <w:rPr>
                <w:rFonts w:eastAsia="Calibri"/>
                <w:lang w:eastAsia="en-US"/>
              </w:rPr>
              <w:t xml:space="preserve"> спрямовувати увагу на вчителя; наслідувати дії вчителя; ознайомлення із застосуванням авт</w:t>
            </w:r>
            <w:r>
              <w:rPr>
                <w:rFonts w:eastAsia="Calibri"/>
                <w:lang w:eastAsia="en-US"/>
              </w:rPr>
              <w:t>о</w:t>
            </w:r>
            <w:r w:rsidR="002E0CD6" w:rsidRPr="00D40E73">
              <w:rPr>
                <w:rFonts w:eastAsia="Calibri"/>
                <w:lang w:eastAsia="en-US"/>
              </w:rPr>
              <w:t>матичних пристроїв на виробництві.</w:t>
            </w:r>
          </w:p>
          <w:p w:rsidR="002E0CD6" w:rsidRPr="00D05F39" w:rsidRDefault="002E0CD6" w:rsidP="007D447A">
            <w:pPr>
              <w:tabs>
                <w:tab w:val="left" w:pos="7774"/>
              </w:tabs>
              <w:ind w:left="82" w:firstLine="1"/>
            </w:pPr>
            <w:r w:rsidRPr="00D05F39">
              <w:rPr>
                <w:rFonts w:eastAsia="Calibri"/>
                <w:i/>
                <w:iCs/>
                <w:lang w:eastAsia="en-US"/>
              </w:rPr>
              <w:t>формувати</w:t>
            </w:r>
            <w:r w:rsidRPr="00D05F39">
              <w:rPr>
                <w:rFonts w:eastAsia="Calibri"/>
                <w:i/>
                <w:lang w:eastAsia="en-US"/>
              </w:rPr>
              <w:t xml:space="preserve"> </w:t>
            </w:r>
            <w:r w:rsidRPr="00D40E73">
              <w:rPr>
                <w:rFonts w:eastAsia="Calibri"/>
                <w:lang w:eastAsia="en-US"/>
              </w:rPr>
              <w:t xml:space="preserve">процеси аналізу, порівняння, узагальнення на основі практичного засвоєння властивостей, призначення матеріалів та </w:t>
            </w:r>
            <w:r w:rsidR="00D05F39" w:rsidRPr="00D40E73">
              <w:rPr>
                <w:rFonts w:eastAsia="Calibri"/>
                <w:lang w:eastAsia="en-US"/>
              </w:rPr>
              <w:t>інструментів;</w:t>
            </w:r>
            <w:r w:rsidR="00D05F39">
              <w:t xml:space="preserve"> </w:t>
            </w:r>
          </w:p>
        </w:tc>
      </w:tr>
      <w:tr w:rsidR="002E0CD6" w:rsidRPr="00D40E73" w:rsidTr="00D05F39">
        <w:tc>
          <w:tcPr>
            <w:tcW w:w="5418" w:type="dxa"/>
          </w:tcPr>
          <w:p w:rsidR="002E0CD6" w:rsidRPr="00D40E73" w:rsidRDefault="002E0CD6" w:rsidP="004F7ABF">
            <w:pPr>
              <w:rPr>
                <w:rFonts w:eastAsia="Calibri"/>
                <w:b/>
                <w:lang w:eastAsia="en-US"/>
              </w:rPr>
            </w:pPr>
            <w:r w:rsidRPr="00D40E73">
              <w:rPr>
                <w:rFonts w:eastAsia="Calibri"/>
                <w:b/>
                <w:lang w:eastAsia="en-US"/>
              </w:rPr>
              <w:t>Тема 3.2. Основи проектної діяльності</w:t>
            </w:r>
          </w:p>
          <w:p w:rsidR="002E0CD6" w:rsidRPr="00D40E73" w:rsidRDefault="002E0CD6" w:rsidP="004F7ABF">
            <w:pPr>
              <w:rPr>
                <w:rFonts w:eastAsia="Calibri"/>
                <w:lang w:eastAsia="en-US"/>
              </w:rPr>
            </w:pPr>
            <w:r w:rsidRPr="00D40E73">
              <w:rPr>
                <w:rFonts w:eastAsia="Calibri"/>
                <w:lang w:eastAsia="en-US"/>
              </w:rPr>
              <w:t xml:space="preserve">Основи біоніки в проектуванні. </w:t>
            </w:r>
          </w:p>
          <w:p w:rsidR="002E0CD6" w:rsidRPr="00D40E73" w:rsidRDefault="002E0CD6" w:rsidP="004F7ABF">
            <w:pPr>
              <w:rPr>
                <w:rFonts w:eastAsia="Calibri"/>
                <w:b/>
                <w:lang w:eastAsia="en-US"/>
              </w:rPr>
            </w:pPr>
            <w:r w:rsidRPr="00D40E73">
              <w:rPr>
                <w:rFonts w:eastAsia="Calibri"/>
                <w:lang w:eastAsia="en-US"/>
              </w:rPr>
              <w:t>Біонічні форми у створенні предметного середовища та інтер’єру</w:t>
            </w:r>
            <w:r w:rsidR="00D05F39">
              <w:rPr>
                <w:rFonts w:eastAsia="Calibri"/>
                <w:lang w:eastAsia="en-US"/>
              </w:rPr>
              <w:t>.</w:t>
            </w:r>
          </w:p>
        </w:tc>
        <w:tc>
          <w:tcPr>
            <w:tcW w:w="3542" w:type="dxa"/>
          </w:tcPr>
          <w:p w:rsidR="002E0CD6" w:rsidRPr="00D40E73" w:rsidRDefault="002E0CD6" w:rsidP="004F7ABF">
            <w:pPr>
              <w:rPr>
                <w:lang w:eastAsia="en-US"/>
              </w:rPr>
            </w:pPr>
            <w:r w:rsidRPr="00D05F39">
              <w:rPr>
                <w:i/>
                <w:iCs/>
                <w:lang w:eastAsia="en-US"/>
              </w:rPr>
              <w:t>називає</w:t>
            </w:r>
            <w:r w:rsidRPr="00D40E73">
              <w:rPr>
                <w:lang w:eastAsia="en-US"/>
              </w:rPr>
              <w:t xml:space="preserve"> основні елементи біоніки;</w:t>
            </w:r>
          </w:p>
          <w:p w:rsidR="002E0CD6" w:rsidRPr="00D40E73" w:rsidRDefault="002E0CD6" w:rsidP="004F7ABF">
            <w:pPr>
              <w:rPr>
                <w:rFonts w:eastAsia="Calibri"/>
                <w:lang w:eastAsia="en-US"/>
              </w:rPr>
            </w:pPr>
            <w:r w:rsidRPr="00D05F39">
              <w:rPr>
                <w:rFonts w:eastAsia="Calibri"/>
                <w:i/>
                <w:lang w:eastAsia="en-US"/>
              </w:rPr>
              <w:t xml:space="preserve">характеризує </w:t>
            </w:r>
            <w:r w:rsidR="007D447A">
              <w:rPr>
                <w:rFonts w:eastAsia="Calibri"/>
                <w:lang w:eastAsia="en-US"/>
              </w:rPr>
              <w:t xml:space="preserve">біонічні форми, які </w:t>
            </w:r>
            <w:r w:rsidRPr="00D40E73">
              <w:rPr>
                <w:rFonts w:eastAsia="Calibri"/>
                <w:lang w:eastAsia="en-US"/>
              </w:rPr>
              <w:t>використовуються під час створення виробів;</w:t>
            </w:r>
          </w:p>
          <w:p w:rsidR="002E0CD6" w:rsidRPr="00D40E73" w:rsidRDefault="002E0CD6" w:rsidP="004F7ABF">
            <w:pPr>
              <w:rPr>
                <w:rFonts w:eastAsia="Calibri"/>
                <w:b/>
                <w:lang w:eastAsia="en-US"/>
              </w:rPr>
            </w:pPr>
            <w:r w:rsidRPr="004327E3">
              <w:rPr>
                <w:rFonts w:eastAsia="Calibri"/>
                <w:i/>
                <w:lang w:eastAsia="en-US"/>
              </w:rPr>
              <w:t>застосовує</w:t>
            </w:r>
            <w:r w:rsidRPr="00D40E73">
              <w:rPr>
                <w:rFonts w:eastAsia="Calibri"/>
                <w:lang w:eastAsia="en-US"/>
              </w:rPr>
              <w:t xml:space="preserve"> біонічні форми під час проектування виробів</w:t>
            </w:r>
            <w:r w:rsidR="00121103">
              <w:rPr>
                <w:rFonts w:eastAsia="Calibri"/>
                <w:lang w:eastAsia="en-US"/>
              </w:rPr>
              <w:t>;</w:t>
            </w:r>
          </w:p>
        </w:tc>
        <w:tc>
          <w:tcPr>
            <w:tcW w:w="4963" w:type="dxa"/>
            <w:tcBorders>
              <w:top w:val="single" w:sz="4" w:space="0" w:color="auto"/>
              <w:bottom w:val="single" w:sz="4" w:space="0" w:color="auto"/>
            </w:tcBorders>
          </w:tcPr>
          <w:p w:rsidR="00D05F39" w:rsidRPr="00D40E73" w:rsidRDefault="00D05F39" w:rsidP="00D05F39">
            <w:pPr>
              <w:ind w:left="34"/>
              <w:rPr>
                <w:rFonts w:eastAsia="Calibri"/>
                <w:lang w:eastAsia="en-US"/>
              </w:rPr>
            </w:pPr>
            <w:r w:rsidRPr="00D05F39">
              <w:rPr>
                <w:rFonts w:eastAsia="Calibri"/>
                <w:i/>
                <w:iCs/>
                <w:lang w:eastAsia="en-US"/>
              </w:rPr>
              <w:t>розвивати</w:t>
            </w:r>
            <w:r w:rsidRPr="00D05F39">
              <w:rPr>
                <w:rFonts w:eastAsia="Calibri"/>
                <w:i/>
                <w:lang w:eastAsia="en-US"/>
              </w:rPr>
              <w:t xml:space="preserve"> </w:t>
            </w:r>
            <w:r w:rsidRPr="00D40E73">
              <w:rPr>
                <w:rFonts w:eastAsia="Calibri"/>
                <w:lang w:eastAsia="en-US"/>
              </w:rPr>
              <w:t xml:space="preserve">зорово-моторну координацію, вміння використовувати у власному мовленні відповідні назви і терміни; вміння планування практичної діяльності; поетапний і підсумковий </w:t>
            </w:r>
            <w:r w:rsidRPr="00D40E73">
              <w:rPr>
                <w:rFonts w:eastAsia="Calibri"/>
              </w:rPr>
              <w:t>самоконтроль</w:t>
            </w:r>
            <w:r w:rsidRPr="00D40E73">
              <w:rPr>
                <w:rFonts w:eastAsia="Calibri"/>
                <w:lang w:eastAsia="en-US"/>
              </w:rPr>
              <w:t xml:space="preserve"> з допомогою вчителя; </w:t>
            </w:r>
          </w:p>
          <w:p w:rsidR="002E0CD6" w:rsidRPr="004327E3" w:rsidRDefault="00D05F39" w:rsidP="004327E3">
            <w:pPr>
              <w:tabs>
                <w:tab w:val="left" w:pos="2523"/>
              </w:tabs>
              <w:ind w:left="34"/>
              <w:rPr>
                <w:b/>
              </w:rPr>
            </w:pPr>
            <w:r w:rsidRPr="00D05F39">
              <w:rPr>
                <w:rFonts w:eastAsia="Calibri"/>
                <w:i/>
                <w:iCs/>
                <w:lang w:eastAsia="en-US"/>
              </w:rPr>
              <w:t>виховувати</w:t>
            </w:r>
            <w:r w:rsidRPr="00D05F39">
              <w:rPr>
                <w:rFonts w:eastAsia="Calibri"/>
                <w:i/>
                <w:lang w:eastAsia="en-US"/>
              </w:rPr>
              <w:t xml:space="preserve"> </w:t>
            </w:r>
            <w:r w:rsidRPr="00D40E73">
              <w:rPr>
                <w:rFonts w:eastAsia="Calibri"/>
                <w:lang w:eastAsia="en-US"/>
              </w:rPr>
              <w:t xml:space="preserve">вміння виявляти стійкість уваги, акуратність, старанність, </w:t>
            </w:r>
            <w:r w:rsidR="00121103">
              <w:rPr>
                <w:rFonts w:eastAsia="Calibri"/>
                <w:lang w:eastAsia="en-US"/>
              </w:rPr>
              <w:t>точність під час роботи;</w:t>
            </w:r>
          </w:p>
        </w:tc>
      </w:tr>
      <w:tr w:rsidR="002E0CD6" w:rsidRPr="00D40E73" w:rsidTr="00D05F39">
        <w:tc>
          <w:tcPr>
            <w:tcW w:w="5418" w:type="dxa"/>
          </w:tcPr>
          <w:p w:rsidR="002E0CD6" w:rsidRPr="00D40E73" w:rsidRDefault="002E0CD6" w:rsidP="004F7ABF">
            <w:pPr>
              <w:rPr>
                <w:rFonts w:eastAsia="Calibri"/>
                <w:b/>
                <w:lang w:eastAsia="en-US"/>
              </w:rPr>
            </w:pPr>
            <w:r w:rsidRPr="00D40E73">
              <w:rPr>
                <w:rFonts w:eastAsia="Calibri"/>
                <w:b/>
                <w:lang w:eastAsia="en-US"/>
              </w:rPr>
              <w:t>Тема 3.3. Проектування майбутньої професійної діяльності</w:t>
            </w:r>
          </w:p>
          <w:p w:rsidR="002E0CD6" w:rsidRPr="00D40E73" w:rsidRDefault="002E0CD6" w:rsidP="004F7ABF">
            <w:pPr>
              <w:jc w:val="both"/>
              <w:rPr>
                <w:rFonts w:eastAsia="Calibri"/>
                <w:b/>
                <w:lang w:eastAsia="en-US"/>
              </w:rPr>
            </w:pPr>
            <w:r w:rsidRPr="00D40E73">
              <w:rPr>
                <w:rFonts w:eastAsia="Calibri"/>
                <w:lang w:eastAsia="en-US"/>
              </w:rPr>
              <w:t>Професії у різних галузях людської діяльності. Збір інформації про різні професії. Мотиви вибору професії: інтерес, обов’язок, самооцінка професійної придатності. Типи професій. Тестування для виявлення схильності до певного типу професій</w:t>
            </w:r>
          </w:p>
        </w:tc>
        <w:tc>
          <w:tcPr>
            <w:tcW w:w="3542" w:type="dxa"/>
          </w:tcPr>
          <w:p w:rsidR="002E0CD6" w:rsidRPr="00D40E73" w:rsidRDefault="002E0CD6" w:rsidP="004F7ABF">
            <w:pPr>
              <w:rPr>
                <w:lang w:eastAsia="en-US"/>
              </w:rPr>
            </w:pPr>
            <w:r w:rsidRPr="004327E3">
              <w:rPr>
                <w:i/>
                <w:lang w:eastAsia="en-US"/>
              </w:rPr>
              <w:t>обґрунтовує</w:t>
            </w:r>
            <w:r w:rsidRPr="00D40E73">
              <w:rPr>
                <w:lang w:eastAsia="en-US"/>
              </w:rPr>
              <w:t xml:space="preserve"> необхідність проектування майбутньої професійної діяльності;</w:t>
            </w:r>
          </w:p>
          <w:p w:rsidR="002E0CD6" w:rsidRPr="00D40E73" w:rsidRDefault="002E0CD6" w:rsidP="004F7ABF">
            <w:pPr>
              <w:rPr>
                <w:lang w:eastAsia="en-US"/>
              </w:rPr>
            </w:pPr>
            <w:r w:rsidRPr="004327E3">
              <w:rPr>
                <w:i/>
                <w:lang w:eastAsia="en-US"/>
              </w:rPr>
              <w:t>називає</w:t>
            </w:r>
            <w:r w:rsidRPr="00D40E73">
              <w:rPr>
                <w:lang w:eastAsia="en-US"/>
              </w:rPr>
              <w:t xml:space="preserve"> структурні компоненти професійного плану;  умови, які необхідні для оптимального вибору професії</w:t>
            </w:r>
            <w:r w:rsidR="00121103">
              <w:rPr>
                <w:lang w:eastAsia="en-US"/>
              </w:rPr>
              <w:t>;</w:t>
            </w:r>
          </w:p>
        </w:tc>
        <w:tc>
          <w:tcPr>
            <w:tcW w:w="4963" w:type="dxa"/>
            <w:tcBorders>
              <w:top w:val="single" w:sz="4" w:space="0" w:color="auto"/>
            </w:tcBorders>
          </w:tcPr>
          <w:p w:rsidR="00D05F39" w:rsidRPr="00D40E73" w:rsidRDefault="004327E3" w:rsidP="00D05F39">
            <w:pPr>
              <w:tabs>
                <w:tab w:val="left" w:pos="7774"/>
              </w:tabs>
              <w:ind w:left="82" w:firstLine="1"/>
            </w:pPr>
            <w:r w:rsidRPr="004327E3">
              <w:rPr>
                <w:i/>
              </w:rPr>
              <w:t>розвиток</w:t>
            </w:r>
            <w:r w:rsidR="00D05F39" w:rsidRPr="00D40E73">
              <w:t xml:space="preserve"> зв’язного монологічного </w:t>
            </w:r>
            <w:r>
              <w:t>та описового мовлення;</w:t>
            </w:r>
          </w:p>
          <w:p w:rsidR="00D05F39" w:rsidRPr="00D40E73" w:rsidRDefault="004327E3" w:rsidP="00D05F39">
            <w:pPr>
              <w:ind w:left="34" w:firstLine="142"/>
            </w:pPr>
            <w:r>
              <w:rPr>
                <w:i/>
              </w:rPr>
              <w:t xml:space="preserve">удосконалення </w:t>
            </w:r>
            <w:r>
              <w:t>загальнотрудових умінь;</w:t>
            </w:r>
            <w:r w:rsidR="00D05F39" w:rsidRPr="00D40E73">
              <w:t xml:space="preserve"> </w:t>
            </w:r>
          </w:p>
          <w:p w:rsidR="00E16F18" w:rsidRDefault="00E16F18" w:rsidP="00D05F39">
            <w:pPr>
              <w:ind w:left="34" w:firstLine="142"/>
              <w:rPr>
                <w:i/>
              </w:rPr>
            </w:pPr>
          </w:p>
          <w:p w:rsidR="00D05F39" w:rsidRPr="00D40E73" w:rsidRDefault="004327E3" w:rsidP="00D05F39">
            <w:pPr>
              <w:ind w:left="34" w:firstLine="142"/>
            </w:pPr>
            <w:r w:rsidRPr="004327E3">
              <w:rPr>
                <w:i/>
              </w:rPr>
              <w:t>р</w:t>
            </w:r>
            <w:r w:rsidR="00D05F39" w:rsidRPr="004327E3">
              <w:rPr>
                <w:i/>
              </w:rPr>
              <w:t>озвиток</w:t>
            </w:r>
            <w:r w:rsidR="00D05F39" w:rsidRPr="00D40E73">
              <w:t xml:space="preserve"> абстрактного мисл</w:t>
            </w:r>
            <w:r>
              <w:t>ення;</w:t>
            </w:r>
          </w:p>
          <w:p w:rsidR="002E0CD6" w:rsidRPr="00D40E73" w:rsidRDefault="004327E3" w:rsidP="00E16F18">
            <w:pPr>
              <w:tabs>
                <w:tab w:val="left" w:pos="2523"/>
              </w:tabs>
              <w:ind w:left="34"/>
              <w:rPr>
                <w:rFonts w:eastAsia="Calibri"/>
                <w:highlight w:val="yellow"/>
                <w:lang w:eastAsia="en-US"/>
              </w:rPr>
            </w:pPr>
            <w:r w:rsidRPr="004327E3">
              <w:rPr>
                <w:i/>
              </w:rPr>
              <w:t>в</w:t>
            </w:r>
            <w:r w:rsidR="00D05F39" w:rsidRPr="004327E3">
              <w:rPr>
                <w:i/>
              </w:rPr>
              <w:t>иховання</w:t>
            </w:r>
            <w:r w:rsidR="00D05F39" w:rsidRPr="00D40E73">
              <w:t xml:space="preserve"> ін</w:t>
            </w:r>
            <w:r w:rsidR="00E16F18">
              <w:t>тересу до проектної діяльності;</w:t>
            </w:r>
          </w:p>
        </w:tc>
      </w:tr>
      <w:tr w:rsidR="002E0CD6" w:rsidRPr="00D40E73" w:rsidTr="002E0CD6">
        <w:tc>
          <w:tcPr>
            <w:tcW w:w="13923" w:type="dxa"/>
            <w:gridSpan w:val="3"/>
            <w:tcBorders>
              <w:left w:val="single" w:sz="4" w:space="0" w:color="auto"/>
            </w:tcBorders>
          </w:tcPr>
          <w:p w:rsidR="002E0CD6" w:rsidRPr="00D40E73" w:rsidRDefault="002E0CD6" w:rsidP="002E0CD6">
            <w:pPr>
              <w:tabs>
                <w:tab w:val="left" w:pos="2523"/>
              </w:tabs>
              <w:spacing w:after="200" w:line="276" w:lineRule="auto"/>
              <w:ind w:left="507"/>
              <w:rPr>
                <w:b/>
                <w:highlight w:val="yellow"/>
              </w:rPr>
            </w:pPr>
            <w:r w:rsidRPr="00D40E73">
              <w:rPr>
                <w:b/>
                <w:bCs/>
                <w:iCs/>
              </w:rPr>
              <w:t>Розділ 4. Технологія</w:t>
            </w:r>
            <w:r w:rsidR="004327E3">
              <w:rPr>
                <w:b/>
                <w:bCs/>
                <w:iCs/>
              </w:rPr>
              <w:t xml:space="preserve"> побутової діяльності</w:t>
            </w:r>
          </w:p>
        </w:tc>
      </w:tr>
      <w:tr w:rsidR="002E0CD6" w:rsidRPr="00D40E73" w:rsidTr="002E0CD6">
        <w:tc>
          <w:tcPr>
            <w:tcW w:w="5418" w:type="dxa"/>
            <w:tcBorders>
              <w:left w:val="single" w:sz="4" w:space="0" w:color="auto"/>
            </w:tcBorders>
          </w:tcPr>
          <w:p w:rsidR="002E0CD6" w:rsidRPr="00D40E73" w:rsidRDefault="004327E3" w:rsidP="004F7ABF">
            <w:pPr>
              <w:rPr>
                <w:rFonts w:eastAsia="Calibri"/>
                <w:b/>
                <w:lang w:eastAsia="en-US"/>
              </w:rPr>
            </w:pPr>
            <w:r>
              <w:rPr>
                <w:rFonts w:eastAsia="Calibri"/>
                <w:b/>
                <w:lang w:eastAsia="en-US"/>
              </w:rPr>
              <w:lastRenderedPageBreak/>
              <w:t xml:space="preserve">Тема 4.1. </w:t>
            </w:r>
            <w:r w:rsidR="002E0CD6" w:rsidRPr="00D40E73">
              <w:rPr>
                <w:rFonts w:eastAsia="Calibri"/>
                <w:b/>
                <w:lang w:eastAsia="en-US"/>
              </w:rPr>
              <w:t>Технологія проектування власного стилю</w:t>
            </w:r>
          </w:p>
          <w:p w:rsidR="002E0CD6" w:rsidRPr="00D40E73" w:rsidRDefault="002E0CD6" w:rsidP="004F7ABF">
            <w:pPr>
              <w:rPr>
                <w:rFonts w:eastAsia="Calibri"/>
                <w:lang w:eastAsia="en-US"/>
              </w:rPr>
            </w:pPr>
            <w:r w:rsidRPr="00D40E73">
              <w:rPr>
                <w:rFonts w:eastAsia="Calibri"/>
                <w:lang w:eastAsia="en-US"/>
              </w:rPr>
              <w:t>Стилі в одязі. Врахування особливостей фігури при виборі власного стилю.</w:t>
            </w:r>
          </w:p>
          <w:p w:rsidR="004327E3" w:rsidRDefault="002E0CD6" w:rsidP="004F7ABF">
            <w:pPr>
              <w:rPr>
                <w:rFonts w:eastAsia="Calibri"/>
                <w:lang w:eastAsia="en-US"/>
              </w:rPr>
            </w:pPr>
            <w:r w:rsidRPr="00D40E73">
              <w:rPr>
                <w:rFonts w:eastAsia="Calibri"/>
                <w:lang w:eastAsia="en-US"/>
              </w:rPr>
              <w:t xml:space="preserve"> Види одягу та його вибір (шкільний одяг, робочий, спортивний, святковий, для урочистих подій тощо). </w:t>
            </w:r>
          </w:p>
          <w:p w:rsidR="002E0CD6" w:rsidRPr="00D40E73" w:rsidRDefault="002E0CD6" w:rsidP="004F7ABF">
            <w:pPr>
              <w:rPr>
                <w:rFonts w:eastAsia="Calibri"/>
                <w:lang w:eastAsia="en-US"/>
              </w:rPr>
            </w:pPr>
            <w:r w:rsidRPr="00D40E73">
              <w:rPr>
                <w:rFonts w:eastAsia="Calibri"/>
                <w:lang w:eastAsia="en-US"/>
              </w:rPr>
              <w:t xml:space="preserve">Дрес-код. </w:t>
            </w:r>
          </w:p>
          <w:p w:rsidR="002E0CD6" w:rsidRPr="00D40E73" w:rsidRDefault="002E0CD6" w:rsidP="004F7ABF">
            <w:pPr>
              <w:rPr>
                <w:rFonts w:eastAsia="Calibri"/>
                <w:lang w:eastAsia="en-US"/>
              </w:rPr>
            </w:pPr>
            <w:r w:rsidRPr="00D40E73">
              <w:rPr>
                <w:rFonts w:eastAsia="Calibri"/>
                <w:lang w:eastAsia="en-US"/>
              </w:rPr>
              <w:t>Краватки, їх види. Вибір краваток. Способи зав’язування краваток</w:t>
            </w:r>
            <w:r w:rsidR="004327E3">
              <w:rPr>
                <w:rFonts w:eastAsia="Calibri"/>
                <w:lang w:eastAsia="en-US"/>
              </w:rPr>
              <w:t>.</w:t>
            </w:r>
          </w:p>
        </w:tc>
        <w:tc>
          <w:tcPr>
            <w:tcW w:w="3542" w:type="dxa"/>
          </w:tcPr>
          <w:p w:rsidR="002E0CD6" w:rsidRPr="00D40E73" w:rsidRDefault="002E0CD6" w:rsidP="004F7ABF">
            <w:pPr>
              <w:spacing w:after="200"/>
              <w:rPr>
                <w:rFonts w:eastAsia="Calibri"/>
                <w:lang w:eastAsia="en-US"/>
              </w:rPr>
            </w:pPr>
            <w:r w:rsidRPr="004327E3">
              <w:rPr>
                <w:rFonts w:eastAsia="Calibri"/>
                <w:i/>
                <w:lang w:eastAsia="en-US"/>
              </w:rPr>
              <w:t>характеризує</w:t>
            </w:r>
            <w:r w:rsidRPr="00D40E73">
              <w:rPr>
                <w:rFonts w:eastAsia="Calibri"/>
                <w:lang w:eastAsia="en-US"/>
              </w:rPr>
              <w:t xml:space="preserve"> складові, що впливають на вибір власного стилю;</w:t>
            </w:r>
          </w:p>
          <w:p w:rsidR="004327E3" w:rsidRDefault="002E0CD6" w:rsidP="004F7ABF">
            <w:pPr>
              <w:rPr>
                <w:lang w:eastAsia="en-US"/>
              </w:rPr>
            </w:pPr>
            <w:r w:rsidRPr="004327E3">
              <w:rPr>
                <w:i/>
                <w:lang w:eastAsia="en-US"/>
              </w:rPr>
              <w:t>визначає</w:t>
            </w:r>
            <w:r w:rsidRPr="00D40E73">
              <w:rPr>
                <w:lang w:eastAsia="en-US"/>
              </w:rPr>
              <w:t xml:space="preserve"> особливості своєї фігури; </w:t>
            </w:r>
          </w:p>
          <w:p w:rsidR="004327E3" w:rsidRDefault="002E0CD6" w:rsidP="004F7ABF">
            <w:pPr>
              <w:rPr>
                <w:lang w:eastAsia="en-US"/>
              </w:rPr>
            </w:pPr>
            <w:r w:rsidRPr="004327E3">
              <w:rPr>
                <w:i/>
                <w:lang w:eastAsia="en-US"/>
              </w:rPr>
              <w:t>застосовує</w:t>
            </w:r>
            <w:r w:rsidRPr="00D40E73">
              <w:rPr>
                <w:lang w:eastAsia="en-US"/>
              </w:rPr>
              <w:t xml:space="preserve"> способи зав’язування краваток;</w:t>
            </w:r>
            <w:r w:rsidR="004327E3">
              <w:rPr>
                <w:lang w:eastAsia="en-US"/>
              </w:rPr>
              <w:t xml:space="preserve"> </w:t>
            </w:r>
            <w:r w:rsidRPr="004327E3">
              <w:rPr>
                <w:i/>
                <w:lang w:eastAsia="en-US"/>
              </w:rPr>
              <w:t>називає</w:t>
            </w:r>
            <w:r w:rsidRPr="00D40E73">
              <w:rPr>
                <w:lang w:eastAsia="en-US"/>
              </w:rPr>
              <w:t xml:space="preserve"> вимоги до одягу відповідно до типу закладу, який відвідується;</w:t>
            </w:r>
          </w:p>
          <w:p w:rsidR="004327E3" w:rsidRDefault="002E0CD6" w:rsidP="004F7ABF">
            <w:pPr>
              <w:rPr>
                <w:lang w:eastAsia="en-US"/>
              </w:rPr>
            </w:pPr>
            <w:r w:rsidRPr="004327E3">
              <w:rPr>
                <w:i/>
                <w:lang w:eastAsia="en-US"/>
              </w:rPr>
              <w:t>добирає і</w:t>
            </w:r>
            <w:r w:rsidRPr="00D40E73">
              <w:rPr>
                <w:lang w:eastAsia="en-US"/>
              </w:rPr>
              <w:t xml:space="preserve"> </w:t>
            </w:r>
            <w:r w:rsidR="004327E3" w:rsidRPr="004327E3">
              <w:rPr>
                <w:i/>
                <w:lang w:eastAsia="en-US"/>
              </w:rPr>
              <w:t>обґрунтовує</w:t>
            </w:r>
            <w:r w:rsidRPr="00D40E73">
              <w:rPr>
                <w:lang w:eastAsia="en-US"/>
              </w:rPr>
              <w:t xml:space="preserve"> власний стиль в одязі;</w:t>
            </w:r>
          </w:p>
          <w:p w:rsidR="00121103" w:rsidRDefault="002E0CD6" w:rsidP="004F7ABF">
            <w:pPr>
              <w:rPr>
                <w:lang w:eastAsia="en-US"/>
              </w:rPr>
            </w:pPr>
            <w:r w:rsidRPr="004327E3">
              <w:rPr>
                <w:i/>
                <w:lang w:eastAsia="en-US"/>
              </w:rPr>
              <w:t xml:space="preserve">здійснює </w:t>
            </w:r>
            <w:r w:rsidRPr="00D40E73">
              <w:rPr>
                <w:lang w:eastAsia="en-US"/>
              </w:rPr>
              <w:t>пошук моделей-аналогів обраного стилю;</w:t>
            </w:r>
          </w:p>
          <w:p w:rsidR="002E0CD6" w:rsidRPr="00D40E73" w:rsidRDefault="002E0CD6" w:rsidP="004F7ABF">
            <w:pPr>
              <w:rPr>
                <w:lang w:eastAsia="en-US"/>
              </w:rPr>
            </w:pPr>
            <w:r w:rsidRPr="00121103">
              <w:rPr>
                <w:i/>
                <w:lang w:eastAsia="en-US"/>
              </w:rPr>
              <w:t xml:space="preserve">виявляє </w:t>
            </w:r>
            <w:r w:rsidRPr="00D40E73">
              <w:rPr>
                <w:lang w:eastAsia="en-US"/>
              </w:rPr>
              <w:t>найкращі ознаки в кожному зразку;</w:t>
            </w:r>
          </w:p>
          <w:p w:rsidR="002E0CD6" w:rsidRPr="00D40E73" w:rsidRDefault="002E0CD6" w:rsidP="004F7ABF">
            <w:pPr>
              <w:rPr>
                <w:lang w:eastAsia="en-US"/>
              </w:rPr>
            </w:pPr>
            <w:r w:rsidRPr="00121103">
              <w:rPr>
                <w:i/>
                <w:lang w:eastAsia="en-US"/>
              </w:rPr>
              <w:t>презентує</w:t>
            </w:r>
            <w:r w:rsidRPr="00D40E73">
              <w:rPr>
                <w:lang w:eastAsia="en-US"/>
              </w:rPr>
              <w:t xml:space="preserve"> спроектований власний стиль в одязі</w:t>
            </w:r>
          </w:p>
        </w:tc>
        <w:tc>
          <w:tcPr>
            <w:tcW w:w="4963" w:type="dxa"/>
          </w:tcPr>
          <w:p w:rsidR="002E0CD6" w:rsidRPr="00D40E73" w:rsidRDefault="002E0CD6" w:rsidP="004F7ABF">
            <w:pPr>
              <w:tabs>
                <w:tab w:val="left" w:pos="2523"/>
              </w:tabs>
              <w:spacing w:line="276" w:lineRule="auto"/>
            </w:pPr>
            <w:r w:rsidRPr="00D40E73">
              <w:t xml:space="preserve"> </w:t>
            </w:r>
            <w:r w:rsidRPr="004327E3">
              <w:rPr>
                <w:i/>
              </w:rPr>
              <w:t>формування</w:t>
            </w:r>
            <w:r w:rsidRPr="00D40E73">
              <w:t xml:space="preserve"> охайності, наполегливості, терпеливості, ретельності та вмінь організації праці на основі виконання практич</w:t>
            </w:r>
            <w:r w:rsidR="004327E3">
              <w:t>них завдань;</w:t>
            </w:r>
          </w:p>
          <w:p w:rsidR="004327E3" w:rsidRDefault="004327E3" w:rsidP="004F7ABF">
            <w:pPr>
              <w:tabs>
                <w:tab w:val="left" w:pos="2523"/>
              </w:tabs>
              <w:spacing w:line="276" w:lineRule="auto"/>
              <w:rPr>
                <w:i/>
              </w:rPr>
            </w:pPr>
          </w:p>
          <w:p w:rsidR="002E0CD6" w:rsidRPr="00D40E73" w:rsidRDefault="004327E3" w:rsidP="004F7ABF">
            <w:pPr>
              <w:tabs>
                <w:tab w:val="left" w:pos="2523"/>
              </w:tabs>
              <w:spacing w:line="276" w:lineRule="auto"/>
              <w:rPr>
                <w:b/>
              </w:rPr>
            </w:pPr>
            <w:r w:rsidRPr="004327E3">
              <w:rPr>
                <w:i/>
              </w:rPr>
              <w:t>р</w:t>
            </w:r>
            <w:r w:rsidR="002E0CD6" w:rsidRPr="004327E3">
              <w:rPr>
                <w:i/>
              </w:rPr>
              <w:t xml:space="preserve">озвивати </w:t>
            </w:r>
            <w:r w:rsidR="002E0CD6" w:rsidRPr="00D40E73">
              <w:t>вміння розуміти та виконувати інструкції, вміння планувати свою практичну діяльність; здійснювати</w:t>
            </w:r>
            <w:r w:rsidR="002E0CD6" w:rsidRPr="00D40E73">
              <w:rPr>
                <w:rFonts w:eastAsia="Calibri"/>
                <w:lang w:eastAsia="en-US"/>
              </w:rPr>
              <w:t xml:space="preserve"> </w:t>
            </w:r>
            <w:r w:rsidR="002E0CD6" w:rsidRPr="00D40E73">
              <w:t>поопераційний та  заключний контроль.</w:t>
            </w:r>
          </w:p>
          <w:p w:rsidR="004327E3" w:rsidRDefault="004327E3" w:rsidP="004F7ABF">
            <w:pPr>
              <w:rPr>
                <w:rFonts w:eastAsia="Calibri"/>
                <w:bCs/>
                <w:i/>
                <w:lang w:eastAsia="en-US"/>
              </w:rPr>
            </w:pPr>
          </w:p>
          <w:p w:rsidR="002E0CD6" w:rsidRPr="00D40E73" w:rsidRDefault="004327E3" w:rsidP="004F7ABF">
            <w:pPr>
              <w:rPr>
                <w:b/>
              </w:rPr>
            </w:pPr>
            <w:r w:rsidRPr="004327E3">
              <w:rPr>
                <w:rFonts w:eastAsia="Calibri"/>
                <w:bCs/>
                <w:i/>
                <w:lang w:eastAsia="en-US"/>
              </w:rPr>
              <w:t xml:space="preserve">формувати </w:t>
            </w:r>
            <w:r w:rsidRPr="004327E3">
              <w:rPr>
                <w:rFonts w:eastAsia="Calibri"/>
                <w:bCs/>
                <w:lang w:eastAsia="en-US"/>
              </w:rPr>
              <w:t>вміння</w:t>
            </w:r>
            <w:r w:rsidRPr="004327E3">
              <w:rPr>
                <w:rFonts w:eastAsia="Calibri"/>
                <w:b/>
                <w:bCs/>
                <w:lang w:eastAsia="en-US"/>
              </w:rPr>
              <w:t xml:space="preserve"> </w:t>
            </w:r>
            <w:r w:rsidR="002E0CD6" w:rsidRPr="00D40E73">
              <w:rPr>
                <w:rFonts w:eastAsia="Calibri"/>
                <w:lang w:eastAsia="en-US"/>
              </w:rPr>
              <w:t xml:space="preserve">наслідувати дії вчителя; застосовувати різні види сприйняття (зорове, слухове, тактильне); </w:t>
            </w:r>
          </w:p>
          <w:p w:rsidR="002E0CD6" w:rsidRPr="00D40E73" w:rsidRDefault="002E0CD6" w:rsidP="004F7ABF">
            <w:pPr>
              <w:tabs>
                <w:tab w:val="left" w:pos="2523"/>
              </w:tabs>
              <w:spacing w:after="200" w:line="276" w:lineRule="auto"/>
              <w:rPr>
                <w:b/>
              </w:rPr>
            </w:pPr>
          </w:p>
          <w:p w:rsidR="002E0CD6" w:rsidRPr="00D40E73" w:rsidRDefault="002E0CD6" w:rsidP="004F7ABF">
            <w:pPr>
              <w:tabs>
                <w:tab w:val="left" w:pos="2523"/>
              </w:tabs>
              <w:spacing w:after="200" w:line="276" w:lineRule="auto"/>
              <w:rPr>
                <w:b/>
                <w:highlight w:val="yellow"/>
              </w:rPr>
            </w:pPr>
          </w:p>
        </w:tc>
      </w:tr>
    </w:tbl>
    <w:p w:rsidR="004F7ABF" w:rsidRPr="00D40E73" w:rsidRDefault="004F7ABF" w:rsidP="004F7ABF">
      <w:pPr>
        <w:tabs>
          <w:tab w:val="left" w:pos="2523"/>
        </w:tabs>
        <w:rPr>
          <w:b/>
        </w:rPr>
      </w:pPr>
    </w:p>
    <w:p w:rsidR="008C60E7" w:rsidRDefault="008C60E7" w:rsidP="004F7ABF">
      <w:pPr>
        <w:tabs>
          <w:tab w:val="left" w:pos="2523"/>
        </w:tabs>
        <w:ind w:left="-142"/>
        <w:jc w:val="center"/>
        <w:rPr>
          <w:b/>
        </w:rPr>
      </w:pPr>
    </w:p>
    <w:p w:rsidR="004F7ABF" w:rsidRPr="00D40E73" w:rsidRDefault="00957B9B" w:rsidP="004F7ABF">
      <w:pPr>
        <w:tabs>
          <w:tab w:val="left" w:pos="2523"/>
        </w:tabs>
        <w:ind w:left="-142"/>
        <w:jc w:val="center"/>
        <w:rPr>
          <w:b/>
        </w:rPr>
      </w:pPr>
      <w:r>
        <w:rPr>
          <w:b/>
        </w:rPr>
        <w:br w:type="page"/>
      </w:r>
      <w:r w:rsidR="004F7ABF" w:rsidRPr="00D40E73">
        <w:rPr>
          <w:b/>
        </w:rPr>
        <w:lastRenderedPageBreak/>
        <w:t>Блок 2.  Технологія приготування страв. Традиції ук</w:t>
      </w:r>
      <w:r w:rsidR="008C60E7">
        <w:rPr>
          <w:b/>
        </w:rPr>
        <w:t>раїнської національної кухні (28</w:t>
      </w:r>
      <w:r w:rsidR="004F7ABF" w:rsidRPr="00D40E73">
        <w:rPr>
          <w:b/>
        </w:rPr>
        <w:t xml:space="preserve"> год)</w:t>
      </w:r>
    </w:p>
    <w:p w:rsidR="004F7ABF" w:rsidRPr="00D40E73" w:rsidRDefault="004F7ABF" w:rsidP="004F7ABF">
      <w:pPr>
        <w:tabs>
          <w:tab w:val="left" w:pos="2523"/>
        </w:tabs>
        <w:ind w:left="-142"/>
        <w:jc w:val="center"/>
        <w:rPr>
          <w:b/>
        </w:rPr>
      </w:pPr>
      <w:r w:rsidRPr="00D40E73">
        <w:rPr>
          <w:b/>
        </w:rPr>
        <w:t xml:space="preserve"> Тематичний план</w:t>
      </w: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1340"/>
        <w:gridCol w:w="1276"/>
      </w:tblGrid>
      <w:tr w:rsidR="004F7ABF" w:rsidRPr="00D40E73" w:rsidTr="00821069">
        <w:tc>
          <w:tcPr>
            <w:tcW w:w="817"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pPr>
            <w:r w:rsidRPr="00D40E73">
              <w:t>№ з/п</w:t>
            </w:r>
          </w:p>
        </w:tc>
        <w:tc>
          <w:tcPr>
            <w:tcW w:w="11340" w:type="dxa"/>
            <w:tcBorders>
              <w:top w:val="single" w:sz="4" w:space="0" w:color="000000"/>
              <w:left w:val="single" w:sz="4" w:space="0" w:color="000000"/>
              <w:bottom w:val="single" w:sz="4" w:space="0" w:color="000000"/>
              <w:right w:val="single" w:sz="4" w:space="0" w:color="000000"/>
            </w:tcBorders>
            <w:vAlign w:val="center"/>
          </w:tcPr>
          <w:p w:rsidR="004F7ABF" w:rsidRPr="00D40E73" w:rsidRDefault="004F7ABF" w:rsidP="004F7ABF">
            <w:pPr>
              <w:spacing w:line="276" w:lineRule="auto"/>
              <w:jc w:val="center"/>
            </w:pPr>
            <w:r w:rsidRPr="00D40E73">
              <w:t>Розділи  і теми</w:t>
            </w:r>
          </w:p>
        </w:tc>
        <w:tc>
          <w:tcPr>
            <w:tcW w:w="1276"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pPr>
            <w:r w:rsidRPr="00D40E73">
              <w:t>К-сть</w:t>
            </w:r>
          </w:p>
          <w:p w:rsidR="004F7ABF" w:rsidRPr="00D40E73" w:rsidRDefault="004F7ABF" w:rsidP="004F7ABF">
            <w:pPr>
              <w:spacing w:line="276" w:lineRule="auto"/>
              <w:jc w:val="center"/>
            </w:pPr>
            <w:r w:rsidRPr="00D40E73">
              <w:t>годин</w:t>
            </w:r>
          </w:p>
        </w:tc>
      </w:tr>
      <w:tr w:rsidR="004F7ABF" w:rsidRPr="00D40E73" w:rsidTr="00821069">
        <w:tc>
          <w:tcPr>
            <w:tcW w:w="817"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pPr>
          </w:p>
        </w:tc>
        <w:tc>
          <w:tcPr>
            <w:tcW w:w="11340" w:type="dxa"/>
            <w:tcBorders>
              <w:top w:val="single" w:sz="4" w:space="0" w:color="000000"/>
              <w:left w:val="single" w:sz="4" w:space="0" w:color="000000"/>
              <w:bottom w:val="single" w:sz="4" w:space="0" w:color="000000"/>
              <w:right w:val="single" w:sz="4" w:space="0" w:color="000000"/>
            </w:tcBorders>
            <w:vAlign w:val="center"/>
          </w:tcPr>
          <w:p w:rsidR="004F7ABF" w:rsidRPr="00D40E73" w:rsidRDefault="004F7ABF" w:rsidP="00957B9B">
            <w:pPr>
              <w:spacing w:line="276" w:lineRule="auto"/>
              <w:jc w:val="center"/>
              <w:rPr>
                <w:b/>
              </w:rPr>
            </w:pPr>
            <w:r w:rsidRPr="00D40E73">
              <w:rPr>
                <w:b/>
              </w:rPr>
              <w:t>Обов’язкова для вивчення складова</w:t>
            </w:r>
          </w:p>
        </w:tc>
        <w:tc>
          <w:tcPr>
            <w:tcW w:w="1276" w:type="dxa"/>
            <w:tcBorders>
              <w:top w:val="single" w:sz="4" w:space="0" w:color="000000"/>
              <w:left w:val="single" w:sz="4" w:space="0" w:color="000000"/>
              <w:bottom w:val="single" w:sz="4" w:space="0" w:color="000000"/>
              <w:right w:val="single" w:sz="4" w:space="0" w:color="000000"/>
            </w:tcBorders>
          </w:tcPr>
          <w:p w:rsidR="004F7ABF" w:rsidRPr="007D2629" w:rsidRDefault="008C60E7" w:rsidP="004F7ABF">
            <w:pPr>
              <w:spacing w:line="276" w:lineRule="auto"/>
              <w:jc w:val="center"/>
              <w:rPr>
                <w:b/>
              </w:rPr>
            </w:pPr>
            <w:r w:rsidRPr="007D2629">
              <w:rPr>
                <w:b/>
              </w:rPr>
              <w:t>28</w:t>
            </w:r>
          </w:p>
        </w:tc>
      </w:tr>
      <w:tr w:rsidR="004F7ABF" w:rsidRPr="00D40E73" w:rsidTr="00821069">
        <w:tc>
          <w:tcPr>
            <w:tcW w:w="817" w:type="dxa"/>
            <w:tcBorders>
              <w:top w:val="single" w:sz="4" w:space="0" w:color="000000"/>
              <w:left w:val="single" w:sz="4" w:space="0" w:color="000000"/>
              <w:bottom w:val="single" w:sz="4" w:space="0" w:color="000000"/>
              <w:right w:val="single" w:sz="4" w:space="0" w:color="000000"/>
            </w:tcBorders>
          </w:tcPr>
          <w:p w:rsidR="004F7ABF" w:rsidRPr="00D40E73" w:rsidRDefault="004327E3" w:rsidP="004F7ABF">
            <w:pPr>
              <w:spacing w:line="276" w:lineRule="auto"/>
              <w:jc w:val="center"/>
              <w:rPr>
                <w:b/>
                <w:highlight w:val="red"/>
              </w:rPr>
            </w:pPr>
            <w:r w:rsidRPr="008C60E7">
              <w:rPr>
                <w:b/>
              </w:rPr>
              <w:t>1</w:t>
            </w:r>
            <w:r w:rsidR="004F7ABF" w:rsidRPr="008C60E7">
              <w:rPr>
                <w:b/>
              </w:rPr>
              <w:t xml:space="preserve"> </w:t>
            </w:r>
          </w:p>
        </w:tc>
        <w:tc>
          <w:tcPr>
            <w:tcW w:w="11340" w:type="dxa"/>
            <w:tcBorders>
              <w:top w:val="single" w:sz="4" w:space="0" w:color="000000"/>
              <w:left w:val="single" w:sz="4" w:space="0" w:color="000000"/>
              <w:bottom w:val="single" w:sz="4" w:space="0" w:color="000000"/>
              <w:right w:val="single" w:sz="4" w:space="0" w:color="000000"/>
            </w:tcBorders>
            <w:vAlign w:val="center"/>
          </w:tcPr>
          <w:p w:rsidR="004F7ABF" w:rsidRPr="008C60E7" w:rsidRDefault="004F7ABF" w:rsidP="004F7ABF">
            <w:pPr>
              <w:spacing w:line="276" w:lineRule="auto"/>
              <w:rPr>
                <w:b/>
              </w:rPr>
            </w:pPr>
            <w:r w:rsidRPr="008C60E7">
              <w:rPr>
                <w:b/>
              </w:rPr>
              <w:t>Розділ 1.  Основи матеріалознавства</w:t>
            </w:r>
          </w:p>
        </w:tc>
        <w:tc>
          <w:tcPr>
            <w:tcW w:w="1276" w:type="dxa"/>
            <w:tcBorders>
              <w:top w:val="single" w:sz="4" w:space="0" w:color="000000"/>
              <w:left w:val="single" w:sz="4" w:space="0" w:color="000000"/>
              <w:bottom w:val="single" w:sz="4" w:space="0" w:color="000000"/>
              <w:right w:val="single" w:sz="4" w:space="0" w:color="000000"/>
            </w:tcBorders>
          </w:tcPr>
          <w:p w:rsidR="004F7ABF" w:rsidRPr="007D2629" w:rsidRDefault="008C60E7" w:rsidP="004F7ABF">
            <w:pPr>
              <w:spacing w:line="276" w:lineRule="auto"/>
              <w:jc w:val="center"/>
              <w:rPr>
                <w:b/>
              </w:rPr>
            </w:pPr>
            <w:r w:rsidRPr="007D2629">
              <w:rPr>
                <w:b/>
              </w:rPr>
              <w:t>(2</w:t>
            </w:r>
            <w:r w:rsidR="004F7ABF" w:rsidRPr="007D2629">
              <w:rPr>
                <w:b/>
              </w:rPr>
              <w:t>)</w:t>
            </w:r>
          </w:p>
        </w:tc>
      </w:tr>
      <w:tr w:rsidR="004F7ABF" w:rsidRPr="00D40E73" w:rsidTr="00821069">
        <w:tc>
          <w:tcPr>
            <w:tcW w:w="817"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rPr>
                <w:highlight w:val="red"/>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4F7ABF" w:rsidRPr="008C60E7" w:rsidRDefault="004F7ABF" w:rsidP="004F7ABF">
            <w:pPr>
              <w:spacing w:line="276" w:lineRule="auto"/>
            </w:pPr>
            <w:r w:rsidRPr="008C60E7">
              <w:t>Тема 1.1. Ма</w:t>
            </w:r>
            <w:r w:rsidR="008C60E7" w:rsidRPr="008C60E7">
              <w:t>теріали природного (тваринного)</w:t>
            </w:r>
            <w:r w:rsidRPr="008C60E7">
              <w:t xml:space="preserve"> походження, їх властивості</w:t>
            </w:r>
            <w:r w:rsidR="008C60E7" w:rsidRPr="008C60E7">
              <w:t>.</w:t>
            </w:r>
          </w:p>
        </w:tc>
        <w:tc>
          <w:tcPr>
            <w:tcW w:w="1276" w:type="dxa"/>
            <w:tcBorders>
              <w:top w:val="single" w:sz="4" w:space="0" w:color="000000"/>
              <w:left w:val="single" w:sz="4" w:space="0" w:color="000000"/>
              <w:bottom w:val="single" w:sz="4" w:space="0" w:color="000000"/>
              <w:right w:val="single" w:sz="4" w:space="0" w:color="000000"/>
            </w:tcBorders>
          </w:tcPr>
          <w:p w:rsidR="004F7ABF" w:rsidRPr="007D2629" w:rsidRDefault="008C60E7" w:rsidP="004F7ABF">
            <w:pPr>
              <w:spacing w:line="276" w:lineRule="auto"/>
              <w:jc w:val="center"/>
            </w:pPr>
            <w:r w:rsidRPr="007D2629">
              <w:t>2</w:t>
            </w:r>
          </w:p>
        </w:tc>
      </w:tr>
      <w:tr w:rsidR="004F7ABF" w:rsidRPr="00D40E73" w:rsidTr="00821069">
        <w:tc>
          <w:tcPr>
            <w:tcW w:w="817" w:type="dxa"/>
            <w:tcBorders>
              <w:top w:val="single" w:sz="4" w:space="0" w:color="000000"/>
              <w:left w:val="single" w:sz="4" w:space="0" w:color="000000"/>
              <w:bottom w:val="single" w:sz="4" w:space="0" w:color="000000"/>
              <w:right w:val="single" w:sz="4" w:space="0" w:color="000000"/>
            </w:tcBorders>
          </w:tcPr>
          <w:p w:rsidR="004F7ABF" w:rsidRPr="00D40E73" w:rsidRDefault="004327E3" w:rsidP="004F7ABF">
            <w:pPr>
              <w:spacing w:line="276" w:lineRule="auto"/>
              <w:jc w:val="center"/>
              <w:rPr>
                <w:b/>
              </w:rPr>
            </w:pPr>
            <w:r>
              <w:rPr>
                <w:b/>
              </w:rPr>
              <w:t>2</w:t>
            </w:r>
            <w:r w:rsidR="004F7ABF" w:rsidRPr="00D40E73">
              <w:rPr>
                <w:b/>
              </w:rPr>
              <w:t xml:space="preserve"> </w:t>
            </w:r>
          </w:p>
        </w:tc>
        <w:tc>
          <w:tcPr>
            <w:tcW w:w="11340" w:type="dxa"/>
            <w:tcBorders>
              <w:top w:val="single" w:sz="4" w:space="0" w:color="000000"/>
              <w:left w:val="single" w:sz="4" w:space="0" w:color="000000"/>
              <w:bottom w:val="single" w:sz="4" w:space="0" w:color="000000"/>
              <w:right w:val="single" w:sz="4" w:space="0" w:color="000000"/>
            </w:tcBorders>
            <w:vAlign w:val="center"/>
          </w:tcPr>
          <w:p w:rsidR="004F7ABF" w:rsidRPr="00D40E73" w:rsidRDefault="004F7ABF" w:rsidP="004F7ABF">
            <w:pPr>
              <w:spacing w:line="276" w:lineRule="auto"/>
              <w:rPr>
                <w:b/>
              </w:rPr>
            </w:pPr>
            <w:r w:rsidRPr="00D40E73">
              <w:rPr>
                <w:b/>
              </w:rPr>
              <w:t>Розділ 2. Технологія приготування страв. Традиції української національної кухні</w:t>
            </w:r>
          </w:p>
        </w:tc>
        <w:tc>
          <w:tcPr>
            <w:tcW w:w="1276" w:type="dxa"/>
            <w:tcBorders>
              <w:top w:val="single" w:sz="4" w:space="0" w:color="000000"/>
              <w:left w:val="single" w:sz="4" w:space="0" w:color="000000"/>
              <w:bottom w:val="single" w:sz="4" w:space="0" w:color="000000"/>
              <w:right w:val="single" w:sz="4" w:space="0" w:color="000000"/>
            </w:tcBorders>
          </w:tcPr>
          <w:p w:rsidR="004F7ABF" w:rsidRPr="00D40E73" w:rsidRDefault="008C60E7" w:rsidP="004F7ABF">
            <w:pPr>
              <w:spacing w:line="276" w:lineRule="auto"/>
              <w:jc w:val="center"/>
              <w:rPr>
                <w:b/>
              </w:rPr>
            </w:pPr>
            <w:r>
              <w:rPr>
                <w:b/>
              </w:rPr>
              <w:t>(18</w:t>
            </w:r>
            <w:r w:rsidR="004F7ABF" w:rsidRPr="00D40E73">
              <w:rPr>
                <w:b/>
              </w:rPr>
              <w:t>)</w:t>
            </w:r>
          </w:p>
        </w:tc>
      </w:tr>
      <w:tr w:rsidR="004F7ABF" w:rsidRPr="00D40E73" w:rsidTr="00821069">
        <w:tc>
          <w:tcPr>
            <w:tcW w:w="817"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pPr>
          </w:p>
        </w:tc>
        <w:tc>
          <w:tcPr>
            <w:tcW w:w="11340" w:type="dxa"/>
            <w:tcBorders>
              <w:top w:val="single" w:sz="4" w:space="0" w:color="000000"/>
              <w:left w:val="single" w:sz="4" w:space="0" w:color="000000"/>
              <w:bottom w:val="single" w:sz="4" w:space="0" w:color="000000"/>
              <w:right w:val="single" w:sz="4" w:space="0" w:color="000000"/>
            </w:tcBorders>
            <w:vAlign w:val="center"/>
          </w:tcPr>
          <w:p w:rsidR="004F7ABF" w:rsidRPr="00D40E73" w:rsidRDefault="004F7ABF" w:rsidP="004F7ABF">
            <w:pPr>
              <w:spacing w:line="276" w:lineRule="auto"/>
            </w:pPr>
            <w:r w:rsidRPr="00D40E73">
              <w:t>Тема 2.1. Загальні відомості п</w:t>
            </w:r>
            <w:r w:rsidR="004C1DB4">
              <w:t>ро українську національну кухню</w:t>
            </w:r>
            <w:r w:rsidRPr="00D40E73">
              <w:t>.</w:t>
            </w:r>
          </w:p>
        </w:tc>
        <w:tc>
          <w:tcPr>
            <w:tcW w:w="1276"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pPr>
            <w:r w:rsidRPr="00D40E73">
              <w:t>1</w:t>
            </w:r>
          </w:p>
        </w:tc>
      </w:tr>
      <w:tr w:rsidR="004F7ABF" w:rsidRPr="00D40E73" w:rsidTr="00821069">
        <w:tc>
          <w:tcPr>
            <w:tcW w:w="817"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pPr>
          </w:p>
        </w:tc>
        <w:tc>
          <w:tcPr>
            <w:tcW w:w="11340" w:type="dxa"/>
            <w:tcBorders>
              <w:top w:val="single" w:sz="4" w:space="0" w:color="000000"/>
              <w:left w:val="single" w:sz="4" w:space="0" w:color="000000"/>
              <w:bottom w:val="single" w:sz="4" w:space="0" w:color="000000"/>
              <w:right w:val="single" w:sz="4" w:space="0" w:color="000000"/>
            </w:tcBorders>
            <w:vAlign w:val="center"/>
          </w:tcPr>
          <w:p w:rsidR="004F7ABF" w:rsidRPr="00D40E73" w:rsidRDefault="004F7ABF" w:rsidP="004F7ABF">
            <w:pPr>
              <w:spacing w:line="276" w:lineRule="auto"/>
            </w:pPr>
            <w:r w:rsidRPr="00D40E73">
              <w:t>Тема 2.2. Технологія приготування страв з борошна.</w:t>
            </w:r>
            <w:r w:rsidR="00F57477" w:rsidRPr="00D40E73">
              <w:t xml:space="preserve"> </w:t>
            </w:r>
          </w:p>
        </w:tc>
        <w:tc>
          <w:tcPr>
            <w:tcW w:w="1276"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pPr>
            <w:r w:rsidRPr="00D40E73">
              <w:t>4</w:t>
            </w:r>
          </w:p>
        </w:tc>
      </w:tr>
      <w:tr w:rsidR="004F7ABF" w:rsidRPr="00D40E73" w:rsidTr="00821069">
        <w:tc>
          <w:tcPr>
            <w:tcW w:w="817"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rPr>
                <w:highlight w:val="yellow"/>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4F7ABF" w:rsidRPr="00D40E73" w:rsidRDefault="004F7ABF" w:rsidP="004F7ABF">
            <w:pPr>
              <w:spacing w:line="276" w:lineRule="auto"/>
              <w:rPr>
                <w:highlight w:val="yellow"/>
              </w:rPr>
            </w:pPr>
            <w:r w:rsidRPr="00D40E73">
              <w:t>Тема 2.3. Технологія виготовлення страв  з молока та молочних продуктів</w:t>
            </w:r>
            <w:r w:rsidR="002A56B5" w:rsidRPr="00D40E73">
              <w:t>.</w:t>
            </w:r>
          </w:p>
        </w:tc>
        <w:tc>
          <w:tcPr>
            <w:tcW w:w="1276" w:type="dxa"/>
            <w:tcBorders>
              <w:top w:val="single" w:sz="4" w:space="0" w:color="000000"/>
              <w:left w:val="single" w:sz="4" w:space="0" w:color="000000"/>
              <w:bottom w:val="single" w:sz="4" w:space="0" w:color="000000"/>
              <w:right w:val="single" w:sz="4" w:space="0" w:color="000000"/>
            </w:tcBorders>
          </w:tcPr>
          <w:p w:rsidR="004F7ABF" w:rsidRPr="00D40E73" w:rsidRDefault="008C60E7" w:rsidP="004F7ABF">
            <w:pPr>
              <w:spacing w:line="276" w:lineRule="auto"/>
              <w:jc w:val="center"/>
            </w:pPr>
            <w:r>
              <w:t>3</w:t>
            </w:r>
          </w:p>
        </w:tc>
      </w:tr>
      <w:tr w:rsidR="004F7ABF" w:rsidRPr="00D40E73" w:rsidTr="00821069">
        <w:tc>
          <w:tcPr>
            <w:tcW w:w="817"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rPr>
                <w:highlight w:val="yellow"/>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4F7ABF" w:rsidRPr="00D40E73" w:rsidRDefault="004F7ABF" w:rsidP="004F7ABF">
            <w:pPr>
              <w:spacing w:line="276" w:lineRule="auto"/>
              <w:rPr>
                <w:highlight w:val="yellow"/>
              </w:rPr>
            </w:pPr>
            <w:r w:rsidRPr="00D40E73">
              <w:t>Тема 2.4</w:t>
            </w:r>
            <w:r w:rsidR="004C1DB4" w:rsidRPr="004C1DB4">
              <w:rPr>
                <w:lang w:val="ru-RU"/>
              </w:rPr>
              <w:t>.</w:t>
            </w:r>
            <w:r w:rsidR="00F57477" w:rsidRPr="00D40E73">
              <w:t xml:space="preserve"> </w:t>
            </w:r>
            <w:r w:rsidRPr="00D40E73">
              <w:t>Проектування та приготування страв.</w:t>
            </w:r>
          </w:p>
        </w:tc>
        <w:tc>
          <w:tcPr>
            <w:tcW w:w="1276" w:type="dxa"/>
            <w:tcBorders>
              <w:top w:val="single" w:sz="4" w:space="0" w:color="000000"/>
              <w:left w:val="single" w:sz="4" w:space="0" w:color="000000"/>
              <w:bottom w:val="single" w:sz="4" w:space="0" w:color="000000"/>
              <w:right w:val="single" w:sz="4" w:space="0" w:color="000000"/>
            </w:tcBorders>
          </w:tcPr>
          <w:p w:rsidR="004F7ABF" w:rsidRPr="00D40E73" w:rsidRDefault="004F7ABF" w:rsidP="004F7ABF">
            <w:pPr>
              <w:spacing w:line="276" w:lineRule="auto"/>
              <w:jc w:val="center"/>
            </w:pPr>
            <w:r w:rsidRPr="00D40E73">
              <w:t>1</w:t>
            </w:r>
            <w:r w:rsidR="008C60E7">
              <w:t>0</w:t>
            </w:r>
          </w:p>
        </w:tc>
      </w:tr>
      <w:tr w:rsidR="004F7ABF" w:rsidRPr="00D40E73" w:rsidTr="00821069">
        <w:tc>
          <w:tcPr>
            <w:tcW w:w="817" w:type="dxa"/>
            <w:tcBorders>
              <w:top w:val="single" w:sz="4" w:space="0" w:color="000000"/>
              <w:left w:val="single" w:sz="4" w:space="0" w:color="000000"/>
              <w:bottom w:val="single" w:sz="4" w:space="0" w:color="000000"/>
              <w:right w:val="single" w:sz="4" w:space="0" w:color="000000"/>
            </w:tcBorders>
          </w:tcPr>
          <w:p w:rsidR="004F7ABF" w:rsidRPr="00D40E73" w:rsidRDefault="004327E3" w:rsidP="004F7ABF">
            <w:pPr>
              <w:spacing w:line="276" w:lineRule="auto"/>
              <w:jc w:val="center"/>
              <w:rPr>
                <w:b/>
                <w:highlight w:val="red"/>
              </w:rPr>
            </w:pPr>
            <w:r w:rsidRPr="008C60E7">
              <w:rPr>
                <w:b/>
              </w:rPr>
              <w:t>3</w:t>
            </w:r>
          </w:p>
        </w:tc>
        <w:tc>
          <w:tcPr>
            <w:tcW w:w="11340" w:type="dxa"/>
            <w:tcBorders>
              <w:top w:val="single" w:sz="4" w:space="0" w:color="000000"/>
              <w:left w:val="single" w:sz="4" w:space="0" w:color="000000"/>
              <w:bottom w:val="single" w:sz="4" w:space="0" w:color="000000"/>
              <w:right w:val="single" w:sz="4" w:space="0" w:color="000000"/>
            </w:tcBorders>
            <w:vAlign w:val="center"/>
          </w:tcPr>
          <w:p w:rsidR="004F7ABF" w:rsidRPr="008C60E7" w:rsidRDefault="004F7ABF" w:rsidP="004F7ABF">
            <w:pPr>
              <w:spacing w:line="276" w:lineRule="auto"/>
              <w:rPr>
                <w:b/>
              </w:rPr>
            </w:pPr>
            <w:r w:rsidRPr="008C60E7">
              <w:rPr>
                <w:b/>
              </w:rPr>
              <w:t>Розділ 3. Основи техніки,  технологій і проектування</w:t>
            </w:r>
          </w:p>
        </w:tc>
        <w:tc>
          <w:tcPr>
            <w:tcW w:w="1276" w:type="dxa"/>
            <w:tcBorders>
              <w:top w:val="single" w:sz="4" w:space="0" w:color="000000"/>
              <w:left w:val="single" w:sz="4" w:space="0" w:color="000000"/>
              <w:bottom w:val="single" w:sz="4" w:space="0" w:color="000000"/>
              <w:right w:val="single" w:sz="4" w:space="0" w:color="000000"/>
            </w:tcBorders>
          </w:tcPr>
          <w:p w:rsidR="004F7ABF" w:rsidRPr="007D2629" w:rsidRDefault="008C60E7" w:rsidP="004F7ABF">
            <w:pPr>
              <w:spacing w:line="276" w:lineRule="auto"/>
              <w:jc w:val="center"/>
              <w:rPr>
                <w:b/>
              </w:rPr>
            </w:pPr>
            <w:r w:rsidRPr="007D2629">
              <w:rPr>
                <w:b/>
              </w:rPr>
              <w:t>(4</w:t>
            </w:r>
            <w:r w:rsidR="004F7ABF" w:rsidRPr="007D2629">
              <w:rPr>
                <w:b/>
              </w:rPr>
              <w:t>)</w:t>
            </w:r>
          </w:p>
        </w:tc>
      </w:tr>
      <w:tr w:rsidR="00821069" w:rsidRPr="00D40E73" w:rsidTr="00821069">
        <w:trPr>
          <w:trHeight w:val="335"/>
        </w:trPr>
        <w:tc>
          <w:tcPr>
            <w:tcW w:w="817" w:type="dxa"/>
            <w:tcBorders>
              <w:top w:val="single" w:sz="4" w:space="0" w:color="000000"/>
              <w:left w:val="single" w:sz="4" w:space="0" w:color="000000"/>
              <w:bottom w:val="single" w:sz="4" w:space="0" w:color="000000"/>
              <w:right w:val="single" w:sz="4" w:space="0" w:color="000000"/>
            </w:tcBorders>
          </w:tcPr>
          <w:p w:rsidR="00821069" w:rsidRPr="00D40E73" w:rsidRDefault="00821069" w:rsidP="00821069">
            <w:pPr>
              <w:spacing w:line="276" w:lineRule="auto"/>
              <w:jc w:val="center"/>
              <w:rPr>
                <w:highlight w:val="red"/>
              </w:rPr>
            </w:pPr>
          </w:p>
        </w:tc>
        <w:tc>
          <w:tcPr>
            <w:tcW w:w="11340" w:type="dxa"/>
            <w:tcBorders>
              <w:top w:val="single" w:sz="4" w:space="0" w:color="auto"/>
              <w:bottom w:val="single" w:sz="4" w:space="0" w:color="auto"/>
            </w:tcBorders>
          </w:tcPr>
          <w:p w:rsidR="00821069" w:rsidRPr="00C644F0" w:rsidRDefault="00821069" w:rsidP="00821069">
            <w:pPr>
              <w:spacing w:line="276" w:lineRule="auto"/>
              <w:rPr>
                <w:b/>
                <w:i/>
              </w:rPr>
            </w:pPr>
            <w:r w:rsidRPr="00C644F0">
              <w:t>Тема 3.1. Автоматизація, комп’ютеризація та роботизація сучасних  технологічних процесів</w:t>
            </w:r>
            <w:r w:rsidRPr="00C644F0">
              <w:rPr>
                <w:b/>
                <w: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pPr>
            <w:r>
              <w:t>1</w:t>
            </w:r>
          </w:p>
        </w:tc>
      </w:tr>
      <w:tr w:rsidR="00821069" w:rsidRPr="00D40E73" w:rsidTr="00821069">
        <w:tc>
          <w:tcPr>
            <w:tcW w:w="817" w:type="dxa"/>
            <w:tcBorders>
              <w:top w:val="single" w:sz="4" w:space="0" w:color="000000"/>
              <w:left w:val="single" w:sz="4" w:space="0" w:color="000000"/>
              <w:bottom w:val="single" w:sz="4" w:space="0" w:color="000000"/>
              <w:right w:val="single" w:sz="4" w:space="0" w:color="000000"/>
            </w:tcBorders>
          </w:tcPr>
          <w:p w:rsidR="00821069" w:rsidRPr="00D40E73" w:rsidRDefault="00821069" w:rsidP="00821069">
            <w:pPr>
              <w:spacing w:line="276" w:lineRule="auto"/>
              <w:jc w:val="center"/>
              <w:rPr>
                <w:highlight w:val="red"/>
              </w:rPr>
            </w:pPr>
          </w:p>
        </w:tc>
        <w:tc>
          <w:tcPr>
            <w:tcW w:w="11340" w:type="dxa"/>
            <w:tcBorders>
              <w:top w:val="single" w:sz="4" w:space="0" w:color="auto"/>
              <w:bottom w:val="single" w:sz="4" w:space="0" w:color="auto"/>
            </w:tcBorders>
          </w:tcPr>
          <w:p w:rsidR="00821069" w:rsidRPr="00C644F0" w:rsidRDefault="00821069" w:rsidP="00821069">
            <w:pPr>
              <w:spacing w:line="276" w:lineRule="auto"/>
            </w:pPr>
            <w:r w:rsidRPr="00C644F0">
              <w:t>Тема 3.2. Основи проектної діяльності</w:t>
            </w:r>
          </w:p>
        </w:tc>
        <w:tc>
          <w:tcPr>
            <w:tcW w:w="1276"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pPr>
            <w:r w:rsidRPr="007D2629">
              <w:t>2</w:t>
            </w:r>
          </w:p>
        </w:tc>
      </w:tr>
      <w:tr w:rsidR="00821069" w:rsidRPr="00D40E73" w:rsidTr="00821069">
        <w:tc>
          <w:tcPr>
            <w:tcW w:w="817" w:type="dxa"/>
            <w:tcBorders>
              <w:top w:val="single" w:sz="4" w:space="0" w:color="000000"/>
              <w:left w:val="single" w:sz="4" w:space="0" w:color="000000"/>
              <w:bottom w:val="single" w:sz="4" w:space="0" w:color="000000"/>
              <w:right w:val="single" w:sz="4" w:space="0" w:color="000000"/>
            </w:tcBorders>
          </w:tcPr>
          <w:p w:rsidR="00821069" w:rsidRPr="00D40E73" w:rsidRDefault="00821069" w:rsidP="00821069">
            <w:pPr>
              <w:spacing w:line="276" w:lineRule="auto"/>
              <w:jc w:val="center"/>
              <w:rPr>
                <w:highlight w:val="red"/>
              </w:rPr>
            </w:pPr>
          </w:p>
        </w:tc>
        <w:tc>
          <w:tcPr>
            <w:tcW w:w="11340" w:type="dxa"/>
            <w:tcBorders>
              <w:top w:val="single" w:sz="4" w:space="0" w:color="auto"/>
              <w:bottom w:val="single" w:sz="4" w:space="0" w:color="auto"/>
            </w:tcBorders>
          </w:tcPr>
          <w:p w:rsidR="00821069" w:rsidRPr="00C644F0" w:rsidRDefault="00821069" w:rsidP="00821069">
            <w:pPr>
              <w:spacing w:line="276" w:lineRule="auto"/>
            </w:pPr>
            <w:r w:rsidRPr="00C644F0">
              <w:t xml:space="preserve">Тема 3.3. </w:t>
            </w:r>
            <w:r w:rsidRPr="00367415">
              <w:t>Проектування майбутньої професійної діяльності</w:t>
            </w:r>
          </w:p>
        </w:tc>
        <w:tc>
          <w:tcPr>
            <w:tcW w:w="1276" w:type="dxa"/>
            <w:tcBorders>
              <w:top w:val="single" w:sz="4" w:space="0" w:color="000000"/>
              <w:left w:val="single" w:sz="4" w:space="0" w:color="000000"/>
              <w:bottom w:val="single" w:sz="4" w:space="0" w:color="000000"/>
              <w:right w:val="single" w:sz="4" w:space="0" w:color="000000"/>
            </w:tcBorders>
          </w:tcPr>
          <w:p w:rsidR="00821069" w:rsidRPr="00821069" w:rsidRDefault="00821069" w:rsidP="00821069">
            <w:pPr>
              <w:spacing w:line="276" w:lineRule="auto"/>
              <w:jc w:val="center"/>
              <w:rPr>
                <w:lang w:val="en-US"/>
              </w:rPr>
            </w:pPr>
            <w:r>
              <w:rPr>
                <w:lang w:val="en-US"/>
              </w:rPr>
              <w:t>1</w:t>
            </w:r>
          </w:p>
        </w:tc>
      </w:tr>
      <w:tr w:rsidR="00821069" w:rsidRPr="00D40E73" w:rsidTr="00821069">
        <w:tc>
          <w:tcPr>
            <w:tcW w:w="817"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rPr>
                <w:b/>
                <w:highlight w:val="red"/>
              </w:rPr>
            </w:pPr>
            <w:r w:rsidRPr="007D2629">
              <w:rPr>
                <w:b/>
              </w:rPr>
              <w:t>4</w:t>
            </w:r>
          </w:p>
        </w:tc>
        <w:tc>
          <w:tcPr>
            <w:tcW w:w="11340" w:type="dxa"/>
            <w:tcBorders>
              <w:top w:val="single" w:sz="4" w:space="0" w:color="000000"/>
              <w:left w:val="single" w:sz="4" w:space="0" w:color="000000"/>
              <w:bottom w:val="single" w:sz="4" w:space="0" w:color="000000"/>
              <w:right w:val="single" w:sz="4" w:space="0" w:color="000000"/>
            </w:tcBorders>
            <w:vAlign w:val="center"/>
          </w:tcPr>
          <w:p w:rsidR="00821069" w:rsidRPr="00D40E73" w:rsidRDefault="00821069" w:rsidP="00821069">
            <w:pPr>
              <w:spacing w:line="276" w:lineRule="auto"/>
              <w:rPr>
                <w:b/>
              </w:rPr>
            </w:pPr>
            <w:r w:rsidRPr="00D40E73">
              <w:rPr>
                <w:b/>
              </w:rPr>
              <w:t>Розділ 4. Технологія побутової діяльності</w:t>
            </w:r>
          </w:p>
        </w:tc>
        <w:tc>
          <w:tcPr>
            <w:tcW w:w="1276" w:type="dxa"/>
            <w:tcBorders>
              <w:top w:val="single" w:sz="4" w:space="0" w:color="000000"/>
              <w:left w:val="single" w:sz="4" w:space="0" w:color="000000"/>
              <w:bottom w:val="single" w:sz="4" w:space="0" w:color="000000"/>
              <w:right w:val="single" w:sz="4" w:space="0" w:color="000000"/>
            </w:tcBorders>
          </w:tcPr>
          <w:p w:rsidR="00821069" w:rsidRPr="00D40E73" w:rsidRDefault="00821069" w:rsidP="00821069">
            <w:pPr>
              <w:spacing w:line="276" w:lineRule="auto"/>
              <w:jc w:val="center"/>
              <w:rPr>
                <w:b/>
              </w:rPr>
            </w:pPr>
            <w:r>
              <w:rPr>
                <w:b/>
              </w:rPr>
              <w:t>(4)</w:t>
            </w:r>
          </w:p>
        </w:tc>
      </w:tr>
      <w:tr w:rsidR="00821069" w:rsidRPr="00D40E73" w:rsidTr="00821069">
        <w:tc>
          <w:tcPr>
            <w:tcW w:w="817"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rPr>
                <w:b/>
                <w:highlight w:val="red"/>
              </w:rPr>
            </w:pPr>
          </w:p>
        </w:tc>
        <w:tc>
          <w:tcPr>
            <w:tcW w:w="11340" w:type="dxa"/>
            <w:tcBorders>
              <w:top w:val="single" w:sz="4" w:space="0" w:color="auto"/>
              <w:bottom w:val="single" w:sz="4" w:space="0" w:color="auto"/>
            </w:tcBorders>
          </w:tcPr>
          <w:p w:rsidR="00821069" w:rsidRPr="002053E1" w:rsidRDefault="00821069" w:rsidP="00821069">
            <w:pPr>
              <w:spacing w:line="276" w:lineRule="auto"/>
              <w:jc w:val="both"/>
            </w:pPr>
            <w:r w:rsidRPr="002053E1">
              <w:t>Тема 4.</w:t>
            </w:r>
            <w:r>
              <w:t>1</w:t>
            </w:r>
            <w:r w:rsidRPr="002053E1">
              <w:t xml:space="preserve">. </w:t>
            </w:r>
            <w:r>
              <w:t>Технологія проектування власного стилю</w:t>
            </w:r>
          </w:p>
        </w:tc>
        <w:tc>
          <w:tcPr>
            <w:tcW w:w="1276" w:type="dxa"/>
            <w:tcBorders>
              <w:top w:val="single" w:sz="4" w:space="0" w:color="auto"/>
              <w:bottom w:val="single" w:sz="4" w:space="0" w:color="auto"/>
            </w:tcBorders>
          </w:tcPr>
          <w:p w:rsidR="00821069" w:rsidRPr="002053E1" w:rsidRDefault="00821069" w:rsidP="00821069">
            <w:pPr>
              <w:spacing w:line="276" w:lineRule="auto"/>
              <w:jc w:val="center"/>
            </w:pPr>
            <w:r>
              <w:t>2</w:t>
            </w:r>
          </w:p>
        </w:tc>
      </w:tr>
      <w:tr w:rsidR="00821069" w:rsidRPr="00D40E73" w:rsidTr="00821069">
        <w:tc>
          <w:tcPr>
            <w:tcW w:w="817"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rPr>
                <w:b/>
                <w:highlight w:val="red"/>
              </w:rPr>
            </w:pPr>
          </w:p>
        </w:tc>
        <w:tc>
          <w:tcPr>
            <w:tcW w:w="11340" w:type="dxa"/>
            <w:tcBorders>
              <w:top w:val="single" w:sz="4" w:space="0" w:color="auto"/>
              <w:bottom w:val="single" w:sz="4" w:space="0" w:color="auto"/>
            </w:tcBorders>
          </w:tcPr>
          <w:p w:rsidR="00821069" w:rsidRPr="007D2629" w:rsidRDefault="00821069" w:rsidP="00821069">
            <w:pPr>
              <w:spacing w:line="276" w:lineRule="auto"/>
            </w:pPr>
            <w:r w:rsidRPr="007D2629">
              <w:t>Тема 4.2. Мистецтво макіяжу</w:t>
            </w:r>
          </w:p>
        </w:tc>
        <w:tc>
          <w:tcPr>
            <w:tcW w:w="1276" w:type="dxa"/>
            <w:tcBorders>
              <w:top w:val="single" w:sz="4" w:space="0" w:color="auto"/>
              <w:bottom w:val="single" w:sz="4" w:space="0" w:color="auto"/>
            </w:tcBorders>
          </w:tcPr>
          <w:p w:rsidR="00821069" w:rsidRPr="007D2629" w:rsidRDefault="00821069" w:rsidP="00821069">
            <w:pPr>
              <w:spacing w:line="276" w:lineRule="auto"/>
              <w:jc w:val="center"/>
              <w:rPr>
                <w:lang w:val="en-US"/>
              </w:rPr>
            </w:pPr>
            <w:r>
              <w:rPr>
                <w:lang w:val="en-US"/>
              </w:rPr>
              <w:t>2</w:t>
            </w:r>
          </w:p>
        </w:tc>
      </w:tr>
      <w:tr w:rsidR="00821069" w:rsidRPr="00D40E73" w:rsidTr="00821069">
        <w:tc>
          <w:tcPr>
            <w:tcW w:w="817"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rPr>
                <w:b/>
              </w:rPr>
            </w:pPr>
          </w:p>
        </w:tc>
        <w:tc>
          <w:tcPr>
            <w:tcW w:w="11340" w:type="dxa"/>
            <w:tcBorders>
              <w:top w:val="single" w:sz="4" w:space="0" w:color="000000"/>
              <w:left w:val="single" w:sz="4" w:space="0" w:color="000000"/>
              <w:bottom w:val="single" w:sz="4" w:space="0" w:color="000000"/>
              <w:right w:val="single" w:sz="4" w:space="0" w:color="000000"/>
            </w:tcBorders>
            <w:vAlign w:val="center"/>
          </w:tcPr>
          <w:p w:rsidR="00821069" w:rsidRPr="007D2629" w:rsidRDefault="00821069" w:rsidP="00821069">
            <w:pPr>
              <w:spacing w:line="276" w:lineRule="auto"/>
              <w:rPr>
                <w:b/>
              </w:rPr>
            </w:pPr>
            <w:r w:rsidRPr="007D2629">
              <w:rPr>
                <w:b/>
              </w:rPr>
              <w:t>Варіативна складова</w:t>
            </w:r>
          </w:p>
        </w:tc>
        <w:tc>
          <w:tcPr>
            <w:tcW w:w="1276"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rPr>
                <w:b/>
              </w:rPr>
            </w:pPr>
            <w:r w:rsidRPr="007D2629">
              <w:rPr>
                <w:b/>
              </w:rPr>
              <w:t>(40)</w:t>
            </w:r>
          </w:p>
        </w:tc>
      </w:tr>
      <w:tr w:rsidR="00821069" w:rsidRPr="00D40E73" w:rsidTr="00821069">
        <w:tc>
          <w:tcPr>
            <w:tcW w:w="817"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rPr>
                <w:b/>
              </w:rPr>
            </w:pPr>
            <w:r w:rsidRPr="007D2629">
              <w:rPr>
                <w:b/>
              </w:rPr>
              <w:t>5.</w:t>
            </w:r>
          </w:p>
        </w:tc>
        <w:tc>
          <w:tcPr>
            <w:tcW w:w="11340" w:type="dxa"/>
            <w:tcBorders>
              <w:top w:val="single" w:sz="4" w:space="0" w:color="000000"/>
              <w:left w:val="single" w:sz="4" w:space="0" w:color="000000"/>
              <w:bottom w:val="single" w:sz="4" w:space="0" w:color="000000"/>
              <w:right w:val="single" w:sz="4" w:space="0" w:color="000000"/>
            </w:tcBorders>
            <w:vAlign w:val="center"/>
          </w:tcPr>
          <w:p w:rsidR="00821069" w:rsidRPr="007D2629" w:rsidRDefault="00821069" w:rsidP="00821069">
            <w:pPr>
              <w:spacing w:line="276" w:lineRule="auto"/>
            </w:pPr>
            <w:r w:rsidRPr="007D2629">
              <w:t>Варіативний модуль</w:t>
            </w:r>
          </w:p>
        </w:tc>
        <w:tc>
          <w:tcPr>
            <w:tcW w:w="1276" w:type="dxa"/>
            <w:tcBorders>
              <w:top w:val="single" w:sz="4" w:space="0" w:color="000000"/>
              <w:left w:val="single" w:sz="4" w:space="0" w:color="000000"/>
              <w:bottom w:val="single" w:sz="4" w:space="0" w:color="000000"/>
              <w:right w:val="single" w:sz="4" w:space="0" w:color="000000"/>
            </w:tcBorders>
          </w:tcPr>
          <w:p w:rsidR="00821069" w:rsidRPr="00D40E73" w:rsidRDefault="00821069" w:rsidP="00821069">
            <w:pPr>
              <w:spacing w:line="276" w:lineRule="auto"/>
              <w:jc w:val="center"/>
            </w:pPr>
            <w:r>
              <w:t>20</w:t>
            </w:r>
          </w:p>
        </w:tc>
      </w:tr>
      <w:tr w:rsidR="00821069" w:rsidRPr="00D40E73" w:rsidTr="00821069">
        <w:tc>
          <w:tcPr>
            <w:tcW w:w="817"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rPr>
                <w:b/>
              </w:rPr>
            </w:pPr>
            <w:r w:rsidRPr="007D2629">
              <w:rPr>
                <w:b/>
              </w:rPr>
              <w:t>6.</w:t>
            </w:r>
          </w:p>
        </w:tc>
        <w:tc>
          <w:tcPr>
            <w:tcW w:w="11340" w:type="dxa"/>
            <w:tcBorders>
              <w:top w:val="single" w:sz="4" w:space="0" w:color="000000"/>
              <w:left w:val="single" w:sz="4" w:space="0" w:color="000000"/>
              <w:bottom w:val="single" w:sz="4" w:space="0" w:color="000000"/>
              <w:right w:val="single" w:sz="4" w:space="0" w:color="000000"/>
            </w:tcBorders>
            <w:vAlign w:val="center"/>
          </w:tcPr>
          <w:p w:rsidR="00821069" w:rsidRPr="007D2629" w:rsidRDefault="00821069" w:rsidP="00821069">
            <w:pPr>
              <w:spacing w:line="276" w:lineRule="auto"/>
            </w:pPr>
            <w:r w:rsidRPr="007D2629">
              <w:t>Варіативний модуль</w:t>
            </w:r>
          </w:p>
        </w:tc>
        <w:tc>
          <w:tcPr>
            <w:tcW w:w="1276" w:type="dxa"/>
            <w:tcBorders>
              <w:top w:val="single" w:sz="4" w:space="0" w:color="000000"/>
              <w:left w:val="single" w:sz="4" w:space="0" w:color="000000"/>
              <w:bottom w:val="single" w:sz="4" w:space="0" w:color="000000"/>
              <w:right w:val="single" w:sz="4" w:space="0" w:color="000000"/>
            </w:tcBorders>
          </w:tcPr>
          <w:p w:rsidR="00821069" w:rsidRPr="00D40E73" w:rsidRDefault="00821069" w:rsidP="00821069">
            <w:pPr>
              <w:spacing w:line="276" w:lineRule="auto"/>
              <w:jc w:val="center"/>
            </w:pPr>
            <w:r>
              <w:t>20</w:t>
            </w:r>
          </w:p>
        </w:tc>
      </w:tr>
      <w:tr w:rsidR="00821069" w:rsidRPr="00D40E73" w:rsidTr="00821069">
        <w:tc>
          <w:tcPr>
            <w:tcW w:w="817"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rPr>
                <w:b/>
              </w:rPr>
            </w:pPr>
            <w:r w:rsidRPr="007D2629">
              <w:rPr>
                <w:b/>
              </w:rPr>
              <w:t>7.</w:t>
            </w:r>
          </w:p>
        </w:tc>
        <w:tc>
          <w:tcPr>
            <w:tcW w:w="11340" w:type="dxa"/>
            <w:tcBorders>
              <w:top w:val="single" w:sz="4" w:space="0" w:color="000000"/>
              <w:left w:val="single" w:sz="4" w:space="0" w:color="000000"/>
              <w:bottom w:val="single" w:sz="4" w:space="0" w:color="000000"/>
              <w:right w:val="single" w:sz="4" w:space="0" w:color="000000"/>
            </w:tcBorders>
            <w:vAlign w:val="center"/>
          </w:tcPr>
          <w:p w:rsidR="00821069" w:rsidRPr="007D2629" w:rsidRDefault="00821069" w:rsidP="00821069">
            <w:pPr>
              <w:spacing w:line="276" w:lineRule="auto"/>
              <w:rPr>
                <w:b/>
              </w:rPr>
            </w:pPr>
            <w:r w:rsidRPr="007D2629">
              <w:rPr>
                <w:b/>
              </w:rPr>
              <w:t>Резерв часу</w:t>
            </w:r>
          </w:p>
        </w:tc>
        <w:tc>
          <w:tcPr>
            <w:tcW w:w="1276"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rPr>
                <w:b/>
              </w:rPr>
            </w:pPr>
            <w:r w:rsidRPr="007D2629">
              <w:rPr>
                <w:b/>
              </w:rPr>
              <w:t>2</w:t>
            </w:r>
          </w:p>
        </w:tc>
      </w:tr>
      <w:tr w:rsidR="00821069" w:rsidRPr="00D40E73" w:rsidTr="00821069">
        <w:tc>
          <w:tcPr>
            <w:tcW w:w="817"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pPr>
          </w:p>
        </w:tc>
        <w:tc>
          <w:tcPr>
            <w:tcW w:w="11340" w:type="dxa"/>
            <w:tcBorders>
              <w:top w:val="single" w:sz="4" w:space="0" w:color="000000"/>
              <w:left w:val="single" w:sz="4" w:space="0" w:color="000000"/>
              <w:bottom w:val="single" w:sz="4" w:space="0" w:color="000000"/>
              <w:right w:val="single" w:sz="4" w:space="0" w:color="000000"/>
            </w:tcBorders>
            <w:vAlign w:val="center"/>
          </w:tcPr>
          <w:p w:rsidR="00821069" w:rsidRPr="007D2629" w:rsidRDefault="00821069" w:rsidP="00821069">
            <w:pPr>
              <w:spacing w:line="276" w:lineRule="auto"/>
              <w:jc w:val="right"/>
              <w:rPr>
                <w:b/>
              </w:rPr>
            </w:pPr>
            <w:r w:rsidRPr="007D2629">
              <w:rPr>
                <w:b/>
              </w:rPr>
              <w:t xml:space="preserve">Разом  </w:t>
            </w:r>
          </w:p>
        </w:tc>
        <w:tc>
          <w:tcPr>
            <w:tcW w:w="1276" w:type="dxa"/>
            <w:tcBorders>
              <w:top w:val="single" w:sz="4" w:space="0" w:color="000000"/>
              <w:left w:val="single" w:sz="4" w:space="0" w:color="000000"/>
              <w:bottom w:val="single" w:sz="4" w:space="0" w:color="000000"/>
              <w:right w:val="single" w:sz="4" w:space="0" w:color="000000"/>
            </w:tcBorders>
          </w:tcPr>
          <w:p w:rsidR="00821069" w:rsidRPr="007D2629" w:rsidRDefault="00821069" w:rsidP="00821069">
            <w:pPr>
              <w:spacing w:line="276" w:lineRule="auto"/>
              <w:jc w:val="center"/>
              <w:rPr>
                <w:b/>
              </w:rPr>
            </w:pPr>
            <w:r w:rsidRPr="007D2629">
              <w:rPr>
                <w:b/>
              </w:rPr>
              <w:t>70</w:t>
            </w:r>
          </w:p>
        </w:tc>
      </w:tr>
    </w:tbl>
    <w:p w:rsidR="007D2629" w:rsidRDefault="007D2629" w:rsidP="00957B9B">
      <w:pPr>
        <w:spacing w:after="200" w:line="276" w:lineRule="auto"/>
        <w:jc w:val="center"/>
        <w:rPr>
          <w:b/>
        </w:rPr>
      </w:pPr>
    </w:p>
    <w:p w:rsidR="004F7ABF" w:rsidRPr="00D40E73" w:rsidRDefault="007D2629" w:rsidP="00957B9B">
      <w:pPr>
        <w:spacing w:after="200" w:line="276" w:lineRule="auto"/>
        <w:jc w:val="center"/>
        <w:rPr>
          <w:b/>
        </w:rPr>
      </w:pPr>
      <w:r>
        <w:rPr>
          <w:b/>
        </w:rPr>
        <w:br w:type="page"/>
      </w:r>
      <w:r w:rsidR="004F7ABF" w:rsidRPr="00D40E73">
        <w:rPr>
          <w:b/>
        </w:rPr>
        <w:lastRenderedPageBreak/>
        <w:t>Програма</w:t>
      </w:r>
    </w:p>
    <w:p w:rsidR="004F7ABF" w:rsidRPr="00D40E73" w:rsidRDefault="004F7ABF" w:rsidP="004F7ABF">
      <w:pPr>
        <w:tabs>
          <w:tab w:val="left" w:pos="2523"/>
        </w:tabs>
        <w:spacing w:after="200" w:line="276" w:lineRule="auto"/>
        <w:ind w:left="-142"/>
        <w:jc w:val="center"/>
        <w:rPr>
          <w:b/>
        </w:rPr>
      </w:pPr>
      <w:r w:rsidRPr="00D40E73">
        <w:rPr>
          <w:b/>
        </w:rPr>
        <w:t>Блок 2.  Технологія приготування страв. Традиції ук</w:t>
      </w:r>
      <w:r w:rsidR="004C1DB4">
        <w:rPr>
          <w:b/>
        </w:rPr>
        <w:t>раїнської національної кухні (28</w:t>
      </w:r>
      <w:r w:rsidR="004C1DB4" w:rsidRPr="004C1DB4">
        <w:rPr>
          <w:b/>
          <w:lang w:val="ru-RU"/>
        </w:rPr>
        <w:t xml:space="preserve"> </w:t>
      </w:r>
      <w:r w:rsidRPr="00D40E73">
        <w:rPr>
          <w:b/>
        </w:rPr>
        <w:t>год)</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3543"/>
        <w:gridCol w:w="5672"/>
      </w:tblGrid>
      <w:tr w:rsidR="00C65E15" w:rsidRPr="00D40E73" w:rsidTr="00C65E15">
        <w:trPr>
          <w:cantSplit/>
          <w:trHeight w:val="1458"/>
        </w:trPr>
        <w:tc>
          <w:tcPr>
            <w:tcW w:w="5386" w:type="dxa"/>
          </w:tcPr>
          <w:p w:rsidR="00C65E15" w:rsidRPr="00D40E73" w:rsidRDefault="00C65E15" w:rsidP="004F7ABF">
            <w:pPr>
              <w:tabs>
                <w:tab w:val="left" w:pos="2523"/>
              </w:tabs>
              <w:spacing w:after="200" w:line="276" w:lineRule="auto"/>
              <w:ind w:left="-142"/>
              <w:jc w:val="center"/>
              <w:rPr>
                <w:b/>
              </w:rPr>
            </w:pPr>
            <w:r w:rsidRPr="00D40E73">
              <w:rPr>
                <w:b/>
              </w:rPr>
              <w:t>Зміст навчального матеріалу</w:t>
            </w:r>
          </w:p>
        </w:tc>
        <w:tc>
          <w:tcPr>
            <w:tcW w:w="3543" w:type="dxa"/>
          </w:tcPr>
          <w:p w:rsidR="00C65E15" w:rsidRPr="00D40E73" w:rsidRDefault="00C65E15" w:rsidP="004F7ABF">
            <w:pPr>
              <w:tabs>
                <w:tab w:val="left" w:pos="2523"/>
              </w:tabs>
              <w:spacing w:after="200" w:line="276" w:lineRule="auto"/>
              <w:ind w:left="-142"/>
              <w:jc w:val="center"/>
              <w:rPr>
                <w:b/>
              </w:rPr>
            </w:pPr>
            <w:r w:rsidRPr="00D40E73">
              <w:rPr>
                <w:b/>
              </w:rPr>
              <w:t>Державні вимоги до рівня загальноосвітньої підготовки учнів</w:t>
            </w:r>
          </w:p>
        </w:tc>
        <w:tc>
          <w:tcPr>
            <w:tcW w:w="5672" w:type="dxa"/>
          </w:tcPr>
          <w:p w:rsidR="00C65E15" w:rsidRPr="00D40E73" w:rsidRDefault="00C65E15" w:rsidP="00C65E15">
            <w:pPr>
              <w:tabs>
                <w:tab w:val="left" w:pos="2523"/>
              </w:tabs>
              <w:spacing w:after="200" w:line="276" w:lineRule="auto"/>
              <w:ind w:left="-142"/>
              <w:jc w:val="center"/>
              <w:rPr>
                <w:b/>
              </w:rPr>
            </w:pPr>
            <w:r w:rsidRPr="00D40E73">
              <w:rPr>
                <w:b/>
              </w:rPr>
              <w:t xml:space="preserve">Спрямованість корекційно-розвивальної роботи </w:t>
            </w:r>
          </w:p>
        </w:tc>
      </w:tr>
      <w:tr w:rsidR="00C65E15" w:rsidRPr="00D40E73" w:rsidTr="00C65E15">
        <w:trPr>
          <w:cantSplit/>
          <w:trHeight w:val="1458"/>
        </w:trPr>
        <w:tc>
          <w:tcPr>
            <w:tcW w:w="5386" w:type="dxa"/>
          </w:tcPr>
          <w:p w:rsidR="00C65E15" w:rsidRPr="00D40E73" w:rsidRDefault="00C65E15" w:rsidP="004F7ABF">
            <w:pPr>
              <w:ind w:left="35"/>
              <w:rPr>
                <w:rFonts w:eastAsia="Calibri"/>
                <w:b/>
                <w:bCs/>
              </w:rPr>
            </w:pPr>
            <w:r w:rsidRPr="00D40E73">
              <w:rPr>
                <w:rFonts w:eastAsia="Calibri"/>
                <w:b/>
                <w:bCs/>
              </w:rPr>
              <w:t>Вступ</w:t>
            </w:r>
          </w:p>
          <w:p w:rsidR="00957B9B" w:rsidRDefault="00C65E15" w:rsidP="004F7ABF">
            <w:pPr>
              <w:ind w:left="35"/>
              <w:rPr>
                <w:rFonts w:eastAsia="Calibri"/>
              </w:rPr>
            </w:pPr>
            <w:r w:rsidRPr="00D40E73">
              <w:rPr>
                <w:rFonts w:eastAsia="Calibri"/>
              </w:rPr>
              <w:t xml:space="preserve">Професія кухаря. Обладнання кухні, робочого місця, в залежності від виду діяльності кухаря. </w:t>
            </w:r>
          </w:p>
          <w:p w:rsidR="00C65E15" w:rsidRPr="00D40E73" w:rsidRDefault="00C65E15" w:rsidP="004F7ABF">
            <w:pPr>
              <w:ind w:left="35"/>
              <w:rPr>
                <w:rFonts w:eastAsia="Calibri"/>
                <w:b/>
                <w:bCs/>
              </w:rPr>
            </w:pPr>
            <w:r w:rsidRPr="00D40E73">
              <w:rPr>
                <w:rFonts w:eastAsia="Calibri"/>
                <w:b/>
                <w:bCs/>
              </w:rPr>
              <w:t>Практична робота</w:t>
            </w:r>
          </w:p>
          <w:p w:rsidR="00C65E15" w:rsidRPr="00D40E73" w:rsidRDefault="00C65E15" w:rsidP="004F7ABF">
            <w:pPr>
              <w:tabs>
                <w:tab w:val="left" w:pos="2523"/>
              </w:tabs>
              <w:spacing w:line="276" w:lineRule="auto"/>
              <w:ind w:left="35"/>
            </w:pPr>
            <w:r w:rsidRPr="00D40E73">
              <w:rPr>
                <w:rFonts w:eastAsia="Calibri"/>
              </w:rPr>
              <w:t xml:space="preserve">Закріплення робочих місць за учнями. </w:t>
            </w:r>
            <w:r w:rsidRPr="00D40E73">
              <w:rPr>
                <w:rFonts w:eastAsia="Calibri"/>
                <w:lang w:eastAsia="en-US"/>
              </w:rPr>
              <w:t>Уточнення правил поведінки учнів на кухні. Правила техніки безпеки під час приготування їжі</w:t>
            </w:r>
            <w:r w:rsidR="00961011">
              <w:rPr>
                <w:rFonts w:eastAsia="Calibri"/>
                <w:lang w:eastAsia="en-US"/>
              </w:rPr>
              <w:t>.</w:t>
            </w:r>
          </w:p>
        </w:tc>
        <w:tc>
          <w:tcPr>
            <w:tcW w:w="3543" w:type="dxa"/>
          </w:tcPr>
          <w:p w:rsidR="00C65E15" w:rsidRPr="00D40E73" w:rsidRDefault="00C65E15" w:rsidP="004F7ABF">
            <w:pPr>
              <w:autoSpaceDE w:val="0"/>
              <w:autoSpaceDN w:val="0"/>
              <w:adjustRightInd w:val="0"/>
              <w:ind w:left="34"/>
              <w:rPr>
                <w:rFonts w:eastAsia="Calibri"/>
                <w:b/>
                <w:bCs/>
                <w:iCs/>
                <w:lang w:eastAsia="en-US"/>
              </w:rPr>
            </w:pPr>
            <w:r w:rsidRPr="00D40E73">
              <w:rPr>
                <w:rFonts w:eastAsia="Calibri"/>
                <w:b/>
                <w:bCs/>
                <w:iCs/>
                <w:lang w:eastAsia="en-US"/>
              </w:rPr>
              <w:t>Учень:</w:t>
            </w:r>
          </w:p>
          <w:p w:rsidR="00C65E15" w:rsidRPr="00D40E73" w:rsidRDefault="00C65E15" w:rsidP="004F7ABF">
            <w:pPr>
              <w:ind w:left="34"/>
              <w:rPr>
                <w:rFonts w:eastAsia="Calibri"/>
                <w:lang w:eastAsia="en-US"/>
              </w:rPr>
            </w:pPr>
            <w:r w:rsidRPr="00961011">
              <w:rPr>
                <w:rFonts w:eastAsia="Calibri"/>
                <w:i/>
                <w:iCs/>
                <w:lang w:eastAsia="en-US"/>
              </w:rPr>
              <w:t>має</w:t>
            </w:r>
            <w:r w:rsidRPr="00961011">
              <w:rPr>
                <w:rFonts w:eastAsia="Calibri"/>
                <w:i/>
                <w:lang w:eastAsia="en-US"/>
              </w:rPr>
              <w:t xml:space="preserve"> загальне уявлення</w:t>
            </w:r>
            <w:r w:rsidRPr="00D40E73">
              <w:rPr>
                <w:rFonts w:eastAsia="Calibri"/>
                <w:lang w:eastAsia="en-US"/>
              </w:rPr>
              <w:t xml:space="preserve"> про професію</w:t>
            </w:r>
            <w:r w:rsidRPr="00D40E73">
              <w:rPr>
                <w:rFonts w:eastAsia="Calibri"/>
              </w:rPr>
              <w:t xml:space="preserve"> </w:t>
            </w:r>
            <w:r w:rsidRPr="00D40E73">
              <w:rPr>
                <w:rFonts w:eastAsia="Calibri"/>
                <w:lang w:eastAsia="en-US"/>
              </w:rPr>
              <w:t>кухаря</w:t>
            </w:r>
            <w:r w:rsidR="00961011">
              <w:rPr>
                <w:rFonts w:eastAsia="Calibri"/>
                <w:lang w:eastAsia="en-US"/>
              </w:rPr>
              <w:t>;</w:t>
            </w:r>
          </w:p>
          <w:p w:rsidR="00C65E15" w:rsidRPr="00D40E73" w:rsidRDefault="00C65E15" w:rsidP="004F7ABF">
            <w:pPr>
              <w:ind w:left="34"/>
              <w:rPr>
                <w:rFonts w:eastAsia="Calibri"/>
                <w:lang w:eastAsia="en-US"/>
              </w:rPr>
            </w:pPr>
            <w:r w:rsidRPr="00961011">
              <w:rPr>
                <w:rFonts w:eastAsia="Calibri"/>
                <w:i/>
                <w:iCs/>
                <w:lang w:eastAsia="en-US"/>
              </w:rPr>
              <w:t>називає</w:t>
            </w:r>
            <w:r w:rsidRPr="00D40E73">
              <w:rPr>
                <w:rFonts w:eastAsia="Calibri"/>
                <w:lang w:eastAsia="en-US"/>
              </w:rPr>
              <w:t xml:space="preserve"> </w:t>
            </w:r>
            <w:r w:rsidRPr="00D40E73">
              <w:rPr>
                <w:rFonts w:eastAsia="Calibri"/>
              </w:rPr>
              <w:t>обладнання кухні</w:t>
            </w:r>
            <w:r w:rsidR="00961011">
              <w:rPr>
                <w:rFonts w:eastAsia="Calibri"/>
              </w:rPr>
              <w:t>;</w:t>
            </w:r>
          </w:p>
          <w:p w:rsidR="00C65E15" w:rsidRPr="00D40E73" w:rsidRDefault="00C65E15" w:rsidP="004F7ABF">
            <w:pPr>
              <w:ind w:left="34"/>
              <w:rPr>
                <w:rFonts w:eastAsia="Calibri"/>
                <w:lang w:eastAsia="en-US"/>
              </w:rPr>
            </w:pPr>
            <w:r w:rsidRPr="00961011">
              <w:rPr>
                <w:rFonts w:eastAsia="Calibri"/>
                <w:i/>
                <w:iCs/>
                <w:lang w:eastAsia="en-US"/>
              </w:rPr>
              <w:t>знає</w:t>
            </w:r>
            <w:r w:rsidRPr="00D40E73">
              <w:rPr>
                <w:rFonts w:eastAsia="Calibri"/>
                <w:iCs/>
                <w:lang w:eastAsia="en-US"/>
              </w:rPr>
              <w:t xml:space="preserve"> </w:t>
            </w:r>
            <w:r w:rsidRPr="00D40E73">
              <w:rPr>
                <w:rFonts w:eastAsia="Calibri"/>
                <w:lang w:eastAsia="en-US"/>
              </w:rPr>
              <w:t xml:space="preserve">назви та призначення обладнання кухні та робочого місця; </w:t>
            </w:r>
          </w:p>
          <w:p w:rsidR="00C65E15" w:rsidRPr="00D40E73" w:rsidRDefault="00C65E15" w:rsidP="004F7ABF">
            <w:pPr>
              <w:ind w:left="34"/>
              <w:rPr>
                <w:rFonts w:eastAsia="Calibri"/>
                <w:lang w:eastAsia="en-US"/>
              </w:rPr>
            </w:pPr>
            <w:r w:rsidRPr="00961011">
              <w:rPr>
                <w:rFonts w:eastAsia="Calibri"/>
                <w:i/>
                <w:iCs/>
                <w:lang w:eastAsia="en-US"/>
              </w:rPr>
              <w:t>володіє</w:t>
            </w:r>
            <w:r w:rsidRPr="00D40E73">
              <w:rPr>
                <w:rFonts w:eastAsia="Calibri"/>
                <w:lang w:eastAsia="en-US"/>
              </w:rPr>
              <w:t xml:space="preserve"> навичками організації робочого місця;</w:t>
            </w:r>
          </w:p>
          <w:p w:rsidR="00C65E15" w:rsidRPr="00D40E73" w:rsidRDefault="00C65E15" w:rsidP="004F7ABF">
            <w:pPr>
              <w:ind w:left="34"/>
              <w:rPr>
                <w:rFonts w:eastAsia="Calibri"/>
                <w:lang w:eastAsia="en-US"/>
              </w:rPr>
            </w:pPr>
            <w:r w:rsidRPr="00961011">
              <w:rPr>
                <w:rFonts w:eastAsia="Calibri"/>
                <w:i/>
                <w:iCs/>
                <w:lang w:eastAsia="en-US"/>
              </w:rPr>
              <w:t>вміє</w:t>
            </w:r>
            <w:r w:rsidRPr="00D40E73">
              <w:rPr>
                <w:rFonts w:eastAsia="Calibri"/>
                <w:iCs/>
                <w:lang w:eastAsia="en-US"/>
              </w:rPr>
              <w:t xml:space="preserve"> </w:t>
            </w:r>
            <w:r w:rsidRPr="00D40E73">
              <w:rPr>
                <w:rFonts w:eastAsia="Calibri"/>
                <w:lang w:eastAsia="en-US"/>
              </w:rPr>
              <w:t>організувати своє робоче місце;</w:t>
            </w:r>
          </w:p>
          <w:p w:rsidR="00C65E15" w:rsidRPr="00D40E73" w:rsidRDefault="00C65E15" w:rsidP="004F7ABF">
            <w:pPr>
              <w:tabs>
                <w:tab w:val="left" w:pos="2523"/>
              </w:tabs>
              <w:ind w:left="34"/>
            </w:pPr>
            <w:r w:rsidRPr="00961011">
              <w:rPr>
                <w:rFonts w:eastAsia="Calibri"/>
                <w:i/>
                <w:lang w:eastAsia="en-US"/>
              </w:rPr>
              <w:t>знає і дотримуються</w:t>
            </w:r>
            <w:r w:rsidRPr="00D40E73">
              <w:rPr>
                <w:rFonts w:eastAsia="Calibri"/>
                <w:lang w:eastAsia="en-US"/>
              </w:rPr>
              <w:t xml:space="preserve"> правил безпечної роботи.</w:t>
            </w:r>
          </w:p>
        </w:tc>
        <w:tc>
          <w:tcPr>
            <w:tcW w:w="5672" w:type="dxa"/>
          </w:tcPr>
          <w:p w:rsidR="00C65E15" w:rsidRPr="00D40E73" w:rsidRDefault="00961011" w:rsidP="004F7ABF">
            <w:pPr>
              <w:ind w:left="33"/>
              <w:rPr>
                <w:rFonts w:eastAsia="Calibri"/>
                <w:lang w:eastAsia="en-US"/>
              </w:rPr>
            </w:pPr>
            <w:r w:rsidRPr="00961011">
              <w:rPr>
                <w:rFonts w:eastAsia="Calibri"/>
                <w:bCs/>
                <w:i/>
                <w:lang w:eastAsia="en-US"/>
              </w:rPr>
              <w:t>вчити</w:t>
            </w:r>
            <w:r w:rsidR="00C65E15" w:rsidRPr="00961011">
              <w:rPr>
                <w:rFonts w:eastAsia="Calibri"/>
                <w:i/>
                <w:lang w:eastAsia="en-US"/>
              </w:rPr>
              <w:t xml:space="preserve"> </w:t>
            </w:r>
            <w:r w:rsidR="00C65E15" w:rsidRPr="00A6489F">
              <w:rPr>
                <w:rFonts w:eastAsia="Calibri"/>
                <w:lang w:eastAsia="en-US"/>
              </w:rPr>
              <w:t>використовувати н</w:t>
            </w:r>
            <w:r w:rsidR="00C65E15" w:rsidRPr="00D40E73">
              <w:rPr>
                <w:rFonts w:eastAsia="Calibri"/>
                <w:lang w:eastAsia="en-US"/>
              </w:rPr>
              <w:t>азви професій та обладнання кухні у власному мовленні;</w:t>
            </w:r>
          </w:p>
          <w:p w:rsidR="00961011" w:rsidRDefault="00961011" w:rsidP="004F7ABF">
            <w:pPr>
              <w:ind w:left="33"/>
              <w:rPr>
                <w:rFonts w:eastAsia="Calibri"/>
                <w:iCs/>
                <w:lang w:eastAsia="en-US"/>
              </w:rPr>
            </w:pPr>
          </w:p>
          <w:p w:rsidR="00C65E15" w:rsidRPr="00D40E73" w:rsidRDefault="00C65E15" w:rsidP="004F7ABF">
            <w:pPr>
              <w:ind w:left="33"/>
              <w:rPr>
                <w:rFonts w:eastAsia="Calibri"/>
                <w:lang w:eastAsia="en-US"/>
              </w:rPr>
            </w:pPr>
            <w:r w:rsidRPr="00961011">
              <w:rPr>
                <w:rFonts w:eastAsia="Calibri"/>
                <w:i/>
                <w:iCs/>
                <w:lang w:eastAsia="en-US"/>
              </w:rPr>
              <w:t>формувати</w:t>
            </w:r>
            <w:r w:rsidRPr="00D40E73">
              <w:rPr>
                <w:rFonts w:eastAsia="Calibri"/>
                <w:lang w:eastAsia="en-US"/>
              </w:rPr>
              <w:t xml:space="preserve"> просторову орієнтацію на робочому місці; елементи аналізу, узагальнення на основі порівняння виробничої діяльності спеціалістів</w:t>
            </w:r>
            <w:r w:rsidR="00961011">
              <w:rPr>
                <w:rFonts w:eastAsia="Calibri"/>
                <w:lang w:eastAsia="en-US"/>
              </w:rPr>
              <w:t>,</w:t>
            </w:r>
            <w:r w:rsidRPr="00D40E73">
              <w:rPr>
                <w:rFonts w:eastAsia="Calibri"/>
                <w:lang w:eastAsia="en-US"/>
              </w:rPr>
              <w:t xml:space="preserve"> пов’язаних з приготуванням страв;</w:t>
            </w:r>
          </w:p>
          <w:p w:rsidR="00961011" w:rsidRDefault="00961011" w:rsidP="004F7ABF">
            <w:pPr>
              <w:tabs>
                <w:tab w:val="left" w:pos="2523"/>
              </w:tabs>
              <w:spacing w:line="276" w:lineRule="auto"/>
              <w:ind w:left="33"/>
              <w:rPr>
                <w:rFonts w:eastAsia="Calibri"/>
                <w:iCs/>
                <w:lang w:eastAsia="en-US"/>
              </w:rPr>
            </w:pPr>
          </w:p>
          <w:p w:rsidR="00C65E15" w:rsidRPr="00D40E73" w:rsidRDefault="00C65E15" w:rsidP="004F7ABF">
            <w:pPr>
              <w:tabs>
                <w:tab w:val="left" w:pos="2523"/>
              </w:tabs>
              <w:spacing w:line="276" w:lineRule="auto"/>
              <w:ind w:left="33"/>
            </w:pPr>
            <w:r w:rsidRPr="00961011">
              <w:rPr>
                <w:rFonts w:eastAsia="Calibri"/>
                <w:i/>
                <w:iCs/>
                <w:lang w:eastAsia="en-US"/>
              </w:rPr>
              <w:t>виховувати</w:t>
            </w:r>
            <w:r w:rsidRPr="00D40E73">
              <w:rPr>
                <w:rFonts w:eastAsia="Calibri"/>
                <w:lang w:eastAsia="en-US"/>
              </w:rPr>
              <w:t xml:space="preserve"> терпіння, відповідальність, акуратність, спостережливість</w:t>
            </w:r>
          </w:p>
        </w:tc>
      </w:tr>
      <w:tr w:rsidR="00C65E15" w:rsidRPr="00D40E73" w:rsidTr="00C65E15">
        <w:tc>
          <w:tcPr>
            <w:tcW w:w="5386" w:type="dxa"/>
          </w:tcPr>
          <w:p w:rsidR="00C65E15" w:rsidRPr="00D40E73" w:rsidRDefault="00C65E15" w:rsidP="004F7ABF">
            <w:pPr>
              <w:tabs>
                <w:tab w:val="left" w:pos="2523"/>
              </w:tabs>
              <w:rPr>
                <w:b/>
                <w:highlight w:val="yellow"/>
              </w:rPr>
            </w:pPr>
            <w:r w:rsidRPr="00D40E73">
              <w:rPr>
                <w:b/>
                <w:bCs/>
              </w:rPr>
              <w:t>Продукти природного  (тваринного)  походження, їх властивості</w:t>
            </w:r>
            <w:r w:rsidRPr="00D40E73">
              <w:t xml:space="preserve">  Поживні речовини в харчових продуктах. Страви із </w:t>
            </w:r>
            <w:r w:rsidR="00367701" w:rsidRPr="00D40E73">
              <w:rPr>
                <w:highlight w:val="green"/>
              </w:rPr>
              <w:t xml:space="preserve"> </w:t>
            </w:r>
            <w:r w:rsidR="00957B9B">
              <w:t>крупів, борошна, м</w:t>
            </w:r>
            <w:r w:rsidR="00957B9B" w:rsidRPr="00D40E73">
              <w:t>’ясних</w:t>
            </w:r>
            <w:r w:rsidRPr="00D40E73">
              <w:t xml:space="preserve"> та молочних продуктів. Способи визначення якості продуктів.</w:t>
            </w:r>
          </w:p>
        </w:tc>
        <w:tc>
          <w:tcPr>
            <w:tcW w:w="3543" w:type="dxa"/>
          </w:tcPr>
          <w:p w:rsidR="00C65E15" w:rsidRPr="00D40E73" w:rsidRDefault="00C65E15" w:rsidP="004F7ABF">
            <w:pPr>
              <w:autoSpaceDE w:val="0"/>
              <w:autoSpaceDN w:val="0"/>
              <w:adjustRightInd w:val="0"/>
              <w:ind w:left="34"/>
              <w:rPr>
                <w:b/>
                <w:bCs/>
                <w:iCs/>
              </w:rPr>
            </w:pPr>
            <w:r w:rsidRPr="00D40E73">
              <w:rPr>
                <w:b/>
                <w:bCs/>
                <w:iCs/>
              </w:rPr>
              <w:t>Учень:</w:t>
            </w:r>
          </w:p>
          <w:p w:rsidR="00C65E15" w:rsidRPr="00D40E73" w:rsidRDefault="00C65E15" w:rsidP="004F7ABF">
            <w:pPr>
              <w:autoSpaceDE w:val="0"/>
              <w:autoSpaceDN w:val="0"/>
              <w:adjustRightInd w:val="0"/>
              <w:ind w:left="34"/>
            </w:pPr>
            <w:r w:rsidRPr="00D40E73">
              <w:rPr>
                <w:iCs/>
              </w:rPr>
              <w:t xml:space="preserve">характеризує </w:t>
            </w:r>
            <w:r w:rsidRPr="00D40E73">
              <w:t>поживні речовини в харчових продуктах,</w:t>
            </w:r>
          </w:p>
          <w:p w:rsidR="00C65E15" w:rsidRPr="00D40E73" w:rsidRDefault="00C65E15" w:rsidP="004F7ABF">
            <w:pPr>
              <w:spacing w:after="200" w:line="276" w:lineRule="auto"/>
              <w:rPr>
                <w:highlight w:val="yellow"/>
              </w:rPr>
            </w:pPr>
            <w:r w:rsidRPr="00D40E73">
              <w:t>вміє визначати їх якість</w:t>
            </w:r>
          </w:p>
        </w:tc>
        <w:tc>
          <w:tcPr>
            <w:tcW w:w="5672" w:type="dxa"/>
          </w:tcPr>
          <w:p w:rsidR="00C65E15" w:rsidRPr="00D40E73" w:rsidRDefault="00A6489F" w:rsidP="004F7ABF">
            <w:pPr>
              <w:ind w:left="34" w:firstLine="142"/>
              <w:rPr>
                <w:rFonts w:eastAsia="Calibri"/>
                <w:lang w:eastAsia="en-US"/>
              </w:rPr>
            </w:pPr>
            <w:r>
              <w:rPr>
                <w:rFonts w:eastAsia="Calibri"/>
                <w:bCs/>
                <w:i/>
                <w:lang w:val="ru-RU" w:eastAsia="en-US"/>
              </w:rPr>
              <w:t>в</w:t>
            </w:r>
            <w:r>
              <w:rPr>
                <w:rFonts w:eastAsia="Calibri"/>
                <w:bCs/>
                <w:i/>
                <w:lang w:eastAsia="en-US"/>
              </w:rPr>
              <w:t xml:space="preserve">чити </w:t>
            </w:r>
            <w:r w:rsidR="00C65E15" w:rsidRPr="00D40E73">
              <w:rPr>
                <w:rFonts w:eastAsia="Calibri"/>
                <w:lang w:eastAsia="en-US"/>
              </w:rPr>
              <w:t>спрямовувати увагу на вчителя; орієнтуватися у власній практичній діяльності;</w:t>
            </w:r>
          </w:p>
          <w:p w:rsidR="00C65E15" w:rsidRPr="00A6489F" w:rsidRDefault="00A6489F" w:rsidP="004F7ABF">
            <w:pPr>
              <w:ind w:left="34"/>
              <w:rPr>
                <w:rFonts w:eastAsia="Calibri"/>
                <w:lang w:val="ru-RU" w:eastAsia="en-US"/>
              </w:rPr>
            </w:pPr>
            <w:r>
              <w:rPr>
                <w:rFonts w:eastAsia="Calibri"/>
                <w:i/>
                <w:iCs/>
                <w:lang w:val="ru-RU" w:eastAsia="en-US"/>
              </w:rPr>
              <w:t xml:space="preserve">розвивати </w:t>
            </w:r>
            <w:r w:rsidRPr="00A6489F">
              <w:rPr>
                <w:rFonts w:eastAsia="Calibri"/>
                <w:iCs/>
                <w:lang w:val="ru-RU" w:eastAsia="en-US"/>
              </w:rPr>
              <w:t>т</w:t>
            </w:r>
            <w:r w:rsidR="00C65E15" w:rsidRPr="00A6489F">
              <w:rPr>
                <w:rFonts w:eastAsia="Calibri"/>
                <w:lang w:eastAsia="en-US"/>
              </w:rPr>
              <w:t>ак</w:t>
            </w:r>
            <w:r w:rsidR="00C65E15" w:rsidRPr="00D40E73">
              <w:rPr>
                <w:rFonts w:eastAsia="Calibri"/>
                <w:lang w:eastAsia="en-US"/>
              </w:rPr>
              <w:t>тильні відчуття в процесі визначення продуктів  харчування</w:t>
            </w:r>
            <w:r>
              <w:rPr>
                <w:rFonts w:eastAsia="Calibri"/>
                <w:lang w:val="ru-RU" w:eastAsia="en-US"/>
              </w:rPr>
              <w:t>;</w:t>
            </w:r>
          </w:p>
          <w:p w:rsidR="00C65E15" w:rsidRPr="00D40E73" w:rsidRDefault="00C65E15" w:rsidP="004F7ABF">
            <w:pPr>
              <w:ind w:left="34"/>
              <w:rPr>
                <w:rFonts w:eastAsia="Calibri"/>
                <w:lang w:eastAsia="en-US"/>
              </w:rPr>
            </w:pPr>
            <w:r w:rsidRPr="00A6489F">
              <w:rPr>
                <w:rFonts w:eastAsia="Calibri"/>
                <w:i/>
                <w:iCs/>
                <w:lang w:eastAsia="en-US"/>
              </w:rPr>
              <w:t>розвивати</w:t>
            </w:r>
            <w:r w:rsidRPr="00D40E73">
              <w:rPr>
                <w:rFonts w:eastAsia="Calibri"/>
                <w:lang w:eastAsia="en-US"/>
              </w:rPr>
              <w:t xml:space="preserve"> </w:t>
            </w:r>
            <w:r w:rsidRPr="00D40E73">
              <w:rPr>
                <w:rFonts w:eastAsia="Calibri"/>
                <w:iCs/>
                <w:lang w:eastAsia="en-US"/>
              </w:rPr>
              <w:t>вміння</w:t>
            </w:r>
            <w:r w:rsidRPr="00D40E73">
              <w:rPr>
                <w:rFonts w:eastAsia="Calibri"/>
                <w:lang w:eastAsia="en-US"/>
              </w:rPr>
              <w:t xml:space="preserve"> використовувати у власному мовленні назви страв, продуктів харчування, розуміти та виконувати </w:t>
            </w:r>
            <w:r w:rsidRPr="00D40E73">
              <w:rPr>
                <w:rFonts w:eastAsia="Calibri"/>
                <w:lang w:eastAsia="en-US"/>
              </w:rPr>
              <w:lastRenderedPageBreak/>
              <w:t>інструкції;</w:t>
            </w:r>
          </w:p>
          <w:p w:rsidR="00C65E15" w:rsidRPr="00D40E73" w:rsidRDefault="00C65E15" w:rsidP="004F7ABF">
            <w:pPr>
              <w:tabs>
                <w:tab w:val="left" w:pos="2523"/>
              </w:tabs>
              <w:spacing w:line="276" w:lineRule="auto"/>
              <w:ind w:left="34"/>
              <w:rPr>
                <w:b/>
                <w:highlight w:val="yellow"/>
              </w:rPr>
            </w:pPr>
            <w:r w:rsidRPr="00A6489F">
              <w:rPr>
                <w:rFonts w:eastAsia="Calibri"/>
                <w:i/>
                <w:iCs/>
                <w:lang w:eastAsia="en-US"/>
              </w:rPr>
              <w:t>виховувати</w:t>
            </w:r>
            <w:r w:rsidR="00A6489F">
              <w:rPr>
                <w:rFonts w:eastAsia="Calibri"/>
                <w:lang w:eastAsia="en-US"/>
              </w:rPr>
              <w:t xml:space="preserve"> </w:t>
            </w:r>
            <w:r w:rsidR="00A6489F">
              <w:rPr>
                <w:rFonts w:eastAsia="Calibri"/>
                <w:lang w:val="ru-RU" w:eastAsia="en-US"/>
              </w:rPr>
              <w:t>орган</w:t>
            </w:r>
            <w:r w:rsidR="00A6489F">
              <w:rPr>
                <w:rFonts w:eastAsia="Calibri"/>
                <w:lang w:eastAsia="en-US"/>
              </w:rPr>
              <w:t>ізованість, ретельність,</w:t>
            </w:r>
            <w:r w:rsidRPr="00D40E73">
              <w:rPr>
                <w:rFonts w:eastAsia="Calibri"/>
                <w:lang w:eastAsia="en-US"/>
              </w:rPr>
              <w:t xml:space="preserve"> охайність</w:t>
            </w:r>
            <w:r w:rsidR="00A6489F">
              <w:rPr>
                <w:rFonts w:eastAsia="Calibri"/>
                <w:lang w:eastAsia="en-US"/>
              </w:rPr>
              <w:t>;</w:t>
            </w:r>
          </w:p>
        </w:tc>
      </w:tr>
      <w:tr w:rsidR="00C65E15" w:rsidRPr="00D40E73" w:rsidTr="007D2629">
        <w:tc>
          <w:tcPr>
            <w:tcW w:w="5386" w:type="dxa"/>
          </w:tcPr>
          <w:p w:rsidR="00C65E15" w:rsidRPr="00D40E73" w:rsidRDefault="00C65E15" w:rsidP="004F7ABF">
            <w:pPr>
              <w:autoSpaceDE w:val="0"/>
              <w:autoSpaceDN w:val="0"/>
              <w:adjustRightInd w:val="0"/>
              <w:ind w:left="36"/>
              <w:rPr>
                <w:b/>
                <w:bCs/>
              </w:rPr>
            </w:pPr>
            <w:r w:rsidRPr="00D40E73">
              <w:rPr>
                <w:b/>
                <w:bCs/>
              </w:rPr>
              <w:lastRenderedPageBreak/>
              <w:t>Тема 2.1. Загальні відомості п</w:t>
            </w:r>
            <w:r w:rsidR="007D2629">
              <w:rPr>
                <w:b/>
                <w:bCs/>
              </w:rPr>
              <w:t>ро українську національну кухню</w:t>
            </w:r>
            <w:r w:rsidRPr="00D40E73">
              <w:rPr>
                <w:b/>
                <w:bCs/>
              </w:rPr>
              <w:t>.</w:t>
            </w:r>
          </w:p>
          <w:p w:rsidR="00C65E15" w:rsidRPr="00D40E73" w:rsidRDefault="00C65E15" w:rsidP="004F7ABF">
            <w:pPr>
              <w:autoSpaceDE w:val="0"/>
              <w:autoSpaceDN w:val="0"/>
              <w:adjustRightInd w:val="0"/>
              <w:ind w:left="36"/>
            </w:pPr>
            <w:r w:rsidRPr="00D40E73">
              <w:rPr>
                <w:bCs/>
              </w:rPr>
              <w:t>Українська система харчування: режим повсякденного харчування, асортимент повсякденних та обрядових страв, звичаї пов’язані з приготуванням та споживанням їжі. Обрядовість у національній кухні України.  Обрядові страви. Культурно-побутові традиції регіону: українська хата, її  інтер’єр, традиційний посуд його застосування. Меню. Особливості складання меню до свят.</w:t>
            </w:r>
          </w:p>
        </w:tc>
        <w:tc>
          <w:tcPr>
            <w:tcW w:w="3543" w:type="dxa"/>
          </w:tcPr>
          <w:p w:rsidR="00C65E15" w:rsidRPr="00D40E73" w:rsidRDefault="00C65E15" w:rsidP="004F7ABF">
            <w:pPr>
              <w:autoSpaceDE w:val="0"/>
              <w:autoSpaceDN w:val="0"/>
              <w:adjustRightInd w:val="0"/>
              <w:rPr>
                <w:b/>
                <w:bCs/>
                <w:iCs/>
              </w:rPr>
            </w:pPr>
            <w:r w:rsidRPr="00D40E73">
              <w:rPr>
                <w:b/>
                <w:bCs/>
                <w:iCs/>
              </w:rPr>
              <w:t>Учень:</w:t>
            </w:r>
          </w:p>
          <w:p w:rsidR="00C65E15" w:rsidRPr="00D40E73" w:rsidRDefault="00A42C8C" w:rsidP="004F7ABF">
            <w:pPr>
              <w:autoSpaceDE w:val="0"/>
              <w:autoSpaceDN w:val="0"/>
              <w:adjustRightInd w:val="0"/>
              <w:rPr>
                <w:bCs/>
                <w:iCs/>
              </w:rPr>
            </w:pPr>
            <w:r>
              <w:rPr>
                <w:bCs/>
                <w:i/>
                <w:iCs/>
              </w:rPr>
              <w:t>х</w:t>
            </w:r>
            <w:r w:rsidR="00C65E15" w:rsidRPr="00A42C8C">
              <w:rPr>
                <w:bCs/>
                <w:i/>
                <w:iCs/>
              </w:rPr>
              <w:t>арактеризує</w:t>
            </w:r>
            <w:r w:rsidR="00C65E15" w:rsidRPr="00D40E73">
              <w:rPr>
                <w:bCs/>
                <w:iCs/>
              </w:rPr>
              <w:t xml:space="preserve">  різні види </w:t>
            </w:r>
          </w:p>
          <w:p w:rsidR="00C65E15" w:rsidRPr="00D40E73" w:rsidRDefault="00C65E15" w:rsidP="004F7ABF">
            <w:pPr>
              <w:autoSpaceDE w:val="0"/>
              <w:autoSpaceDN w:val="0"/>
              <w:adjustRightInd w:val="0"/>
              <w:rPr>
                <w:b/>
                <w:bCs/>
                <w:iCs/>
              </w:rPr>
            </w:pPr>
            <w:r w:rsidRPr="00D40E73">
              <w:rPr>
                <w:bCs/>
                <w:iCs/>
              </w:rPr>
              <w:t xml:space="preserve"> продуктів; культурно-побутові традиції регіону</w:t>
            </w:r>
            <w:r w:rsidRPr="00D40E73">
              <w:rPr>
                <w:b/>
                <w:bCs/>
                <w:iCs/>
              </w:rPr>
              <w:t>;</w:t>
            </w:r>
          </w:p>
          <w:p w:rsidR="00C65E15" w:rsidRPr="00D40E73" w:rsidRDefault="00C65E15" w:rsidP="004F7ABF">
            <w:pPr>
              <w:autoSpaceDE w:val="0"/>
              <w:autoSpaceDN w:val="0"/>
              <w:adjustRightInd w:val="0"/>
              <w:rPr>
                <w:b/>
              </w:rPr>
            </w:pPr>
            <w:r w:rsidRPr="00D40E73">
              <w:rPr>
                <w:iCs/>
              </w:rPr>
              <w:t>сервірує  святковий стіл в українських традиціях;</w:t>
            </w:r>
          </w:p>
          <w:p w:rsidR="00C65E15" w:rsidRPr="00D40E73" w:rsidRDefault="00C65E15" w:rsidP="004F7ABF">
            <w:pPr>
              <w:spacing w:after="200" w:line="276" w:lineRule="auto"/>
            </w:pPr>
            <w:r w:rsidRPr="00A42C8C">
              <w:rPr>
                <w:i/>
              </w:rPr>
              <w:t xml:space="preserve">розрізняє </w:t>
            </w:r>
            <w:r w:rsidRPr="00D40E73">
              <w:t>повсякденні та обрядові страви українців;</w:t>
            </w:r>
          </w:p>
        </w:tc>
        <w:tc>
          <w:tcPr>
            <w:tcW w:w="5672" w:type="dxa"/>
            <w:tcBorders>
              <w:top w:val="single" w:sz="4" w:space="0" w:color="auto"/>
              <w:bottom w:val="single" w:sz="4" w:space="0" w:color="auto"/>
            </w:tcBorders>
          </w:tcPr>
          <w:p w:rsidR="00C65E15" w:rsidRPr="00D40E73" w:rsidRDefault="00C65E15" w:rsidP="004F7ABF">
            <w:pPr>
              <w:ind w:firstLine="34"/>
              <w:rPr>
                <w:rFonts w:eastAsia="Calibri"/>
                <w:b/>
                <w:bCs/>
                <w:lang w:eastAsia="en-US"/>
              </w:rPr>
            </w:pPr>
          </w:p>
          <w:p w:rsidR="00C65E15" w:rsidRPr="00D40E73" w:rsidRDefault="00A6489F" w:rsidP="007D2629">
            <w:pPr>
              <w:rPr>
                <w:rFonts w:eastAsia="Calibri"/>
                <w:lang w:eastAsia="en-US"/>
              </w:rPr>
            </w:pPr>
            <w:r w:rsidRPr="00A6489F">
              <w:rPr>
                <w:rFonts w:eastAsia="Calibri"/>
                <w:i/>
                <w:lang w:eastAsia="en-US"/>
              </w:rPr>
              <w:t>розвивати</w:t>
            </w:r>
            <w:r>
              <w:rPr>
                <w:rFonts w:eastAsia="Calibri"/>
                <w:lang w:eastAsia="en-US"/>
              </w:rPr>
              <w:t xml:space="preserve"> </w:t>
            </w:r>
            <w:r w:rsidR="00025520">
              <w:rPr>
                <w:rFonts w:eastAsia="Calibri"/>
                <w:lang w:eastAsia="en-US"/>
              </w:rPr>
              <w:t>різні види сприймання</w:t>
            </w:r>
            <w:r w:rsidR="00C65E15" w:rsidRPr="00D40E73">
              <w:rPr>
                <w:rFonts w:eastAsia="Calibri"/>
                <w:lang w:eastAsia="en-US"/>
              </w:rPr>
              <w:t xml:space="preserve"> (зорове, слухове, тактильне);</w:t>
            </w:r>
          </w:p>
          <w:p w:rsidR="00C65E15" w:rsidRPr="00D40E73" w:rsidRDefault="00C65E15" w:rsidP="004F7ABF">
            <w:pPr>
              <w:ind w:firstLine="34"/>
              <w:rPr>
                <w:rFonts w:ascii="Calibri" w:eastAsia="Calibri" w:hAnsi="Calibri"/>
                <w:sz w:val="22"/>
                <w:szCs w:val="22"/>
                <w:lang w:eastAsia="en-US"/>
              </w:rPr>
            </w:pPr>
          </w:p>
          <w:p w:rsidR="00C65E15" w:rsidRPr="00D40E73" w:rsidRDefault="00C65E15" w:rsidP="004F7ABF">
            <w:pPr>
              <w:ind w:firstLine="34"/>
              <w:rPr>
                <w:rFonts w:ascii="Calibri" w:eastAsia="Calibri" w:hAnsi="Calibri"/>
                <w:sz w:val="22"/>
                <w:szCs w:val="22"/>
                <w:lang w:eastAsia="en-US"/>
              </w:rPr>
            </w:pPr>
          </w:p>
          <w:p w:rsidR="00C65E15" w:rsidRPr="00D40E73" w:rsidRDefault="00A6489F" w:rsidP="004F7ABF">
            <w:pPr>
              <w:ind w:firstLine="34"/>
              <w:rPr>
                <w:rFonts w:eastAsia="Calibri"/>
                <w:lang w:eastAsia="en-US"/>
              </w:rPr>
            </w:pPr>
            <w:r>
              <w:rPr>
                <w:rFonts w:eastAsia="Calibri"/>
                <w:i/>
                <w:lang w:eastAsia="en-US"/>
              </w:rPr>
              <w:t xml:space="preserve">навчати </w:t>
            </w:r>
            <w:r w:rsidR="00C65E15" w:rsidRPr="00A6489F">
              <w:rPr>
                <w:rFonts w:eastAsia="Calibri"/>
                <w:i/>
                <w:lang w:eastAsia="en-US"/>
              </w:rPr>
              <w:t>використовувати</w:t>
            </w:r>
            <w:r w:rsidR="00C65E15" w:rsidRPr="00D40E73">
              <w:rPr>
                <w:rFonts w:eastAsia="Calibri"/>
                <w:lang w:eastAsia="en-US"/>
              </w:rPr>
              <w:t xml:space="preserve"> назви основних операцій </w:t>
            </w:r>
            <w:r>
              <w:rPr>
                <w:rFonts w:eastAsia="Calibri"/>
                <w:lang w:eastAsia="en-US"/>
              </w:rPr>
              <w:t>приготування</w:t>
            </w:r>
            <w:r w:rsidR="00C65E15" w:rsidRPr="00D40E73">
              <w:rPr>
                <w:rFonts w:eastAsia="Calibri"/>
                <w:lang w:eastAsia="en-US"/>
              </w:rPr>
              <w:t xml:space="preserve"> страв у власному мовленні; спрямовувати увагу на вчителя; орієнтуватися у власному виробі;</w:t>
            </w:r>
          </w:p>
          <w:p w:rsidR="00C65E15" w:rsidRPr="00D40E73" w:rsidRDefault="00C65E15" w:rsidP="004F7ABF">
            <w:pPr>
              <w:ind w:firstLine="34"/>
              <w:rPr>
                <w:rFonts w:eastAsia="Calibri"/>
                <w:iCs/>
                <w:lang w:eastAsia="en-US"/>
              </w:rPr>
            </w:pPr>
          </w:p>
          <w:p w:rsidR="00C65E15" w:rsidRPr="00D40E73" w:rsidRDefault="00C65E15" w:rsidP="004F7ABF">
            <w:pPr>
              <w:ind w:firstLine="34"/>
              <w:rPr>
                <w:rFonts w:eastAsia="Calibri"/>
                <w:lang w:eastAsia="en-US"/>
              </w:rPr>
            </w:pPr>
            <w:r w:rsidRPr="00A6489F">
              <w:rPr>
                <w:rFonts w:eastAsia="Calibri"/>
                <w:i/>
                <w:iCs/>
                <w:lang w:eastAsia="en-US"/>
              </w:rPr>
              <w:t>формувати</w:t>
            </w:r>
            <w:r w:rsidRPr="00D40E73">
              <w:rPr>
                <w:rFonts w:eastAsia="Calibri"/>
                <w:lang w:eastAsia="en-US"/>
              </w:rPr>
              <w:t xml:space="preserve"> вміння контролювати </w:t>
            </w:r>
          </w:p>
          <w:p w:rsidR="00C65E15" w:rsidRPr="00D40E73" w:rsidRDefault="00961011" w:rsidP="004F7ABF">
            <w:pPr>
              <w:ind w:firstLine="34"/>
              <w:rPr>
                <w:rFonts w:eastAsia="Calibri"/>
                <w:lang w:eastAsia="en-US"/>
              </w:rPr>
            </w:pPr>
            <w:r>
              <w:rPr>
                <w:rFonts w:eastAsia="Calibri"/>
                <w:lang w:eastAsia="en-US"/>
              </w:rPr>
              <w:t xml:space="preserve"> процес роботи</w:t>
            </w:r>
            <w:r w:rsidR="00C65E15" w:rsidRPr="00D40E73">
              <w:rPr>
                <w:rFonts w:eastAsia="Calibri"/>
                <w:lang w:eastAsia="en-US"/>
              </w:rPr>
              <w:t>;</w:t>
            </w:r>
          </w:p>
          <w:p w:rsidR="00C65E15" w:rsidRPr="00D40E73" w:rsidRDefault="00C65E15" w:rsidP="004F7ABF">
            <w:pPr>
              <w:tabs>
                <w:tab w:val="left" w:pos="2523"/>
              </w:tabs>
              <w:spacing w:line="276" w:lineRule="auto"/>
              <w:ind w:left="34"/>
              <w:rPr>
                <w:b/>
                <w:highlight w:val="yellow"/>
              </w:rPr>
            </w:pPr>
          </w:p>
        </w:tc>
      </w:tr>
      <w:tr w:rsidR="00C65E15" w:rsidRPr="00D40E73" w:rsidTr="007D2629">
        <w:tc>
          <w:tcPr>
            <w:tcW w:w="5386" w:type="dxa"/>
          </w:tcPr>
          <w:p w:rsidR="00C65E15" w:rsidRPr="00D40E73" w:rsidRDefault="00C65E15" w:rsidP="004F7ABF">
            <w:pPr>
              <w:autoSpaceDE w:val="0"/>
              <w:autoSpaceDN w:val="0"/>
              <w:adjustRightInd w:val="0"/>
              <w:ind w:left="36"/>
              <w:rPr>
                <w:b/>
                <w:bCs/>
              </w:rPr>
            </w:pPr>
            <w:r w:rsidRPr="00D40E73">
              <w:rPr>
                <w:b/>
                <w:bCs/>
              </w:rPr>
              <w:t xml:space="preserve">Тема 2.2. Технологія приготування страв з борошна </w:t>
            </w:r>
          </w:p>
          <w:p w:rsidR="00C65E15" w:rsidRPr="00D40E73" w:rsidRDefault="00C65E15" w:rsidP="004F7ABF">
            <w:pPr>
              <w:autoSpaceDE w:val="0"/>
              <w:autoSpaceDN w:val="0"/>
              <w:adjustRightInd w:val="0"/>
              <w:ind w:left="36"/>
            </w:pPr>
            <w:r w:rsidRPr="00D40E73">
              <w:t>Види борошна, технологія його виготовлення. Напівфабрикати з борошна. Макаронні вироби. Вареники як національна, обрядова, щоденна страва. Види вареників. Технологія приготування страв із борошна.  Єстетичне оформлення приготовлених страв, особливості подання їх до столу. Вимоги до якості готових страв. Сервірування святкового столу в народних традиціях.</w:t>
            </w:r>
          </w:p>
          <w:p w:rsidR="00C65E15" w:rsidRPr="00D40E73" w:rsidRDefault="00C65E15" w:rsidP="004F7ABF">
            <w:pPr>
              <w:autoSpaceDE w:val="0"/>
              <w:autoSpaceDN w:val="0"/>
              <w:adjustRightInd w:val="0"/>
              <w:ind w:left="36"/>
            </w:pPr>
            <w:r w:rsidRPr="00D40E73">
              <w:t xml:space="preserve">  Особиста гігієна. Правила безпечної </w:t>
            </w:r>
            <w:r w:rsidRPr="00D40E73">
              <w:lastRenderedPageBreak/>
              <w:t>праці та санітарно-гігієнічні вимоги під час роботи з нагрівальними приладами, гарячими рідинами та жирами.</w:t>
            </w:r>
          </w:p>
        </w:tc>
        <w:tc>
          <w:tcPr>
            <w:tcW w:w="3543" w:type="dxa"/>
          </w:tcPr>
          <w:p w:rsidR="00961011" w:rsidRDefault="00961011" w:rsidP="004F7ABF">
            <w:pPr>
              <w:autoSpaceDE w:val="0"/>
              <w:autoSpaceDN w:val="0"/>
              <w:adjustRightInd w:val="0"/>
              <w:ind w:left="34"/>
              <w:rPr>
                <w:b/>
                <w:bCs/>
                <w:iCs/>
              </w:rPr>
            </w:pPr>
          </w:p>
          <w:p w:rsidR="00C65E15" w:rsidRPr="00D40E73" w:rsidRDefault="00961011" w:rsidP="004F7ABF">
            <w:pPr>
              <w:autoSpaceDE w:val="0"/>
              <w:autoSpaceDN w:val="0"/>
              <w:adjustRightInd w:val="0"/>
              <w:ind w:left="34"/>
              <w:rPr>
                <w:iCs/>
              </w:rPr>
            </w:pPr>
            <w:r w:rsidRPr="00961011">
              <w:rPr>
                <w:i/>
                <w:iCs/>
              </w:rPr>
              <w:t>х</w:t>
            </w:r>
            <w:r w:rsidR="00C65E15" w:rsidRPr="00961011">
              <w:rPr>
                <w:i/>
                <w:iCs/>
              </w:rPr>
              <w:t>арактеризує</w:t>
            </w:r>
            <w:r w:rsidR="00C65E15" w:rsidRPr="00D40E73">
              <w:rPr>
                <w:iCs/>
              </w:rPr>
              <w:t xml:space="preserve">  різні види борошна; </w:t>
            </w:r>
          </w:p>
          <w:p w:rsidR="00C65E15" w:rsidRPr="00D40E73" w:rsidRDefault="00C65E15" w:rsidP="004F7ABF">
            <w:pPr>
              <w:autoSpaceDE w:val="0"/>
              <w:autoSpaceDN w:val="0"/>
              <w:adjustRightInd w:val="0"/>
              <w:ind w:left="34"/>
              <w:rPr>
                <w:iCs/>
              </w:rPr>
            </w:pPr>
            <w:r w:rsidRPr="00A42C8C">
              <w:rPr>
                <w:i/>
                <w:iCs/>
              </w:rPr>
              <w:t xml:space="preserve">визначає </w:t>
            </w:r>
            <w:r w:rsidRPr="00D40E73">
              <w:rPr>
                <w:iCs/>
              </w:rPr>
              <w:t>якість борошна;</w:t>
            </w:r>
          </w:p>
          <w:p w:rsidR="00C65E15" w:rsidRPr="00D40E73" w:rsidRDefault="00C65E15" w:rsidP="004F7ABF">
            <w:pPr>
              <w:autoSpaceDE w:val="0"/>
              <w:autoSpaceDN w:val="0"/>
              <w:adjustRightInd w:val="0"/>
              <w:ind w:left="34"/>
              <w:rPr>
                <w:iCs/>
              </w:rPr>
            </w:pPr>
            <w:r w:rsidRPr="00A42C8C">
              <w:rPr>
                <w:i/>
                <w:iCs/>
              </w:rPr>
              <w:t>добирає</w:t>
            </w:r>
            <w:r w:rsidRPr="00D40E73">
              <w:rPr>
                <w:iCs/>
              </w:rPr>
              <w:t xml:space="preserve"> інвентар та посуд для приготування страв з борошна; </w:t>
            </w:r>
            <w:r w:rsidRPr="00A42C8C">
              <w:rPr>
                <w:i/>
                <w:iCs/>
              </w:rPr>
              <w:t>готує</w:t>
            </w:r>
            <w:r w:rsidRPr="00D40E73">
              <w:rPr>
                <w:iCs/>
              </w:rPr>
              <w:t xml:space="preserve"> страви з борошна;</w:t>
            </w:r>
          </w:p>
          <w:p w:rsidR="00C65E15" w:rsidRPr="00D40E73" w:rsidRDefault="00C65E15" w:rsidP="004F7ABF">
            <w:pPr>
              <w:autoSpaceDE w:val="0"/>
              <w:autoSpaceDN w:val="0"/>
              <w:adjustRightInd w:val="0"/>
              <w:ind w:left="34"/>
              <w:rPr>
                <w:iCs/>
              </w:rPr>
            </w:pPr>
            <w:r w:rsidRPr="00A42C8C">
              <w:rPr>
                <w:i/>
                <w:iCs/>
              </w:rPr>
              <w:t>оформлює</w:t>
            </w:r>
            <w:r w:rsidRPr="00D40E73">
              <w:rPr>
                <w:iCs/>
              </w:rPr>
              <w:t xml:space="preserve"> готові страви; аналізує результати роботи;</w:t>
            </w:r>
          </w:p>
          <w:p w:rsidR="00C65E15" w:rsidRPr="00D40E73" w:rsidRDefault="00C65E15" w:rsidP="004F7ABF">
            <w:pPr>
              <w:autoSpaceDE w:val="0"/>
              <w:autoSpaceDN w:val="0"/>
              <w:adjustRightInd w:val="0"/>
              <w:ind w:left="34"/>
              <w:rPr>
                <w:iCs/>
              </w:rPr>
            </w:pPr>
            <w:r w:rsidRPr="00A42C8C">
              <w:rPr>
                <w:i/>
                <w:iCs/>
              </w:rPr>
              <w:t>організовує</w:t>
            </w:r>
            <w:r w:rsidRPr="00D40E73">
              <w:rPr>
                <w:iCs/>
              </w:rPr>
              <w:t xml:space="preserve"> робоче місце.</w:t>
            </w:r>
          </w:p>
          <w:p w:rsidR="00C65E15" w:rsidRPr="00D40E73" w:rsidRDefault="00C65E15" w:rsidP="004F7ABF">
            <w:pPr>
              <w:autoSpaceDE w:val="0"/>
              <w:autoSpaceDN w:val="0"/>
              <w:adjustRightInd w:val="0"/>
              <w:ind w:left="34"/>
              <w:rPr>
                <w:iCs/>
              </w:rPr>
            </w:pPr>
          </w:p>
          <w:p w:rsidR="00C65E15" w:rsidRPr="00D40E73" w:rsidRDefault="00C65E15" w:rsidP="004F7ABF">
            <w:pPr>
              <w:tabs>
                <w:tab w:val="left" w:pos="2523"/>
              </w:tabs>
              <w:spacing w:line="276" w:lineRule="auto"/>
              <w:ind w:left="34"/>
              <w:rPr>
                <w:b/>
              </w:rPr>
            </w:pPr>
            <w:r w:rsidRPr="00A42C8C">
              <w:rPr>
                <w:i/>
                <w:iCs/>
              </w:rPr>
              <w:lastRenderedPageBreak/>
              <w:t>дотримується</w:t>
            </w:r>
            <w:r w:rsidRPr="00D40E73">
              <w:rPr>
                <w:iCs/>
              </w:rPr>
              <w:t xml:space="preserve"> особистої гігієни, правил безпечної праці, санітарно-гігієнічних вимог під час роботи з нагрівальними приладами, гарячими рідинами та жиром;</w:t>
            </w:r>
          </w:p>
        </w:tc>
        <w:tc>
          <w:tcPr>
            <w:tcW w:w="5672" w:type="dxa"/>
            <w:tcBorders>
              <w:top w:val="single" w:sz="4" w:space="0" w:color="auto"/>
              <w:bottom w:val="single" w:sz="4" w:space="0" w:color="auto"/>
            </w:tcBorders>
          </w:tcPr>
          <w:p w:rsidR="007D2629" w:rsidRPr="00D40E73" w:rsidRDefault="007D2629" w:rsidP="007D2629">
            <w:pPr>
              <w:ind w:firstLine="34"/>
              <w:rPr>
                <w:rFonts w:eastAsia="Calibri"/>
                <w:sz w:val="19"/>
                <w:szCs w:val="19"/>
                <w:lang w:eastAsia="en-US"/>
              </w:rPr>
            </w:pPr>
          </w:p>
          <w:p w:rsidR="007D2629" w:rsidRPr="00D40E73" w:rsidRDefault="007D2629" w:rsidP="007D2629">
            <w:pPr>
              <w:ind w:firstLine="34"/>
              <w:rPr>
                <w:rFonts w:eastAsia="Calibri"/>
                <w:lang w:eastAsia="en-US"/>
              </w:rPr>
            </w:pPr>
            <w:r w:rsidRPr="00D40E73">
              <w:rPr>
                <w:rFonts w:eastAsia="Calibri"/>
                <w:lang w:eastAsia="en-US"/>
              </w:rPr>
              <w:t xml:space="preserve"> </w:t>
            </w:r>
            <w:r w:rsidRPr="00A6489F">
              <w:rPr>
                <w:rFonts w:eastAsia="Calibri"/>
                <w:i/>
                <w:lang w:eastAsia="en-US"/>
              </w:rPr>
              <w:t>формувати</w:t>
            </w:r>
            <w:r w:rsidRPr="00D40E73">
              <w:rPr>
                <w:rFonts w:eastAsia="Calibri"/>
                <w:lang w:eastAsia="en-US"/>
              </w:rPr>
              <w:t xml:space="preserve"> тактильні відчуття та зусилля під час роботи; зо</w:t>
            </w:r>
            <w:r w:rsidR="00961011">
              <w:rPr>
                <w:rFonts w:eastAsia="Calibri"/>
                <w:lang w:eastAsia="en-US"/>
              </w:rPr>
              <w:t xml:space="preserve">рово-моторну координацію, дрібну </w:t>
            </w:r>
            <w:r w:rsidRPr="00D40E73">
              <w:rPr>
                <w:rFonts w:eastAsia="Calibri"/>
                <w:lang w:eastAsia="en-US"/>
              </w:rPr>
              <w:t xml:space="preserve">моторику руки в процесі приготування страв; елементи аналізу, </w:t>
            </w:r>
            <w:r w:rsidR="00961011">
              <w:rPr>
                <w:rFonts w:eastAsia="Calibri"/>
                <w:lang w:eastAsia="en-US"/>
              </w:rPr>
              <w:t>просторову орієнтацію;</w:t>
            </w:r>
          </w:p>
          <w:p w:rsidR="007D2629" w:rsidRPr="00D40E73" w:rsidRDefault="007D2629" w:rsidP="007D2629">
            <w:pPr>
              <w:ind w:firstLine="34"/>
              <w:rPr>
                <w:rFonts w:eastAsia="Calibri"/>
                <w:iCs/>
                <w:lang w:eastAsia="en-US"/>
              </w:rPr>
            </w:pPr>
          </w:p>
          <w:p w:rsidR="007D2629" w:rsidRPr="00D40E73" w:rsidRDefault="007D2629" w:rsidP="007D2629">
            <w:pPr>
              <w:ind w:firstLine="34"/>
              <w:rPr>
                <w:rFonts w:eastAsia="Calibri"/>
                <w:iCs/>
                <w:lang w:eastAsia="en-US"/>
              </w:rPr>
            </w:pPr>
          </w:p>
          <w:p w:rsidR="007D2629" w:rsidRPr="00D40E73" w:rsidRDefault="007D2629" w:rsidP="00961011">
            <w:pPr>
              <w:ind w:firstLine="34"/>
              <w:rPr>
                <w:rFonts w:eastAsia="Calibri"/>
                <w:lang w:eastAsia="en-US"/>
              </w:rPr>
            </w:pPr>
            <w:r w:rsidRPr="00A42C8C">
              <w:rPr>
                <w:rFonts w:eastAsia="Calibri"/>
                <w:i/>
                <w:iCs/>
                <w:lang w:eastAsia="en-US"/>
              </w:rPr>
              <w:t>розвивати</w:t>
            </w:r>
            <w:r w:rsidR="00961011">
              <w:rPr>
                <w:rFonts w:eastAsia="Calibri"/>
                <w:lang w:eastAsia="en-US"/>
              </w:rPr>
              <w:t xml:space="preserve"> </w:t>
            </w:r>
            <w:r w:rsidRPr="00D40E73">
              <w:rPr>
                <w:rFonts w:eastAsia="Calibri"/>
                <w:bCs/>
                <w:iCs/>
                <w:lang w:eastAsia="en-US"/>
              </w:rPr>
              <w:t>саморегуляцію:</w:t>
            </w:r>
            <w:r w:rsidRPr="00D40E73">
              <w:rPr>
                <w:rFonts w:eastAsia="Calibri"/>
                <w:b/>
                <w:bCs/>
                <w:iCs/>
                <w:lang w:eastAsia="en-US"/>
              </w:rPr>
              <w:t xml:space="preserve"> </w:t>
            </w:r>
            <w:r w:rsidRPr="00D40E73">
              <w:rPr>
                <w:rFonts w:eastAsia="Calibri"/>
                <w:lang w:eastAsia="en-US"/>
              </w:rPr>
              <w:t xml:space="preserve">виконання завдання за інструкцією, в певній послідовності дій; планування практичної діяльності; </w:t>
            </w:r>
          </w:p>
          <w:p w:rsidR="007D2629" w:rsidRPr="00D40E73" w:rsidRDefault="007D2629" w:rsidP="007D2629">
            <w:pPr>
              <w:ind w:firstLine="34"/>
              <w:rPr>
                <w:rFonts w:ascii="Calibri" w:eastAsia="Calibri" w:hAnsi="Calibri"/>
                <w:sz w:val="22"/>
                <w:szCs w:val="22"/>
                <w:lang w:eastAsia="en-US"/>
              </w:rPr>
            </w:pPr>
          </w:p>
          <w:p w:rsidR="007D2629" w:rsidRPr="00D40E73" w:rsidRDefault="00A42C8C" w:rsidP="007D2629">
            <w:pPr>
              <w:ind w:firstLine="34"/>
              <w:rPr>
                <w:rFonts w:eastAsia="Calibri"/>
                <w:lang w:eastAsia="en-US"/>
              </w:rPr>
            </w:pPr>
            <w:r w:rsidRPr="00A42C8C">
              <w:rPr>
                <w:rFonts w:eastAsia="Calibri"/>
                <w:i/>
                <w:lang w:eastAsia="en-US"/>
              </w:rPr>
              <w:lastRenderedPageBreak/>
              <w:t>розвивати</w:t>
            </w:r>
            <w:r>
              <w:rPr>
                <w:rFonts w:eastAsia="Calibri"/>
                <w:lang w:eastAsia="en-US"/>
              </w:rPr>
              <w:t xml:space="preserve"> </w:t>
            </w:r>
            <w:r w:rsidR="007D2629" w:rsidRPr="00D40E73">
              <w:rPr>
                <w:rFonts w:eastAsia="Calibri"/>
                <w:lang w:eastAsia="en-US"/>
              </w:rPr>
              <w:t>вміння використовувати у власному мовленні назви побутових приладів, продуктів харчування та трудових операцій; розуміти та виконувати інструкції</w:t>
            </w:r>
            <w:r w:rsidR="00961011">
              <w:rPr>
                <w:rFonts w:eastAsia="Calibri"/>
                <w:lang w:eastAsia="en-US"/>
              </w:rPr>
              <w:t>; здійснювати поопераційний та заключний</w:t>
            </w:r>
            <w:r w:rsidR="007D2629" w:rsidRPr="00D40E73">
              <w:rPr>
                <w:rFonts w:eastAsia="Calibri"/>
                <w:lang w:eastAsia="en-US"/>
              </w:rPr>
              <w:t xml:space="preserve"> </w:t>
            </w:r>
            <w:r w:rsidR="00961011">
              <w:rPr>
                <w:rFonts w:eastAsia="Calibri"/>
                <w:lang w:eastAsia="en-US"/>
              </w:rPr>
              <w:t>самоконтроль</w:t>
            </w:r>
            <w:r w:rsidR="007D2629" w:rsidRPr="00D40E73">
              <w:rPr>
                <w:rFonts w:eastAsia="Calibri"/>
                <w:lang w:eastAsia="en-US"/>
              </w:rPr>
              <w:t>;</w:t>
            </w:r>
          </w:p>
          <w:p w:rsidR="007D2629" w:rsidRPr="00D40E73" w:rsidRDefault="007D2629" w:rsidP="007D2629">
            <w:pPr>
              <w:tabs>
                <w:tab w:val="left" w:pos="2523"/>
              </w:tabs>
              <w:spacing w:line="276" w:lineRule="auto"/>
              <w:ind w:firstLine="34"/>
              <w:rPr>
                <w:rFonts w:eastAsia="Calibri"/>
                <w:iCs/>
                <w:lang w:eastAsia="en-US"/>
              </w:rPr>
            </w:pPr>
          </w:p>
          <w:p w:rsidR="00C65E15" w:rsidRPr="00D40E73" w:rsidRDefault="00C65E15" w:rsidP="004F7ABF">
            <w:pPr>
              <w:tabs>
                <w:tab w:val="left" w:pos="2523"/>
              </w:tabs>
              <w:spacing w:line="276" w:lineRule="auto"/>
              <w:ind w:left="34"/>
              <w:rPr>
                <w:b/>
                <w:highlight w:val="yellow"/>
              </w:rPr>
            </w:pPr>
          </w:p>
        </w:tc>
      </w:tr>
      <w:tr w:rsidR="004C1DB4" w:rsidRPr="00D40E73" w:rsidTr="007D2629">
        <w:tc>
          <w:tcPr>
            <w:tcW w:w="5386" w:type="dxa"/>
          </w:tcPr>
          <w:p w:rsidR="004C1DB4" w:rsidRPr="00D40E73" w:rsidRDefault="004C1DB4" w:rsidP="004C1DB4">
            <w:pPr>
              <w:autoSpaceDE w:val="0"/>
              <w:autoSpaceDN w:val="0"/>
              <w:adjustRightInd w:val="0"/>
              <w:ind w:left="36"/>
              <w:rPr>
                <w:rFonts w:eastAsia="Calibri"/>
                <w:lang w:eastAsia="en-US"/>
              </w:rPr>
            </w:pPr>
            <w:r w:rsidRPr="00D40E73">
              <w:rPr>
                <w:b/>
                <w:bCs/>
              </w:rPr>
              <w:lastRenderedPageBreak/>
              <w:t>Тема 2.3. Технологія виготовлення страв  з молока, молочних продуктів та крупів.</w:t>
            </w:r>
            <w:r w:rsidRPr="00D40E73">
              <w:rPr>
                <w:rFonts w:eastAsia="Calibri"/>
                <w:lang w:eastAsia="en-US"/>
              </w:rPr>
              <w:t xml:space="preserve"> </w:t>
            </w:r>
          </w:p>
          <w:p w:rsidR="004C1DB4" w:rsidRPr="00D40E73" w:rsidRDefault="004C1DB4" w:rsidP="004C1DB4">
            <w:pPr>
              <w:autoSpaceDE w:val="0"/>
              <w:autoSpaceDN w:val="0"/>
              <w:adjustRightInd w:val="0"/>
              <w:ind w:left="36"/>
            </w:pPr>
            <w:r w:rsidRPr="00D40E73">
              <w:t>Значення молока  та молочних продуктів в харчуванні людини. Традиційні українські  страви з молока і молочних продуктів, технологія їх приготування. Вимоги до якості страв та готових продуктів. Способи та терміни зберігання молочних страв і продуктів. Правила поєднання молочних продуктів з іншими продуктами харчування. По</w:t>
            </w:r>
            <w:r w:rsidR="00A42C8C">
              <w:t xml:space="preserve">дання до столу молочних страв. </w:t>
            </w:r>
            <w:r w:rsidRPr="00D40E73">
              <w:t>Особливості миття посуду після молочних продуктів.</w:t>
            </w:r>
          </w:p>
          <w:p w:rsidR="004C1DB4" w:rsidRPr="00D40E73" w:rsidRDefault="004C1DB4" w:rsidP="004C1DB4">
            <w:pPr>
              <w:autoSpaceDE w:val="0"/>
              <w:autoSpaceDN w:val="0"/>
              <w:adjustRightInd w:val="0"/>
              <w:ind w:left="36"/>
            </w:pPr>
            <w:r w:rsidRPr="00D40E73">
              <w:t>Каша як щоденн</w:t>
            </w:r>
            <w:r w:rsidR="00A42C8C">
              <w:t>а та обрядова страва українців.</w:t>
            </w:r>
            <w:r w:rsidRPr="00D40E73">
              <w:t xml:space="preserve"> Технології приготування традиційних українських страв з крупів: розсипчастих, в’язких та рідких каш. Вимоги до якості готових страв.</w:t>
            </w:r>
            <w:r w:rsidRPr="00D40E73">
              <w:rPr>
                <w:rFonts w:eastAsia="Calibri"/>
                <w:lang w:eastAsia="en-US"/>
              </w:rPr>
              <w:t xml:space="preserve"> </w:t>
            </w:r>
            <w:r w:rsidRPr="00D40E73">
              <w:t xml:space="preserve">Особиста гігієна. Правила безпечної праці та санітарно-гігієнічні вимоги під час роботи </w:t>
            </w:r>
            <w:r w:rsidRPr="00D40E73">
              <w:lastRenderedPageBreak/>
              <w:t>з нагрівальними приладами, гарячими рідинами.</w:t>
            </w:r>
          </w:p>
          <w:p w:rsidR="004C1DB4" w:rsidRPr="00D40E73" w:rsidRDefault="004C1DB4" w:rsidP="00A42C8C">
            <w:pPr>
              <w:spacing w:after="200" w:line="276" w:lineRule="auto"/>
            </w:pPr>
            <w:r w:rsidRPr="00D40E73">
              <w:t>Орієнтовний перелік страв: круп’яні каші, кутя,</w:t>
            </w:r>
            <w:r w:rsidRPr="007D2629">
              <w:t xml:space="preserve"> </w:t>
            </w:r>
            <w:r w:rsidRPr="00D40E73">
              <w:t>молочні супи.</w:t>
            </w:r>
          </w:p>
        </w:tc>
        <w:tc>
          <w:tcPr>
            <w:tcW w:w="3543" w:type="dxa"/>
          </w:tcPr>
          <w:p w:rsidR="004C1DB4" w:rsidRPr="00D40E73" w:rsidRDefault="004C1DB4" w:rsidP="004C1DB4">
            <w:pPr>
              <w:autoSpaceDE w:val="0"/>
              <w:autoSpaceDN w:val="0"/>
              <w:adjustRightInd w:val="0"/>
              <w:ind w:left="34"/>
              <w:rPr>
                <w:b/>
                <w:bCs/>
                <w:iCs/>
              </w:rPr>
            </w:pPr>
            <w:r w:rsidRPr="00D40E73">
              <w:rPr>
                <w:b/>
                <w:bCs/>
                <w:iCs/>
              </w:rPr>
              <w:lastRenderedPageBreak/>
              <w:t>Учень:</w:t>
            </w:r>
          </w:p>
          <w:p w:rsidR="004C1DB4" w:rsidRPr="00D40E73" w:rsidRDefault="00A42C8C" w:rsidP="004C1DB4">
            <w:pPr>
              <w:autoSpaceDE w:val="0"/>
              <w:autoSpaceDN w:val="0"/>
              <w:adjustRightInd w:val="0"/>
              <w:ind w:left="34"/>
              <w:rPr>
                <w:iCs/>
              </w:rPr>
            </w:pPr>
            <w:r w:rsidRPr="00A42C8C">
              <w:rPr>
                <w:i/>
                <w:iCs/>
              </w:rPr>
              <w:t>х</w:t>
            </w:r>
            <w:r w:rsidR="004C1DB4" w:rsidRPr="00A42C8C">
              <w:rPr>
                <w:i/>
                <w:iCs/>
              </w:rPr>
              <w:t>арактеризує</w:t>
            </w:r>
            <w:r w:rsidR="004C1DB4" w:rsidRPr="00D40E73">
              <w:rPr>
                <w:iCs/>
              </w:rPr>
              <w:t xml:space="preserve">  різні види молочних продуктів;</w:t>
            </w:r>
            <w:r w:rsidR="004C1DB4" w:rsidRPr="00D40E73">
              <w:rPr>
                <w:rFonts w:eastAsia="Calibri"/>
                <w:lang w:eastAsia="en-US"/>
              </w:rPr>
              <w:t xml:space="preserve"> </w:t>
            </w:r>
            <w:r w:rsidR="004C1DB4" w:rsidRPr="00D40E73">
              <w:rPr>
                <w:iCs/>
              </w:rPr>
              <w:t>культурно-побутові традиції регіону;</w:t>
            </w:r>
          </w:p>
          <w:p w:rsidR="004C1DB4" w:rsidRPr="00D40E73" w:rsidRDefault="004C1DB4" w:rsidP="004C1DB4">
            <w:pPr>
              <w:autoSpaceDE w:val="0"/>
              <w:autoSpaceDN w:val="0"/>
              <w:adjustRightInd w:val="0"/>
              <w:ind w:left="34"/>
              <w:rPr>
                <w:iCs/>
              </w:rPr>
            </w:pPr>
            <w:r w:rsidRPr="00D40E73">
              <w:rPr>
                <w:iCs/>
              </w:rPr>
              <w:t xml:space="preserve"> </w:t>
            </w:r>
            <w:r w:rsidRPr="00A42C8C">
              <w:rPr>
                <w:i/>
                <w:iCs/>
              </w:rPr>
              <w:t xml:space="preserve">визначає </w:t>
            </w:r>
            <w:r w:rsidRPr="00D40E73">
              <w:rPr>
                <w:iCs/>
              </w:rPr>
              <w:t>якість молочних продуктів;</w:t>
            </w:r>
          </w:p>
          <w:p w:rsidR="004C1DB4" w:rsidRPr="00D40E73" w:rsidRDefault="004C1DB4" w:rsidP="004C1DB4">
            <w:pPr>
              <w:autoSpaceDE w:val="0"/>
              <w:autoSpaceDN w:val="0"/>
              <w:adjustRightInd w:val="0"/>
              <w:ind w:left="34"/>
              <w:rPr>
                <w:iCs/>
              </w:rPr>
            </w:pPr>
            <w:r w:rsidRPr="00A42C8C">
              <w:rPr>
                <w:i/>
                <w:iCs/>
              </w:rPr>
              <w:t xml:space="preserve"> поєднує</w:t>
            </w:r>
            <w:r w:rsidRPr="00D40E73">
              <w:rPr>
                <w:iCs/>
              </w:rPr>
              <w:t xml:space="preserve">  молочні продукти з іншими продуктами харчування;</w:t>
            </w:r>
          </w:p>
          <w:p w:rsidR="004C1DB4" w:rsidRPr="00D40E73" w:rsidRDefault="004C1DB4" w:rsidP="004C1DB4">
            <w:pPr>
              <w:autoSpaceDE w:val="0"/>
              <w:autoSpaceDN w:val="0"/>
              <w:adjustRightInd w:val="0"/>
              <w:rPr>
                <w:iCs/>
              </w:rPr>
            </w:pPr>
            <w:r w:rsidRPr="00A42C8C">
              <w:rPr>
                <w:i/>
                <w:iCs/>
              </w:rPr>
              <w:t>готує</w:t>
            </w:r>
            <w:r w:rsidRPr="00D40E73">
              <w:rPr>
                <w:iCs/>
              </w:rPr>
              <w:t xml:space="preserve"> молочні страви (за вибором);</w:t>
            </w:r>
          </w:p>
          <w:p w:rsidR="004C1DB4" w:rsidRPr="00D40E73" w:rsidRDefault="004C1DB4" w:rsidP="004C1DB4">
            <w:pPr>
              <w:autoSpaceDE w:val="0"/>
              <w:autoSpaceDN w:val="0"/>
              <w:adjustRightInd w:val="0"/>
              <w:ind w:left="34"/>
              <w:rPr>
                <w:iCs/>
              </w:rPr>
            </w:pPr>
            <w:r w:rsidRPr="00A42C8C">
              <w:rPr>
                <w:i/>
                <w:iCs/>
              </w:rPr>
              <w:t>оформлює</w:t>
            </w:r>
            <w:r w:rsidRPr="00D40E73">
              <w:rPr>
                <w:iCs/>
              </w:rPr>
              <w:t xml:space="preserve"> готові страви; сервірує стіл;</w:t>
            </w:r>
          </w:p>
          <w:p w:rsidR="004C1DB4" w:rsidRPr="00D40E73" w:rsidRDefault="004C1DB4" w:rsidP="004C1DB4">
            <w:pPr>
              <w:autoSpaceDE w:val="0"/>
              <w:autoSpaceDN w:val="0"/>
              <w:adjustRightInd w:val="0"/>
              <w:ind w:left="34"/>
              <w:rPr>
                <w:iCs/>
              </w:rPr>
            </w:pPr>
            <w:r w:rsidRPr="00A42C8C">
              <w:rPr>
                <w:i/>
                <w:iCs/>
              </w:rPr>
              <w:t>визначає</w:t>
            </w:r>
            <w:r w:rsidRPr="00D40E73">
              <w:rPr>
                <w:iCs/>
              </w:rPr>
              <w:t xml:space="preserve"> собівартість страв; аналізує результати роботи;</w:t>
            </w:r>
          </w:p>
          <w:p w:rsidR="004C1DB4" w:rsidRPr="00D40E73" w:rsidRDefault="004C1DB4" w:rsidP="004C1DB4">
            <w:pPr>
              <w:autoSpaceDE w:val="0"/>
              <w:autoSpaceDN w:val="0"/>
              <w:adjustRightInd w:val="0"/>
              <w:ind w:left="34"/>
              <w:rPr>
                <w:iCs/>
              </w:rPr>
            </w:pPr>
            <w:r w:rsidRPr="00D40E73">
              <w:rPr>
                <w:iCs/>
              </w:rPr>
              <w:t>організовує робоче місце;</w:t>
            </w:r>
          </w:p>
          <w:p w:rsidR="004C1DB4" w:rsidRPr="00D40E73" w:rsidRDefault="004C1DB4" w:rsidP="004C1DB4">
            <w:pPr>
              <w:tabs>
                <w:tab w:val="left" w:pos="2523"/>
              </w:tabs>
              <w:ind w:left="34"/>
              <w:rPr>
                <w:iCs/>
              </w:rPr>
            </w:pPr>
            <w:r w:rsidRPr="00A42C8C">
              <w:rPr>
                <w:i/>
                <w:iCs/>
              </w:rPr>
              <w:t xml:space="preserve">дотримується </w:t>
            </w:r>
            <w:r w:rsidRPr="00D40E73">
              <w:rPr>
                <w:iCs/>
              </w:rPr>
              <w:t>особистої гігієни, правил безпечної пра</w:t>
            </w:r>
            <w:r w:rsidR="00A42C8C">
              <w:rPr>
                <w:iCs/>
              </w:rPr>
              <w:t>ці, санітарно-</w:t>
            </w:r>
            <w:r w:rsidR="00A42C8C">
              <w:rPr>
                <w:iCs/>
              </w:rPr>
              <w:lastRenderedPageBreak/>
              <w:t>гігієнічних вимог;</w:t>
            </w:r>
          </w:p>
          <w:p w:rsidR="004C1DB4" w:rsidRPr="00D40E73" w:rsidRDefault="004C1DB4" w:rsidP="004C1DB4">
            <w:pPr>
              <w:tabs>
                <w:tab w:val="left" w:pos="2523"/>
              </w:tabs>
              <w:ind w:left="34"/>
            </w:pPr>
            <w:r w:rsidRPr="00A42C8C">
              <w:rPr>
                <w:i/>
              </w:rPr>
              <w:t xml:space="preserve">добирає </w:t>
            </w:r>
            <w:r w:rsidRPr="00D40E73">
              <w:t>інвентар та посуд для приготування страв;</w:t>
            </w:r>
          </w:p>
          <w:p w:rsidR="004C1DB4" w:rsidRPr="00D40E73" w:rsidRDefault="004C1DB4" w:rsidP="004C1DB4">
            <w:pPr>
              <w:tabs>
                <w:tab w:val="left" w:pos="2523"/>
              </w:tabs>
              <w:ind w:left="34"/>
              <w:rPr>
                <w:b/>
              </w:rPr>
            </w:pPr>
            <w:r w:rsidRPr="00A42C8C">
              <w:rPr>
                <w:i/>
              </w:rPr>
              <w:t>вибирає</w:t>
            </w:r>
            <w:r w:rsidRPr="00D40E73">
              <w:t xml:space="preserve"> спосіб приготування страв</w:t>
            </w:r>
            <w:r w:rsidRPr="00D40E73">
              <w:rPr>
                <w:b/>
              </w:rPr>
              <w:t>;</w:t>
            </w:r>
          </w:p>
          <w:p w:rsidR="004C1DB4" w:rsidRPr="00D40E73" w:rsidRDefault="004C1DB4" w:rsidP="004C1DB4">
            <w:pPr>
              <w:tabs>
                <w:tab w:val="left" w:pos="2523"/>
              </w:tabs>
              <w:ind w:left="34"/>
              <w:rPr>
                <w:b/>
                <w:highlight w:val="yellow"/>
              </w:rPr>
            </w:pPr>
          </w:p>
        </w:tc>
        <w:tc>
          <w:tcPr>
            <w:tcW w:w="5672" w:type="dxa"/>
            <w:tcBorders>
              <w:top w:val="single" w:sz="4" w:space="0" w:color="auto"/>
              <w:bottom w:val="single" w:sz="4" w:space="0" w:color="auto"/>
            </w:tcBorders>
          </w:tcPr>
          <w:p w:rsidR="00A42C8C" w:rsidRDefault="00A42C8C" w:rsidP="004C1DB4">
            <w:pPr>
              <w:tabs>
                <w:tab w:val="left" w:pos="2523"/>
              </w:tabs>
              <w:spacing w:line="276" w:lineRule="auto"/>
              <w:ind w:firstLine="34"/>
              <w:rPr>
                <w:rFonts w:eastAsia="Calibri"/>
                <w:i/>
                <w:iCs/>
                <w:lang w:eastAsia="en-US"/>
              </w:rPr>
            </w:pPr>
          </w:p>
          <w:p w:rsidR="004C1DB4" w:rsidRPr="00D40E73" w:rsidRDefault="004C1DB4" w:rsidP="004C1DB4">
            <w:pPr>
              <w:tabs>
                <w:tab w:val="left" w:pos="2523"/>
              </w:tabs>
              <w:spacing w:line="276" w:lineRule="auto"/>
              <w:ind w:firstLine="34"/>
              <w:rPr>
                <w:b/>
                <w:highlight w:val="yellow"/>
              </w:rPr>
            </w:pPr>
            <w:r w:rsidRPr="00A42C8C">
              <w:rPr>
                <w:rFonts w:eastAsia="Calibri"/>
                <w:i/>
                <w:iCs/>
                <w:lang w:eastAsia="en-US"/>
              </w:rPr>
              <w:t>виховувати</w:t>
            </w:r>
            <w:r w:rsidRPr="00D40E73">
              <w:rPr>
                <w:rFonts w:eastAsia="Calibri"/>
                <w:lang w:eastAsia="en-US"/>
              </w:rPr>
              <w:t xml:space="preserve"> терпіння, відповідальність, акуратність, спостережливість. ретельність, прагнення досягти позитивного результату праці;</w:t>
            </w:r>
          </w:p>
          <w:p w:rsidR="004C1DB4" w:rsidRPr="00D40E73" w:rsidRDefault="004C1DB4" w:rsidP="004C1DB4">
            <w:pPr>
              <w:ind w:left="34"/>
              <w:rPr>
                <w:rFonts w:eastAsia="Calibri"/>
                <w:b/>
                <w:bCs/>
                <w:highlight w:val="yellow"/>
                <w:lang w:eastAsia="en-US"/>
              </w:rPr>
            </w:pPr>
          </w:p>
          <w:p w:rsidR="00A42C8C" w:rsidRPr="00D40E73" w:rsidRDefault="00A42C8C" w:rsidP="00A42C8C">
            <w:pPr>
              <w:rPr>
                <w:rFonts w:eastAsia="Calibri"/>
                <w:b/>
                <w:bCs/>
                <w:lang w:eastAsia="en-US"/>
              </w:rPr>
            </w:pPr>
          </w:p>
          <w:p w:rsidR="00A42C8C" w:rsidRPr="00D40E73" w:rsidRDefault="00A42C8C" w:rsidP="00A42C8C">
            <w:pPr>
              <w:rPr>
                <w:rFonts w:eastAsia="Calibri"/>
                <w:lang w:eastAsia="en-US"/>
              </w:rPr>
            </w:pPr>
            <w:r w:rsidRPr="00A6489F">
              <w:rPr>
                <w:rFonts w:eastAsia="Calibri"/>
                <w:i/>
                <w:lang w:eastAsia="en-US"/>
              </w:rPr>
              <w:t>розвивати</w:t>
            </w:r>
            <w:r>
              <w:rPr>
                <w:rFonts w:eastAsia="Calibri"/>
                <w:lang w:eastAsia="en-US"/>
              </w:rPr>
              <w:t xml:space="preserve"> різні види сприймання</w:t>
            </w:r>
            <w:r w:rsidRPr="00D40E73">
              <w:rPr>
                <w:rFonts w:eastAsia="Calibri"/>
                <w:lang w:eastAsia="en-US"/>
              </w:rPr>
              <w:t xml:space="preserve"> (зорове, слухове, тактильне);</w:t>
            </w:r>
          </w:p>
          <w:p w:rsidR="00A42C8C" w:rsidRPr="00D40E73" w:rsidRDefault="00A42C8C" w:rsidP="00A42C8C">
            <w:pPr>
              <w:ind w:firstLine="34"/>
              <w:rPr>
                <w:rFonts w:ascii="Calibri" w:eastAsia="Calibri" w:hAnsi="Calibri"/>
                <w:sz w:val="22"/>
                <w:szCs w:val="22"/>
                <w:lang w:eastAsia="en-US"/>
              </w:rPr>
            </w:pPr>
          </w:p>
          <w:p w:rsidR="00A42C8C" w:rsidRPr="00D40E73" w:rsidRDefault="00A42C8C" w:rsidP="00A42C8C">
            <w:pPr>
              <w:ind w:firstLine="34"/>
              <w:rPr>
                <w:rFonts w:ascii="Calibri" w:eastAsia="Calibri" w:hAnsi="Calibri"/>
                <w:sz w:val="22"/>
                <w:szCs w:val="22"/>
                <w:lang w:eastAsia="en-US"/>
              </w:rPr>
            </w:pPr>
          </w:p>
          <w:p w:rsidR="00A42C8C" w:rsidRPr="00D40E73" w:rsidRDefault="00A42C8C" w:rsidP="00A42C8C">
            <w:pPr>
              <w:ind w:firstLine="34"/>
              <w:rPr>
                <w:rFonts w:eastAsia="Calibri"/>
                <w:lang w:eastAsia="en-US"/>
              </w:rPr>
            </w:pPr>
            <w:r>
              <w:rPr>
                <w:rFonts w:eastAsia="Calibri"/>
                <w:i/>
                <w:lang w:eastAsia="en-US"/>
              </w:rPr>
              <w:t xml:space="preserve">навчати </w:t>
            </w:r>
            <w:r w:rsidRPr="00A6489F">
              <w:rPr>
                <w:rFonts w:eastAsia="Calibri"/>
                <w:i/>
                <w:lang w:eastAsia="en-US"/>
              </w:rPr>
              <w:t>використовувати</w:t>
            </w:r>
            <w:r w:rsidRPr="00D40E73">
              <w:rPr>
                <w:rFonts w:eastAsia="Calibri"/>
                <w:lang w:eastAsia="en-US"/>
              </w:rPr>
              <w:t xml:space="preserve"> назви основних операцій </w:t>
            </w:r>
            <w:r>
              <w:rPr>
                <w:rFonts w:eastAsia="Calibri"/>
                <w:lang w:eastAsia="en-US"/>
              </w:rPr>
              <w:t>приготування</w:t>
            </w:r>
            <w:r w:rsidRPr="00D40E73">
              <w:rPr>
                <w:rFonts w:eastAsia="Calibri"/>
                <w:lang w:eastAsia="en-US"/>
              </w:rPr>
              <w:t xml:space="preserve"> страв у власному мовленні; спрямовувати увагу на вчителя; орієнтуватися у власному виробі;</w:t>
            </w:r>
          </w:p>
          <w:p w:rsidR="00A42C8C" w:rsidRDefault="00A42C8C" w:rsidP="00A42C8C">
            <w:pPr>
              <w:ind w:firstLine="34"/>
              <w:rPr>
                <w:rFonts w:eastAsia="Calibri"/>
                <w:iCs/>
                <w:lang w:eastAsia="en-US"/>
              </w:rPr>
            </w:pPr>
          </w:p>
          <w:p w:rsidR="00A42C8C" w:rsidRDefault="00A42C8C" w:rsidP="00A42C8C">
            <w:pPr>
              <w:ind w:firstLine="34"/>
              <w:rPr>
                <w:rFonts w:eastAsia="Calibri"/>
                <w:iCs/>
                <w:lang w:eastAsia="en-US"/>
              </w:rPr>
            </w:pPr>
          </w:p>
          <w:p w:rsidR="00A42C8C" w:rsidRPr="00D40E73" w:rsidRDefault="00A42C8C" w:rsidP="00A42C8C">
            <w:pPr>
              <w:ind w:firstLine="34"/>
              <w:rPr>
                <w:rFonts w:eastAsia="Calibri"/>
                <w:iCs/>
                <w:lang w:eastAsia="en-US"/>
              </w:rPr>
            </w:pPr>
          </w:p>
          <w:p w:rsidR="00A42C8C" w:rsidRPr="00D40E73" w:rsidRDefault="00A42C8C" w:rsidP="00A42C8C">
            <w:pPr>
              <w:ind w:firstLine="34"/>
              <w:rPr>
                <w:rFonts w:eastAsia="Calibri"/>
                <w:lang w:eastAsia="en-US"/>
              </w:rPr>
            </w:pPr>
            <w:r w:rsidRPr="00A6489F">
              <w:rPr>
                <w:rFonts w:eastAsia="Calibri"/>
                <w:i/>
                <w:iCs/>
                <w:lang w:eastAsia="en-US"/>
              </w:rPr>
              <w:t>формувати</w:t>
            </w:r>
            <w:r w:rsidRPr="00D40E73">
              <w:rPr>
                <w:rFonts w:eastAsia="Calibri"/>
                <w:lang w:eastAsia="en-US"/>
              </w:rPr>
              <w:t xml:space="preserve"> вміння контролювати </w:t>
            </w:r>
          </w:p>
          <w:p w:rsidR="00A42C8C" w:rsidRPr="00D40E73" w:rsidRDefault="00A42C8C" w:rsidP="00A42C8C">
            <w:pPr>
              <w:ind w:firstLine="34"/>
              <w:rPr>
                <w:rFonts w:eastAsia="Calibri"/>
                <w:lang w:eastAsia="en-US"/>
              </w:rPr>
            </w:pPr>
            <w:r>
              <w:rPr>
                <w:rFonts w:eastAsia="Calibri"/>
                <w:lang w:eastAsia="en-US"/>
              </w:rPr>
              <w:t xml:space="preserve"> процес роботи</w:t>
            </w:r>
            <w:r w:rsidRPr="00D40E73">
              <w:rPr>
                <w:rFonts w:eastAsia="Calibri"/>
                <w:lang w:eastAsia="en-US"/>
              </w:rPr>
              <w:t>;</w:t>
            </w:r>
          </w:p>
          <w:p w:rsidR="004C1DB4" w:rsidRPr="00D40E73" w:rsidRDefault="004C1DB4" w:rsidP="004C1DB4">
            <w:pPr>
              <w:ind w:left="34"/>
              <w:rPr>
                <w:rFonts w:eastAsia="Calibri"/>
                <w:highlight w:val="yellow"/>
                <w:lang w:eastAsia="en-US"/>
              </w:rPr>
            </w:pPr>
          </w:p>
          <w:p w:rsidR="004C1DB4" w:rsidRPr="00D40E73" w:rsidRDefault="004C1DB4" w:rsidP="004C1DB4">
            <w:pPr>
              <w:tabs>
                <w:tab w:val="left" w:pos="2523"/>
              </w:tabs>
              <w:spacing w:line="276" w:lineRule="auto"/>
              <w:ind w:left="34"/>
              <w:rPr>
                <w:rFonts w:eastAsia="Calibri"/>
                <w:iCs/>
                <w:highlight w:val="yellow"/>
                <w:lang w:eastAsia="en-US"/>
              </w:rPr>
            </w:pPr>
          </w:p>
          <w:p w:rsidR="004C1DB4" w:rsidRPr="00D40E73" w:rsidRDefault="004C1DB4" w:rsidP="004C1DB4">
            <w:pPr>
              <w:tabs>
                <w:tab w:val="left" w:pos="2523"/>
              </w:tabs>
              <w:spacing w:line="276" w:lineRule="auto"/>
              <w:ind w:left="34"/>
              <w:rPr>
                <w:b/>
                <w:highlight w:val="yellow"/>
              </w:rPr>
            </w:pPr>
          </w:p>
        </w:tc>
      </w:tr>
      <w:tr w:rsidR="004C1DB4" w:rsidRPr="00D40E73" w:rsidTr="004C1DB4">
        <w:tc>
          <w:tcPr>
            <w:tcW w:w="5386" w:type="dxa"/>
          </w:tcPr>
          <w:p w:rsidR="004C1DB4" w:rsidRPr="00D40E73" w:rsidRDefault="004C1DB4" w:rsidP="004C1DB4">
            <w:pPr>
              <w:autoSpaceDE w:val="0"/>
              <w:autoSpaceDN w:val="0"/>
              <w:adjustRightInd w:val="0"/>
              <w:ind w:firstLine="36"/>
              <w:rPr>
                <w:b/>
                <w:bCs/>
              </w:rPr>
            </w:pPr>
            <w:r w:rsidRPr="00D40E73">
              <w:rPr>
                <w:b/>
                <w:bCs/>
              </w:rPr>
              <w:lastRenderedPageBreak/>
              <w:t xml:space="preserve">Тема 2.4. Проектування та приготування страв </w:t>
            </w:r>
          </w:p>
          <w:p w:rsidR="004C1DB4" w:rsidRPr="00D40E73" w:rsidRDefault="004C1DB4" w:rsidP="004C1DB4">
            <w:pPr>
              <w:autoSpaceDE w:val="0"/>
              <w:autoSpaceDN w:val="0"/>
              <w:adjustRightInd w:val="0"/>
              <w:ind w:firstLine="36"/>
            </w:pPr>
            <w:r w:rsidRPr="00D40E73">
              <w:t>Визначення завдань для виконання проекту.</w:t>
            </w:r>
          </w:p>
          <w:p w:rsidR="004C1DB4" w:rsidRPr="00D40E73" w:rsidRDefault="004C1DB4" w:rsidP="004C1DB4">
            <w:pPr>
              <w:autoSpaceDE w:val="0"/>
              <w:autoSpaceDN w:val="0"/>
              <w:adjustRightInd w:val="0"/>
              <w:ind w:firstLine="36"/>
            </w:pPr>
            <w:r w:rsidRPr="00D40E73">
              <w:t>Робота з інформаційними джерелами. Створення банку ідей.</w:t>
            </w:r>
          </w:p>
          <w:p w:rsidR="004C1DB4" w:rsidRPr="00D40E73" w:rsidRDefault="004C1DB4" w:rsidP="004C1DB4">
            <w:pPr>
              <w:autoSpaceDE w:val="0"/>
              <w:autoSpaceDN w:val="0"/>
              <w:adjustRightInd w:val="0"/>
              <w:ind w:firstLine="36"/>
            </w:pPr>
            <w:r w:rsidRPr="00D40E73">
              <w:t>Аналіз та систематизація інформації.</w:t>
            </w:r>
          </w:p>
          <w:p w:rsidR="004C1DB4" w:rsidRPr="00D40E73" w:rsidRDefault="004C1DB4" w:rsidP="004C1DB4">
            <w:pPr>
              <w:autoSpaceDE w:val="0"/>
              <w:autoSpaceDN w:val="0"/>
              <w:adjustRightInd w:val="0"/>
              <w:ind w:firstLine="36"/>
            </w:pPr>
            <w:r w:rsidRPr="00D40E73">
              <w:t>Розроблення власного рецепту приготування страви.  Складання технологічної послідовності приготування страви. Приготування, оздоблення, подавання страв.</w:t>
            </w:r>
          </w:p>
          <w:p w:rsidR="004C1DB4" w:rsidRPr="00D40E73" w:rsidRDefault="00A42C8C" w:rsidP="004C1DB4">
            <w:pPr>
              <w:autoSpaceDE w:val="0"/>
              <w:autoSpaceDN w:val="0"/>
              <w:adjustRightInd w:val="0"/>
              <w:ind w:firstLine="36"/>
            </w:pPr>
            <w:r>
              <w:t>Контроль якості страв.</w:t>
            </w:r>
            <w:r w:rsidR="004C1DB4" w:rsidRPr="00D40E73">
              <w:t xml:space="preserve"> Аналіз результатів проектної роботи. Визначення орієнтовної вартості страви.</w:t>
            </w:r>
          </w:p>
          <w:p w:rsidR="004C1DB4" w:rsidRPr="00D40E73" w:rsidRDefault="004C1DB4" w:rsidP="004C1DB4">
            <w:pPr>
              <w:autoSpaceDE w:val="0"/>
              <w:autoSpaceDN w:val="0"/>
              <w:adjustRightInd w:val="0"/>
              <w:ind w:firstLine="36"/>
            </w:pPr>
            <w:r w:rsidRPr="00D40E73">
              <w:t xml:space="preserve"> Особиста гігієна. Правила безпечної праці та санітарно-гігієнічні вимоги під час роботи з нагрівальними приладами, гарячими рідинами.</w:t>
            </w:r>
          </w:p>
          <w:p w:rsidR="004C1DB4" w:rsidRPr="00D40E73" w:rsidRDefault="004C1DB4" w:rsidP="004C1DB4">
            <w:pPr>
              <w:autoSpaceDE w:val="0"/>
              <w:autoSpaceDN w:val="0"/>
              <w:adjustRightInd w:val="0"/>
              <w:ind w:firstLine="36"/>
            </w:pPr>
          </w:p>
        </w:tc>
        <w:tc>
          <w:tcPr>
            <w:tcW w:w="3543" w:type="dxa"/>
          </w:tcPr>
          <w:p w:rsidR="004C1DB4" w:rsidRPr="00D40E73" w:rsidRDefault="004C1DB4" w:rsidP="004C1DB4">
            <w:pPr>
              <w:autoSpaceDE w:val="0"/>
              <w:autoSpaceDN w:val="0"/>
              <w:adjustRightInd w:val="0"/>
              <w:ind w:left="34"/>
              <w:rPr>
                <w:b/>
                <w:bCs/>
                <w:iCs/>
              </w:rPr>
            </w:pPr>
            <w:r w:rsidRPr="00D40E73">
              <w:rPr>
                <w:b/>
                <w:bCs/>
                <w:iCs/>
              </w:rPr>
              <w:t>Учень:</w:t>
            </w:r>
          </w:p>
          <w:p w:rsidR="004C1DB4" w:rsidRPr="00D40E73" w:rsidRDefault="004C1DB4" w:rsidP="004C1DB4">
            <w:pPr>
              <w:autoSpaceDE w:val="0"/>
              <w:autoSpaceDN w:val="0"/>
              <w:adjustRightInd w:val="0"/>
              <w:ind w:left="34"/>
              <w:rPr>
                <w:iCs/>
              </w:rPr>
            </w:pPr>
            <w:r w:rsidRPr="00D40E73">
              <w:rPr>
                <w:iCs/>
              </w:rPr>
              <w:t>Складає план роботи з виконання проекту та план проектної діяльності;</w:t>
            </w:r>
          </w:p>
          <w:p w:rsidR="004C1DB4" w:rsidRPr="00D40E73" w:rsidRDefault="004C1DB4" w:rsidP="004C1DB4">
            <w:pPr>
              <w:autoSpaceDE w:val="0"/>
              <w:autoSpaceDN w:val="0"/>
              <w:adjustRightInd w:val="0"/>
              <w:ind w:left="34"/>
              <w:rPr>
                <w:iCs/>
              </w:rPr>
            </w:pPr>
            <w:r w:rsidRPr="00D40E73">
              <w:rPr>
                <w:iCs/>
              </w:rPr>
              <w:t>здійснює пошук інформації та виробів-аналогів;</w:t>
            </w:r>
          </w:p>
          <w:p w:rsidR="004C1DB4" w:rsidRPr="00D40E73" w:rsidRDefault="004C1DB4" w:rsidP="004C1DB4">
            <w:pPr>
              <w:autoSpaceDE w:val="0"/>
              <w:autoSpaceDN w:val="0"/>
              <w:adjustRightInd w:val="0"/>
              <w:ind w:left="34"/>
              <w:rPr>
                <w:iCs/>
              </w:rPr>
            </w:pPr>
            <w:r w:rsidRPr="00D40E73">
              <w:rPr>
                <w:iCs/>
              </w:rPr>
              <w:t>аналізує та систематизує інформацію;розробляє рецептуру виготовлення страви;добирає посуд та інвентар для приготування страви;добирає продукти харчування для приготування страви;</w:t>
            </w:r>
          </w:p>
          <w:p w:rsidR="004C1DB4" w:rsidRPr="00D40E73" w:rsidRDefault="004C1DB4" w:rsidP="004C1DB4">
            <w:pPr>
              <w:autoSpaceDE w:val="0"/>
              <w:autoSpaceDN w:val="0"/>
              <w:adjustRightInd w:val="0"/>
              <w:ind w:left="34"/>
              <w:rPr>
                <w:iCs/>
              </w:rPr>
            </w:pPr>
            <w:r w:rsidRPr="00D40E73">
              <w:rPr>
                <w:iCs/>
              </w:rPr>
              <w:t>визначає спосіб приготування;готує страви;</w:t>
            </w:r>
            <w:r w:rsidR="001D317F">
              <w:rPr>
                <w:iCs/>
              </w:rPr>
              <w:t xml:space="preserve"> </w:t>
            </w:r>
            <w:r w:rsidRPr="00D40E73">
              <w:rPr>
                <w:iCs/>
              </w:rPr>
              <w:t>виконує естетичне оформлення страви;</w:t>
            </w:r>
          </w:p>
          <w:p w:rsidR="00B62A2C" w:rsidRPr="00D40E73" w:rsidRDefault="004C1DB4" w:rsidP="00B62A2C">
            <w:pPr>
              <w:autoSpaceDE w:val="0"/>
              <w:autoSpaceDN w:val="0"/>
              <w:adjustRightInd w:val="0"/>
              <w:ind w:left="34"/>
              <w:rPr>
                <w:b/>
              </w:rPr>
            </w:pPr>
            <w:r w:rsidRPr="00D40E73">
              <w:rPr>
                <w:iCs/>
              </w:rPr>
              <w:t>сервірує стіл;</w:t>
            </w:r>
            <w:r w:rsidR="001D317F">
              <w:rPr>
                <w:iCs/>
              </w:rPr>
              <w:t xml:space="preserve"> </w:t>
            </w:r>
            <w:r w:rsidRPr="00D40E73">
              <w:rPr>
                <w:iCs/>
              </w:rPr>
              <w:t xml:space="preserve">контролює  якість приготовлених страв; </w:t>
            </w:r>
          </w:p>
          <w:p w:rsidR="004C1DB4" w:rsidRPr="00D40E73" w:rsidRDefault="004C1DB4" w:rsidP="00821069">
            <w:pPr>
              <w:autoSpaceDE w:val="0"/>
              <w:autoSpaceDN w:val="0"/>
              <w:adjustRightInd w:val="0"/>
              <w:ind w:left="34"/>
              <w:rPr>
                <w:b/>
              </w:rPr>
            </w:pPr>
          </w:p>
        </w:tc>
        <w:tc>
          <w:tcPr>
            <w:tcW w:w="5672" w:type="dxa"/>
            <w:tcBorders>
              <w:top w:val="single" w:sz="4" w:space="0" w:color="auto"/>
            </w:tcBorders>
          </w:tcPr>
          <w:p w:rsidR="00A42C8C" w:rsidRDefault="00A42C8C" w:rsidP="00A42C8C">
            <w:pPr>
              <w:ind w:left="34"/>
              <w:rPr>
                <w:rFonts w:eastAsia="Calibri"/>
                <w:i/>
                <w:iCs/>
                <w:lang w:eastAsia="en-US"/>
              </w:rPr>
            </w:pPr>
          </w:p>
          <w:p w:rsidR="00B62A2C" w:rsidRDefault="00B62A2C" w:rsidP="00A42C8C">
            <w:pPr>
              <w:ind w:left="34"/>
              <w:rPr>
                <w:rFonts w:eastAsia="Calibri"/>
                <w:i/>
                <w:iCs/>
                <w:lang w:eastAsia="en-US"/>
              </w:rPr>
            </w:pPr>
          </w:p>
          <w:p w:rsidR="00B62A2C" w:rsidRDefault="00B62A2C" w:rsidP="00A42C8C">
            <w:pPr>
              <w:ind w:left="34"/>
              <w:rPr>
                <w:rFonts w:eastAsia="Calibri"/>
                <w:i/>
                <w:iCs/>
                <w:lang w:eastAsia="en-US"/>
              </w:rPr>
            </w:pPr>
          </w:p>
          <w:p w:rsidR="00A42C8C" w:rsidRPr="00D40E73" w:rsidRDefault="00A42C8C" w:rsidP="00B62A2C">
            <w:pPr>
              <w:rPr>
                <w:rFonts w:eastAsia="Calibri"/>
                <w:lang w:eastAsia="en-US"/>
              </w:rPr>
            </w:pPr>
            <w:r w:rsidRPr="00D05F39">
              <w:rPr>
                <w:rFonts w:eastAsia="Calibri"/>
                <w:i/>
                <w:iCs/>
                <w:lang w:eastAsia="en-US"/>
              </w:rPr>
              <w:t>розвивати</w:t>
            </w:r>
            <w:r w:rsidRPr="00D05F39">
              <w:rPr>
                <w:rFonts w:eastAsia="Calibri"/>
                <w:i/>
                <w:lang w:eastAsia="en-US"/>
              </w:rPr>
              <w:t xml:space="preserve"> </w:t>
            </w:r>
            <w:r w:rsidRPr="00D40E73">
              <w:rPr>
                <w:rFonts w:eastAsia="Calibri"/>
                <w:lang w:eastAsia="en-US"/>
              </w:rPr>
              <w:t xml:space="preserve">зорово-моторну координацію, вміння використовувати у власному мовленні відповідні назви і терміни; вміння планування практичної діяльності; поетапний і підсумковий </w:t>
            </w:r>
            <w:r w:rsidRPr="00D40E73">
              <w:rPr>
                <w:rFonts w:eastAsia="Calibri"/>
              </w:rPr>
              <w:t>самоконтроль</w:t>
            </w:r>
            <w:r w:rsidRPr="00D40E73">
              <w:rPr>
                <w:rFonts w:eastAsia="Calibri"/>
                <w:lang w:eastAsia="en-US"/>
              </w:rPr>
              <w:t xml:space="preserve"> з допомогою вчителя; </w:t>
            </w:r>
          </w:p>
          <w:p w:rsidR="00A42C8C" w:rsidRDefault="00A42C8C" w:rsidP="00A42C8C">
            <w:pPr>
              <w:tabs>
                <w:tab w:val="left" w:pos="2523"/>
              </w:tabs>
              <w:spacing w:line="276" w:lineRule="auto"/>
              <w:ind w:left="34"/>
              <w:rPr>
                <w:rFonts w:eastAsia="Calibri"/>
                <w:i/>
                <w:iCs/>
                <w:lang w:eastAsia="en-US"/>
              </w:rPr>
            </w:pPr>
          </w:p>
          <w:p w:rsidR="00A42C8C" w:rsidRDefault="00A42C8C" w:rsidP="00A42C8C">
            <w:pPr>
              <w:tabs>
                <w:tab w:val="left" w:pos="2523"/>
              </w:tabs>
              <w:spacing w:line="276" w:lineRule="auto"/>
              <w:ind w:left="34"/>
              <w:rPr>
                <w:rFonts w:eastAsia="Calibri"/>
                <w:i/>
                <w:iCs/>
                <w:lang w:eastAsia="en-US"/>
              </w:rPr>
            </w:pPr>
          </w:p>
          <w:p w:rsidR="00A030A8" w:rsidRPr="00D40E73" w:rsidRDefault="00A030A8" w:rsidP="00A030A8">
            <w:pPr>
              <w:ind w:firstLine="34"/>
              <w:rPr>
                <w:rFonts w:eastAsia="Calibri"/>
                <w:lang w:eastAsia="en-US"/>
              </w:rPr>
            </w:pPr>
            <w:r>
              <w:rPr>
                <w:rFonts w:eastAsia="Calibri"/>
                <w:i/>
                <w:lang w:eastAsia="en-US"/>
              </w:rPr>
              <w:t xml:space="preserve">навчати </w:t>
            </w:r>
            <w:r w:rsidRPr="00A6489F">
              <w:rPr>
                <w:rFonts w:eastAsia="Calibri"/>
                <w:i/>
                <w:lang w:eastAsia="en-US"/>
              </w:rPr>
              <w:t>використовувати</w:t>
            </w:r>
            <w:r w:rsidRPr="00D40E73">
              <w:rPr>
                <w:rFonts w:eastAsia="Calibri"/>
                <w:lang w:eastAsia="en-US"/>
              </w:rPr>
              <w:t xml:space="preserve"> назви основних операцій </w:t>
            </w:r>
            <w:r>
              <w:rPr>
                <w:rFonts w:eastAsia="Calibri"/>
                <w:lang w:eastAsia="en-US"/>
              </w:rPr>
              <w:t>приготування</w:t>
            </w:r>
            <w:r w:rsidRPr="00D40E73">
              <w:rPr>
                <w:rFonts w:eastAsia="Calibri"/>
                <w:lang w:eastAsia="en-US"/>
              </w:rPr>
              <w:t xml:space="preserve"> страв у власному мовленні; спрямовувати увагу на вчителя; орієнтуватися у власному виробі;</w:t>
            </w:r>
          </w:p>
          <w:p w:rsidR="00A030A8" w:rsidRDefault="00A030A8" w:rsidP="00A030A8">
            <w:pPr>
              <w:ind w:firstLine="34"/>
              <w:rPr>
                <w:rFonts w:eastAsia="Calibri"/>
                <w:iCs/>
                <w:lang w:eastAsia="en-US"/>
              </w:rPr>
            </w:pPr>
          </w:p>
          <w:p w:rsidR="00A42C8C" w:rsidRDefault="00A42C8C" w:rsidP="00A030A8">
            <w:pPr>
              <w:tabs>
                <w:tab w:val="left" w:pos="2523"/>
              </w:tabs>
              <w:spacing w:line="276" w:lineRule="auto"/>
              <w:rPr>
                <w:rFonts w:eastAsia="Calibri"/>
                <w:i/>
                <w:iCs/>
                <w:lang w:eastAsia="en-US"/>
              </w:rPr>
            </w:pPr>
          </w:p>
          <w:p w:rsidR="004C1DB4" w:rsidRPr="00D40E73" w:rsidRDefault="00A42C8C" w:rsidP="00A42C8C">
            <w:pPr>
              <w:tabs>
                <w:tab w:val="left" w:pos="2523"/>
              </w:tabs>
              <w:spacing w:line="276" w:lineRule="auto"/>
              <w:ind w:left="34"/>
              <w:rPr>
                <w:b/>
                <w:highlight w:val="yellow"/>
              </w:rPr>
            </w:pPr>
            <w:r w:rsidRPr="00D05F39">
              <w:rPr>
                <w:rFonts w:eastAsia="Calibri"/>
                <w:i/>
                <w:iCs/>
                <w:lang w:eastAsia="en-US"/>
              </w:rPr>
              <w:t>виховувати</w:t>
            </w:r>
            <w:r w:rsidRPr="00D05F39">
              <w:rPr>
                <w:rFonts w:eastAsia="Calibri"/>
                <w:i/>
                <w:lang w:eastAsia="en-US"/>
              </w:rPr>
              <w:t xml:space="preserve"> </w:t>
            </w:r>
            <w:r w:rsidRPr="00D40E73">
              <w:rPr>
                <w:rFonts w:eastAsia="Calibri"/>
                <w:lang w:eastAsia="en-US"/>
              </w:rPr>
              <w:t xml:space="preserve">вміння виявляти стійкість уваги, акуратність, старанність, </w:t>
            </w:r>
            <w:r>
              <w:rPr>
                <w:rFonts w:eastAsia="Calibri"/>
                <w:lang w:eastAsia="en-US"/>
              </w:rPr>
              <w:t>точність під час роботи;</w:t>
            </w:r>
          </w:p>
        </w:tc>
      </w:tr>
      <w:tr w:rsidR="004C1DB4" w:rsidRPr="00D40E73" w:rsidTr="00655298">
        <w:tc>
          <w:tcPr>
            <w:tcW w:w="14601" w:type="dxa"/>
            <w:gridSpan w:val="3"/>
          </w:tcPr>
          <w:p w:rsidR="004C1DB4" w:rsidRPr="00D40E73" w:rsidRDefault="004C1DB4" w:rsidP="004C1DB4">
            <w:pPr>
              <w:tabs>
                <w:tab w:val="left" w:pos="2523"/>
              </w:tabs>
              <w:spacing w:line="276" w:lineRule="auto"/>
              <w:ind w:left="34"/>
              <w:jc w:val="center"/>
              <w:rPr>
                <w:b/>
                <w:highlight w:val="yellow"/>
              </w:rPr>
            </w:pPr>
            <w:r w:rsidRPr="002053E1">
              <w:rPr>
                <w:b/>
                <w:i/>
              </w:rPr>
              <w:lastRenderedPageBreak/>
              <w:t>Розділ 3. Основи техніки, технологій і проектування</w:t>
            </w:r>
          </w:p>
        </w:tc>
      </w:tr>
      <w:tr w:rsidR="004C1DB4" w:rsidRPr="00D40E73" w:rsidTr="004C1DB4">
        <w:tc>
          <w:tcPr>
            <w:tcW w:w="5386" w:type="dxa"/>
          </w:tcPr>
          <w:p w:rsidR="004C1DB4" w:rsidRPr="002053E1" w:rsidRDefault="004C1DB4" w:rsidP="004C1DB4">
            <w:pPr>
              <w:spacing w:line="276" w:lineRule="auto"/>
              <w:rPr>
                <w:b/>
                <w:i/>
              </w:rPr>
            </w:pPr>
            <w:r w:rsidRPr="002053E1">
              <w:rPr>
                <w:b/>
              </w:rPr>
              <w:t>Тема 3.1. Автоматизація, комп</w:t>
            </w:r>
            <w:r>
              <w:rPr>
                <w:b/>
              </w:rPr>
              <w:t>’</w:t>
            </w:r>
            <w:r w:rsidRPr="002053E1">
              <w:rPr>
                <w:b/>
              </w:rPr>
              <w:t>ютеризація та роботизація сучасних  технологічних процесів</w:t>
            </w:r>
            <w:r w:rsidRPr="002053E1">
              <w:rPr>
                <w:b/>
                <w:i/>
              </w:rPr>
              <w:t xml:space="preserve"> </w:t>
            </w:r>
          </w:p>
          <w:p w:rsidR="004C1DB4" w:rsidRPr="002053E1" w:rsidRDefault="004C1DB4" w:rsidP="004C1DB4">
            <w:pPr>
              <w:spacing w:line="276" w:lineRule="auto"/>
            </w:pPr>
            <w:r w:rsidRPr="002053E1">
              <w:t>Автоматизація та роботизація технологічних процесів.</w:t>
            </w:r>
          </w:p>
          <w:p w:rsidR="004C1DB4" w:rsidRPr="002053E1" w:rsidRDefault="004C1DB4" w:rsidP="004C1DB4">
            <w:pPr>
              <w:spacing w:line="276" w:lineRule="auto"/>
            </w:pPr>
            <w:r w:rsidRPr="002053E1">
              <w:t>Застосування автоматичних пристроїв на виробництві та в побуті.</w:t>
            </w:r>
          </w:p>
          <w:p w:rsidR="004C1DB4" w:rsidRPr="00D40E73" w:rsidRDefault="004C1DB4" w:rsidP="004C1DB4">
            <w:pPr>
              <w:autoSpaceDE w:val="0"/>
              <w:autoSpaceDN w:val="0"/>
              <w:adjustRightInd w:val="0"/>
              <w:rPr>
                <w:b/>
                <w:bCs/>
                <w:highlight w:val="yellow"/>
              </w:rPr>
            </w:pPr>
            <w:r w:rsidRPr="002053E1">
              <w:t>Використання комп</w:t>
            </w:r>
            <w:r>
              <w:t>’</w:t>
            </w:r>
            <w:r w:rsidRPr="002053E1">
              <w:t xml:space="preserve">ютерної техніки </w:t>
            </w:r>
            <w:r>
              <w:t>в</w:t>
            </w:r>
            <w:r w:rsidRPr="002053E1">
              <w:t xml:space="preserve"> сучасних технологічних процесах</w:t>
            </w:r>
          </w:p>
        </w:tc>
        <w:tc>
          <w:tcPr>
            <w:tcW w:w="3543" w:type="dxa"/>
          </w:tcPr>
          <w:p w:rsidR="004C1DB4" w:rsidRPr="002053E1" w:rsidRDefault="004C1DB4" w:rsidP="004C1DB4">
            <w:pPr>
              <w:spacing w:line="276" w:lineRule="auto"/>
              <w:rPr>
                <w:b/>
                <w:i/>
              </w:rPr>
            </w:pPr>
            <w:r w:rsidRPr="002053E1">
              <w:rPr>
                <w:b/>
                <w:i/>
              </w:rPr>
              <w:t>Учень:</w:t>
            </w:r>
          </w:p>
          <w:p w:rsidR="004C1DB4" w:rsidRPr="002053E1" w:rsidRDefault="004C1DB4" w:rsidP="004C1DB4">
            <w:pPr>
              <w:pStyle w:val="a7"/>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наводить </w:t>
            </w:r>
            <w:r w:rsidRPr="002053E1">
              <w:rPr>
                <w:rFonts w:ascii="Times New Roman" w:hAnsi="Times New Roman"/>
                <w:sz w:val="28"/>
                <w:szCs w:val="28"/>
                <w:lang w:val="uk-UA"/>
              </w:rPr>
              <w:t>приклади автоматизації, комп</w:t>
            </w:r>
            <w:r>
              <w:rPr>
                <w:rFonts w:ascii="Times New Roman" w:hAnsi="Times New Roman"/>
                <w:sz w:val="28"/>
                <w:szCs w:val="28"/>
                <w:lang w:val="uk-UA"/>
              </w:rPr>
              <w:t>’</w:t>
            </w:r>
            <w:r w:rsidRPr="002053E1">
              <w:rPr>
                <w:rFonts w:ascii="Times New Roman" w:hAnsi="Times New Roman"/>
                <w:sz w:val="28"/>
                <w:szCs w:val="28"/>
                <w:lang w:val="uk-UA"/>
              </w:rPr>
              <w:t>ютеризації та роботизації технологічних процесів;</w:t>
            </w:r>
            <w:r w:rsidRPr="002053E1">
              <w:rPr>
                <w:rFonts w:ascii="Times New Roman" w:hAnsi="Times New Roman"/>
                <w:i/>
                <w:sz w:val="28"/>
                <w:szCs w:val="28"/>
                <w:lang w:val="uk-UA"/>
              </w:rPr>
              <w:t xml:space="preserve"> </w:t>
            </w:r>
          </w:p>
          <w:p w:rsidR="004C1DB4" w:rsidRPr="00D40E73" w:rsidRDefault="004C1DB4" w:rsidP="004C1DB4">
            <w:pPr>
              <w:autoSpaceDE w:val="0"/>
              <w:autoSpaceDN w:val="0"/>
              <w:adjustRightInd w:val="0"/>
              <w:ind w:left="34"/>
              <w:rPr>
                <w:b/>
                <w:bCs/>
                <w:iCs/>
                <w:highlight w:val="yellow"/>
              </w:rPr>
            </w:pPr>
            <w:r w:rsidRPr="002053E1">
              <w:rPr>
                <w:i/>
              </w:rPr>
              <w:t xml:space="preserve">обґрунтовує </w:t>
            </w:r>
            <w:r w:rsidRPr="002053E1">
              <w:t>застосування автоматичних пристроїв на виробництві та в побуті</w:t>
            </w:r>
          </w:p>
        </w:tc>
        <w:tc>
          <w:tcPr>
            <w:tcW w:w="5672" w:type="dxa"/>
            <w:tcBorders>
              <w:top w:val="single" w:sz="4" w:space="0" w:color="auto"/>
              <w:bottom w:val="single" w:sz="4" w:space="0" w:color="auto"/>
            </w:tcBorders>
          </w:tcPr>
          <w:p w:rsidR="00B62A2C" w:rsidRDefault="00B62A2C" w:rsidP="004C1DB4">
            <w:pPr>
              <w:ind w:left="34"/>
              <w:rPr>
                <w:rFonts w:eastAsia="Calibri"/>
                <w:lang w:eastAsia="en-US"/>
              </w:rPr>
            </w:pPr>
            <w:r>
              <w:rPr>
                <w:rFonts w:eastAsia="Calibri"/>
                <w:bCs/>
                <w:i/>
                <w:lang w:eastAsia="en-US"/>
              </w:rPr>
              <w:t xml:space="preserve">вчити </w:t>
            </w:r>
            <w:r w:rsidR="004C1DB4" w:rsidRPr="00D40E73">
              <w:rPr>
                <w:rFonts w:eastAsia="Calibri"/>
                <w:lang w:eastAsia="en-US"/>
              </w:rPr>
              <w:t xml:space="preserve"> спрямовувати увагу на вчителя; наслідувати дії вчителя; </w:t>
            </w:r>
          </w:p>
          <w:p w:rsidR="00A030A8" w:rsidRDefault="00A030A8" w:rsidP="004C1DB4">
            <w:pPr>
              <w:ind w:left="34"/>
              <w:rPr>
                <w:rFonts w:eastAsia="Calibri"/>
                <w:i/>
                <w:iCs/>
                <w:lang w:eastAsia="en-US"/>
              </w:rPr>
            </w:pPr>
          </w:p>
          <w:p w:rsidR="00B62A2C" w:rsidRDefault="004C1DB4" w:rsidP="004C1DB4">
            <w:pPr>
              <w:ind w:left="34"/>
              <w:rPr>
                <w:rFonts w:eastAsia="Calibri"/>
                <w:lang w:eastAsia="en-US"/>
              </w:rPr>
            </w:pPr>
            <w:r w:rsidRPr="00B62A2C">
              <w:rPr>
                <w:rFonts w:eastAsia="Calibri"/>
                <w:i/>
                <w:iCs/>
                <w:lang w:eastAsia="en-US"/>
              </w:rPr>
              <w:t>формувати</w:t>
            </w:r>
            <w:r w:rsidRPr="00B62A2C">
              <w:rPr>
                <w:rFonts w:eastAsia="Calibri"/>
                <w:i/>
                <w:lang w:eastAsia="en-US"/>
              </w:rPr>
              <w:t xml:space="preserve"> </w:t>
            </w:r>
            <w:r w:rsidRPr="00D40E73">
              <w:rPr>
                <w:rFonts w:eastAsia="Calibri"/>
                <w:lang w:eastAsia="en-US"/>
              </w:rPr>
              <w:t>процеси аналізу, порівняння, узагальнення на основі практичного засвоєння властивостей, призначення матеріалів та інструментів;</w:t>
            </w:r>
          </w:p>
          <w:p w:rsidR="004C1DB4" w:rsidRPr="00D40E73" w:rsidRDefault="00B62A2C" w:rsidP="004C1DB4">
            <w:pPr>
              <w:ind w:left="34"/>
              <w:rPr>
                <w:b/>
                <w:highlight w:val="yellow"/>
              </w:rPr>
            </w:pPr>
            <w:r w:rsidRPr="00A030A8">
              <w:rPr>
                <w:rFonts w:eastAsia="Calibri"/>
                <w:i/>
                <w:lang w:eastAsia="en-US"/>
              </w:rPr>
              <w:t>удосконалювати</w:t>
            </w:r>
            <w:r>
              <w:rPr>
                <w:rFonts w:eastAsia="Calibri"/>
                <w:lang w:eastAsia="en-US"/>
              </w:rPr>
              <w:t xml:space="preserve"> зв’язне монологічне, коментувальне та описове</w:t>
            </w:r>
            <w:r w:rsidR="004C1DB4" w:rsidRPr="00D40E73">
              <w:rPr>
                <w:rFonts w:eastAsia="Calibri"/>
                <w:lang w:eastAsia="en-US"/>
              </w:rPr>
              <w:t xml:space="preserve"> мовлення.</w:t>
            </w:r>
          </w:p>
        </w:tc>
      </w:tr>
      <w:tr w:rsidR="004C1DB4" w:rsidRPr="00D40E73" w:rsidTr="004C1DB4">
        <w:tc>
          <w:tcPr>
            <w:tcW w:w="5386" w:type="dxa"/>
          </w:tcPr>
          <w:p w:rsidR="004C1DB4" w:rsidRPr="00D40E73" w:rsidRDefault="004C1DB4" w:rsidP="004C1DB4">
            <w:pPr>
              <w:autoSpaceDE w:val="0"/>
              <w:autoSpaceDN w:val="0"/>
              <w:adjustRightInd w:val="0"/>
              <w:ind w:firstLine="36"/>
              <w:rPr>
                <w:b/>
                <w:bCs/>
              </w:rPr>
            </w:pPr>
          </w:p>
        </w:tc>
        <w:tc>
          <w:tcPr>
            <w:tcW w:w="3543" w:type="dxa"/>
          </w:tcPr>
          <w:p w:rsidR="004C1DB4" w:rsidRPr="00D40E73" w:rsidRDefault="004C1DB4" w:rsidP="004C1DB4">
            <w:pPr>
              <w:autoSpaceDE w:val="0"/>
              <w:autoSpaceDN w:val="0"/>
              <w:adjustRightInd w:val="0"/>
              <w:ind w:firstLine="34"/>
              <w:rPr>
                <w:b/>
                <w:bCs/>
                <w:iCs/>
                <w:highlight w:val="yellow"/>
              </w:rPr>
            </w:pPr>
          </w:p>
        </w:tc>
        <w:tc>
          <w:tcPr>
            <w:tcW w:w="5672" w:type="dxa"/>
            <w:tcBorders>
              <w:top w:val="single" w:sz="4" w:space="0" w:color="auto"/>
            </w:tcBorders>
          </w:tcPr>
          <w:p w:rsidR="004C1DB4" w:rsidRPr="00D40E73" w:rsidRDefault="004C1DB4" w:rsidP="004C1DB4">
            <w:pPr>
              <w:tabs>
                <w:tab w:val="left" w:pos="2523"/>
              </w:tabs>
              <w:ind w:left="34"/>
              <w:rPr>
                <w:b/>
                <w:highlight w:val="yellow"/>
              </w:rPr>
            </w:pPr>
          </w:p>
        </w:tc>
      </w:tr>
      <w:tr w:rsidR="00821069" w:rsidRPr="00D40E73" w:rsidTr="00C65E15">
        <w:tc>
          <w:tcPr>
            <w:tcW w:w="5386" w:type="dxa"/>
          </w:tcPr>
          <w:p w:rsidR="00821069" w:rsidRPr="00367415" w:rsidRDefault="00821069" w:rsidP="00821069">
            <w:pPr>
              <w:spacing w:line="276" w:lineRule="auto"/>
              <w:rPr>
                <w:b/>
              </w:rPr>
            </w:pPr>
            <w:r w:rsidRPr="00367415">
              <w:rPr>
                <w:b/>
              </w:rPr>
              <w:t>Тема 3.2. Основи проектної діяльності</w:t>
            </w:r>
          </w:p>
          <w:p w:rsidR="00821069" w:rsidRPr="00367415" w:rsidRDefault="00821069" w:rsidP="00821069">
            <w:pPr>
              <w:spacing w:line="276" w:lineRule="auto"/>
            </w:pPr>
            <w:r w:rsidRPr="00367415">
              <w:t xml:space="preserve">Основи біоніки в проектуванні. </w:t>
            </w:r>
          </w:p>
          <w:p w:rsidR="00821069" w:rsidRPr="00367415" w:rsidRDefault="00821069" w:rsidP="00821069">
            <w:pPr>
              <w:spacing w:line="276" w:lineRule="auto"/>
              <w:rPr>
                <w:b/>
              </w:rPr>
            </w:pPr>
            <w:r w:rsidRPr="00367415">
              <w:t>Біонічні форми у створенні предметного середовища та інтер’єру.</w:t>
            </w:r>
          </w:p>
        </w:tc>
        <w:tc>
          <w:tcPr>
            <w:tcW w:w="3543" w:type="dxa"/>
          </w:tcPr>
          <w:p w:rsidR="00821069" w:rsidRPr="002F020E" w:rsidRDefault="00821069" w:rsidP="00821069">
            <w:pPr>
              <w:spacing w:line="276" w:lineRule="auto"/>
              <w:rPr>
                <w:b/>
                <w:i/>
              </w:rPr>
            </w:pPr>
            <w:r w:rsidRPr="002F020E">
              <w:rPr>
                <w:b/>
                <w:i/>
              </w:rPr>
              <w:t>Учень:</w:t>
            </w:r>
          </w:p>
          <w:p w:rsidR="00821069" w:rsidRPr="00A97C42" w:rsidRDefault="00821069" w:rsidP="00821069">
            <w:pPr>
              <w:pStyle w:val="a7"/>
              <w:spacing w:line="276" w:lineRule="auto"/>
              <w:rPr>
                <w:rFonts w:ascii="Times New Roman" w:hAnsi="Times New Roman"/>
                <w:sz w:val="28"/>
                <w:szCs w:val="28"/>
                <w:lang w:val="uk-UA"/>
              </w:rPr>
            </w:pPr>
            <w:r w:rsidRPr="00A97C42">
              <w:rPr>
                <w:rFonts w:ascii="Times New Roman" w:hAnsi="Times New Roman"/>
                <w:i/>
                <w:iCs/>
                <w:sz w:val="28"/>
                <w:szCs w:val="28"/>
                <w:lang w:val="uk-UA"/>
              </w:rPr>
              <w:t>називає</w:t>
            </w:r>
            <w:r w:rsidRPr="00A97C42">
              <w:rPr>
                <w:rFonts w:ascii="Times New Roman" w:hAnsi="Times New Roman"/>
                <w:sz w:val="28"/>
                <w:szCs w:val="28"/>
                <w:lang w:val="uk-UA"/>
              </w:rPr>
              <w:t xml:space="preserve"> основні елементи біоніки;</w:t>
            </w:r>
          </w:p>
          <w:p w:rsidR="00821069" w:rsidRPr="00A97C42" w:rsidRDefault="00821069" w:rsidP="00821069">
            <w:pPr>
              <w:spacing w:line="276" w:lineRule="auto"/>
            </w:pPr>
            <w:r w:rsidRPr="00A97C42">
              <w:rPr>
                <w:i/>
              </w:rPr>
              <w:t xml:space="preserve">характеризує </w:t>
            </w:r>
            <w:r w:rsidRPr="00A97C42">
              <w:t>біонічні форми, які використовуються під час створення виробів;</w:t>
            </w:r>
          </w:p>
          <w:p w:rsidR="00821069" w:rsidRPr="002F020E" w:rsidRDefault="00821069" w:rsidP="00821069">
            <w:pPr>
              <w:spacing w:line="276" w:lineRule="auto"/>
              <w:rPr>
                <w:b/>
                <w:i/>
              </w:rPr>
            </w:pPr>
            <w:r w:rsidRPr="00A97C42">
              <w:rPr>
                <w:i/>
              </w:rPr>
              <w:t>застосовує</w:t>
            </w:r>
            <w:r w:rsidRPr="00A97C42">
              <w:t xml:space="preserve"> біонічні форми під час проектування виробів</w:t>
            </w:r>
          </w:p>
        </w:tc>
        <w:tc>
          <w:tcPr>
            <w:tcW w:w="5672" w:type="dxa"/>
          </w:tcPr>
          <w:p w:rsidR="00821069" w:rsidRPr="00D40E73" w:rsidRDefault="00A030A8" w:rsidP="00821069">
            <w:pPr>
              <w:ind w:left="34" w:firstLine="142"/>
            </w:pPr>
            <w:r w:rsidRPr="00A030A8">
              <w:rPr>
                <w:i/>
              </w:rPr>
              <w:t>розвивати</w:t>
            </w:r>
            <w:r w:rsidR="00821069" w:rsidRPr="00A030A8">
              <w:rPr>
                <w:i/>
              </w:rPr>
              <w:t xml:space="preserve"> </w:t>
            </w:r>
            <w:r>
              <w:t>словниковий запас</w:t>
            </w:r>
            <w:r w:rsidR="00821069" w:rsidRPr="00D40E73">
              <w:t xml:space="preserve"> на основі знань про збереження поживних</w:t>
            </w:r>
            <w:r>
              <w:t xml:space="preserve"> речовин у продуктах харчування;</w:t>
            </w:r>
            <w:r w:rsidR="00821069" w:rsidRPr="00D40E73">
              <w:rPr>
                <w:rFonts w:eastAsia="Calibri"/>
                <w:lang w:eastAsia="en-US"/>
              </w:rPr>
              <w:t xml:space="preserve"> </w:t>
            </w:r>
          </w:p>
          <w:p w:rsidR="00821069" w:rsidRPr="00D40E73" w:rsidRDefault="00A030A8" w:rsidP="00821069">
            <w:pPr>
              <w:ind w:left="34" w:firstLine="142"/>
            </w:pPr>
            <w:r w:rsidRPr="00A030A8">
              <w:rPr>
                <w:i/>
              </w:rPr>
              <w:t>розвивати</w:t>
            </w:r>
            <w:r>
              <w:t xml:space="preserve"> особистісні якості: охайність, цілеспрямованість, бажання виконувати роботу;</w:t>
            </w:r>
            <w:r w:rsidR="00821069" w:rsidRPr="00D40E73">
              <w:t xml:space="preserve"> </w:t>
            </w:r>
          </w:p>
          <w:p w:rsidR="00821069" w:rsidRPr="00D40E73" w:rsidRDefault="00A030A8" w:rsidP="00821069">
            <w:pPr>
              <w:ind w:left="34" w:firstLine="142"/>
            </w:pPr>
            <w:r w:rsidRPr="00A030A8">
              <w:rPr>
                <w:i/>
              </w:rPr>
              <w:t>розвивати</w:t>
            </w:r>
            <w:r>
              <w:t xml:space="preserve"> загальнотрудові уміння;</w:t>
            </w:r>
            <w:r w:rsidR="00821069" w:rsidRPr="00D40E73">
              <w:t xml:space="preserve"> </w:t>
            </w:r>
          </w:p>
          <w:p w:rsidR="00821069" w:rsidRPr="00D40E73" w:rsidRDefault="00821069" w:rsidP="001D317F">
            <w:pPr>
              <w:ind w:left="34" w:firstLine="142"/>
            </w:pPr>
          </w:p>
        </w:tc>
      </w:tr>
      <w:tr w:rsidR="00821069" w:rsidRPr="00D40E73" w:rsidTr="00C65E15">
        <w:tc>
          <w:tcPr>
            <w:tcW w:w="5386" w:type="dxa"/>
          </w:tcPr>
          <w:p w:rsidR="00821069" w:rsidRPr="002F020E" w:rsidRDefault="00821069" w:rsidP="00821069">
            <w:pPr>
              <w:spacing w:line="276" w:lineRule="auto"/>
              <w:rPr>
                <w:b/>
                <w:i/>
              </w:rPr>
            </w:pPr>
            <w:r w:rsidRPr="002F020E">
              <w:rPr>
                <w:b/>
              </w:rPr>
              <w:t>Тема 3.3.</w:t>
            </w:r>
            <w:r w:rsidRPr="002F020E">
              <w:rPr>
                <w:b/>
                <w:i/>
              </w:rPr>
              <w:t xml:space="preserve"> </w:t>
            </w:r>
            <w:r w:rsidRPr="002F020E">
              <w:rPr>
                <w:b/>
              </w:rPr>
              <w:t>Проектування майбутньої професійної діяльності</w:t>
            </w:r>
          </w:p>
          <w:p w:rsidR="00821069" w:rsidRPr="002F020E" w:rsidRDefault="00821069" w:rsidP="00821069">
            <w:pPr>
              <w:spacing w:line="276" w:lineRule="auto"/>
              <w:jc w:val="both"/>
              <w:rPr>
                <w:b/>
              </w:rPr>
            </w:pPr>
            <w:r w:rsidRPr="00A97C42">
              <w:t xml:space="preserve">Професії у різних галузях людської діяльності. Збір інформації про різні професії. Мотиви вибору професії: </w:t>
            </w:r>
            <w:r w:rsidRPr="00A97C42">
              <w:lastRenderedPageBreak/>
              <w:t>інтерес, обов’язок, самооцінка професійної придатності. Типи професій. Тестування для виявлення схильності до певного типу професій</w:t>
            </w:r>
            <w:r>
              <w:rPr>
                <w:color w:val="0070C0"/>
                <w:sz w:val="24"/>
                <w:szCs w:val="24"/>
              </w:rPr>
              <w:t xml:space="preserve">. </w:t>
            </w:r>
            <w:r w:rsidRPr="00BD13F6">
              <w:rPr>
                <w:b/>
                <w:color w:val="0070C0"/>
                <w:sz w:val="24"/>
                <w:szCs w:val="24"/>
              </w:rPr>
              <w:t xml:space="preserve"> </w:t>
            </w:r>
          </w:p>
        </w:tc>
        <w:tc>
          <w:tcPr>
            <w:tcW w:w="3543" w:type="dxa"/>
          </w:tcPr>
          <w:p w:rsidR="00821069" w:rsidRPr="002F020E" w:rsidRDefault="00821069" w:rsidP="00821069">
            <w:pPr>
              <w:spacing w:line="276" w:lineRule="auto"/>
              <w:rPr>
                <w:b/>
                <w:i/>
              </w:rPr>
            </w:pPr>
            <w:r w:rsidRPr="002F020E">
              <w:rPr>
                <w:b/>
                <w:i/>
              </w:rPr>
              <w:lastRenderedPageBreak/>
              <w:t>Учень:</w:t>
            </w:r>
          </w:p>
          <w:p w:rsidR="00821069" w:rsidRPr="002F020E" w:rsidRDefault="00821069" w:rsidP="00821069">
            <w:pPr>
              <w:pStyle w:val="a7"/>
              <w:spacing w:line="276" w:lineRule="auto"/>
              <w:rPr>
                <w:rFonts w:ascii="Times New Roman" w:hAnsi="Times New Roman"/>
                <w:i/>
                <w:sz w:val="28"/>
                <w:szCs w:val="28"/>
                <w:lang w:val="uk-UA"/>
              </w:rPr>
            </w:pPr>
            <w:r w:rsidRPr="002F020E">
              <w:rPr>
                <w:rFonts w:ascii="Times New Roman" w:hAnsi="Times New Roman"/>
                <w:i/>
                <w:sz w:val="28"/>
                <w:szCs w:val="28"/>
                <w:lang w:val="uk-UA"/>
              </w:rPr>
              <w:t>обґрунтовує</w:t>
            </w:r>
            <w:r w:rsidRPr="002F020E">
              <w:rPr>
                <w:rFonts w:ascii="Times New Roman" w:hAnsi="Times New Roman"/>
                <w:sz w:val="28"/>
                <w:szCs w:val="28"/>
                <w:lang w:val="uk-UA"/>
              </w:rPr>
              <w:t xml:space="preserve"> необхідність проектування майбутньої професійної діяльності</w:t>
            </w:r>
            <w:r w:rsidRPr="002F020E">
              <w:rPr>
                <w:rFonts w:ascii="Times New Roman" w:hAnsi="Times New Roman"/>
                <w:i/>
                <w:sz w:val="28"/>
                <w:szCs w:val="28"/>
                <w:lang w:val="uk-UA"/>
              </w:rPr>
              <w:t>;</w:t>
            </w:r>
          </w:p>
          <w:p w:rsidR="00821069" w:rsidRPr="002F020E" w:rsidRDefault="00821069" w:rsidP="00821069">
            <w:pPr>
              <w:pStyle w:val="a7"/>
              <w:spacing w:line="276" w:lineRule="auto"/>
              <w:rPr>
                <w:rFonts w:ascii="Times New Roman" w:hAnsi="Times New Roman"/>
                <w:i/>
                <w:sz w:val="28"/>
                <w:szCs w:val="28"/>
                <w:lang w:val="uk-UA"/>
              </w:rPr>
            </w:pPr>
            <w:r w:rsidRPr="002F020E">
              <w:rPr>
                <w:rFonts w:ascii="Times New Roman" w:hAnsi="Times New Roman"/>
                <w:i/>
                <w:sz w:val="28"/>
                <w:szCs w:val="28"/>
                <w:lang w:val="uk-UA"/>
              </w:rPr>
              <w:t xml:space="preserve">називає </w:t>
            </w:r>
            <w:r w:rsidRPr="002F020E">
              <w:rPr>
                <w:rFonts w:ascii="Times New Roman" w:hAnsi="Times New Roman"/>
                <w:sz w:val="28"/>
                <w:szCs w:val="28"/>
                <w:lang w:val="uk-UA"/>
              </w:rPr>
              <w:t xml:space="preserve">структурні </w:t>
            </w:r>
            <w:r w:rsidRPr="002F020E">
              <w:rPr>
                <w:rFonts w:ascii="Times New Roman" w:hAnsi="Times New Roman"/>
                <w:sz w:val="28"/>
                <w:szCs w:val="28"/>
                <w:lang w:val="uk-UA"/>
              </w:rPr>
              <w:lastRenderedPageBreak/>
              <w:t>компоненти професійного плану;  умови,</w:t>
            </w:r>
            <w:r w:rsidRPr="002F020E">
              <w:rPr>
                <w:rFonts w:ascii="Times New Roman" w:hAnsi="Times New Roman"/>
                <w:i/>
                <w:sz w:val="28"/>
                <w:szCs w:val="28"/>
                <w:lang w:val="uk-UA"/>
              </w:rPr>
              <w:t xml:space="preserve"> </w:t>
            </w:r>
            <w:r w:rsidRPr="002F020E">
              <w:rPr>
                <w:rFonts w:ascii="Times New Roman" w:hAnsi="Times New Roman"/>
                <w:sz w:val="28"/>
                <w:szCs w:val="28"/>
                <w:lang w:val="uk-UA"/>
              </w:rPr>
              <w:t>які необхідні для оптимального вибору професії</w:t>
            </w:r>
          </w:p>
        </w:tc>
        <w:tc>
          <w:tcPr>
            <w:tcW w:w="5672" w:type="dxa"/>
          </w:tcPr>
          <w:p w:rsidR="00821069" w:rsidRPr="00D40E73" w:rsidRDefault="00A030A8" w:rsidP="00821069">
            <w:pPr>
              <w:rPr>
                <w:b/>
              </w:rPr>
            </w:pPr>
            <w:r>
              <w:rPr>
                <w:rFonts w:eastAsia="Calibri"/>
                <w:bCs/>
                <w:i/>
                <w:lang w:eastAsia="en-US"/>
              </w:rPr>
              <w:lastRenderedPageBreak/>
              <w:t xml:space="preserve">вчити </w:t>
            </w:r>
            <w:r w:rsidR="00821069" w:rsidRPr="00D40E73">
              <w:rPr>
                <w:rFonts w:eastAsia="Calibri"/>
                <w:lang w:eastAsia="en-US"/>
              </w:rPr>
              <w:t xml:space="preserve"> наслідувати дії вчителя; застосовувати р</w:t>
            </w:r>
            <w:r w:rsidR="001D317F">
              <w:rPr>
                <w:rFonts w:eastAsia="Calibri"/>
                <w:lang w:eastAsia="en-US"/>
              </w:rPr>
              <w:t xml:space="preserve">ізні види сприймання </w:t>
            </w:r>
            <w:r w:rsidR="00821069" w:rsidRPr="00D40E73">
              <w:rPr>
                <w:rFonts w:eastAsia="Calibri"/>
                <w:lang w:eastAsia="en-US"/>
              </w:rPr>
              <w:t xml:space="preserve">(зорове, слухове, тактильне); </w:t>
            </w:r>
          </w:p>
          <w:p w:rsidR="001D317F" w:rsidRDefault="001D317F" w:rsidP="00821069">
            <w:pPr>
              <w:ind w:left="34" w:firstLine="142"/>
            </w:pPr>
          </w:p>
          <w:p w:rsidR="00821069" w:rsidRPr="00D40E73" w:rsidRDefault="001D317F" w:rsidP="001D317F">
            <w:pPr>
              <w:ind w:left="34" w:firstLine="142"/>
              <w:rPr>
                <w:b/>
              </w:rPr>
            </w:pPr>
            <w:r w:rsidRPr="001D317F">
              <w:rPr>
                <w:i/>
              </w:rPr>
              <w:t xml:space="preserve">формувати </w:t>
            </w:r>
            <w:r>
              <w:t xml:space="preserve">уявлення про різновиди професій у </w:t>
            </w:r>
            <w:r w:rsidRPr="00A97C42">
              <w:t xml:space="preserve">різних галузях людської </w:t>
            </w:r>
            <w:r w:rsidRPr="00A97C42">
              <w:lastRenderedPageBreak/>
              <w:t>діяльності</w:t>
            </w:r>
            <w:r>
              <w:t xml:space="preserve">, про типи </w:t>
            </w:r>
            <w:r w:rsidR="00793057">
              <w:t>професій, їхнє значення, мотиви вибору професії.</w:t>
            </w:r>
          </w:p>
        </w:tc>
      </w:tr>
      <w:tr w:rsidR="00821069" w:rsidRPr="00D40E73" w:rsidTr="00655298">
        <w:tc>
          <w:tcPr>
            <w:tcW w:w="14601" w:type="dxa"/>
            <w:gridSpan w:val="3"/>
          </w:tcPr>
          <w:p w:rsidR="00821069" w:rsidRPr="00D40E73" w:rsidRDefault="00821069" w:rsidP="00821069">
            <w:pPr>
              <w:jc w:val="center"/>
              <w:rPr>
                <w:rFonts w:eastAsia="Calibri"/>
                <w:b/>
                <w:bCs/>
                <w:lang w:eastAsia="en-US"/>
              </w:rPr>
            </w:pPr>
            <w:r w:rsidRPr="002053E1">
              <w:rPr>
                <w:b/>
                <w:i/>
              </w:rPr>
              <w:lastRenderedPageBreak/>
              <w:t>Розділ 4. Технологія побутової діяльності</w:t>
            </w:r>
          </w:p>
        </w:tc>
      </w:tr>
      <w:tr w:rsidR="00821069" w:rsidRPr="00D40E73" w:rsidTr="001D317F">
        <w:trPr>
          <w:trHeight w:val="1969"/>
        </w:trPr>
        <w:tc>
          <w:tcPr>
            <w:tcW w:w="5386" w:type="dxa"/>
          </w:tcPr>
          <w:p w:rsidR="00821069" w:rsidRPr="001D317F" w:rsidRDefault="00821069" w:rsidP="00821069">
            <w:pPr>
              <w:spacing w:line="276" w:lineRule="auto"/>
              <w:rPr>
                <w:b/>
              </w:rPr>
            </w:pPr>
            <w:r w:rsidRPr="001D317F">
              <w:rPr>
                <w:b/>
              </w:rPr>
              <w:t>Тема 4.1.  Технологія проектування власного стилю</w:t>
            </w:r>
          </w:p>
          <w:p w:rsidR="00584BD5" w:rsidRPr="001D317F" w:rsidRDefault="00821069" w:rsidP="00821069">
            <w:pPr>
              <w:spacing w:line="276" w:lineRule="auto"/>
            </w:pPr>
            <w:r w:rsidRPr="001D317F">
              <w:t xml:space="preserve">Стилі в одязі. </w:t>
            </w:r>
          </w:p>
          <w:p w:rsidR="00821069" w:rsidRPr="001D317F" w:rsidRDefault="00821069" w:rsidP="00821069">
            <w:pPr>
              <w:spacing w:line="276" w:lineRule="auto"/>
            </w:pPr>
            <w:r w:rsidRPr="001D317F">
              <w:t>Врахування особливостей фігури при виборі власного стилю.</w:t>
            </w:r>
          </w:p>
          <w:p w:rsidR="00584BD5" w:rsidRPr="001D317F" w:rsidRDefault="00821069" w:rsidP="00821069">
            <w:pPr>
              <w:spacing w:line="276" w:lineRule="auto"/>
            </w:pPr>
            <w:r w:rsidRPr="001D317F">
              <w:t xml:space="preserve"> Види одягу та його вибір (шкільний одяг, робочий, спортивний, святковий, для урочистих подій тощо). </w:t>
            </w:r>
          </w:p>
          <w:p w:rsidR="00821069" w:rsidRPr="001D317F" w:rsidRDefault="00821069" w:rsidP="00821069">
            <w:pPr>
              <w:spacing w:line="276" w:lineRule="auto"/>
            </w:pPr>
            <w:r w:rsidRPr="001D317F">
              <w:t xml:space="preserve">Дрес-код. </w:t>
            </w:r>
          </w:p>
          <w:p w:rsidR="00821069" w:rsidRPr="001D317F" w:rsidRDefault="00821069" w:rsidP="00821069">
            <w:pPr>
              <w:spacing w:line="276" w:lineRule="auto"/>
            </w:pPr>
          </w:p>
        </w:tc>
        <w:tc>
          <w:tcPr>
            <w:tcW w:w="3543" w:type="dxa"/>
          </w:tcPr>
          <w:p w:rsidR="00821069" w:rsidRPr="001D317F" w:rsidRDefault="00821069" w:rsidP="00821069">
            <w:pPr>
              <w:spacing w:line="276" w:lineRule="auto"/>
              <w:rPr>
                <w:i/>
              </w:rPr>
            </w:pPr>
            <w:r w:rsidRPr="001D317F">
              <w:rPr>
                <w:i/>
              </w:rPr>
              <w:t>Учень:</w:t>
            </w:r>
          </w:p>
          <w:p w:rsidR="00821069" w:rsidRPr="001D317F" w:rsidRDefault="00821069" w:rsidP="00821069">
            <w:pPr>
              <w:pStyle w:val="a7"/>
              <w:spacing w:line="276" w:lineRule="auto"/>
              <w:rPr>
                <w:rFonts w:ascii="Times New Roman" w:hAnsi="Times New Roman"/>
                <w:i/>
                <w:sz w:val="28"/>
                <w:szCs w:val="28"/>
                <w:lang w:val="uk-UA"/>
              </w:rPr>
            </w:pPr>
            <w:r w:rsidRPr="001D317F">
              <w:rPr>
                <w:rFonts w:ascii="Times New Roman" w:hAnsi="Times New Roman"/>
                <w:i/>
                <w:sz w:val="28"/>
                <w:szCs w:val="28"/>
                <w:lang w:val="uk-UA"/>
              </w:rPr>
              <w:t xml:space="preserve">характеризує </w:t>
            </w:r>
            <w:r w:rsidRPr="001D317F">
              <w:rPr>
                <w:rFonts w:ascii="Times New Roman" w:hAnsi="Times New Roman"/>
                <w:sz w:val="28"/>
                <w:szCs w:val="28"/>
                <w:lang w:val="uk-UA"/>
              </w:rPr>
              <w:t>складові, що впливають на вибір власного стилю</w:t>
            </w:r>
            <w:r w:rsidRPr="001D317F">
              <w:rPr>
                <w:rFonts w:ascii="Times New Roman" w:hAnsi="Times New Roman"/>
                <w:i/>
                <w:sz w:val="28"/>
                <w:szCs w:val="28"/>
                <w:lang w:val="uk-UA"/>
              </w:rPr>
              <w:t>;</w:t>
            </w:r>
          </w:p>
          <w:p w:rsidR="00821069" w:rsidRPr="001D317F" w:rsidRDefault="00821069" w:rsidP="00821069">
            <w:pPr>
              <w:pStyle w:val="a7"/>
              <w:spacing w:line="276" w:lineRule="auto"/>
              <w:rPr>
                <w:rFonts w:ascii="Times New Roman" w:hAnsi="Times New Roman"/>
                <w:sz w:val="28"/>
                <w:szCs w:val="28"/>
                <w:lang w:val="uk-UA"/>
              </w:rPr>
            </w:pPr>
            <w:r w:rsidRPr="001D317F">
              <w:rPr>
                <w:rFonts w:ascii="Times New Roman" w:hAnsi="Times New Roman"/>
                <w:i/>
                <w:sz w:val="28"/>
                <w:szCs w:val="28"/>
                <w:lang w:val="uk-UA"/>
              </w:rPr>
              <w:t xml:space="preserve">визначає </w:t>
            </w:r>
            <w:r w:rsidRPr="001D317F">
              <w:rPr>
                <w:rFonts w:ascii="Times New Roman" w:hAnsi="Times New Roman"/>
                <w:sz w:val="28"/>
                <w:szCs w:val="28"/>
                <w:lang w:val="uk-UA"/>
              </w:rPr>
              <w:t xml:space="preserve">особливості своєї фігури; </w:t>
            </w:r>
          </w:p>
          <w:p w:rsidR="00821069" w:rsidRPr="001D317F" w:rsidRDefault="00821069" w:rsidP="00821069">
            <w:pPr>
              <w:pStyle w:val="a7"/>
              <w:spacing w:line="276" w:lineRule="auto"/>
              <w:rPr>
                <w:rFonts w:ascii="Times New Roman" w:hAnsi="Times New Roman"/>
                <w:sz w:val="28"/>
                <w:szCs w:val="28"/>
                <w:lang w:val="uk-UA"/>
              </w:rPr>
            </w:pPr>
            <w:r w:rsidRPr="001D317F">
              <w:rPr>
                <w:rFonts w:ascii="Times New Roman" w:hAnsi="Times New Roman"/>
                <w:i/>
                <w:sz w:val="28"/>
                <w:szCs w:val="28"/>
                <w:lang w:val="uk-UA"/>
              </w:rPr>
              <w:t xml:space="preserve">застосовує </w:t>
            </w:r>
            <w:r w:rsidRPr="001D317F">
              <w:rPr>
                <w:rFonts w:ascii="Times New Roman" w:hAnsi="Times New Roman"/>
                <w:sz w:val="28"/>
                <w:szCs w:val="28"/>
                <w:lang w:val="uk-UA"/>
              </w:rPr>
              <w:t>способи зав’язування краваток;</w:t>
            </w:r>
          </w:p>
          <w:p w:rsidR="00821069" w:rsidRPr="001D317F" w:rsidRDefault="00821069" w:rsidP="00821069">
            <w:pPr>
              <w:pStyle w:val="a7"/>
              <w:spacing w:line="276" w:lineRule="auto"/>
              <w:rPr>
                <w:rFonts w:ascii="Times New Roman" w:hAnsi="Times New Roman"/>
                <w:sz w:val="28"/>
                <w:szCs w:val="28"/>
                <w:lang w:val="uk-UA"/>
              </w:rPr>
            </w:pPr>
            <w:r w:rsidRPr="001D317F">
              <w:rPr>
                <w:rFonts w:ascii="Times New Roman" w:hAnsi="Times New Roman"/>
                <w:i/>
                <w:sz w:val="28"/>
                <w:szCs w:val="28"/>
                <w:lang w:val="uk-UA"/>
              </w:rPr>
              <w:t>називає</w:t>
            </w:r>
            <w:r w:rsidRPr="001D317F">
              <w:rPr>
                <w:rFonts w:ascii="Times New Roman" w:hAnsi="Times New Roman"/>
                <w:sz w:val="28"/>
                <w:szCs w:val="28"/>
                <w:lang w:val="uk-UA"/>
              </w:rPr>
              <w:t xml:space="preserve"> вимоги до одягу відповідно до типу закладу, який відвідується;</w:t>
            </w:r>
          </w:p>
          <w:p w:rsidR="00821069" w:rsidRPr="001D317F" w:rsidRDefault="00821069" w:rsidP="00821069">
            <w:pPr>
              <w:pStyle w:val="a7"/>
              <w:spacing w:line="276" w:lineRule="auto"/>
              <w:rPr>
                <w:rFonts w:ascii="Times New Roman" w:hAnsi="Times New Roman"/>
                <w:sz w:val="28"/>
                <w:szCs w:val="28"/>
                <w:lang w:val="uk-UA"/>
              </w:rPr>
            </w:pPr>
            <w:r w:rsidRPr="001D317F">
              <w:rPr>
                <w:rFonts w:ascii="Times New Roman" w:hAnsi="Times New Roman"/>
                <w:i/>
                <w:sz w:val="28"/>
                <w:szCs w:val="28"/>
                <w:lang w:val="uk-UA"/>
              </w:rPr>
              <w:t xml:space="preserve">вибирає </w:t>
            </w:r>
            <w:r w:rsidRPr="001D317F">
              <w:rPr>
                <w:rFonts w:ascii="Times New Roman" w:hAnsi="Times New Roman"/>
                <w:sz w:val="28"/>
                <w:szCs w:val="28"/>
                <w:lang w:val="uk-UA"/>
              </w:rPr>
              <w:t xml:space="preserve">і </w:t>
            </w:r>
            <w:r w:rsidR="00584BD5" w:rsidRPr="001D317F">
              <w:rPr>
                <w:rFonts w:ascii="Times New Roman" w:hAnsi="Times New Roman"/>
                <w:i/>
                <w:sz w:val="28"/>
                <w:szCs w:val="28"/>
                <w:lang w:val="uk-UA"/>
              </w:rPr>
              <w:t>обґрунтовує</w:t>
            </w:r>
            <w:r w:rsidRPr="001D317F">
              <w:rPr>
                <w:rFonts w:ascii="Times New Roman" w:hAnsi="Times New Roman"/>
                <w:i/>
                <w:sz w:val="28"/>
                <w:szCs w:val="28"/>
                <w:lang w:val="uk-UA"/>
              </w:rPr>
              <w:t xml:space="preserve"> </w:t>
            </w:r>
            <w:r w:rsidRPr="001D317F">
              <w:rPr>
                <w:rFonts w:ascii="Times New Roman" w:hAnsi="Times New Roman"/>
                <w:sz w:val="28"/>
                <w:szCs w:val="28"/>
                <w:lang w:val="uk-UA"/>
              </w:rPr>
              <w:t>власний стиль в одязі;</w:t>
            </w:r>
          </w:p>
          <w:p w:rsidR="00821069" w:rsidRPr="001D317F" w:rsidRDefault="00821069" w:rsidP="00821069">
            <w:pPr>
              <w:pStyle w:val="a7"/>
              <w:spacing w:line="276" w:lineRule="auto"/>
              <w:rPr>
                <w:rFonts w:ascii="Times New Roman" w:hAnsi="Times New Roman"/>
                <w:sz w:val="28"/>
                <w:szCs w:val="28"/>
                <w:lang w:val="uk-UA"/>
              </w:rPr>
            </w:pPr>
            <w:r w:rsidRPr="001D317F">
              <w:rPr>
                <w:rFonts w:ascii="Times New Roman" w:hAnsi="Times New Roman"/>
                <w:i/>
                <w:sz w:val="28"/>
                <w:szCs w:val="28"/>
                <w:lang w:val="uk-UA"/>
              </w:rPr>
              <w:t>здійснює</w:t>
            </w:r>
            <w:r w:rsidRPr="001D317F">
              <w:rPr>
                <w:rFonts w:ascii="Times New Roman" w:hAnsi="Times New Roman"/>
                <w:sz w:val="28"/>
                <w:szCs w:val="28"/>
                <w:lang w:val="uk-UA"/>
              </w:rPr>
              <w:t xml:space="preserve"> пошук </w:t>
            </w:r>
            <w:r w:rsidR="00A75252">
              <w:rPr>
                <w:rFonts w:ascii="Times New Roman" w:hAnsi="Times New Roman"/>
                <w:sz w:val="28"/>
                <w:szCs w:val="28"/>
                <w:lang w:val="uk-UA"/>
              </w:rPr>
              <w:t>моделей-аналогів обраного стилю.</w:t>
            </w:r>
          </w:p>
          <w:p w:rsidR="001D317F" w:rsidRPr="001D317F" w:rsidRDefault="001D317F" w:rsidP="00A75252">
            <w:pPr>
              <w:ind w:firstLine="708"/>
              <w:rPr>
                <w:lang w:eastAsia="en-US"/>
              </w:rPr>
            </w:pPr>
          </w:p>
        </w:tc>
        <w:tc>
          <w:tcPr>
            <w:tcW w:w="5672" w:type="dxa"/>
          </w:tcPr>
          <w:p w:rsidR="00710E22" w:rsidRPr="00710E22" w:rsidRDefault="001D317F" w:rsidP="00710E22">
            <w:pPr>
              <w:tabs>
                <w:tab w:val="left" w:pos="2523"/>
              </w:tabs>
              <w:spacing w:line="276" w:lineRule="auto"/>
            </w:pPr>
            <w:r w:rsidRPr="001D317F">
              <w:rPr>
                <w:i/>
              </w:rPr>
              <w:t>формувати</w:t>
            </w:r>
            <w:r>
              <w:t xml:space="preserve"> охайність, організованість, вміння </w:t>
            </w:r>
            <w:r w:rsidR="00710E22" w:rsidRPr="00710E22">
              <w:t>обирати власний стиль одягу, та косметики</w:t>
            </w:r>
            <w:r>
              <w:t>;</w:t>
            </w:r>
          </w:p>
          <w:p w:rsidR="00710E22" w:rsidRPr="00710E22" w:rsidRDefault="00793057" w:rsidP="00710E22">
            <w:pPr>
              <w:tabs>
                <w:tab w:val="left" w:pos="2523"/>
              </w:tabs>
              <w:spacing w:line="276" w:lineRule="auto"/>
            </w:pPr>
            <w:r w:rsidRPr="00793057">
              <w:rPr>
                <w:i/>
              </w:rPr>
              <w:t>р</w:t>
            </w:r>
            <w:r w:rsidR="00710E22" w:rsidRPr="00793057">
              <w:rPr>
                <w:i/>
              </w:rPr>
              <w:t xml:space="preserve">озвивати </w:t>
            </w:r>
            <w:r w:rsidR="00710E22" w:rsidRPr="00710E22">
              <w:t>естетичні смаки,</w:t>
            </w:r>
          </w:p>
          <w:p w:rsidR="00A75252" w:rsidRDefault="00A75252" w:rsidP="00710E22">
            <w:pPr>
              <w:tabs>
                <w:tab w:val="left" w:pos="7774"/>
              </w:tabs>
              <w:spacing w:line="276" w:lineRule="auto"/>
              <w:ind w:left="82" w:firstLine="1"/>
              <w:rPr>
                <w:i/>
              </w:rPr>
            </w:pPr>
          </w:p>
          <w:p w:rsidR="00710E22" w:rsidRPr="00710E22" w:rsidRDefault="00793057" w:rsidP="00A75252">
            <w:pPr>
              <w:tabs>
                <w:tab w:val="left" w:pos="7774"/>
              </w:tabs>
              <w:spacing w:line="276" w:lineRule="auto"/>
            </w:pPr>
            <w:r w:rsidRPr="00793057">
              <w:rPr>
                <w:i/>
              </w:rPr>
              <w:t>удосконалювати</w:t>
            </w:r>
            <w:r>
              <w:t xml:space="preserve"> навички контролю над фонетичною, лексичною і граматичною сторонами</w:t>
            </w:r>
            <w:r w:rsidR="00710E22" w:rsidRPr="00710E22">
              <w:t xml:space="preserve"> мовлення</w:t>
            </w:r>
            <w:r>
              <w:t>;</w:t>
            </w:r>
            <w:r w:rsidR="00710E22" w:rsidRPr="00710E22">
              <w:t xml:space="preserve"> </w:t>
            </w:r>
          </w:p>
          <w:p w:rsidR="00A75252" w:rsidRDefault="00A75252" w:rsidP="00710E22">
            <w:pPr>
              <w:tabs>
                <w:tab w:val="left" w:pos="1026"/>
              </w:tabs>
              <w:spacing w:line="276" w:lineRule="auto"/>
              <w:rPr>
                <w:i/>
              </w:rPr>
            </w:pPr>
          </w:p>
          <w:p w:rsidR="00A75252" w:rsidRDefault="00A75252" w:rsidP="00710E22">
            <w:pPr>
              <w:tabs>
                <w:tab w:val="left" w:pos="1026"/>
              </w:tabs>
              <w:spacing w:line="276" w:lineRule="auto"/>
              <w:rPr>
                <w:i/>
              </w:rPr>
            </w:pPr>
          </w:p>
          <w:p w:rsidR="00A75252" w:rsidRDefault="00A75252" w:rsidP="00710E22">
            <w:pPr>
              <w:tabs>
                <w:tab w:val="left" w:pos="1026"/>
              </w:tabs>
              <w:spacing w:line="276" w:lineRule="auto"/>
              <w:rPr>
                <w:i/>
              </w:rPr>
            </w:pPr>
          </w:p>
          <w:p w:rsidR="00710E22" w:rsidRPr="00710E22" w:rsidRDefault="00A75252" w:rsidP="00710E22">
            <w:pPr>
              <w:tabs>
                <w:tab w:val="left" w:pos="1026"/>
              </w:tabs>
              <w:spacing w:line="276" w:lineRule="auto"/>
            </w:pPr>
            <w:r w:rsidRPr="00A75252">
              <w:rPr>
                <w:i/>
              </w:rPr>
              <w:t>розв</w:t>
            </w:r>
            <w:r>
              <w:rPr>
                <w:i/>
              </w:rPr>
              <w:t>ивати</w:t>
            </w:r>
            <w:r w:rsidRPr="00A75252">
              <w:rPr>
                <w:i/>
              </w:rPr>
              <w:t xml:space="preserve"> </w:t>
            </w:r>
            <w:r>
              <w:t>зв’язне монологічне</w:t>
            </w:r>
            <w:r w:rsidR="00710E22" w:rsidRPr="00710E22">
              <w:t xml:space="preserve"> комент</w:t>
            </w:r>
            <w:r>
              <w:t>увальне та описове мовлення;</w:t>
            </w:r>
          </w:p>
          <w:p w:rsidR="00710E22" w:rsidRPr="00A75252" w:rsidRDefault="00A75252" w:rsidP="00710E22">
            <w:pPr>
              <w:tabs>
                <w:tab w:val="left" w:pos="1026"/>
              </w:tabs>
              <w:spacing w:line="276" w:lineRule="auto"/>
            </w:pPr>
            <w:r>
              <w:rPr>
                <w:i/>
              </w:rPr>
              <w:t>збагачувати</w:t>
            </w:r>
            <w:r w:rsidR="00710E22" w:rsidRPr="00A75252">
              <w:rPr>
                <w:i/>
              </w:rPr>
              <w:t xml:space="preserve"> </w:t>
            </w:r>
            <w:r>
              <w:t>знання</w:t>
            </w:r>
            <w:r w:rsidR="00710E22" w:rsidRPr="00710E22">
              <w:t xml:space="preserve"> </w:t>
            </w:r>
            <w:r w:rsidR="00710E22" w:rsidRPr="00A75252">
              <w:t>про професії</w:t>
            </w:r>
            <w:r>
              <w:t>;</w:t>
            </w:r>
          </w:p>
          <w:p w:rsidR="00821069" w:rsidRPr="00D40E73" w:rsidRDefault="00821069" w:rsidP="00A75252">
            <w:pPr>
              <w:tabs>
                <w:tab w:val="left" w:pos="1026"/>
              </w:tabs>
              <w:spacing w:after="200" w:line="276" w:lineRule="auto"/>
            </w:pPr>
          </w:p>
        </w:tc>
      </w:tr>
      <w:tr w:rsidR="00821069" w:rsidRPr="00D40E73" w:rsidTr="00C65E15">
        <w:tc>
          <w:tcPr>
            <w:tcW w:w="5386" w:type="dxa"/>
          </w:tcPr>
          <w:p w:rsidR="00821069" w:rsidRPr="002053E1" w:rsidRDefault="00821069" w:rsidP="00821069">
            <w:pPr>
              <w:spacing w:line="276" w:lineRule="auto"/>
              <w:rPr>
                <w:b/>
              </w:rPr>
            </w:pPr>
            <w:r w:rsidRPr="002053E1">
              <w:rPr>
                <w:b/>
              </w:rPr>
              <w:t>Тема 4.2. Мистецтво макіяжу</w:t>
            </w:r>
          </w:p>
          <w:p w:rsidR="00821069" w:rsidRDefault="00821069" w:rsidP="00821069">
            <w:pPr>
              <w:spacing w:line="276" w:lineRule="auto"/>
            </w:pPr>
            <w:r w:rsidRPr="002053E1">
              <w:t>Із історії макіяжу. Макіяж як корекція форми та рис обличчя.</w:t>
            </w:r>
            <w:r>
              <w:t xml:space="preserve"> </w:t>
            </w:r>
          </w:p>
          <w:p w:rsidR="00821069" w:rsidRDefault="00821069" w:rsidP="00821069">
            <w:pPr>
              <w:spacing w:line="276" w:lineRule="auto"/>
            </w:pPr>
            <w:r w:rsidRPr="002053E1">
              <w:t xml:space="preserve">Види макіяжу. </w:t>
            </w:r>
          </w:p>
          <w:p w:rsidR="00821069" w:rsidRPr="002053E1" w:rsidRDefault="00821069" w:rsidP="00821069">
            <w:pPr>
              <w:spacing w:line="276" w:lineRule="auto"/>
            </w:pPr>
            <w:r w:rsidRPr="002053E1">
              <w:lastRenderedPageBreak/>
              <w:t xml:space="preserve">Засоби для макіяжу. Правила </w:t>
            </w:r>
            <w:r w:rsidRPr="00BE1AF9">
              <w:t xml:space="preserve">добору </w:t>
            </w:r>
            <w:r w:rsidRPr="002053E1">
              <w:t xml:space="preserve">й нанесення макіяжу. </w:t>
            </w:r>
          </w:p>
          <w:p w:rsidR="00821069" w:rsidRPr="002053E1" w:rsidRDefault="00821069" w:rsidP="00821069">
            <w:pPr>
              <w:spacing w:line="276" w:lineRule="auto"/>
              <w:rPr>
                <w:b/>
              </w:rPr>
            </w:pPr>
            <w:r w:rsidRPr="002053E1">
              <w:t>Окуляри як елемент оздоблення обличчя. Корекція рис обличчя  окулярами</w:t>
            </w:r>
            <w:r w:rsidR="00A75252">
              <w:t>.</w:t>
            </w:r>
          </w:p>
        </w:tc>
        <w:tc>
          <w:tcPr>
            <w:tcW w:w="3543" w:type="dxa"/>
          </w:tcPr>
          <w:p w:rsidR="00821069" w:rsidRPr="002053E1" w:rsidRDefault="00821069" w:rsidP="00821069">
            <w:pPr>
              <w:spacing w:line="276" w:lineRule="auto"/>
              <w:rPr>
                <w:b/>
                <w:i/>
              </w:rPr>
            </w:pPr>
            <w:r w:rsidRPr="002053E1">
              <w:rPr>
                <w:b/>
                <w:i/>
              </w:rPr>
              <w:lastRenderedPageBreak/>
              <w:t>Учень:</w:t>
            </w:r>
          </w:p>
          <w:p w:rsidR="00821069" w:rsidRPr="002053E1" w:rsidRDefault="00821069" w:rsidP="0082106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макіяж як засіб корекції форми й рис обличчя</w:t>
            </w:r>
            <w:r w:rsidRPr="002053E1">
              <w:rPr>
                <w:rFonts w:ascii="Times New Roman" w:hAnsi="Times New Roman"/>
                <w:i/>
                <w:sz w:val="28"/>
                <w:szCs w:val="28"/>
                <w:lang w:val="uk-UA"/>
              </w:rPr>
              <w:t xml:space="preserve">; </w:t>
            </w:r>
            <w:r w:rsidRPr="002053E1">
              <w:rPr>
                <w:rFonts w:ascii="Times New Roman" w:hAnsi="Times New Roman"/>
                <w:sz w:val="28"/>
                <w:szCs w:val="28"/>
                <w:lang w:val="uk-UA"/>
              </w:rPr>
              <w:t xml:space="preserve">прикрашання </w:t>
            </w:r>
            <w:r w:rsidRPr="002053E1">
              <w:rPr>
                <w:rFonts w:ascii="Times New Roman" w:hAnsi="Times New Roman"/>
                <w:sz w:val="28"/>
                <w:szCs w:val="28"/>
                <w:lang w:val="uk-UA"/>
              </w:rPr>
              <w:lastRenderedPageBreak/>
              <w:t xml:space="preserve">обличчя </w:t>
            </w:r>
            <w:r>
              <w:rPr>
                <w:rFonts w:ascii="Times New Roman" w:hAnsi="Times New Roman"/>
                <w:sz w:val="28"/>
                <w:szCs w:val="28"/>
                <w:lang w:val="uk-UA"/>
              </w:rPr>
              <w:t>в</w:t>
            </w:r>
            <w:r w:rsidRPr="002053E1">
              <w:rPr>
                <w:rFonts w:ascii="Times New Roman" w:hAnsi="Times New Roman"/>
                <w:sz w:val="28"/>
                <w:szCs w:val="28"/>
                <w:lang w:val="uk-UA"/>
              </w:rPr>
              <w:t xml:space="preserve"> підлітковому та юнацькому віці;</w:t>
            </w:r>
          </w:p>
          <w:p w:rsidR="00821069" w:rsidRPr="002053E1" w:rsidRDefault="00821069" w:rsidP="00821069">
            <w:pPr>
              <w:pStyle w:val="a7"/>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основні форми обличчя; види макіяжу;</w:t>
            </w:r>
          </w:p>
          <w:p w:rsidR="00821069" w:rsidRPr="002053E1" w:rsidRDefault="00821069" w:rsidP="00821069">
            <w:pPr>
              <w:pStyle w:val="a7"/>
              <w:spacing w:line="276" w:lineRule="auto"/>
              <w:rPr>
                <w:rFonts w:ascii="Times New Roman" w:hAnsi="Times New Roman"/>
                <w:sz w:val="28"/>
                <w:szCs w:val="28"/>
                <w:lang w:val="uk-UA"/>
              </w:rPr>
            </w:pPr>
            <w:r>
              <w:rPr>
                <w:rFonts w:ascii="Times New Roman" w:hAnsi="Times New Roman"/>
                <w:i/>
                <w:sz w:val="28"/>
                <w:szCs w:val="28"/>
                <w:lang w:val="uk-UA"/>
              </w:rPr>
              <w:t>добирає</w:t>
            </w:r>
            <w:r w:rsidRPr="002053E1">
              <w:rPr>
                <w:rFonts w:ascii="Times New Roman" w:hAnsi="Times New Roman"/>
                <w:sz w:val="28"/>
                <w:szCs w:val="28"/>
                <w:lang w:val="uk-UA"/>
              </w:rPr>
              <w:t xml:space="preserve"> засоби для  макіяжу власного обличчя;</w:t>
            </w:r>
          </w:p>
          <w:p w:rsidR="00821069" w:rsidRPr="002053E1" w:rsidRDefault="00A75252" w:rsidP="00821069">
            <w:pPr>
              <w:pStyle w:val="a7"/>
              <w:spacing w:line="276" w:lineRule="auto"/>
              <w:rPr>
                <w:rFonts w:ascii="Times New Roman" w:hAnsi="Times New Roman"/>
                <w:sz w:val="28"/>
                <w:szCs w:val="28"/>
                <w:lang w:val="uk-UA"/>
              </w:rPr>
            </w:pPr>
            <w:r>
              <w:rPr>
                <w:rFonts w:ascii="Times New Roman" w:hAnsi="Times New Roman"/>
                <w:i/>
                <w:sz w:val="28"/>
                <w:szCs w:val="28"/>
                <w:lang w:val="uk-UA"/>
              </w:rPr>
              <w:t>кори</w:t>
            </w:r>
            <w:r w:rsidR="00821069" w:rsidRPr="002053E1">
              <w:rPr>
                <w:rFonts w:ascii="Times New Roman" w:hAnsi="Times New Roman"/>
                <w:i/>
                <w:sz w:val="28"/>
                <w:szCs w:val="28"/>
                <w:lang w:val="uk-UA"/>
              </w:rPr>
              <w:t xml:space="preserve">гує </w:t>
            </w:r>
            <w:r w:rsidR="00821069" w:rsidRPr="002053E1">
              <w:rPr>
                <w:rFonts w:ascii="Times New Roman" w:hAnsi="Times New Roman"/>
                <w:sz w:val="28"/>
                <w:szCs w:val="28"/>
                <w:lang w:val="uk-UA"/>
              </w:rPr>
              <w:t>за допомогою</w:t>
            </w:r>
            <w:r w:rsidR="00821069" w:rsidRPr="002053E1">
              <w:rPr>
                <w:rFonts w:ascii="Times New Roman" w:hAnsi="Times New Roman"/>
                <w:i/>
                <w:sz w:val="28"/>
                <w:szCs w:val="28"/>
                <w:lang w:val="uk-UA"/>
              </w:rPr>
              <w:t xml:space="preserve"> </w:t>
            </w:r>
            <w:r w:rsidR="00821069" w:rsidRPr="002053E1">
              <w:rPr>
                <w:rFonts w:ascii="Times New Roman" w:hAnsi="Times New Roman"/>
                <w:sz w:val="28"/>
                <w:szCs w:val="28"/>
                <w:lang w:val="uk-UA"/>
              </w:rPr>
              <w:t>макіяжу риси обличчя;</w:t>
            </w:r>
          </w:p>
          <w:p w:rsidR="00821069" w:rsidRPr="002053E1" w:rsidRDefault="00821069" w:rsidP="00821069">
            <w:pPr>
              <w:pStyle w:val="a7"/>
              <w:spacing w:line="276" w:lineRule="auto"/>
              <w:rPr>
                <w:rFonts w:ascii="Times New Roman" w:hAnsi="Times New Roman"/>
                <w:i/>
                <w:sz w:val="28"/>
                <w:szCs w:val="28"/>
                <w:lang w:val="uk-UA"/>
              </w:rPr>
            </w:pPr>
            <w:r>
              <w:rPr>
                <w:rFonts w:ascii="Times New Roman" w:hAnsi="Times New Roman"/>
                <w:i/>
                <w:sz w:val="28"/>
                <w:szCs w:val="28"/>
                <w:lang w:val="uk-UA"/>
              </w:rPr>
              <w:t>добирає</w:t>
            </w:r>
            <w:r w:rsidRPr="002053E1">
              <w:rPr>
                <w:rFonts w:ascii="Times New Roman" w:hAnsi="Times New Roman"/>
                <w:i/>
                <w:sz w:val="28"/>
                <w:szCs w:val="28"/>
                <w:lang w:val="uk-UA"/>
              </w:rPr>
              <w:t xml:space="preserve"> </w:t>
            </w:r>
            <w:r w:rsidRPr="002053E1">
              <w:rPr>
                <w:rFonts w:ascii="Times New Roman" w:hAnsi="Times New Roman"/>
                <w:sz w:val="28"/>
                <w:szCs w:val="28"/>
                <w:lang w:val="uk-UA"/>
              </w:rPr>
              <w:t>оправу</w:t>
            </w:r>
            <w:r w:rsidRPr="002053E1">
              <w:rPr>
                <w:rFonts w:ascii="Times New Roman" w:hAnsi="Times New Roman"/>
                <w:i/>
                <w:sz w:val="28"/>
                <w:szCs w:val="28"/>
                <w:lang w:val="uk-UA"/>
              </w:rPr>
              <w:t xml:space="preserve"> </w:t>
            </w:r>
            <w:r w:rsidRPr="002053E1">
              <w:rPr>
                <w:rFonts w:ascii="Times New Roman" w:hAnsi="Times New Roman"/>
                <w:sz w:val="28"/>
                <w:szCs w:val="28"/>
                <w:lang w:val="uk-UA"/>
              </w:rPr>
              <w:t>окулярів з урахуванням форми обличчя</w:t>
            </w:r>
          </w:p>
        </w:tc>
        <w:tc>
          <w:tcPr>
            <w:tcW w:w="5672" w:type="dxa"/>
          </w:tcPr>
          <w:p w:rsidR="00710E22" w:rsidRPr="00710E22" w:rsidRDefault="00A75252" w:rsidP="00710E22">
            <w:pPr>
              <w:tabs>
                <w:tab w:val="left" w:pos="2523"/>
              </w:tabs>
              <w:spacing w:line="276" w:lineRule="auto"/>
            </w:pPr>
            <w:r w:rsidRPr="00A75252">
              <w:rPr>
                <w:i/>
              </w:rPr>
              <w:lastRenderedPageBreak/>
              <w:t xml:space="preserve">формувати </w:t>
            </w:r>
            <w:r>
              <w:t>охайність, ретельність та вміння обирати власний стиль одягу</w:t>
            </w:r>
            <w:r w:rsidR="00710E22" w:rsidRPr="00710E22">
              <w:t xml:space="preserve"> та косметики</w:t>
            </w:r>
            <w:r>
              <w:t>;</w:t>
            </w:r>
          </w:p>
          <w:p w:rsidR="00710E22" w:rsidRPr="00710E22" w:rsidRDefault="00A75252" w:rsidP="00710E22">
            <w:pPr>
              <w:tabs>
                <w:tab w:val="left" w:pos="2523"/>
              </w:tabs>
              <w:spacing w:line="276" w:lineRule="auto"/>
            </w:pPr>
            <w:r w:rsidRPr="00A75252">
              <w:rPr>
                <w:i/>
              </w:rPr>
              <w:t>р</w:t>
            </w:r>
            <w:r w:rsidR="00710E22" w:rsidRPr="00A75252">
              <w:rPr>
                <w:i/>
              </w:rPr>
              <w:t>озвивати</w:t>
            </w:r>
            <w:r w:rsidR="00710E22" w:rsidRPr="00710E22">
              <w:t xml:space="preserve"> естетичні смаки,</w:t>
            </w:r>
          </w:p>
          <w:p w:rsidR="00710E22" w:rsidRPr="00710E22" w:rsidRDefault="00A75252" w:rsidP="00710E22">
            <w:pPr>
              <w:tabs>
                <w:tab w:val="left" w:pos="7774"/>
              </w:tabs>
              <w:spacing w:line="276" w:lineRule="auto"/>
              <w:ind w:left="82" w:firstLine="1"/>
            </w:pPr>
            <w:r w:rsidRPr="00A75252">
              <w:rPr>
                <w:i/>
              </w:rPr>
              <w:t>а</w:t>
            </w:r>
            <w:r w:rsidR="00710E22" w:rsidRPr="00A75252">
              <w:rPr>
                <w:i/>
              </w:rPr>
              <w:t xml:space="preserve">кцентувати </w:t>
            </w:r>
            <w:r w:rsidR="00710E22" w:rsidRPr="00710E22">
              <w:t xml:space="preserve">увагу на фонетичній, </w:t>
            </w:r>
            <w:r w:rsidR="00710E22" w:rsidRPr="00710E22">
              <w:lastRenderedPageBreak/>
              <w:t>лексичній і граматичній правильності мовлення</w:t>
            </w:r>
            <w:r>
              <w:t>;</w:t>
            </w:r>
            <w:r w:rsidR="00710E22" w:rsidRPr="00710E22">
              <w:t xml:space="preserve"> </w:t>
            </w:r>
          </w:p>
          <w:p w:rsidR="00710E22" w:rsidRPr="00A75252" w:rsidRDefault="00A75252" w:rsidP="00710E22">
            <w:pPr>
              <w:tabs>
                <w:tab w:val="left" w:pos="1026"/>
              </w:tabs>
              <w:spacing w:line="276" w:lineRule="auto"/>
            </w:pPr>
            <w:r w:rsidRPr="00A75252">
              <w:rPr>
                <w:i/>
              </w:rPr>
              <w:t xml:space="preserve">розширювати </w:t>
            </w:r>
            <w:r>
              <w:t>уявлення про</w:t>
            </w:r>
            <w:r w:rsidRPr="002053E1">
              <w:t xml:space="preserve"> </w:t>
            </w:r>
            <w:r>
              <w:t>з</w:t>
            </w:r>
            <w:r w:rsidRPr="002053E1">
              <w:t>асоби для макіяжу</w:t>
            </w:r>
            <w:r>
              <w:t>;</w:t>
            </w:r>
          </w:p>
          <w:p w:rsidR="00EE4413" w:rsidRDefault="00EE4413" w:rsidP="00710E22">
            <w:pPr>
              <w:spacing w:line="276" w:lineRule="auto"/>
              <w:ind w:left="34" w:firstLine="142"/>
            </w:pPr>
          </w:p>
          <w:p w:rsidR="00EE4413" w:rsidRDefault="00EE4413" w:rsidP="00710E22">
            <w:pPr>
              <w:spacing w:line="276" w:lineRule="auto"/>
              <w:ind w:left="34" w:firstLine="142"/>
            </w:pPr>
            <w:r w:rsidRPr="00EE4413">
              <w:rPr>
                <w:i/>
              </w:rPr>
              <w:t>формувати</w:t>
            </w:r>
            <w:r>
              <w:t xml:space="preserve"> уявлення про </w:t>
            </w:r>
            <w:r w:rsidRPr="00EE4413">
              <w:t>професії стиліст</w:t>
            </w:r>
            <w:r>
              <w:t>а</w:t>
            </w:r>
            <w:r w:rsidRPr="00EE4413">
              <w:t>,  модельєр</w:t>
            </w:r>
            <w:r>
              <w:t>а</w:t>
            </w:r>
            <w:r w:rsidRPr="00EE4413">
              <w:t>-конструктор</w:t>
            </w:r>
            <w:r>
              <w:t>а</w:t>
            </w:r>
            <w:r w:rsidRPr="00EE4413">
              <w:t xml:space="preserve"> одягу, косметолог</w:t>
            </w:r>
            <w:r>
              <w:t>а</w:t>
            </w:r>
            <w:r w:rsidRPr="00EE4413">
              <w:t>, візажист</w:t>
            </w:r>
            <w:r>
              <w:t>а.</w:t>
            </w:r>
          </w:p>
          <w:p w:rsidR="00821069" w:rsidRPr="00D40E73" w:rsidRDefault="00821069" w:rsidP="00EE4413">
            <w:pPr>
              <w:tabs>
                <w:tab w:val="left" w:pos="1026"/>
              </w:tabs>
              <w:spacing w:after="200" w:line="276" w:lineRule="auto"/>
            </w:pPr>
          </w:p>
        </w:tc>
      </w:tr>
      <w:tr w:rsidR="00821069" w:rsidRPr="00D40E73" w:rsidTr="00655298">
        <w:tc>
          <w:tcPr>
            <w:tcW w:w="14601" w:type="dxa"/>
            <w:gridSpan w:val="3"/>
          </w:tcPr>
          <w:p w:rsidR="00821069" w:rsidRPr="00D40E73" w:rsidRDefault="00821069" w:rsidP="00821069">
            <w:pPr>
              <w:ind w:left="34" w:firstLine="142"/>
            </w:pPr>
            <w:r w:rsidRPr="007A0D67">
              <w:rPr>
                <w:b/>
                <w:i/>
                <w:sz w:val="24"/>
                <w:szCs w:val="24"/>
              </w:rPr>
              <w:lastRenderedPageBreak/>
              <w:t>Ознайомлення з професіями</w:t>
            </w:r>
            <w:r w:rsidRPr="007A0D67">
              <w:rPr>
                <w:sz w:val="24"/>
                <w:szCs w:val="24"/>
              </w:rPr>
              <w:t xml:space="preserve"> стиліст,  модельєр-конструктор одягу, косметолог, візажист</w:t>
            </w:r>
          </w:p>
        </w:tc>
      </w:tr>
    </w:tbl>
    <w:p w:rsidR="004F7ABF" w:rsidRPr="00D40E73" w:rsidRDefault="004F7ABF" w:rsidP="004F7ABF">
      <w:pPr>
        <w:spacing w:after="200" w:line="276" w:lineRule="auto"/>
        <w:rPr>
          <w:rFonts w:eastAsia="Calibri"/>
          <w:lang w:eastAsia="en-US"/>
        </w:rPr>
      </w:pPr>
    </w:p>
    <w:p w:rsidR="007532BA" w:rsidRPr="00D40E73" w:rsidRDefault="007532BA" w:rsidP="00F57E00">
      <w:pPr>
        <w:widowControl w:val="0"/>
        <w:jc w:val="center"/>
        <w:rPr>
          <w:b/>
        </w:rPr>
      </w:pPr>
    </w:p>
    <w:sectPr w:rsidR="007532BA" w:rsidRPr="00D40E73" w:rsidSect="00B92BC2">
      <w:headerReference w:type="even" r:id="rId8"/>
      <w:headerReference w:type="default" r:id="rId9"/>
      <w:pgSz w:w="16838" w:h="11906" w:orient="landscape" w:code="9"/>
      <w:pgMar w:top="1418" w:right="1134" w:bottom="851" w:left="113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AA" w:rsidRDefault="00807EAA" w:rsidP="005247B6">
      <w:r>
        <w:separator/>
      </w:r>
    </w:p>
  </w:endnote>
  <w:endnote w:type="continuationSeparator" w:id="0">
    <w:p w:rsidR="00807EAA" w:rsidRDefault="00807EAA" w:rsidP="0052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AA" w:rsidRDefault="00807EAA" w:rsidP="005247B6">
      <w:r>
        <w:separator/>
      </w:r>
    </w:p>
  </w:footnote>
  <w:footnote w:type="continuationSeparator" w:id="0">
    <w:p w:rsidR="00807EAA" w:rsidRDefault="00807EAA" w:rsidP="00524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54" w:rsidRDefault="00286F54" w:rsidP="00023BAA">
    <w:pPr>
      <w:pStyle w:val="a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86F54" w:rsidRDefault="00286F54" w:rsidP="0020434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54" w:rsidRPr="00204346" w:rsidRDefault="00286F54" w:rsidP="00023BAA">
    <w:pPr>
      <w:pStyle w:val="a3"/>
      <w:framePr w:wrap="around" w:vAnchor="text" w:hAnchor="margin" w:xAlign="right" w:y="1"/>
      <w:rPr>
        <w:rStyle w:val="af4"/>
        <w:sz w:val="24"/>
        <w:szCs w:val="24"/>
      </w:rPr>
    </w:pPr>
    <w:r w:rsidRPr="00204346">
      <w:rPr>
        <w:rStyle w:val="af4"/>
        <w:sz w:val="24"/>
        <w:szCs w:val="24"/>
      </w:rPr>
      <w:fldChar w:fldCharType="begin"/>
    </w:r>
    <w:r w:rsidRPr="00204346">
      <w:rPr>
        <w:rStyle w:val="af4"/>
        <w:sz w:val="24"/>
        <w:szCs w:val="24"/>
      </w:rPr>
      <w:instrText xml:space="preserve">PAGE  </w:instrText>
    </w:r>
    <w:r w:rsidRPr="00204346">
      <w:rPr>
        <w:rStyle w:val="af4"/>
        <w:sz w:val="24"/>
        <w:szCs w:val="24"/>
      </w:rPr>
      <w:fldChar w:fldCharType="separate"/>
    </w:r>
    <w:r w:rsidR="00BC1907">
      <w:rPr>
        <w:rStyle w:val="af4"/>
        <w:noProof/>
        <w:sz w:val="24"/>
        <w:szCs w:val="24"/>
      </w:rPr>
      <w:t>49</w:t>
    </w:r>
    <w:r w:rsidRPr="00204346">
      <w:rPr>
        <w:rStyle w:val="af4"/>
        <w:sz w:val="24"/>
        <w:szCs w:val="24"/>
      </w:rPr>
      <w:fldChar w:fldCharType="end"/>
    </w:r>
  </w:p>
  <w:p w:rsidR="00286F54" w:rsidRDefault="00286F54" w:rsidP="0020434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14B"/>
    <w:multiLevelType w:val="hybridMultilevel"/>
    <w:tmpl w:val="F61296D0"/>
    <w:lvl w:ilvl="0" w:tplc="0422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B1B1074"/>
    <w:multiLevelType w:val="hybridMultilevel"/>
    <w:tmpl w:val="749E4D26"/>
    <w:lvl w:ilvl="0" w:tplc="3250B0FE">
      <w:start w:val="1"/>
      <w:numFmt w:val="decimal"/>
      <w:lvlText w:val="%1."/>
      <w:lvlJc w:val="left"/>
      <w:pPr>
        <w:tabs>
          <w:tab w:val="num" w:pos="218"/>
        </w:tabs>
        <w:ind w:left="218"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2">
    <w:nsid w:val="1CC1425C"/>
    <w:multiLevelType w:val="hybridMultilevel"/>
    <w:tmpl w:val="8F1CA08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24C494D"/>
    <w:multiLevelType w:val="hybridMultilevel"/>
    <w:tmpl w:val="2B3E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906BDF"/>
    <w:multiLevelType w:val="hybridMultilevel"/>
    <w:tmpl w:val="230C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012"/>
    <w:rsid w:val="00000BED"/>
    <w:rsid w:val="00002BC0"/>
    <w:rsid w:val="00005945"/>
    <w:rsid w:val="00006551"/>
    <w:rsid w:val="00016144"/>
    <w:rsid w:val="00016D38"/>
    <w:rsid w:val="000210E2"/>
    <w:rsid w:val="00022540"/>
    <w:rsid w:val="00022FF5"/>
    <w:rsid w:val="00023BAA"/>
    <w:rsid w:val="00025520"/>
    <w:rsid w:val="000259DB"/>
    <w:rsid w:val="00026B88"/>
    <w:rsid w:val="000301DC"/>
    <w:rsid w:val="000336B2"/>
    <w:rsid w:val="00034B49"/>
    <w:rsid w:val="00034CB0"/>
    <w:rsid w:val="0003505D"/>
    <w:rsid w:val="00036787"/>
    <w:rsid w:val="000405B3"/>
    <w:rsid w:val="0004115B"/>
    <w:rsid w:val="00041213"/>
    <w:rsid w:val="000443BE"/>
    <w:rsid w:val="000471AA"/>
    <w:rsid w:val="00047D36"/>
    <w:rsid w:val="00050926"/>
    <w:rsid w:val="00053619"/>
    <w:rsid w:val="00055B97"/>
    <w:rsid w:val="000628AE"/>
    <w:rsid w:val="00063054"/>
    <w:rsid w:val="0006329A"/>
    <w:rsid w:val="00066577"/>
    <w:rsid w:val="00071D37"/>
    <w:rsid w:val="00076AE9"/>
    <w:rsid w:val="000772D6"/>
    <w:rsid w:val="00077582"/>
    <w:rsid w:val="0008188B"/>
    <w:rsid w:val="000871A3"/>
    <w:rsid w:val="0009188F"/>
    <w:rsid w:val="0009663D"/>
    <w:rsid w:val="00097244"/>
    <w:rsid w:val="000A0523"/>
    <w:rsid w:val="000A22C1"/>
    <w:rsid w:val="000A2B09"/>
    <w:rsid w:val="000A2D38"/>
    <w:rsid w:val="000B10BA"/>
    <w:rsid w:val="000B4C84"/>
    <w:rsid w:val="000D7D83"/>
    <w:rsid w:val="000E067E"/>
    <w:rsid w:val="000E06F3"/>
    <w:rsid w:val="000E0E6B"/>
    <w:rsid w:val="000E3D17"/>
    <w:rsid w:val="000E7DA9"/>
    <w:rsid w:val="000F0362"/>
    <w:rsid w:val="000F2ED8"/>
    <w:rsid w:val="000F7791"/>
    <w:rsid w:val="00100D04"/>
    <w:rsid w:val="001045EE"/>
    <w:rsid w:val="00107088"/>
    <w:rsid w:val="001070AB"/>
    <w:rsid w:val="001118D4"/>
    <w:rsid w:val="001139B6"/>
    <w:rsid w:val="00115B30"/>
    <w:rsid w:val="00116B1C"/>
    <w:rsid w:val="00121103"/>
    <w:rsid w:val="00122B18"/>
    <w:rsid w:val="00124475"/>
    <w:rsid w:val="00135B22"/>
    <w:rsid w:val="00141B0F"/>
    <w:rsid w:val="00143D0C"/>
    <w:rsid w:val="00147158"/>
    <w:rsid w:val="0015340E"/>
    <w:rsid w:val="00153650"/>
    <w:rsid w:val="001602DD"/>
    <w:rsid w:val="001606A0"/>
    <w:rsid w:val="00170AC3"/>
    <w:rsid w:val="0017474C"/>
    <w:rsid w:val="0017703D"/>
    <w:rsid w:val="00177DAF"/>
    <w:rsid w:val="001812F4"/>
    <w:rsid w:val="00182136"/>
    <w:rsid w:val="00182D96"/>
    <w:rsid w:val="00184608"/>
    <w:rsid w:val="00186939"/>
    <w:rsid w:val="0019198F"/>
    <w:rsid w:val="00195E97"/>
    <w:rsid w:val="00197BE5"/>
    <w:rsid w:val="001A02F9"/>
    <w:rsid w:val="001A58B8"/>
    <w:rsid w:val="001A6405"/>
    <w:rsid w:val="001A6A77"/>
    <w:rsid w:val="001B08CD"/>
    <w:rsid w:val="001B0DA0"/>
    <w:rsid w:val="001B13D2"/>
    <w:rsid w:val="001B31B9"/>
    <w:rsid w:val="001C49F9"/>
    <w:rsid w:val="001C4C10"/>
    <w:rsid w:val="001C59C1"/>
    <w:rsid w:val="001C6E56"/>
    <w:rsid w:val="001D317F"/>
    <w:rsid w:val="001D47BD"/>
    <w:rsid w:val="001D5142"/>
    <w:rsid w:val="001D6432"/>
    <w:rsid w:val="001E0111"/>
    <w:rsid w:val="001E04D7"/>
    <w:rsid w:val="001E285B"/>
    <w:rsid w:val="001E33D5"/>
    <w:rsid w:val="001F4417"/>
    <w:rsid w:val="001F5324"/>
    <w:rsid w:val="00204346"/>
    <w:rsid w:val="00204F25"/>
    <w:rsid w:val="002050ED"/>
    <w:rsid w:val="002053E1"/>
    <w:rsid w:val="00206788"/>
    <w:rsid w:val="00211A3B"/>
    <w:rsid w:val="0021381F"/>
    <w:rsid w:val="00215D0A"/>
    <w:rsid w:val="0021772F"/>
    <w:rsid w:val="0022144B"/>
    <w:rsid w:val="00223154"/>
    <w:rsid w:val="00232D3B"/>
    <w:rsid w:val="002342A4"/>
    <w:rsid w:val="00237366"/>
    <w:rsid w:val="00237A17"/>
    <w:rsid w:val="00237BE0"/>
    <w:rsid w:val="002408E7"/>
    <w:rsid w:val="00243B93"/>
    <w:rsid w:val="00246247"/>
    <w:rsid w:val="00250D21"/>
    <w:rsid w:val="0025110B"/>
    <w:rsid w:val="00253EB7"/>
    <w:rsid w:val="00256E43"/>
    <w:rsid w:val="002605DC"/>
    <w:rsid w:val="00265B55"/>
    <w:rsid w:val="002676D3"/>
    <w:rsid w:val="0027561B"/>
    <w:rsid w:val="00276651"/>
    <w:rsid w:val="00280591"/>
    <w:rsid w:val="00281761"/>
    <w:rsid w:val="0028446D"/>
    <w:rsid w:val="00285B8E"/>
    <w:rsid w:val="002862D9"/>
    <w:rsid w:val="00286F54"/>
    <w:rsid w:val="0028731C"/>
    <w:rsid w:val="0029495F"/>
    <w:rsid w:val="00296B6F"/>
    <w:rsid w:val="002A0DAC"/>
    <w:rsid w:val="002A3BDE"/>
    <w:rsid w:val="002A4A71"/>
    <w:rsid w:val="002A4F6C"/>
    <w:rsid w:val="002A56B5"/>
    <w:rsid w:val="002B215C"/>
    <w:rsid w:val="002B5431"/>
    <w:rsid w:val="002C33E0"/>
    <w:rsid w:val="002C3DF5"/>
    <w:rsid w:val="002C4236"/>
    <w:rsid w:val="002C54E9"/>
    <w:rsid w:val="002C7838"/>
    <w:rsid w:val="002C7884"/>
    <w:rsid w:val="002D0839"/>
    <w:rsid w:val="002D3E89"/>
    <w:rsid w:val="002E004F"/>
    <w:rsid w:val="002E02BF"/>
    <w:rsid w:val="002E0CD6"/>
    <w:rsid w:val="002E3880"/>
    <w:rsid w:val="002E603A"/>
    <w:rsid w:val="002F020E"/>
    <w:rsid w:val="002F1280"/>
    <w:rsid w:val="002F33DD"/>
    <w:rsid w:val="002F42A3"/>
    <w:rsid w:val="002F4B10"/>
    <w:rsid w:val="002F6AE6"/>
    <w:rsid w:val="002F73B8"/>
    <w:rsid w:val="00303E62"/>
    <w:rsid w:val="0030642B"/>
    <w:rsid w:val="00307242"/>
    <w:rsid w:val="003075E8"/>
    <w:rsid w:val="003149FE"/>
    <w:rsid w:val="00314C11"/>
    <w:rsid w:val="00317B2D"/>
    <w:rsid w:val="003247EA"/>
    <w:rsid w:val="00324FF5"/>
    <w:rsid w:val="0032717C"/>
    <w:rsid w:val="00327566"/>
    <w:rsid w:val="003305E2"/>
    <w:rsid w:val="003326B8"/>
    <w:rsid w:val="0033495B"/>
    <w:rsid w:val="003412C7"/>
    <w:rsid w:val="003436CC"/>
    <w:rsid w:val="00343776"/>
    <w:rsid w:val="0034433B"/>
    <w:rsid w:val="00347234"/>
    <w:rsid w:val="0035459A"/>
    <w:rsid w:val="00354603"/>
    <w:rsid w:val="00354A01"/>
    <w:rsid w:val="0036216D"/>
    <w:rsid w:val="00367415"/>
    <w:rsid w:val="00367701"/>
    <w:rsid w:val="00370E74"/>
    <w:rsid w:val="0037108F"/>
    <w:rsid w:val="003774BF"/>
    <w:rsid w:val="00377BAD"/>
    <w:rsid w:val="00383D10"/>
    <w:rsid w:val="003840FA"/>
    <w:rsid w:val="003844D1"/>
    <w:rsid w:val="00385A78"/>
    <w:rsid w:val="00392389"/>
    <w:rsid w:val="00392A86"/>
    <w:rsid w:val="0039490E"/>
    <w:rsid w:val="00397B33"/>
    <w:rsid w:val="003A0E64"/>
    <w:rsid w:val="003A4DD5"/>
    <w:rsid w:val="003B1CBE"/>
    <w:rsid w:val="003B2CC1"/>
    <w:rsid w:val="003B47BD"/>
    <w:rsid w:val="003B663F"/>
    <w:rsid w:val="003C02C9"/>
    <w:rsid w:val="003C561B"/>
    <w:rsid w:val="003D45FC"/>
    <w:rsid w:val="003D4DEF"/>
    <w:rsid w:val="003D506D"/>
    <w:rsid w:val="003D6B46"/>
    <w:rsid w:val="003E09D7"/>
    <w:rsid w:val="003E1636"/>
    <w:rsid w:val="003E17AA"/>
    <w:rsid w:val="003E1F32"/>
    <w:rsid w:val="003E3AB7"/>
    <w:rsid w:val="003E71EB"/>
    <w:rsid w:val="003F2011"/>
    <w:rsid w:val="003F301E"/>
    <w:rsid w:val="003F34EB"/>
    <w:rsid w:val="003F514A"/>
    <w:rsid w:val="00400550"/>
    <w:rsid w:val="00402CEA"/>
    <w:rsid w:val="0040411D"/>
    <w:rsid w:val="004107AC"/>
    <w:rsid w:val="00411FD8"/>
    <w:rsid w:val="004133B5"/>
    <w:rsid w:val="0041437E"/>
    <w:rsid w:val="00417AA1"/>
    <w:rsid w:val="0042014A"/>
    <w:rsid w:val="00423BB2"/>
    <w:rsid w:val="00425A26"/>
    <w:rsid w:val="0042664B"/>
    <w:rsid w:val="0042720B"/>
    <w:rsid w:val="004272A5"/>
    <w:rsid w:val="004327E3"/>
    <w:rsid w:val="004330BB"/>
    <w:rsid w:val="00433D9A"/>
    <w:rsid w:val="004401BD"/>
    <w:rsid w:val="00445834"/>
    <w:rsid w:val="0044587F"/>
    <w:rsid w:val="0045289C"/>
    <w:rsid w:val="0045553F"/>
    <w:rsid w:val="004565C7"/>
    <w:rsid w:val="00456852"/>
    <w:rsid w:val="00462E3F"/>
    <w:rsid w:val="0047055E"/>
    <w:rsid w:val="00476394"/>
    <w:rsid w:val="0048044B"/>
    <w:rsid w:val="0048266A"/>
    <w:rsid w:val="00483B2E"/>
    <w:rsid w:val="00483E5C"/>
    <w:rsid w:val="00486679"/>
    <w:rsid w:val="00487129"/>
    <w:rsid w:val="0049108C"/>
    <w:rsid w:val="0049679D"/>
    <w:rsid w:val="00497133"/>
    <w:rsid w:val="004973F6"/>
    <w:rsid w:val="00497F7A"/>
    <w:rsid w:val="004A1350"/>
    <w:rsid w:val="004A28DF"/>
    <w:rsid w:val="004A37CD"/>
    <w:rsid w:val="004A4148"/>
    <w:rsid w:val="004A44D5"/>
    <w:rsid w:val="004B7340"/>
    <w:rsid w:val="004C1469"/>
    <w:rsid w:val="004C173F"/>
    <w:rsid w:val="004C1DB4"/>
    <w:rsid w:val="004C3457"/>
    <w:rsid w:val="004C751B"/>
    <w:rsid w:val="004C787D"/>
    <w:rsid w:val="004D03F9"/>
    <w:rsid w:val="004D0CD7"/>
    <w:rsid w:val="004D1207"/>
    <w:rsid w:val="004D1495"/>
    <w:rsid w:val="004D2DBC"/>
    <w:rsid w:val="004D32BB"/>
    <w:rsid w:val="004D396C"/>
    <w:rsid w:val="004D3ED3"/>
    <w:rsid w:val="004D430C"/>
    <w:rsid w:val="004D6EBE"/>
    <w:rsid w:val="004D7C91"/>
    <w:rsid w:val="004D7EC3"/>
    <w:rsid w:val="004E163E"/>
    <w:rsid w:val="004E3E62"/>
    <w:rsid w:val="004F16BB"/>
    <w:rsid w:val="004F18D6"/>
    <w:rsid w:val="004F2F54"/>
    <w:rsid w:val="004F331E"/>
    <w:rsid w:val="004F3A3A"/>
    <w:rsid w:val="004F498F"/>
    <w:rsid w:val="004F7ABF"/>
    <w:rsid w:val="005049E9"/>
    <w:rsid w:val="0050618C"/>
    <w:rsid w:val="00507265"/>
    <w:rsid w:val="00511F73"/>
    <w:rsid w:val="005154AB"/>
    <w:rsid w:val="005247B6"/>
    <w:rsid w:val="005324F5"/>
    <w:rsid w:val="00534051"/>
    <w:rsid w:val="00534427"/>
    <w:rsid w:val="00535230"/>
    <w:rsid w:val="005365FF"/>
    <w:rsid w:val="00536AF0"/>
    <w:rsid w:val="005377C2"/>
    <w:rsid w:val="005426DA"/>
    <w:rsid w:val="00543DC9"/>
    <w:rsid w:val="00544A7A"/>
    <w:rsid w:val="00545366"/>
    <w:rsid w:val="0054562F"/>
    <w:rsid w:val="005516F2"/>
    <w:rsid w:val="00551719"/>
    <w:rsid w:val="005528E0"/>
    <w:rsid w:val="0055464A"/>
    <w:rsid w:val="00561C16"/>
    <w:rsid w:val="00564C54"/>
    <w:rsid w:val="00565BE5"/>
    <w:rsid w:val="0057082E"/>
    <w:rsid w:val="00571EE1"/>
    <w:rsid w:val="00572D4E"/>
    <w:rsid w:val="00574201"/>
    <w:rsid w:val="00575261"/>
    <w:rsid w:val="0058071E"/>
    <w:rsid w:val="00584BD5"/>
    <w:rsid w:val="0058638E"/>
    <w:rsid w:val="0059244C"/>
    <w:rsid w:val="00593947"/>
    <w:rsid w:val="00593D98"/>
    <w:rsid w:val="005967FC"/>
    <w:rsid w:val="005A1AF1"/>
    <w:rsid w:val="005A3A15"/>
    <w:rsid w:val="005A4DCD"/>
    <w:rsid w:val="005A750A"/>
    <w:rsid w:val="005A7BDB"/>
    <w:rsid w:val="005B3F6B"/>
    <w:rsid w:val="005B72B5"/>
    <w:rsid w:val="005C027B"/>
    <w:rsid w:val="005C1C25"/>
    <w:rsid w:val="005C2103"/>
    <w:rsid w:val="005C289B"/>
    <w:rsid w:val="005C4483"/>
    <w:rsid w:val="005C5B73"/>
    <w:rsid w:val="005D0EE0"/>
    <w:rsid w:val="005D27CD"/>
    <w:rsid w:val="005D2EB9"/>
    <w:rsid w:val="005D4E66"/>
    <w:rsid w:val="005D7B4F"/>
    <w:rsid w:val="005E077B"/>
    <w:rsid w:val="005E1889"/>
    <w:rsid w:val="005E4C53"/>
    <w:rsid w:val="005E5A5A"/>
    <w:rsid w:val="005E7B3A"/>
    <w:rsid w:val="005F04EE"/>
    <w:rsid w:val="005F342A"/>
    <w:rsid w:val="005F3C52"/>
    <w:rsid w:val="005F4363"/>
    <w:rsid w:val="005F4571"/>
    <w:rsid w:val="005F680E"/>
    <w:rsid w:val="005F7833"/>
    <w:rsid w:val="00603198"/>
    <w:rsid w:val="00603528"/>
    <w:rsid w:val="0060614A"/>
    <w:rsid w:val="00606949"/>
    <w:rsid w:val="006111F3"/>
    <w:rsid w:val="006132DB"/>
    <w:rsid w:val="00613CF8"/>
    <w:rsid w:val="00616BB9"/>
    <w:rsid w:val="006227B5"/>
    <w:rsid w:val="006234F7"/>
    <w:rsid w:val="00627076"/>
    <w:rsid w:val="00627384"/>
    <w:rsid w:val="00630FEC"/>
    <w:rsid w:val="006318A4"/>
    <w:rsid w:val="00631BF1"/>
    <w:rsid w:val="00633195"/>
    <w:rsid w:val="00634094"/>
    <w:rsid w:val="00636D25"/>
    <w:rsid w:val="00637A22"/>
    <w:rsid w:val="00646AA6"/>
    <w:rsid w:val="00647415"/>
    <w:rsid w:val="00650FD8"/>
    <w:rsid w:val="006513A6"/>
    <w:rsid w:val="00655298"/>
    <w:rsid w:val="0065676D"/>
    <w:rsid w:val="00661495"/>
    <w:rsid w:val="006633F4"/>
    <w:rsid w:val="00664793"/>
    <w:rsid w:val="0066641D"/>
    <w:rsid w:val="00666EA4"/>
    <w:rsid w:val="0066715E"/>
    <w:rsid w:val="00670F8F"/>
    <w:rsid w:val="00672E40"/>
    <w:rsid w:val="006731C3"/>
    <w:rsid w:val="006739FF"/>
    <w:rsid w:val="0067558B"/>
    <w:rsid w:val="00676E0C"/>
    <w:rsid w:val="0068305A"/>
    <w:rsid w:val="00683873"/>
    <w:rsid w:val="00683AA2"/>
    <w:rsid w:val="00683E4B"/>
    <w:rsid w:val="00684D4A"/>
    <w:rsid w:val="00686096"/>
    <w:rsid w:val="00686518"/>
    <w:rsid w:val="0069129E"/>
    <w:rsid w:val="00692986"/>
    <w:rsid w:val="00693A2B"/>
    <w:rsid w:val="00694140"/>
    <w:rsid w:val="00696E2A"/>
    <w:rsid w:val="006A0386"/>
    <w:rsid w:val="006A1830"/>
    <w:rsid w:val="006A1B03"/>
    <w:rsid w:val="006A5B1C"/>
    <w:rsid w:val="006B0807"/>
    <w:rsid w:val="006B1E3F"/>
    <w:rsid w:val="006C0A5B"/>
    <w:rsid w:val="006C3D6B"/>
    <w:rsid w:val="006C45F1"/>
    <w:rsid w:val="006C628C"/>
    <w:rsid w:val="006D05F4"/>
    <w:rsid w:val="006D187C"/>
    <w:rsid w:val="006D2340"/>
    <w:rsid w:val="006D3169"/>
    <w:rsid w:val="006D6434"/>
    <w:rsid w:val="006D6C8E"/>
    <w:rsid w:val="006D7818"/>
    <w:rsid w:val="006D7EDC"/>
    <w:rsid w:val="006E27A3"/>
    <w:rsid w:val="006F1119"/>
    <w:rsid w:val="006F16ED"/>
    <w:rsid w:val="006F2413"/>
    <w:rsid w:val="006F6952"/>
    <w:rsid w:val="0070046F"/>
    <w:rsid w:val="00704ED8"/>
    <w:rsid w:val="007056A3"/>
    <w:rsid w:val="00706274"/>
    <w:rsid w:val="00707B86"/>
    <w:rsid w:val="00710867"/>
    <w:rsid w:val="00710E22"/>
    <w:rsid w:val="007110DF"/>
    <w:rsid w:val="00711838"/>
    <w:rsid w:val="00724356"/>
    <w:rsid w:val="007243A0"/>
    <w:rsid w:val="00724828"/>
    <w:rsid w:val="00731C25"/>
    <w:rsid w:val="007416EB"/>
    <w:rsid w:val="00742EE0"/>
    <w:rsid w:val="00751075"/>
    <w:rsid w:val="007515E2"/>
    <w:rsid w:val="007532BA"/>
    <w:rsid w:val="00753ECE"/>
    <w:rsid w:val="007560DA"/>
    <w:rsid w:val="00760373"/>
    <w:rsid w:val="00760E82"/>
    <w:rsid w:val="00762A76"/>
    <w:rsid w:val="00766257"/>
    <w:rsid w:val="00767FBF"/>
    <w:rsid w:val="0077092F"/>
    <w:rsid w:val="007711C6"/>
    <w:rsid w:val="00772366"/>
    <w:rsid w:val="00772E79"/>
    <w:rsid w:val="007764A6"/>
    <w:rsid w:val="0078047C"/>
    <w:rsid w:val="007826C5"/>
    <w:rsid w:val="007847F6"/>
    <w:rsid w:val="00784A36"/>
    <w:rsid w:val="00785075"/>
    <w:rsid w:val="00786CD6"/>
    <w:rsid w:val="00786F86"/>
    <w:rsid w:val="00787C69"/>
    <w:rsid w:val="00790AFD"/>
    <w:rsid w:val="00790C17"/>
    <w:rsid w:val="00791780"/>
    <w:rsid w:val="00792576"/>
    <w:rsid w:val="007929EE"/>
    <w:rsid w:val="00793057"/>
    <w:rsid w:val="007932D8"/>
    <w:rsid w:val="0079357A"/>
    <w:rsid w:val="007941E9"/>
    <w:rsid w:val="00796125"/>
    <w:rsid w:val="007A0D67"/>
    <w:rsid w:val="007B1974"/>
    <w:rsid w:val="007B256E"/>
    <w:rsid w:val="007B2DD6"/>
    <w:rsid w:val="007B7B9C"/>
    <w:rsid w:val="007C0D7E"/>
    <w:rsid w:val="007C2BA9"/>
    <w:rsid w:val="007C4934"/>
    <w:rsid w:val="007C6FEE"/>
    <w:rsid w:val="007C749A"/>
    <w:rsid w:val="007C7B96"/>
    <w:rsid w:val="007D1743"/>
    <w:rsid w:val="007D1AEE"/>
    <w:rsid w:val="007D2629"/>
    <w:rsid w:val="007D3334"/>
    <w:rsid w:val="007D447A"/>
    <w:rsid w:val="007D6AEA"/>
    <w:rsid w:val="007D71A3"/>
    <w:rsid w:val="007E2D18"/>
    <w:rsid w:val="007E47D2"/>
    <w:rsid w:val="007E77E3"/>
    <w:rsid w:val="007F0AA8"/>
    <w:rsid w:val="007F386C"/>
    <w:rsid w:val="007F4766"/>
    <w:rsid w:val="007F70A8"/>
    <w:rsid w:val="007F7579"/>
    <w:rsid w:val="007F7642"/>
    <w:rsid w:val="007F7CC9"/>
    <w:rsid w:val="00800F5B"/>
    <w:rsid w:val="008010C5"/>
    <w:rsid w:val="008057D2"/>
    <w:rsid w:val="0080655C"/>
    <w:rsid w:val="00807EAA"/>
    <w:rsid w:val="00814CB7"/>
    <w:rsid w:val="0081610F"/>
    <w:rsid w:val="00821069"/>
    <w:rsid w:val="008236CB"/>
    <w:rsid w:val="00824439"/>
    <w:rsid w:val="008246DA"/>
    <w:rsid w:val="00826C7C"/>
    <w:rsid w:val="00834463"/>
    <w:rsid w:val="0084021A"/>
    <w:rsid w:val="00843A8D"/>
    <w:rsid w:val="00844A90"/>
    <w:rsid w:val="0084644B"/>
    <w:rsid w:val="00847276"/>
    <w:rsid w:val="008513CA"/>
    <w:rsid w:val="008529D3"/>
    <w:rsid w:val="00854A76"/>
    <w:rsid w:val="008551AC"/>
    <w:rsid w:val="0086087B"/>
    <w:rsid w:val="00863888"/>
    <w:rsid w:val="00864816"/>
    <w:rsid w:val="008856D8"/>
    <w:rsid w:val="00885B19"/>
    <w:rsid w:val="00886798"/>
    <w:rsid w:val="00886FF5"/>
    <w:rsid w:val="008941C5"/>
    <w:rsid w:val="008949D9"/>
    <w:rsid w:val="00894B2E"/>
    <w:rsid w:val="00895BC9"/>
    <w:rsid w:val="008968C7"/>
    <w:rsid w:val="00897C5D"/>
    <w:rsid w:val="008A15F1"/>
    <w:rsid w:val="008A3D18"/>
    <w:rsid w:val="008A44CE"/>
    <w:rsid w:val="008B55CA"/>
    <w:rsid w:val="008B5680"/>
    <w:rsid w:val="008B6187"/>
    <w:rsid w:val="008C5543"/>
    <w:rsid w:val="008C60E7"/>
    <w:rsid w:val="008D1149"/>
    <w:rsid w:val="008D175A"/>
    <w:rsid w:val="008D3917"/>
    <w:rsid w:val="008D3D84"/>
    <w:rsid w:val="008D6055"/>
    <w:rsid w:val="008D65D8"/>
    <w:rsid w:val="008D75F7"/>
    <w:rsid w:val="008E56E1"/>
    <w:rsid w:val="008E659B"/>
    <w:rsid w:val="008F273C"/>
    <w:rsid w:val="008F2D83"/>
    <w:rsid w:val="008F3098"/>
    <w:rsid w:val="008F5502"/>
    <w:rsid w:val="00910C03"/>
    <w:rsid w:val="009118AF"/>
    <w:rsid w:val="009152C0"/>
    <w:rsid w:val="0091675C"/>
    <w:rsid w:val="00916A8B"/>
    <w:rsid w:val="009210E1"/>
    <w:rsid w:val="00922788"/>
    <w:rsid w:val="00926C32"/>
    <w:rsid w:val="00935BE6"/>
    <w:rsid w:val="00936900"/>
    <w:rsid w:val="009400CB"/>
    <w:rsid w:val="009425C8"/>
    <w:rsid w:val="00943B23"/>
    <w:rsid w:val="009441B4"/>
    <w:rsid w:val="00955FAC"/>
    <w:rsid w:val="00956BB1"/>
    <w:rsid w:val="0095750B"/>
    <w:rsid w:val="00957B9B"/>
    <w:rsid w:val="00960BC6"/>
    <w:rsid w:val="00961011"/>
    <w:rsid w:val="00975F9A"/>
    <w:rsid w:val="00977595"/>
    <w:rsid w:val="00980BDC"/>
    <w:rsid w:val="00981E44"/>
    <w:rsid w:val="009830A1"/>
    <w:rsid w:val="0098441B"/>
    <w:rsid w:val="0098695B"/>
    <w:rsid w:val="00990998"/>
    <w:rsid w:val="00995D8B"/>
    <w:rsid w:val="009963CB"/>
    <w:rsid w:val="009971F6"/>
    <w:rsid w:val="009974C9"/>
    <w:rsid w:val="009A231A"/>
    <w:rsid w:val="009A4BCF"/>
    <w:rsid w:val="009B2261"/>
    <w:rsid w:val="009B3E6D"/>
    <w:rsid w:val="009B41CD"/>
    <w:rsid w:val="009B5643"/>
    <w:rsid w:val="009B5E26"/>
    <w:rsid w:val="009B7279"/>
    <w:rsid w:val="009B7527"/>
    <w:rsid w:val="009C015C"/>
    <w:rsid w:val="009C1AA4"/>
    <w:rsid w:val="009C2412"/>
    <w:rsid w:val="009D08FA"/>
    <w:rsid w:val="009D1292"/>
    <w:rsid w:val="009D31DB"/>
    <w:rsid w:val="009D489F"/>
    <w:rsid w:val="009D64C6"/>
    <w:rsid w:val="009D6625"/>
    <w:rsid w:val="009E19AE"/>
    <w:rsid w:val="009E4437"/>
    <w:rsid w:val="009E4844"/>
    <w:rsid w:val="009F0C57"/>
    <w:rsid w:val="009F3CB3"/>
    <w:rsid w:val="009F5BD8"/>
    <w:rsid w:val="009F5DD0"/>
    <w:rsid w:val="009F6449"/>
    <w:rsid w:val="009F75AC"/>
    <w:rsid w:val="009F7C19"/>
    <w:rsid w:val="00A001DD"/>
    <w:rsid w:val="00A006BC"/>
    <w:rsid w:val="00A030A8"/>
    <w:rsid w:val="00A03CD4"/>
    <w:rsid w:val="00A068A9"/>
    <w:rsid w:val="00A06AC6"/>
    <w:rsid w:val="00A06BF7"/>
    <w:rsid w:val="00A0736F"/>
    <w:rsid w:val="00A1499E"/>
    <w:rsid w:val="00A21223"/>
    <w:rsid w:val="00A24E14"/>
    <w:rsid w:val="00A25382"/>
    <w:rsid w:val="00A31987"/>
    <w:rsid w:val="00A33265"/>
    <w:rsid w:val="00A42C8C"/>
    <w:rsid w:val="00A43245"/>
    <w:rsid w:val="00A438CD"/>
    <w:rsid w:val="00A46B85"/>
    <w:rsid w:val="00A47ACF"/>
    <w:rsid w:val="00A609E9"/>
    <w:rsid w:val="00A6329F"/>
    <w:rsid w:val="00A6489F"/>
    <w:rsid w:val="00A651EE"/>
    <w:rsid w:val="00A66664"/>
    <w:rsid w:val="00A730F7"/>
    <w:rsid w:val="00A73A06"/>
    <w:rsid w:val="00A75252"/>
    <w:rsid w:val="00A7749C"/>
    <w:rsid w:val="00A80F9E"/>
    <w:rsid w:val="00A81667"/>
    <w:rsid w:val="00A81851"/>
    <w:rsid w:val="00A81A2C"/>
    <w:rsid w:val="00A849C5"/>
    <w:rsid w:val="00A8743B"/>
    <w:rsid w:val="00A9403A"/>
    <w:rsid w:val="00A952EA"/>
    <w:rsid w:val="00A97C42"/>
    <w:rsid w:val="00AA2A12"/>
    <w:rsid w:val="00AA3E9A"/>
    <w:rsid w:val="00AA52CA"/>
    <w:rsid w:val="00AA6C38"/>
    <w:rsid w:val="00AB25FD"/>
    <w:rsid w:val="00AB5F53"/>
    <w:rsid w:val="00AC04C0"/>
    <w:rsid w:val="00AC1153"/>
    <w:rsid w:val="00AC3818"/>
    <w:rsid w:val="00AC4F34"/>
    <w:rsid w:val="00AC6935"/>
    <w:rsid w:val="00AC7233"/>
    <w:rsid w:val="00AD094B"/>
    <w:rsid w:val="00AD249B"/>
    <w:rsid w:val="00AD4CC8"/>
    <w:rsid w:val="00AD6421"/>
    <w:rsid w:val="00AD7792"/>
    <w:rsid w:val="00AE0EBF"/>
    <w:rsid w:val="00AE1721"/>
    <w:rsid w:val="00AE2DCC"/>
    <w:rsid w:val="00AE359E"/>
    <w:rsid w:val="00AE4D72"/>
    <w:rsid w:val="00AE6A66"/>
    <w:rsid w:val="00AE7816"/>
    <w:rsid w:val="00AF133D"/>
    <w:rsid w:val="00AF1EA7"/>
    <w:rsid w:val="00AF252C"/>
    <w:rsid w:val="00AF59E8"/>
    <w:rsid w:val="00B04F47"/>
    <w:rsid w:val="00B05D49"/>
    <w:rsid w:val="00B15908"/>
    <w:rsid w:val="00B15F34"/>
    <w:rsid w:val="00B22976"/>
    <w:rsid w:val="00B2591C"/>
    <w:rsid w:val="00B268C8"/>
    <w:rsid w:val="00B31FFE"/>
    <w:rsid w:val="00B37A87"/>
    <w:rsid w:val="00B418D3"/>
    <w:rsid w:val="00B43781"/>
    <w:rsid w:val="00B470A0"/>
    <w:rsid w:val="00B50607"/>
    <w:rsid w:val="00B51786"/>
    <w:rsid w:val="00B561FB"/>
    <w:rsid w:val="00B62A2C"/>
    <w:rsid w:val="00B644D2"/>
    <w:rsid w:val="00B6528B"/>
    <w:rsid w:val="00B66380"/>
    <w:rsid w:val="00B667F5"/>
    <w:rsid w:val="00B674D5"/>
    <w:rsid w:val="00B711E2"/>
    <w:rsid w:val="00B745F2"/>
    <w:rsid w:val="00B81A65"/>
    <w:rsid w:val="00B84F6D"/>
    <w:rsid w:val="00B902EB"/>
    <w:rsid w:val="00B9236C"/>
    <w:rsid w:val="00B92BC2"/>
    <w:rsid w:val="00B95961"/>
    <w:rsid w:val="00B95BB9"/>
    <w:rsid w:val="00B97CA4"/>
    <w:rsid w:val="00BA1BCA"/>
    <w:rsid w:val="00BA499D"/>
    <w:rsid w:val="00BA74D9"/>
    <w:rsid w:val="00BB0332"/>
    <w:rsid w:val="00BB34C7"/>
    <w:rsid w:val="00BB3A00"/>
    <w:rsid w:val="00BB5973"/>
    <w:rsid w:val="00BB6091"/>
    <w:rsid w:val="00BC1907"/>
    <w:rsid w:val="00BC3981"/>
    <w:rsid w:val="00BD1646"/>
    <w:rsid w:val="00BD3CD4"/>
    <w:rsid w:val="00BD3EF1"/>
    <w:rsid w:val="00BE112D"/>
    <w:rsid w:val="00BE1AF9"/>
    <w:rsid w:val="00BF32F2"/>
    <w:rsid w:val="00BF3484"/>
    <w:rsid w:val="00BF66D0"/>
    <w:rsid w:val="00BF6832"/>
    <w:rsid w:val="00BF6C48"/>
    <w:rsid w:val="00C01C75"/>
    <w:rsid w:val="00C03399"/>
    <w:rsid w:val="00C03769"/>
    <w:rsid w:val="00C03A8C"/>
    <w:rsid w:val="00C05D6C"/>
    <w:rsid w:val="00C064B9"/>
    <w:rsid w:val="00C17523"/>
    <w:rsid w:val="00C20E72"/>
    <w:rsid w:val="00C24488"/>
    <w:rsid w:val="00C26DC4"/>
    <w:rsid w:val="00C350C7"/>
    <w:rsid w:val="00C3524E"/>
    <w:rsid w:val="00C402F1"/>
    <w:rsid w:val="00C41012"/>
    <w:rsid w:val="00C4372A"/>
    <w:rsid w:val="00C44398"/>
    <w:rsid w:val="00C44BAB"/>
    <w:rsid w:val="00C509C4"/>
    <w:rsid w:val="00C528AB"/>
    <w:rsid w:val="00C55823"/>
    <w:rsid w:val="00C60672"/>
    <w:rsid w:val="00C60C0C"/>
    <w:rsid w:val="00C610A6"/>
    <w:rsid w:val="00C61811"/>
    <w:rsid w:val="00C644F0"/>
    <w:rsid w:val="00C6578A"/>
    <w:rsid w:val="00C65E15"/>
    <w:rsid w:val="00C720DB"/>
    <w:rsid w:val="00C762DB"/>
    <w:rsid w:val="00C80452"/>
    <w:rsid w:val="00C82D87"/>
    <w:rsid w:val="00C831DD"/>
    <w:rsid w:val="00C842C3"/>
    <w:rsid w:val="00C860EC"/>
    <w:rsid w:val="00C922FE"/>
    <w:rsid w:val="00CA128C"/>
    <w:rsid w:val="00CA537B"/>
    <w:rsid w:val="00CA6715"/>
    <w:rsid w:val="00CB4373"/>
    <w:rsid w:val="00CB45D4"/>
    <w:rsid w:val="00CB6D45"/>
    <w:rsid w:val="00CC23F1"/>
    <w:rsid w:val="00CC51C5"/>
    <w:rsid w:val="00CC59A6"/>
    <w:rsid w:val="00CD0D10"/>
    <w:rsid w:val="00CD2378"/>
    <w:rsid w:val="00CD2A79"/>
    <w:rsid w:val="00CD33D1"/>
    <w:rsid w:val="00CD5CD3"/>
    <w:rsid w:val="00CD7FC8"/>
    <w:rsid w:val="00CE2ABA"/>
    <w:rsid w:val="00CE2F31"/>
    <w:rsid w:val="00CE485B"/>
    <w:rsid w:val="00CF0BE5"/>
    <w:rsid w:val="00CF14B2"/>
    <w:rsid w:val="00CF4B89"/>
    <w:rsid w:val="00D0063B"/>
    <w:rsid w:val="00D01D23"/>
    <w:rsid w:val="00D0325B"/>
    <w:rsid w:val="00D04CF3"/>
    <w:rsid w:val="00D050AA"/>
    <w:rsid w:val="00D05F39"/>
    <w:rsid w:val="00D071E4"/>
    <w:rsid w:val="00D12A91"/>
    <w:rsid w:val="00D14261"/>
    <w:rsid w:val="00D15597"/>
    <w:rsid w:val="00D179F0"/>
    <w:rsid w:val="00D24760"/>
    <w:rsid w:val="00D25316"/>
    <w:rsid w:val="00D25945"/>
    <w:rsid w:val="00D27788"/>
    <w:rsid w:val="00D33271"/>
    <w:rsid w:val="00D353AE"/>
    <w:rsid w:val="00D35F20"/>
    <w:rsid w:val="00D374D5"/>
    <w:rsid w:val="00D40E73"/>
    <w:rsid w:val="00D42DF0"/>
    <w:rsid w:val="00D430C8"/>
    <w:rsid w:val="00D45AAA"/>
    <w:rsid w:val="00D4797D"/>
    <w:rsid w:val="00D47DDF"/>
    <w:rsid w:val="00D510A8"/>
    <w:rsid w:val="00D52344"/>
    <w:rsid w:val="00D56DCD"/>
    <w:rsid w:val="00D571C5"/>
    <w:rsid w:val="00D573E9"/>
    <w:rsid w:val="00D643F1"/>
    <w:rsid w:val="00D74C52"/>
    <w:rsid w:val="00D76CAA"/>
    <w:rsid w:val="00D811B6"/>
    <w:rsid w:val="00D82605"/>
    <w:rsid w:val="00D82B10"/>
    <w:rsid w:val="00D84FDD"/>
    <w:rsid w:val="00D85D6B"/>
    <w:rsid w:val="00D87FC8"/>
    <w:rsid w:val="00D90A32"/>
    <w:rsid w:val="00D90F8C"/>
    <w:rsid w:val="00D92D84"/>
    <w:rsid w:val="00D93EE0"/>
    <w:rsid w:val="00D94DC6"/>
    <w:rsid w:val="00DA13ED"/>
    <w:rsid w:val="00DA1BB0"/>
    <w:rsid w:val="00DA2231"/>
    <w:rsid w:val="00DA2688"/>
    <w:rsid w:val="00DA4BBA"/>
    <w:rsid w:val="00DA4D98"/>
    <w:rsid w:val="00DB26E2"/>
    <w:rsid w:val="00DB52F0"/>
    <w:rsid w:val="00DB5CB2"/>
    <w:rsid w:val="00DC12C6"/>
    <w:rsid w:val="00DC3A9D"/>
    <w:rsid w:val="00DD1F1C"/>
    <w:rsid w:val="00DD2E8E"/>
    <w:rsid w:val="00DD43B9"/>
    <w:rsid w:val="00DD511C"/>
    <w:rsid w:val="00DF0532"/>
    <w:rsid w:val="00DF21C6"/>
    <w:rsid w:val="00DF25B9"/>
    <w:rsid w:val="00DF315F"/>
    <w:rsid w:val="00DF787B"/>
    <w:rsid w:val="00E01A73"/>
    <w:rsid w:val="00E030EB"/>
    <w:rsid w:val="00E0520A"/>
    <w:rsid w:val="00E136E6"/>
    <w:rsid w:val="00E16F18"/>
    <w:rsid w:val="00E24142"/>
    <w:rsid w:val="00E24F2E"/>
    <w:rsid w:val="00E254F5"/>
    <w:rsid w:val="00E319AA"/>
    <w:rsid w:val="00E31F19"/>
    <w:rsid w:val="00E32816"/>
    <w:rsid w:val="00E33CF4"/>
    <w:rsid w:val="00E3400A"/>
    <w:rsid w:val="00E414FE"/>
    <w:rsid w:val="00E42089"/>
    <w:rsid w:val="00E42374"/>
    <w:rsid w:val="00E444FF"/>
    <w:rsid w:val="00E46188"/>
    <w:rsid w:val="00E46AD8"/>
    <w:rsid w:val="00E522E4"/>
    <w:rsid w:val="00E537CE"/>
    <w:rsid w:val="00E54506"/>
    <w:rsid w:val="00E612DC"/>
    <w:rsid w:val="00E65F18"/>
    <w:rsid w:val="00E67D39"/>
    <w:rsid w:val="00E72D2B"/>
    <w:rsid w:val="00E7726E"/>
    <w:rsid w:val="00E77961"/>
    <w:rsid w:val="00E803C4"/>
    <w:rsid w:val="00E81968"/>
    <w:rsid w:val="00E825FB"/>
    <w:rsid w:val="00E8358F"/>
    <w:rsid w:val="00E85003"/>
    <w:rsid w:val="00E85557"/>
    <w:rsid w:val="00E93AA5"/>
    <w:rsid w:val="00E93D9E"/>
    <w:rsid w:val="00E93DE5"/>
    <w:rsid w:val="00EA2411"/>
    <w:rsid w:val="00EA45DD"/>
    <w:rsid w:val="00EA520C"/>
    <w:rsid w:val="00EA591D"/>
    <w:rsid w:val="00EA7057"/>
    <w:rsid w:val="00EA7B08"/>
    <w:rsid w:val="00EB256B"/>
    <w:rsid w:val="00EB30BD"/>
    <w:rsid w:val="00EB3E3A"/>
    <w:rsid w:val="00EB5546"/>
    <w:rsid w:val="00EC0D52"/>
    <w:rsid w:val="00EC49CA"/>
    <w:rsid w:val="00EC5644"/>
    <w:rsid w:val="00EC5D31"/>
    <w:rsid w:val="00EC7422"/>
    <w:rsid w:val="00EC7EC7"/>
    <w:rsid w:val="00EC7F12"/>
    <w:rsid w:val="00ED10A6"/>
    <w:rsid w:val="00ED2B93"/>
    <w:rsid w:val="00EE18F4"/>
    <w:rsid w:val="00EE1E43"/>
    <w:rsid w:val="00EE2950"/>
    <w:rsid w:val="00EE4413"/>
    <w:rsid w:val="00EE6B8C"/>
    <w:rsid w:val="00EE7D4B"/>
    <w:rsid w:val="00EF0990"/>
    <w:rsid w:val="00EF0CAC"/>
    <w:rsid w:val="00EF3F8B"/>
    <w:rsid w:val="00EF54F3"/>
    <w:rsid w:val="00F01030"/>
    <w:rsid w:val="00F016BD"/>
    <w:rsid w:val="00F0345F"/>
    <w:rsid w:val="00F0424F"/>
    <w:rsid w:val="00F04749"/>
    <w:rsid w:val="00F15D61"/>
    <w:rsid w:val="00F1659F"/>
    <w:rsid w:val="00F170B5"/>
    <w:rsid w:val="00F2230E"/>
    <w:rsid w:val="00F26A08"/>
    <w:rsid w:val="00F302D2"/>
    <w:rsid w:val="00F30A15"/>
    <w:rsid w:val="00F30BEE"/>
    <w:rsid w:val="00F31946"/>
    <w:rsid w:val="00F31B46"/>
    <w:rsid w:val="00F32073"/>
    <w:rsid w:val="00F340FB"/>
    <w:rsid w:val="00F35903"/>
    <w:rsid w:val="00F36432"/>
    <w:rsid w:val="00F3657B"/>
    <w:rsid w:val="00F37D74"/>
    <w:rsid w:val="00F41D08"/>
    <w:rsid w:val="00F435FE"/>
    <w:rsid w:val="00F45C3C"/>
    <w:rsid w:val="00F5058E"/>
    <w:rsid w:val="00F51053"/>
    <w:rsid w:val="00F51913"/>
    <w:rsid w:val="00F524B8"/>
    <w:rsid w:val="00F5291B"/>
    <w:rsid w:val="00F534FA"/>
    <w:rsid w:val="00F54575"/>
    <w:rsid w:val="00F56C6E"/>
    <w:rsid w:val="00F57477"/>
    <w:rsid w:val="00F57E00"/>
    <w:rsid w:val="00F64FB4"/>
    <w:rsid w:val="00F658DE"/>
    <w:rsid w:val="00F71709"/>
    <w:rsid w:val="00F71F38"/>
    <w:rsid w:val="00F75EC1"/>
    <w:rsid w:val="00F77F77"/>
    <w:rsid w:val="00F80EAC"/>
    <w:rsid w:val="00F8199B"/>
    <w:rsid w:val="00F81C10"/>
    <w:rsid w:val="00F82E45"/>
    <w:rsid w:val="00F83D2F"/>
    <w:rsid w:val="00F90416"/>
    <w:rsid w:val="00F9272A"/>
    <w:rsid w:val="00F9282F"/>
    <w:rsid w:val="00F93EFB"/>
    <w:rsid w:val="00F966B7"/>
    <w:rsid w:val="00FA5638"/>
    <w:rsid w:val="00FB0926"/>
    <w:rsid w:val="00FB234E"/>
    <w:rsid w:val="00FB6073"/>
    <w:rsid w:val="00FC2820"/>
    <w:rsid w:val="00FC3C95"/>
    <w:rsid w:val="00FC3F90"/>
    <w:rsid w:val="00FC71C2"/>
    <w:rsid w:val="00FD5952"/>
    <w:rsid w:val="00FD69E3"/>
    <w:rsid w:val="00FE0267"/>
    <w:rsid w:val="00FE3E8E"/>
    <w:rsid w:val="00FE78EA"/>
    <w:rsid w:val="00FF0534"/>
    <w:rsid w:val="00FF055E"/>
    <w:rsid w:val="00FF1580"/>
    <w:rsid w:val="00FF432D"/>
    <w:rsid w:val="00FF43A9"/>
    <w:rsid w:val="00FF5AF0"/>
    <w:rsid w:val="00FF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12"/>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1012"/>
    <w:pPr>
      <w:tabs>
        <w:tab w:val="center" w:pos="4677"/>
        <w:tab w:val="right" w:pos="9355"/>
      </w:tabs>
    </w:pPr>
    <w:rPr>
      <w:szCs w:val="20"/>
      <w:lang w:val="x-none"/>
    </w:rPr>
  </w:style>
  <w:style w:type="paragraph" w:styleId="a5">
    <w:name w:val="footer"/>
    <w:basedOn w:val="a"/>
    <w:link w:val="a6"/>
    <w:uiPriority w:val="99"/>
    <w:rsid w:val="00C41012"/>
    <w:pPr>
      <w:tabs>
        <w:tab w:val="center" w:pos="4677"/>
        <w:tab w:val="right" w:pos="9355"/>
      </w:tabs>
    </w:pPr>
    <w:rPr>
      <w:szCs w:val="20"/>
      <w:lang w:val="x-none"/>
    </w:rPr>
  </w:style>
  <w:style w:type="character" w:customStyle="1" w:styleId="a4">
    <w:name w:val="Верхний колонтитул Знак"/>
    <w:link w:val="a3"/>
    <w:locked/>
    <w:rsid w:val="00C41012"/>
    <w:rPr>
      <w:rFonts w:eastAsia="Times New Roman" w:cs="Times New Roman"/>
      <w:sz w:val="28"/>
      <w:lang w:val="x-none" w:eastAsia="ru-RU"/>
    </w:rPr>
  </w:style>
  <w:style w:type="paragraph" w:styleId="a7">
    <w:name w:val="No Spacing"/>
    <w:uiPriority w:val="99"/>
    <w:qFormat/>
    <w:rsid w:val="00C41012"/>
    <w:rPr>
      <w:rFonts w:ascii="Calibri" w:hAnsi="Calibri"/>
      <w:sz w:val="22"/>
      <w:szCs w:val="22"/>
      <w:lang w:eastAsia="en-US"/>
    </w:rPr>
  </w:style>
  <w:style w:type="character" w:customStyle="1" w:styleId="a6">
    <w:name w:val="Нижний колонтитул Знак"/>
    <w:link w:val="a5"/>
    <w:uiPriority w:val="99"/>
    <w:locked/>
    <w:rsid w:val="00C41012"/>
    <w:rPr>
      <w:rFonts w:eastAsia="Times New Roman" w:cs="Times New Roman"/>
      <w:sz w:val="28"/>
      <w:lang w:val="x-none" w:eastAsia="ru-RU"/>
    </w:rPr>
  </w:style>
  <w:style w:type="paragraph" w:styleId="a8">
    <w:name w:val="List Paragraph"/>
    <w:basedOn w:val="a"/>
    <w:uiPriority w:val="99"/>
    <w:qFormat/>
    <w:rsid w:val="00C41012"/>
    <w:pPr>
      <w:ind w:left="720"/>
      <w:contextualSpacing/>
    </w:pPr>
  </w:style>
  <w:style w:type="paragraph" w:customStyle="1" w:styleId="1">
    <w:name w:val="Без интервала1"/>
    <w:uiPriority w:val="99"/>
    <w:rsid w:val="00C41012"/>
    <w:rPr>
      <w:rFonts w:ascii="Calibri" w:hAnsi="Calibri" w:cs="Calibri"/>
      <w:sz w:val="22"/>
      <w:szCs w:val="22"/>
      <w:lang w:eastAsia="en-US"/>
    </w:rPr>
  </w:style>
  <w:style w:type="paragraph" w:customStyle="1" w:styleId="2">
    <w:name w:val="Без интервала2"/>
    <w:uiPriority w:val="99"/>
    <w:rsid w:val="00C41012"/>
    <w:rPr>
      <w:rFonts w:ascii="Calibri" w:hAnsi="Calibri" w:cs="Calibri"/>
      <w:sz w:val="22"/>
      <w:szCs w:val="22"/>
      <w:lang w:eastAsia="en-US"/>
    </w:rPr>
  </w:style>
  <w:style w:type="paragraph" w:customStyle="1" w:styleId="Style7">
    <w:name w:val="Style7"/>
    <w:basedOn w:val="a"/>
    <w:uiPriority w:val="99"/>
    <w:rsid w:val="00C41012"/>
    <w:pPr>
      <w:widowControl w:val="0"/>
      <w:autoSpaceDE w:val="0"/>
      <w:autoSpaceDN w:val="0"/>
      <w:adjustRightInd w:val="0"/>
      <w:spacing w:line="259" w:lineRule="exact"/>
      <w:ind w:hanging="475"/>
      <w:jc w:val="both"/>
    </w:pPr>
    <w:rPr>
      <w:sz w:val="24"/>
      <w:szCs w:val="24"/>
      <w:lang w:val="ru-RU"/>
    </w:rPr>
  </w:style>
  <w:style w:type="paragraph" w:customStyle="1" w:styleId="FR1">
    <w:name w:val="FR1"/>
    <w:uiPriority w:val="99"/>
    <w:rsid w:val="00C41012"/>
    <w:pPr>
      <w:widowControl w:val="0"/>
      <w:snapToGrid w:val="0"/>
      <w:ind w:left="80" w:firstLine="320"/>
      <w:jc w:val="both"/>
    </w:pPr>
    <w:rPr>
      <w:lang w:val="uk-UA"/>
    </w:rPr>
  </w:style>
  <w:style w:type="character" w:styleId="a9">
    <w:name w:val="Emphasis"/>
    <w:qFormat/>
    <w:rsid w:val="00C41012"/>
    <w:rPr>
      <w:rFonts w:cs="Times New Roman"/>
      <w:i/>
    </w:rPr>
  </w:style>
  <w:style w:type="character" w:customStyle="1" w:styleId="aa">
    <w:name w:val="Основной текст с отступом Знак"/>
    <w:link w:val="ab"/>
    <w:uiPriority w:val="99"/>
    <w:locked/>
    <w:rsid w:val="00A7749C"/>
    <w:rPr>
      <w:sz w:val="24"/>
      <w:lang w:val="ru-RU" w:eastAsia="ru-RU"/>
    </w:rPr>
  </w:style>
  <w:style w:type="paragraph" w:styleId="ab">
    <w:name w:val="Body Text Indent"/>
    <w:basedOn w:val="a"/>
    <w:link w:val="aa"/>
    <w:uiPriority w:val="99"/>
    <w:rsid w:val="00A7749C"/>
    <w:pPr>
      <w:spacing w:after="120"/>
      <w:ind w:left="283"/>
    </w:pPr>
    <w:rPr>
      <w:sz w:val="24"/>
      <w:szCs w:val="20"/>
      <w:lang w:val="ru-RU"/>
    </w:rPr>
  </w:style>
  <w:style w:type="character" w:customStyle="1" w:styleId="ac">
    <w:name w:val="Основний текст з відступом Знак"/>
    <w:uiPriority w:val="99"/>
    <w:semiHidden/>
    <w:rPr>
      <w:sz w:val="28"/>
      <w:szCs w:val="28"/>
      <w:lang w:eastAsia="ru-RU"/>
    </w:rPr>
  </w:style>
  <w:style w:type="character" w:customStyle="1" w:styleId="10">
    <w:name w:val="Основной текст с отступом Знак1"/>
    <w:uiPriority w:val="99"/>
    <w:semiHidden/>
    <w:rPr>
      <w:rFonts w:cs="Times New Roman"/>
      <w:sz w:val="28"/>
      <w:szCs w:val="28"/>
      <w:lang w:val="x-none" w:eastAsia="ru-RU"/>
    </w:rPr>
  </w:style>
  <w:style w:type="character" w:customStyle="1" w:styleId="14">
    <w:name w:val="Основной текст с отступом Знак14"/>
    <w:uiPriority w:val="99"/>
    <w:semiHidden/>
    <w:rPr>
      <w:rFonts w:cs="Times New Roman"/>
      <w:sz w:val="28"/>
      <w:szCs w:val="28"/>
      <w:lang w:val="x-none" w:eastAsia="ru-RU"/>
    </w:rPr>
  </w:style>
  <w:style w:type="character" w:customStyle="1" w:styleId="13">
    <w:name w:val="Основной текст с отступом Знак13"/>
    <w:uiPriority w:val="99"/>
    <w:semiHidden/>
    <w:rPr>
      <w:rFonts w:cs="Times New Roman"/>
      <w:sz w:val="28"/>
      <w:szCs w:val="28"/>
      <w:lang w:val="x-none" w:eastAsia="ru-RU"/>
    </w:rPr>
  </w:style>
  <w:style w:type="character" w:customStyle="1" w:styleId="12">
    <w:name w:val="Основной текст с отступом Знак12"/>
    <w:uiPriority w:val="99"/>
    <w:semiHidden/>
    <w:rPr>
      <w:rFonts w:cs="Times New Roman"/>
      <w:sz w:val="28"/>
      <w:szCs w:val="28"/>
      <w:lang w:val="x-none" w:eastAsia="ru-RU"/>
    </w:rPr>
  </w:style>
  <w:style w:type="character" w:customStyle="1" w:styleId="11">
    <w:name w:val="Основной текст с отступом Знак11"/>
    <w:uiPriority w:val="99"/>
    <w:semiHidden/>
    <w:rPr>
      <w:rFonts w:cs="Times New Roman"/>
      <w:sz w:val="28"/>
      <w:szCs w:val="28"/>
      <w:lang w:val="x-none" w:eastAsia="ru-RU"/>
    </w:rPr>
  </w:style>
  <w:style w:type="character" w:customStyle="1" w:styleId="BodyTextIndentChar1">
    <w:name w:val="Body Text Indent Char1"/>
    <w:uiPriority w:val="99"/>
    <w:semiHidden/>
    <w:locked/>
    <w:rsid w:val="00DA1BB0"/>
    <w:rPr>
      <w:rFonts w:eastAsia="Times New Roman"/>
      <w:sz w:val="28"/>
      <w:lang w:val="uk-UA" w:eastAsia="x-none"/>
    </w:rPr>
  </w:style>
  <w:style w:type="character" w:customStyle="1" w:styleId="15">
    <w:name w:val="Основний текст з відступом Знак1"/>
    <w:uiPriority w:val="99"/>
    <w:semiHidden/>
    <w:rsid w:val="00A7749C"/>
    <w:rPr>
      <w:rFonts w:eastAsia="Times New Roman"/>
      <w:sz w:val="28"/>
      <w:lang w:val="x-none" w:eastAsia="ru-RU"/>
    </w:rPr>
  </w:style>
  <w:style w:type="paragraph" w:styleId="20">
    <w:name w:val="Body Text Indent 2"/>
    <w:basedOn w:val="a"/>
    <w:link w:val="21"/>
    <w:rsid w:val="00A7749C"/>
    <w:pPr>
      <w:spacing w:after="120" w:line="480" w:lineRule="auto"/>
      <w:ind w:left="283"/>
    </w:pPr>
    <w:rPr>
      <w:sz w:val="20"/>
      <w:szCs w:val="20"/>
      <w:lang w:val="ru-RU"/>
    </w:rPr>
  </w:style>
  <w:style w:type="character" w:customStyle="1" w:styleId="3">
    <w:name w:val="Основной текст с отступом 3 Знак"/>
    <w:link w:val="30"/>
    <w:uiPriority w:val="99"/>
    <w:locked/>
    <w:rsid w:val="00A7749C"/>
    <w:rPr>
      <w:sz w:val="16"/>
      <w:lang w:val="ru-RU" w:eastAsia="ru-RU"/>
    </w:rPr>
  </w:style>
  <w:style w:type="character" w:customStyle="1" w:styleId="21">
    <w:name w:val="Основной текст с отступом 2 Знак"/>
    <w:link w:val="20"/>
    <w:locked/>
    <w:rsid w:val="00A7749C"/>
    <w:rPr>
      <w:rFonts w:eastAsia="Times New Roman" w:cs="Times New Roman"/>
      <w:sz w:val="20"/>
      <w:lang w:val="ru-RU" w:eastAsia="ru-RU"/>
    </w:rPr>
  </w:style>
  <w:style w:type="paragraph" w:styleId="30">
    <w:name w:val="Body Text Indent 3"/>
    <w:basedOn w:val="a"/>
    <w:link w:val="3"/>
    <w:uiPriority w:val="99"/>
    <w:rsid w:val="00A7749C"/>
    <w:pPr>
      <w:spacing w:after="120"/>
      <w:ind w:left="283"/>
    </w:pPr>
    <w:rPr>
      <w:sz w:val="16"/>
      <w:szCs w:val="20"/>
      <w:lang w:val="ru-RU"/>
    </w:rPr>
  </w:style>
  <w:style w:type="character" w:customStyle="1" w:styleId="31">
    <w:name w:val="Основний текст з відступом 3 Знак"/>
    <w:uiPriority w:val="99"/>
    <w:semiHidden/>
    <w:rPr>
      <w:sz w:val="16"/>
      <w:szCs w:val="16"/>
      <w:lang w:eastAsia="ru-RU"/>
    </w:rPr>
  </w:style>
  <w:style w:type="character" w:customStyle="1" w:styleId="310">
    <w:name w:val="Основной текст с отступом 3 Знак1"/>
    <w:uiPriority w:val="99"/>
    <w:semiHidden/>
    <w:rPr>
      <w:rFonts w:cs="Times New Roman"/>
      <w:sz w:val="16"/>
      <w:szCs w:val="16"/>
      <w:lang w:val="x-none" w:eastAsia="ru-RU"/>
    </w:rPr>
  </w:style>
  <w:style w:type="character" w:customStyle="1" w:styleId="314">
    <w:name w:val="Основной текст с отступом 3 Знак14"/>
    <w:uiPriority w:val="99"/>
    <w:semiHidden/>
    <w:rPr>
      <w:rFonts w:cs="Times New Roman"/>
      <w:sz w:val="16"/>
      <w:szCs w:val="16"/>
      <w:lang w:val="x-none" w:eastAsia="ru-RU"/>
    </w:rPr>
  </w:style>
  <w:style w:type="character" w:customStyle="1" w:styleId="313">
    <w:name w:val="Основной текст с отступом 3 Знак13"/>
    <w:uiPriority w:val="99"/>
    <w:semiHidden/>
    <w:rPr>
      <w:rFonts w:cs="Times New Roman"/>
      <w:sz w:val="16"/>
      <w:szCs w:val="16"/>
      <w:lang w:val="x-none" w:eastAsia="ru-RU"/>
    </w:rPr>
  </w:style>
  <w:style w:type="character" w:customStyle="1" w:styleId="312">
    <w:name w:val="Основной текст с отступом 3 Знак12"/>
    <w:uiPriority w:val="99"/>
    <w:semiHidden/>
    <w:rPr>
      <w:rFonts w:cs="Times New Roman"/>
      <w:sz w:val="16"/>
      <w:szCs w:val="16"/>
      <w:lang w:val="x-none" w:eastAsia="ru-RU"/>
    </w:rPr>
  </w:style>
  <w:style w:type="character" w:customStyle="1" w:styleId="311">
    <w:name w:val="Основной текст с отступом 3 Знак11"/>
    <w:uiPriority w:val="99"/>
    <w:semiHidden/>
    <w:rPr>
      <w:rFonts w:cs="Times New Roman"/>
      <w:sz w:val="16"/>
      <w:szCs w:val="16"/>
      <w:lang w:val="x-none" w:eastAsia="ru-RU"/>
    </w:rPr>
  </w:style>
  <w:style w:type="character" w:customStyle="1" w:styleId="BodyTextIndent3Char1">
    <w:name w:val="Body Text Indent 3 Char1"/>
    <w:uiPriority w:val="99"/>
    <w:semiHidden/>
    <w:locked/>
    <w:rsid w:val="00DA1BB0"/>
    <w:rPr>
      <w:rFonts w:eastAsia="Times New Roman"/>
      <w:sz w:val="16"/>
      <w:lang w:val="uk-UA" w:eastAsia="x-none"/>
    </w:rPr>
  </w:style>
  <w:style w:type="character" w:customStyle="1" w:styleId="315">
    <w:name w:val="Основний текст з відступом 3 Знак1"/>
    <w:uiPriority w:val="99"/>
    <w:semiHidden/>
    <w:rsid w:val="00A7749C"/>
    <w:rPr>
      <w:rFonts w:eastAsia="Times New Roman"/>
      <w:sz w:val="16"/>
      <w:lang w:val="x-none" w:eastAsia="ru-RU"/>
    </w:rPr>
  </w:style>
  <w:style w:type="paragraph" w:styleId="ad">
    <w:name w:val="Title"/>
    <w:basedOn w:val="a"/>
    <w:link w:val="ae"/>
    <w:uiPriority w:val="99"/>
    <w:qFormat/>
    <w:rsid w:val="00A7749C"/>
    <w:pPr>
      <w:jc w:val="center"/>
    </w:pPr>
    <w:rPr>
      <w:b/>
      <w:sz w:val="24"/>
      <w:szCs w:val="20"/>
      <w:lang w:val="x-none"/>
    </w:rPr>
  </w:style>
  <w:style w:type="paragraph" w:customStyle="1" w:styleId="af">
    <w:name w:val="Нормальний текст"/>
    <w:basedOn w:val="a"/>
    <w:rsid w:val="006C45F1"/>
    <w:pPr>
      <w:spacing w:before="120"/>
      <w:ind w:firstLine="567"/>
    </w:pPr>
    <w:rPr>
      <w:rFonts w:ascii="Antiqua" w:hAnsi="Antiqua"/>
      <w:sz w:val="26"/>
      <w:szCs w:val="20"/>
    </w:rPr>
  </w:style>
  <w:style w:type="character" w:customStyle="1" w:styleId="ae">
    <w:name w:val="Название Знак"/>
    <w:link w:val="ad"/>
    <w:uiPriority w:val="99"/>
    <w:locked/>
    <w:rsid w:val="00A7749C"/>
    <w:rPr>
      <w:rFonts w:eastAsia="Times New Roman" w:cs="Times New Roman"/>
      <w:b/>
      <w:sz w:val="24"/>
      <w:lang w:val="x-none" w:eastAsia="ru-RU"/>
    </w:rPr>
  </w:style>
  <w:style w:type="table" w:styleId="af0">
    <w:name w:val="Table Grid"/>
    <w:basedOn w:val="a1"/>
    <w:uiPriority w:val="59"/>
    <w:rsid w:val="000225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EE6B8C"/>
    <w:pPr>
      <w:spacing w:after="120"/>
    </w:pPr>
    <w:rPr>
      <w:szCs w:val="20"/>
      <w:lang w:val="x-none"/>
    </w:rPr>
  </w:style>
  <w:style w:type="paragraph" w:customStyle="1" w:styleId="videl">
    <w:name w:val="videl"/>
    <w:rsid w:val="00EE6B8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character" w:customStyle="1" w:styleId="af2">
    <w:name w:val="Основной текст Знак"/>
    <w:link w:val="af1"/>
    <w:uiPriority w:val="99"/>
    <w:locked/>
    <w:rsid w:val="00EE6B8C"/>
    <w:rPr>
      <w:rFonts w:eastAsia="Times New Roman" w:cs="Times New Roman"/>
      <w:sz w:val="28"/>
      <w:lang w:val="x-none" w:eastAsia="ru-RU"/>
    </w:rPr>
  </w:style>
  <w:style w:type="character" w:styleId="af3">
    <w:name w:val="Strong"/>
    <w:uiPriority w:val="22"/>
    <w:qFormat/>
    <w:rsid w:val="00D90F8C"/>
    <w:rPr>
      <w:rFonts w:cs="Times New Roman"/>
      <w:b/>
    </w:rPr>
  </w:style>
  <w:style w:type="paragraph" w:customStyle="1" w:styleId="16">
    <w:name w:val="Абзац списка1"/>
    <w:basedOn w:val="a"/>
    <w:uiPriority w:val="99"/>
    <w:qFormat/>
    <w:rsid w:val="00AE7816"/>
    <w:pPr>
      <w:spacing w:after="200" w:line="276" w:lineRule="auto"/>
      <w:ind w:left="720"/>
      <w:contextualSpacing/>
    </w:pPr>
    <w:rPr>
      <w:rFonts w:ascii="Calibri" w:hAnsi="Calibri"/>
      <w:sz w:val="22"/>
      <w:szCs w:val="22"/>
      <w:lang w:val="ru-RU"/>
    </w:rPr>
  </w:style>
  <w:style w:type="character" w:styleId="af4">
    <w:name w:val="page number"/>
    <w:uiPriority w:val="99"/>
    <w:rsid w:val="00204346"/>
    <w:rPr>
      <w:rFonts w:cs="Times New Roman"/>
    </w:rPr>
  </w:style>
  <w:style w:type="paragraph" w:customStyle="1" w:styleId="22">
    <w:name w:val="Абзац списка2"/>
    <w:basedOn w:val="a"/>
    <w:uiPriority w:val="34"/>
    <w:qFormat/>
    <w:rsid w:val="00C528AB"/>
    <w:pPr>
      <w:spacing w:after="200" w:line="276" w:lineRule="auto"/>
      <w:ind w:left="720"/>
      <w:contextualSpacing/>
    </w:pPr>
    <w:rPr>
      <w:rFonts w:ascii="Calibri" w:hAnsi="Calibri"/>
      <w:sz w:val="22"/>
      <w:szCs w:val="22"/>
      <w:lang w:val="ru-RU"/>
    </w:rPr>
  </w:style>
  <w:style w:type="paragraph" w:customStyle="1" w:styleId="podrazdel">
    <w:name w:val="podrazdel"/>
    <w:rsid w:val="00C528A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2p">
    <w:name w:val="2p"/>
    <w:rsid w:val="00C52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af5">
    <w:name w:val="Îáû÷íûé"/>
    <w:rsid w:val="008D175A"/>
    <w:rPr>
      <w:rFonts w:ascii="Arial" w:hAnsi="Arial"/>
      <w:sz w:val="24"/>
    </w:rPr>
  </w:style>
  <w:style w:type="paragraph" w:styleId="af6">
    <w:name w:val="Balloon Text"/>
    <w:basedOn w:val="a"/>
    <w:link w:val="af7"/>
    <w:uiPriority w:val="99"/>
    <w:semiHidden/>
    <w:unhideWhenUsed/>
    <w:rsid w:val="00990998"/>
    <w:rPr>
      <w:rFonts w:ascii="Tahoma" w:hAnsi="Tahoma"/>
      <w:sz w:val="16"/>
      <w:szCs w:val="20"/>
      <w:lang w:eastAsia="x-none"/>
    </w:rPr>
  </w:style>
  <w:style w:type="paragraph" w:customStyle="1" w:styleId="af8">
    <w:name w:val="Знак Знак"/>
    <w:basedOn w:val="a"/>
    <w:rsid w:val="008246DA"/>
    <w:rPr>
      <w:sz w:val="20"/>
      <w:szCs w:val="20"/>
      <w:lang w:val="en-US" w:eastAsia="en-US"/>
    </w:rPr>
  </w:style>
  <w:style w:type="character" w:customStyle="1" w:styleId="af7">
    <w:name w:val="Текст выноски Знак"/>
    <w:link w:val="af6"/>
    <w:uiPriority w:val="99"/>
    <w:semiHidden/>
    <w:locked/>
    <w:rsid w:val="00990998"/>
    <w:rPr>
      <w:rFonts w:ascii="Tahoma" w:hAnsi="Tahoma" w:cs="Times New Roman"/>
      <w:sz w:val="16"/>
      <w:lang w:val="uk-UA" w:eastAsia="x-none"/>
    </w:rPr>
  </w:style>
  <w:style w:type="paragraph" w:styleId="af9">
    <w:name w:val="Subtitle"/>
    <w:basedOn w:val="a"/>
    <w:next w:val="a"/>
    <w:link w:val="afa"/>
    <w:qFormat/>
    <w:locked/>
    <w:rsid w:val="00D374D5"/>
    <w:pPr>
      <w:spacing w:after="60"/>
      <w:jc w:val="center"/>
      <w:outlineLvl w:val="1"/>
    </w:pPr>
    <w:rPr>
      <w:rFonts w:ascii="Calibri Light" w:hAnsi="Calibri Light"/>
      <w:sz w:val="24"/>
      <w:szCs w:val="24"/>
    </w:rPr>
  </w:style>
  <w:style w:type="character" w:customStyle="1" w:styleId="afa">
    <w:name w:val="Подзаголовок Знак"/>
    <w:link w:val="af9"/>
    <w:rsid w:val="00D374D5"/>
    <w:rPr>
      <w:rFonts w:ascii="Calibri Light" w:eastAsia="Times New Roman" w:hAnsi="Calibri Light" w:cs="Times New Roman"/>
      <w:sz w:val="24"/>
      <w:szCs w:val="24"/>
      <w:lang w:eastAsia="ru-RU"/>
    </w:rPr>
  </w:style>
  <w:style w:type="numbering" w:customStyle="1" w:styleId="17">
    <w:name w:val="Нет списка1"/>
    <w:next w:val="a2"/>
    <w:semiHidden/>
    <w:unhideWhenUsed/>
    <w:rsid w:val="004F7ABF"/>
  </w:style>
  <w:style w:type="character" w:styleId="afb">
    <w:name w:val="Hyperlink"/>
    <w:uiPriority w:val="99"/>
    <w:semiHidden/>
    <w:unhideWhenUsed/>
    <w:rsid w:val="004F7ABF"/>
    <w:rPr>
      <w:color w:val="0000FF"/>
      <w:u w:val="single"/>
    </w:rPr>
  </w:style>
  <w:style w:type="table" w:customStyle="1" w:styleId="18">
    <w:name w:val="Сетка таблицы1"/>
    <w:basedOn w:val="a1"/>
    <w:next w:val="af0"/>
    <w:rsid w:val="004F7AB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Основной текст_"/>
    <w:uiPriority w:val="99"/>
    <w:rsid w:val="004F7ABF"/>
    <w:rPr>
      <w:rFonts w:ascii="Times New Roman" w:hAnsi="Times New Roman" w:cs="Times New Roman"/>
      <w:sz w:val="19"/>
      <w:szCs w:val="19"/>
      <w:u w:val="none"/>
    </w:rPr>
  </w:style>
  <w:style w:type="character" w:customStyle="1" w:styleId="Exact">
    <w:name w:val="Основной текст Exact"/>
    <w:uiPriority w:val="99"/>
    <w:rsid w:val="004F7ABF"/>
    <w:rPr>
      <w:rFonts w:ascii="Times New Roman" w:hAnsi="Times New Roman" w:cs="Times New Roman"/>
      <w:spacing w:val="8"/>
      <w:sz w:val="18"/>
      <w:szCs w:val="18"/>
      <w:u w:val="none"/>
    </w:rPr>
  </w:style>
  <w:style w:type="character" w:customStyle="1" w:styleId="5">
    <w:name w:val="Основной текст + Полужирный5"/>
    <w:aliases w:val="Курсив6,Интервал 0 pt3"/>
    <w:uiPriority w:val="99"/>
    <w:rsid w:val="004F7ABF"/>
    <w:rPr>
      <w:rFonts w:ascii="Times New Roman" w:hAnsi="Times New Roman" w:cs="Times New Roman"/>
      <w:b/>
      <w:bCs/>
      <w:i/>
      <w:iCs/>
      <w:spacing w:val="10"/>
      <w:sz w:val="19"/>
      <w:szCs w:val="19"/>
      <w:u w:val="none"/>
    </w:rPr>
  </w:style>
  <w:style w:type="character" w:customStyle="1" w:styleId="4">
    <w:name w:val="Основной текст + Полужирный4"/>
    <w:aliases w:val="Курсив5"/>
    <w:uiPriority w:val="99"/>
    <w:rsid w:val="004F7ABF"/>
    <w:rPr>
      <w:rFonts w:ascii="Times New Roman" w:hAnsi="Times New Roman" w:cs="Times New Roman"/>
      <w:b/>
      <w:bCs/>
      <w:i/>
      <w:iCs/>
      <w:sz w:val="19"/>
      <w:szCs w:val="19"/>
      <w:u w:val="none"/>
    </w:rPr>
  </w:style>
  <w:style w:type="paragraph" w:customStyle="1" w:styleId="Iauiue">
    <w:name w:val="Iau?iue"/>
    <w:rsid w:val="004F7ABF"/>
    <w:rPr>
      <w:rFonts w:ascii="Arial" w:eastAsia="Calibri" w:hAnsi="Arial"/>
      <w:sz w:val="24"/>
      <w:lang w:val="uk-UA"/>
    </w:rPr>
  </w:style>
  <w:style w:type="paragraph" w:customStyle="1" w:styleId="NoSpacing">
    <w:name w:val="No Spacing"/>
    <w:rsid w:val="004F7ABF"/>
    <w:rPr>
      <w:rFonts w:eastAsia="Calibri"/>
      <w:lang w:val="en-US"/>
    </w:rPr>
  </w:style>
  <w:style w:type="paragraph" w:customStyle="1" w:styleId="ListParagraph">
    <w:name w:val="List Paragraph"/>
    <w:basedOn w:val="a"/>
    <w:rsid w:val="004F7ABF"/>
    <w:pPr>
      <w:spacing w:after="200" w:line="276" w:lineRule="auto"/>
      <w:ind w:left="720"/>
    </w:pPr>
    <w:rPr>
      <w:rFonts w:ascii="Calibri" w:eastAsia="Calibri" w:hAnsi="Calibri"/>
      <w:sz w:val="22"/>
      <w:szCs w:val="22"/>
      <w:lang w:val="ru-RU"/>
    </w:rPr>
  </w:style>
  <w:style w:type="paragraph" w:customStyle="1" w:styleId="msonormalcxspmiddle">
    <w:name w:val="msonormalcxspmiddle"/>
    <w:basedOn w:val="a"/>
    <w:rsid w:val="004F7ABF"/>
    <w:pPr>
      <w:spacing w:before="100" w:beforeAutospacing="1" w:after="100" w:afterAutospacing="1"/>
    </w:pPr>
    <w:rPr>
      <w:rFonts w:eastAsia="Calibri"/>
      <w:sz w:val="24"/>
      <w:szCs w:val="24"/>
      <w:lang w:val="ru-RU"/>
    </w:rPr>
  </w:style>
  <w:style w:type="paragraph" w:customStyle="1" w:styleId="Iniiaiieoaeno">
    <w:name w:val="Iniiaiie oaeno"/>
    <w:basedOn w:val="Iauiue"/>
    <w:rsid w:val="004F7ABF"/>
    <w:pPr>
      <w:jc w:val="both"/>
    </w:pPr>
    <w:rPr>
      <w:rFonts w:ascii="Times New Roman" w:eastAsia="Times New Roman" w:hAnsi="Times New Roman"/>
      <w:sz w:val="28"/>
    </w:rPr>
  </w:style>
  <w:style w:type="paragraph" w:customStyle="1" w:styleId="caaieiaie1">
    <w:name w:val="caaieiaie 1"/>
    <w:basedOn w:val="Iauiue"/>
    <w:next w:val="Iauiue"/>
    <w:rsid w:val="004F7ABF"/>
    <w:pPr>
      <w:keepNext/>
      <w:jc w:val="both"/>
    </w:pPr>
    <w:rPr>
      <w:rFonts w:ascii="Times New Roman" w:eastAsia="Times New Roman" w:hAnsi="Times New Roman"/>
      <w:sz w:val="28"/>
    </w:rPr>
  </w:style>
  <w:style w:type="paragraph" w:customStyle="1" w:styleId="afd">
    <w:name w:val="Заголовок"/>
    <w:basedOn w:val="af1"/>
    <w:rsid w:val="004F7ABF"/>
    <w:rPr>
      <w:lang w:eastAsia="x-none"/>
    </w:rPr>
  </w:style>
  <w:style w:type="paragraph" w:customStyle="1" w:styleId="afe">
    <w:name w:val="Висячий отступ"/>
    <w:basedOn w:val="af1"/>
    <w:rsid w:val="004F7ABF"/>
    <w:rPr>
      <w:lang w:eastAsia="x-none"/>
    </w:rPr>
  </w:style>
  <w:style w:type="character" w:customStyle="1" w:styleId="basic1">
    <w:name w:val="basic1"/>
    <w:rsid w:val="004F7ABF"/>
    <w:rPr>
      <w:rFonts w:ascii="PetersburgC" w:hAnsi="Petersburg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2190">
      <w:marLeft w:val="0"/>
      <w:marRight w:val="0"/>
      <w:marTop w:val="0"/>
      <w:marBottom w:val="0"/>
      <w:divBdr>
        <w:top w:val="none" w:sz="0" w:space="0" w:color="auto"/>
        <w:left w:val="none" w:sz="0" w:space="0" w:color="auto"/>
        <w:bottom w:val="none" w:sz="0" w:space="0" w:color="auto"/>
        <w:right w:val="none" w:sz="0" w:space="0" w:color="auto"/>
      </w:divBdr>
      <w:divsChild>
        <w:div w:id="51485219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14852204">
              <w:marLeft w:val="0"/>
              <w:marRight w:val="0"/>
              <w:marTop w:val="0"/>
              <w:marBottom w:val="0"/>
              <w:divBdr>
                <w:top w:val="none" w:sz="0" w:space="0" w:color="auto"/>
                <w:left w:val="none" w:sz="0" w:space="0" w:color="auto"/>
                <w:bottom w:val="none" w:sz="0" w:space="0" w:color="auto"/>
                <w:right w:val="none" w:sz="0" w:space="0" w:color="auto"/>
              </w:divBdr>
              <w:divsChild>
                <w:div w:id="514852207">
                  <w:marLeft w:val="0"/>
                  <w:marRight w:val="0"/>
                  <w:marTop w:val="0"/>
                  <w:marBottom w:val="0"/>
                  <w:divBdr>
                    <w:top w:val="none" w:sz="0" w:space="0" w:color="auto"/>
                    <w:left w:val="none" w:sz="0" w:space="0" w:color="auto"/>
                    <w:bottom w:val="none" w:sz="0" w:space="0" w:color="auto"/>
                    <w:right w:val="none" w:sz="0" w:space="0" w:color="auto"/>
                  </w:divBdr>
                  <w:divsChild>
                    <w:div w:id="514852188">
                      <w:marLeft w:val="0"/>
                      <w:marRight w:val="0"/>
                      <w:marTop w:val="0"/>
                      <w:marBottom w:val="0"/>
                      <w:divBdr>
                        <w:top w:val="none" w:sz="0" w:space="0" w:color="auto"/>
                        <w:left w:val="none" w:sz="0" w:space="0" w:color="auto"/>
                        <w:bottom w:val="none" w:sz="0" w:space="0" w:color="auto"/>
                        <w:right w:val="none" w:sz="0" w:space="0" w:color="auto"/>
                      </w:divBdr>
                      <w:divsChild>
                        <w:div w:id="514852191">
                          <w:marLeft w:val="0"/>
                          <w:marRight w:val="0"/>
                          <w:marTop w:val="0"/>
                          <w:marBottom w:val="0"/>
                          <w:divBdr>
                            <w:top w:val="none" w:sz="0" w:space="0" w:color="auto"/>
                            <w:left w:val="none" w:sz="0" w:space="0" w:color="auto"/>
                            <w:bottom w:val="none" w:sz="0" w:space="0" w:color="auto"/>
                            <w:right w:val="none" w:sz="0" w:space="0" w:color="auto"/>
                          </w:divBdr>
                          <w:divsChild>
                            <w:div w:id="514852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2195">
      <w:marLeft w:val="0"/>
      <w:marRight w:val="0"/>
      <w:marTop w:val="0"/>
      <w:marBottom w:val="0"/>
      <w:divBdr>
        <w:top w:val="none" w:sz="0" w:space="0" w:color="auto"/>
        <w:left w:val="none" w:sz="0" w:space="0" w:color="auto"/>
        <w:bottom w:val="none" w:sz="0" w:space="0" w:color="auto"/>
        <w:right w:val="none" w:sz="0" w:space="0" w:color="auto"/>
      </w:divBdr>
      <w:divsChild>
        <w:div w:id="514852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14852202">
              <w:marLeft w:val="0"/>
              <w:marRight w:val="0"/>
              <w:marTop w:val="0"/>
              <w:marBottom w:val="0"/>
              <w:divBdr>
                <w:top w:val="none" w:sz="0" w:space="0" w:color="auto"/>
                <w:left w:val="none" w:sz="0" w:space="0" w:color="auto"/>
                <w:bottom w:val="none" w:sz="0" w:space="0" w:color="auto"/>
                <w:right w:val="none" w:sz="0" w:space="0" w:color="auto"/>
              </w:divBdr>
              <w:divsChild>
                <w:div w:id="514852197">
                  <w:marLeft w:val="0"/>
                  <w:marRight w:val="0"/>
                  <w:marTop w:val="0"/>
                  <w:marBottom w:val="0"/>
                  <w:divBdr>
                    <w:top w:val="none" w:sz="0" w:space="0" w:color="auto"/>
                    <w:left w:val="none" w:sz="0" w:space="0" w:color="auto"/>
                    <w:bottom w:val="none" w:sz="0" w:space="0" w:color="auto"/>
                    <w:right w:val="none" w:sz="0" w:space="0" w:color="auto"/>
                  </w:divBdr>
                  <w:divsChild>
                    <w:div w:id="514852203">
                      <w:marLeft w:val="0"/>
                      <w:marRight w:val="0"/>
                      <w:marTop w:val="0"/>
                      <w:marBottom w:val="0"/>
                      <w:divBdr>
                        <w:top w:val="none" w:sz="0" w:space="0" w:color="auto"/>
                        <w:left w:val="none" w:sz="0" w:space="0" w:color="auto"/>
                        <w:bottom w:val="none" w:sz="0" w:space="0" w:color="auto"/>
                        <w:right w:val="none" w:sz="0" w:space="0" w:color="auto"/>
                      </w:divBdr>
                      <w:divsChild>
                        <w:div w:id="514852198">
                          <w:marLeft w:val="0"/>
                          <w:marRight w:val="0"/>
                          <w:marTop w:val="0"/>
                          <w:marBottom w:val="0"/>
                          <w:divBdr>
                            <w:top w:val="none" w:sz="0" w:space="0" w:color="auto"/>
                            <w:left w:val="none" w:sz="0" w:space="0" w:color="auto"/>
                            <w:bottom w:val="none" w:sz="0" w:space="0" w:color="auto"/>
                            <w:right w:val="none" w:sz="0" w:space="0" w:color="auto"/>
                          </w:divBdr>
                          <w:divsChild>
                            <w:div w:id="5148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2199">
      <w:marLeft w:val="0"/>
      <w:marRight w:val="0"/>
      <w:marTop w:val="0"/>
      <w:marBottom w:val="0"/>
      <w:divBdr>
        <w:top w:val="none" w:sz="0" w:space="0" w:color="auto"/>
        <w:left w:val="none" w:sz="0" w:space="0" w:color="auto"/>
        <w:bottom w:val="none" w:sz="0" w:space="0" w:color="auto"/>
        <w:right w:val="none" w:sz="0" w:space="0" w:color="auto"/>
      </w:divBdr>
    </w:div>
    <w:div w:id="514852201">
      <w:marLeft w:val="0"/>
      <w:marRight w:val="0"/>
      <w:marTop w:val="0"/>
      <w:marBottom w:val="0"/>
      <w:divBdr>
        <w:top w:val="none" w:sz="0" w:space="0" w:color="auto"/>
        <w:left w:val="none" w:sz="0" w:space="0" w:color="auto"/>
        <w:bottom w:val="none" w:sz="0" w:space="0" w:color="auto"/>
        <w:right w:val="none" w:sz="0" w:space="0" w:color="auto"/>
      </w:divBdr>
    </w:div>
    <w:div w:id="514852205">
      <w:marLeft w:val="0"/>
      <w:marRight w:val="0"/>
      <w:marTop w:val="0"/>
      <w:marBottom w:val="0"/>
      <w:divBdr>
        <w:top w:val="none" w:sz="0" w:space="0" w:color="auto"/>
        <w:left w:val="none" w:sz="0" w:space="0" w:color="auto"/>
        <w:bottom w:val="none" w:sz="0" w:space="0" w:color="auto"/>
        <w:right w:val="none" w:sz="0" w:space="0" w:color="auto"/>
      </w:divBdr>
      <w:divsChild>
        <w:div w:id="51485219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14852210">
              <w:marLeft w:val="0"/>
              <w:marRight w:val="0"/>
              <w:marTop w:val="0"/>
              <w:marBottom w:val="0"/>
              <w:divBdr>
                <w:top w:val="none" w:sz="0" w:space="0" w:color="auto"/>
                <w:left w:val="none" w:sz="0" w:space="0" w:color="auto"/>
                <w:bottom w:val="none" w:sz="0" w:space="0" w:color="auto"/>
                <w:right w:val="none" w:sz="0" w:space="0" w:color="auto"/>
              </w:divBdr>
              <w:divsChild>
                <w:div w:id="514852192">
                  <w:marLeft w:val="0"/>
                  <w:marRight w:val="0"/>
                  <w:marTop w:val="0"/>
                  <w:marBottom w:val="0"/>
                  <w:divBdr>
                    <w:top w:val="none" w:sz="0" w:space="0" w:color="auto"/>
                    <w:left w:val="none" w:sz="0" w:space="0" w:color="auto"/>
                    <w:bottom w:val="none" w:sz="0" w:space="0" w:color="auto"/>
                    <w:right w:val="none" w:sz="0" w:space="0" w:color="auto"/>
                  </w:divBdr>
                  <w:divsChild>
                    <w:div w:id="514852206">
                      <w:marLeft w:val="0"/>
                      <w:marRight w:val="0"/>
                      <w:marTop w:val="0"/>
                      <w:marBottom w:val="0"/>
                      <w:divBdr>
                        <w:top w:val="none" w:sz="0" w:space="0" w:color="auto"/>
                        <w:left w:val="none" w:sz="0" w:space="0" w:color="auto"/>
                        <w:bottom w:val="none" w:sz="0" w:space="0" w:color="auto"/>
                        <w:right w:val="none" w:sz="0" w:space="0" w:color="auto"/>
                      </w:divBdr>
                      <w:divsChild>
                        <w:div w:id="514852209">
                          <w:marLeft w:val="0"/>
                          <w:marRight w:val="0"/>
                          <w:marTop w:val="0"/>
                          <w:marBottom w:val="0"/>
                          <w:divBdr>
                            <w:top w:val="none" w:sz="0" w:space="0" w:color="auto"/>
                            <w:left w:val="none" w:sz="0" w:space="0" w:color="auto"/>
                            <w:bottom w:val="none" w:sz="0" w:space="0" w:color="auto"/>
                            <w:right w:val="none" w:sz="0" w:space="0" w:color="auto"/>
                          </w:divBdr>
                          <w:divsChild>
                            <w:div w:id="514852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18620">
      <w:bodyDiv w:val="1"/>
      <w:marLeft w:val="0"/>
      <w:marRight w:val="0"/>
      <w:marTop w:val="0"/>
      <w:marBottom w:val="0"/>
      <w:divBdr>
        <w:top w:val="none" w:sz="0" w:space="0" w:color="auto"/>
        <w:left w:val="none" w:sz="0" w:space="0" w:color="auto"/>
        <w:bottom w:val="none" w:sz="0" w:space="0" w:color="auto"/>
        <w:right w:val="none" w:sz="0" w:space="0" w:color="auto"/>
      </w:divBdr>
    </w:div>
    <w:div w:id="785923510">
      <w:bodyDiv w:val="1"/>
      <w:marLeft w:val="0"/>
      <w:marRight w:val="0"/>
      <w:marTop w:val="0"/>
      <w:marBottom w:val="0"/>
      <w:divBdr>
        <w:top w:val="none" w:sz="0" w:space="0" w:color="auto"/>
        <w:left w:val="none" w:sz="0" w:space="0" w:color="auto"/>
        <w:bottom w:val="none" w:sz="0" w:space="0" w:color="auto"/>
        <w:right w:val="none" w:sz="0" w:space="0" w:color="auto"/>
      </w:divBdr>
    </w:div>
    <w:div w:id="1010645971">
      <w:bodyDiv w:val="1"/>
      <w:marLeft w:val="0"/>
      <w:marRight w:val="0"/>
      <w:marTop w:val="0"/>
      <w:marBottom w:val="0"/>
      <w:divBdr>
        <w:top w:val="none" w:sz="0" w:space="0" w:color="auto"/>
        <w:left w:val="none" w:sz="0" w:space="0" w:color="auto"/>
        <w:bottom w:val="none" w:sz="0" w:space="0" w:color="auto"/>
        <w:right w:val="none" w:sz="0" w:space="0" w:color="auto"/>
      </w:divBdr>
    </w:div>
    <w:div w:id="1177231531">
      <w:bodyDiv w:val="1"/>
      <w:marLeft w:val="0"/>
      <w:marRight w:val="0"/>
      <w:marTop w:val="0"/>
      <w:marBottom w:val="0"/>
      <w:divBdr>
        <w:top w:val="none" w:sz="0" w:space="0" w:color="auto"/>
        <w:left w:val="none" w:sz="0" w:space="0" w:color="auto"/>
        <w:bottom w:val="none" w:sz="0" w:space="0" w:color="auto"/>
        <w:right w:val="none" w:sz="0" w:space="0" w:color="auto"/>
      </w:divBdr>
    </w:div>
    <w:div w:id="20499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745A-A1B3-4F51-BD43-9B6D1540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10608</Words>
  <Characters>60470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Krokoz™</Company>
  <LinksUpToDate>false</LinksUpToDate>
  <CharactersWithSpaces>70937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dyatlenko</dc:creator>
  <cp:lastModifiedBy>Админ</cp:lastModifiedBy>
  <cp:revision>2</cp:revision>
  <cp:lastPrinted>2012-06-21T14:06:00Z</cp:lastPrinted>
  <dcterms:created xsi:type="dcterms:W3CDTF">2020-12-28T10:37:00Z</dcterms:created>
  <dcterms:modified xsi:type="dcterms:W3CDTF">2020-12-28T10:37:00Z</dcterms:modified>
</cp:coreProperties>
</file>