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57"/>
        <w:tblW w:w="4000" w:type="pct"/>
        <w:tblBorders>
          <w:left w:val="thinThickSmallGap" w:sz="24" w:space="0" w:color="CC00CC"/>
        </w:tblBorders>
        <w:tblLook w:val="00A0" w:firstRow="1" w:lastRow="0" w:firstColumn="1" w:lastColumn="0" w:noHBand="0" w:noVBand="0"/>
      </w:tblPr>
      <w:tblGrid>
        <w:gridCol w:w="12294"/>
      </w:tblGrid>
      <w:tr w:rsidR="00825E94" w:rsidRPr="007A6CB0" w:rsidTr="00C274A8">
        <w:tc>
          <w:tcPr>
            <w:tcW w:w="7668" w:type="dxa"/>
            <w:tcMar>
              <w:top w:w="216" w:type="dxa"/>
              <w:left w:w="115" w:type="dxa"/>
              <w:bottom w:w="216" w:type="dxa"/>
              <w:right w:w="115" w:type="dxa"/>
            </w:tcMar>
          </w:tcPr>
          <w:p w:rsidR="00825E94" w:rsidRPr="007A6CB0" w:rsidRDefault="00825E94" w:rsidP="00C274A8">
            <w:pPr>
              <w:pStyle w:val="a4"/>
              <w:rPr>
                <w:rFonts w:ascii="Times New Roman" w:hAnsi="Times New Roman"/>
                <w:sz w:val="52"/>
                <w:szCs w:val="32"/>
                <w:lang w:val="uk-UA"/>
              </w:rPr>
            </w:pPr>
            <w:r w:rsidRPr="007A6CB0">
              <w:rPr>
                <w:rFonts w:ascii="Times New Roman" w:hAnsi="Times New Roman"/>
                <w:sz w:val="52"/>
                <w:szCs w:val="32"/>
                <w:lang w:val="uk-UA"/>
              </w:rPr>
              <w:t>Міністерство освіти і науки України</w:t>
            </w:r>
          </w:p>
          <w:p w:rsidR="00825E94" w:rsidRPr="007A6CB0" w:rsidRDefault="00825E94" w:rsidP="00C274A8">
            <w:pPr>
              <w:pStyle w:val="a4"/>
              <w:rPr>
                <w:rFonts w:ascii="Times New Roman" w:hAnsi="Times New Roman"/>
                <w:sz w:val="52"/>
                <w:szCs w:val="32"/>
                <w:lang w:val="uk-UA"/>
              </w:rPr>
            </w:pPr>
            <w:r w:rsidRPr="007A6CB0">
              <w:rPr>
                <w:rFonts w:ascii="Times New Roman" w:hAnsi="Times New Roman"/>
                <w:sz w:val="52"/>
                <w:szCs w:val="32"/>
                <w:lang w:val="uk-UA"/>
              </w:rPr>
              <w:t>Інститут спеціальної педагогіки НАПН України</w:t>
            </w:r>
          </w:p>
          <w:p w:rsidR="00825E94" w:rsidRPr="007A6CB0" w:rsidRDefault="00825E94" w:rsidP="00C274A8">
            <w:pPr>
              <w:pStyle w:val="a4"/>
              <w:rPr>
                <w:rFonts w:ascii="Times New Roman" w:hAnsi="Times New Roman"/>
                <w:sz w:val="52"/>
                <w:szCs w:val="32"/>
                <w:lang w:val="uk-UA"/>
              </w:rPr>
            </w:pPr>
          </w:p>
        </w:tc>
      </w:tr>
      <w:tr w:rsidR="00825E94" w:rsidRPr="007A6CB0" w:rsidTr="00C274A8">
        <w:tc>
          <w:tcPr>
            <w:tcW w:w="7668" w:type="dxa"/>
          </w:tcPr>
          <w:p w:rsidR="00825E94" w:rsidRPr="007A6CB0" w:rsidRDefault="00825E94" w:rsidP="00C274A8">
            <w:pPr>
              <w:spacing w:line="240" w:lineRule="auto"/>
              <w:rPr>
                <w:rFonts w:ascii="Times New Roman" w:hAnsi="Times New Roman"/>
                <w:b/>
                <w:sz w:val="36"/>
                <w:szCs w:val="32"/>
              </w:rPr>
            </w:pPr>
            <w:r w:rsidRPr="007A6CB0">
              <w:rPr>
                <w:rFonts w:ascii="Times New Roman" w:hAnsi="Times New Roman"/>
                <w:b/>
                <w:sz w:val="36"/>
                <w:szCs w:val="32"/>
              </w:rPr>
              <w:t>НАВЧАЛЬНІ ПРОГРАМИ ДЛЯ ПІДГОТОВЧОГО, 1-4 КЛАСІВ СПЕЦІАЛЬНИХ ЗАГАЛЬНООСВІТНІХ НАВЧАЛЬНИХ ЗАКЛАДІВ ДЛЯ ДІТЕЙ З ПОРУШЕННЯМИ ОПОРНО-РУХОВОГО АПАРАТУ</w:t>
            </w:r>
          </w:p>
          <w:p w:rsidR="00825E94" w:rsidRPr="007A6CB0" w:rsidRDefault="00825E94" w:rsidP="00C274A8">
            <w:pPr>
              <w:spacing w:line="240" w:lineRule="auto"/>
              <w:rPr>
                <w:rFonts w:ascii="Times New Roman" w:hAnsi="Times New Roman"/>
                <w:b/>
                <w:bCs/>
                <w:sz w:val="40"/>
                <w:szCs w:val="24"/>
              </w:rPr>
            </w:pPr>
          </w:p>
          <w:p w:rsidR="00825E94" w:rsidRDefault="00825E94" w:rsidP="00C274A8">
            <w:pPr>
              <w:pStyle w:val="1"/>
              <w:spacing w:before="0" w:after="0" w:line="240" w:lineRule="auto"/>
              <w:jc w:val="both"/>
              <w:rPr>
                <w:rFonts w:ascii="Times New Roman" w:hAnsi="Times New Roman"/>
                <w:caps w:val="0"/>
                <w:sz w:val="52"/>
                <w:lang w:val="uk-UA"/>
              </w:rPr>
            </w:pPr>
            <w:bookmarkStart w:id="0" w:name="_GoBack"/>
            <w:r>
              <w:rPr>
                <w:rFonts w:ascii="Times New Roman" w:hAnsi="Times New Roman"/>
                <w:caps w:val="0"/>
                <w:sz w:val="52"/>
                <w:lang w:val="uk-UA"/>
              </w:rPr>
              <w:t>ОБРАЗОТВОРЧЕ МИСТЕЦТВО</w:t>
            </w:r>
          </w:p>
          <w:p w:rsidR="00825E94" w:rsidRPr="002F675E" w:rsidRDefault="00825E94" w:rsidP="00C274A8">
            <w:pPr>
              <w:pStyle w:val="1"/>
              <w:spacing w:before="0" w:after="0" w:line="240" w:lineRule="auto"/>
              <w:jc w:val="both"/>
              <w:rPr>
                <w:rFonts w:ascii="Times New Roman" w:hAnsi="Times New Roman"/>
                <w:sz w:val="36"/>
                <w:szCs w:val="32"/>
                <w:lang w:val="uk-UA"/>
              </w:rPr>
            </w:pPr>
            <w:r w:rsidRPr="002F675E">
              <w:rPr>
                <w:rFonts w:ascii="Times New Roman" w:hAnsi="Times New Roman"/>
                <w:caps w:val="0"/>
                <w:sz w:val="36"/>
                <w:szCs w:val="32"/>
                <w:lang w:val="uk-UA"/>
              </w:rPr>
              <w:t xml:space="preserve">Підготовчий, 1– 4 </w:t>
            </w:r>
            <w:r>
              <w:rPr>
                <w:rFonts w:ascii="Times New Roman" w:hAnsi="Times New Roman"/>
                <w:caps w:val="0"/>
                <w:sz w:val="36"/>
                <w:szCs w:val="32"/>
                <w:lang w:val="uk-UA"/>
              </w:rPr>
              <w:t>к</w:t>
            </w:r>
            <w:r w:rsidRPr="002F675E">
              <w:rPr>
                <w:rFonts w:ascii="Times New Roman" w:hAnsi="Times New Roman"/>
                <w:caps w:val="0"/>
                <w:sz w:val="36"/>
                <w:szCs w:val="32"/>
                <w:lang w:val="uk-UA"/>
              </w:rPr>
              <w:t>ласи</w:t>
            </w:r>
          </w:p>
          <w:p w:rsidR="00825E94" w:rsidRPr="007A6CB0" w:rsidRDefault="00825E94" w:rsidP="00C274A8">
            <w:pPr>
              <w:pStyle w:val="a4"/>
              <w:rPr>
                <w:rFonts w:ascii="Times New Roman" w:hAnsi="Times New Roman"/>
                <w:sz w:val="44"/>
                <w:szCs w:val="32"/>
                <w:lang w:val="uk-UA"/>
              </w:rPr>
            </w:pPr>
          </w:p>
          <w:p w:rsidR="00825E94" w:rsidRPr="007B1A6C" w:rsidRDefault="00825E94" w:rsidP="007B1A6C">
            <w:pPr>
              <w:spacing w:after="0" w:line="240" w:lineRule="auto"/>
              <w:rPr>
                <w:rFonts w:ascii="Times New Roman" w:hAnsi="Times New Roman"/>
                <w:bCs/>
                <w:sz w:val="36"/>
                <w:szCs w:val="36"/>
                <w:lang w:eastAsia="uk-UA"/>
              </w:rPr>
            </w:pPr>
            <w:r w:rsidRPr="007A6CB0">
              <w:rPr>
                <w:rFonts w:ascii="Times New Roman" w:hAnsi="Times New Roman"/>
                <w:sz w:val="36"/>
                <w:szCs w:val="36"/>
              </w:rPr>
              <w:t xml:space="preserve">Укладачі: </w:t>
            </w:r>
            <w:r w:rsidRPr="007B1A6C">
              <w:rPr>
                <w:rFonts w:ascii="Times New Roman" w:hAnsi="Times New Roman"/>
                <w:bCs/>
                <w:sz w:val="36"/>
                <w:szCs w:val="36"/>
                <w:lang w:eastAsia="uk-UA"/>
              </w:rPr>
              <w:t xml:space="preserve"> Лазорчин О.С., Прокопець Р.А., </w:t>
            </w:r>
            <w:bookmarkEnd w:id="0"/>
            <w:r w:rsidRPr="007B1A6C">
              <w:rPr>
                <w:rFonts w:ascii="Times New Roman" w:hAnsi="Times New Roman"/>
                <w:bCs/>
                <w:sz w:val="36"/>
                <w:szCs w:val="36"/>
                <w:lang w:eastAsia="uk-UA"/>
              </w:rPr>
              <w:t xml:space="preserve">вчителі початкових класів Бориславської   спеціальної загальноосвітньої школи-інтернату </w:t>
            </w:r>
            <w:r w:rsidRPr="007B1A6C">
              <w:rPr>
                <w:rFonts w:ascii="Times New Roman" w:hAnsi="Times New Roman"/>
                <w:bCs/>
                <w:sz w:val="36"/>
                <w:szCs w:val="36"/>
                <w:lang w:val="en-US" w:eastAsia="uk-UA"/>
              </w:rPr>
              <w:t>I</w:t>
            </w:r>
            <w:r w:rsidRPr="007B1A6C">
              <w:rPr>
                <w:rFonts w:ascii="Times New Roman" w:hAnsi="Times New Roman"/>
                <w:bCs/>
                <w:sz w:val="36"/>
                <w:szCs w:val="36"/>
                <w:lang w:eastAsia="uk-UA"/>
              </w:rPr>
              <w:t>-</w:t>
            </w:r>
            <w:r w:rsidRPr="007B1A6C">
              <w:rPr>
                <w:rFonts w:ascii="Times New Roman" w:hAnsi="Times New Roman"/>
                <w:bCs/>
                <w:sz w:val="36"/>
                <w:szCs w:val="36"/>
                <w:lang w:val="en-US" w:eastAsia="uk-UA"/>
              </w:rPr>
              <w:t>III</w:t>
            </w:r>
            <w:r w:rsidRPr="007B1A6C">
              <w:rPr>
                <w:rFonts w:ascii="Times New Roman" w:hAnsi="Times New Roman"/>
                <w:bCs/>
                <w:sz w:val="36"/>
                <w:szCs w:val="36"/>
                <w:lang w:eastAsia="uk-UA"/>
              </w:rPr>
              <w:t xml:space="preserve"> ступенів </w:t>
            </w:r>
          </w:p>
          <w:p w:rsidR="00825E94" w:rsidRPr="007A6CB0" w:rsidRDefault="00825E94" w:rsidP="00C274A8">
            <w:pPr>
              <w:pStyle w:val="a4"/>
              <w:rPr>
                <w:rFonts w:ascii="Times New Roman" w:hAnsi="Times New Roman"/>
                <w:color w:val="4F81BD"/>
                <w:sz w:val="52"/>
                <w:szCs w:val="80"/>
                <w:lang w:val="uk-UA"/>
              </w:rPr>
            </w:pPr>
          </w:p>
        </w:tc>
      </w:tr>
      <w:tr w:rsidR="00825E94" w:rsidRPr="007A6CB0" w:rsidTr="00C274A8">
        <w:tc>
          <w:tcPr>
            <w:tcW w:w="7668" w:type="dxa"/>
            <w:tcMar>
              <w:top w:w="216" w:type="dxa"/>
              <w:left w:w="115" w:type="dxa"/>
              <w:bottom w:w="216" w:type="dxa"/>
              <w:right w:w="115" w:type="dxa"/>
            </w:tcMar>
          </w:tcPr>
          <w:p w:rsidR="00825E94" w:rsidRPr="007A6CB0" w:rsidRDefault="00825E94" w:rsidP="00C274A8">
            <w:pPr>
              <w:pStyle w:val="a4"/>
              <w:rPr>
                <w:rFonts w:ascii="Times New Roman" w:hAnsi="Times New Roman"/>
                <w:sz w:val="52"/>
                <w:szCs w:val="32"/>
                <w:lang w:val="uk-UA"/>
              </w:rPr>
            </w:pPr>
            <w:r w:rsidRPr="007A6CB0">
              <w:rPr>
                <w:rFonts w:ascii="Times New Roman" w:hAnsi="Times New Roman"/>
                <w:sz w:val="52"/>
                <w:szCs w:val="32"/>
                <w:lang w:val="uk-UA"/>
              </w:rPr>
              <w:t>Київ – 2014</w:t>
            </w:r>
          </w:p>
        </w:tc>
      </w:tr>
    </w:tbl>
    <w:p w:rsidR="00825E94" w:rsidRPr="000E0F20" w:rsidRDefault="00825E94" w:rsidP="000E0F20">
      <w:pPr>
        <w:spacing w:line="240" w:lineRule="auto"/>
        <w:rPr>
          <w:rFonts w:ascii="Times New Roman" w:hAnsi="Times New Roman"/>
          <w:sz w:val="24"/>
          <w:szCs w:val="24"/>
        </w:rPr>
      </w:pPr>
    </w:p>
    <w:p w:rsidR="00825E94" w:rsidRDefault="00825E94">
      <w:pPr>
        <w:rPr>
          <w:rFonts w:ascii="Times New Roman" w:hAnsi="Times New Roman"/>
          <w:b/>
          <w:bCs/>
          <w:sz w:val="24"/>
          <w:szCs w:val="24"/>
          <w:lang w:eastAsia="uk-UA"/>
        </w:rPr>
      </w:pPr>
      <w:r>
        <w:rPr>
          <w:rFonts w:ascii="Times New Roman" w:hAnsi="Times New Roman"/>
          <w:b/>
          <w:bCs/>
          <w:sz w:val="24"/>
          <w:szCs w:val="24"/>
          <w:lang w:eastAsia="uk-UA"/>
        </w:rPr>
        <w:br w:type="page"/>
      </w:r>
    </w:p>
    <w:p w:rsidR="00825E94" w:rsidRPr="000E0F20" w:rsidRDefault="00825E94" w:rsidP="000E0F20">
      <w:pPr>
        <w:spacing w:line="240" w:lineRule="auto"/>
        <w:jc w:val="center"/>
        <w:rPr>
          <w:rFonts w:ascii="Times New Roman" w:hAnsi="Times New Roman"/>
          <w:b/>
          <w:sz w:val="24"/>
          <w:szCs w:val="24"/>
        </w:rPr>
      </w:pPr>
      <w:r w:rsidRPr="000E0F20">
        <w:rPr>
          <w:rFonts w:ascii="Times New Roman" w:hAnsi="Times New Roman"/>
          <w:b/>
          <w:sz w:val="24"/>
          <w:szCs w:val="24"/>
        </w:rPr>
        <w:t>Пояснювальна записка</w:t>
      </w:r>
    </w:p>
    <w:p w:rsidR="00825E94" w:rsidRPr="000E0F20" w:rsidRDefault="00825E94" w:rsidP="000E0F20">
      <w:pPr>
        <w:spacing w:after="0" w:line="240" w:lineRule="auto"/>
        <w:ind w:firstLine="709"/>
        <w:jc w:val="both"/>
        <w:rPr>
          <w:rFonts w:ascii="Times New Roman" w:hAnsi="Times New Roman"/>
          <w:sz w:val="24"/>
          <w:szCs w:val="24"/>
        </w:rPr>
      </w:pPr>
      <w:r w:rsidRPr="000E0F20">
        <w:rPr>
          <w:rFonts w:ascii="Times New Roman" w:hAnsi="Times New Roman"/>
          <w:sz w:val="24"/>
          <w:szCs w:val="24"/>
        </w:rPr>
        <w:t xml:space="preserve">Програма з «Образотворчого мистецтва» розроблена з урахуванням положень освітньої галузі «Мистецтво» Державного </w:t>
      </w:r>
      <w:r>
        <w:rPr>
          <w:rFonts w:ascii="Times New Roman" w:hAnsi="Times New Roman"/>
          <w:sz w:val="24"/>
          <w:szCs w:val="24"/>
        </w:rPr>
        <w:t xml:space="preserve">стандарту початкової </w:t>
      </w:r>
      <w:r w:rsidRPr="00C516CE">
        <w:rPr>
          <w:rFonts w:ascii="Times New Roman" w:hAnsi="Times New Roman"/>
          <w:sz w:val="24"/>
          <w:szCs w:val="24"/>
        </w:rPr>
        <w:t>загально</w:t>
      </w:r>
      <w:r>
        <w:rPr>
          <w:rFonts w:ascii="Times New Roman" w:hAnsi="Times New Roman"/>
          <w:sz w:val="24"/>
          <w:szCs w:val="24"/>
        </w:rPr>
        <w:t>ї</w:t>
      </w:r>
      <w:r w:rsidRPr="000E0F20">
        <w:rPr>
          <w:rFonts w:ascii="Times New Roman" w:hAnsi="Times New Roman"/>
          <w:sz w:val="24"/>
          <w:szCs w:val="24"/>
        </w:rPr>
        <w:t xml:space="preserve"> освіти </w:t>
      </w:r>
      <w:r>
        <w:rPr>
          <w:rFonts w:ascii="Times New Roman" w:hAnsi="Times New Roman"/>
          <w:sz w:val="24"/>
          <w:szCs w:val="24"/>
        </w:rPr>
        <w:t>для дітей з особливими освітніми потребами</w:t>
      </w:r>
      <w:r w:rsidRPr="000E0F20">
        <w:rPr>
          <w:rFonts w:ascii="Times New Roman" w:hAnsi="Times New Roman"/>
          <w:sz w:val="24"/>
          <w:szCs w:val="24"/>
        </w:rPr>
        <w:t xml:space="preserve"> та передбачає формування і розвиток в учнів </w:t>
      </w:r>
      <w:r>
        <w:rPr>
          <w:rFonts w:ascii="Times New Roman" w:hAnsi="Times New Roman"/>
          <w:sz w:val="24"/>
          <w:szCs w:val="24"/>
        </w:rPr>
        <w:t>із порушеннями опорно-рухового апарату</w:t>
      </w:r>
      <w:r w:rsidRPr="000E0F20">
        <w:rPr>
          <w:rFonts w:ascii="Times New Roman" w:hAnsi="Times New Roman"/>
          <w:sz w:val="24"/>
          <w:szCs w:val="24"/>
        </w:rPr>
        <w:t xml:space="preserve"> комплексу ключових, міжпредметних і предметних компетентностей у процесі опанування художніх цінностей та способів художньої діяльності шляхом здобуття власного естетичного досвіду. </w:t>
      </w:r>
    </w:p>
    <w:p w:rsidR="00825E94" w:rsidRPr="000E0F20" w:rsidRDefault="00825E94" w:rsidP="000E0F20">
      <w:pPr>
        <w:pStyle w:val="a7"/>
        <w:spacing w:before="0"/>
        <w:rPr>
          <w:rFonts w:ascii="Times New Roman" w:hAnsi="Times New Roman"/>
          <w:sz w:val="24"/>
          <w:szCs w:val="24"/>
        </w:rPr>
      </w:pPr>
      <w:r w:rsidRPr="000E0F20">
        <w:rPr>
          <w:rFonts w:ascii="Times New Roman" w:hAnsi="Times New Roman"/>
          <w:color w:val="000000"/>
          <w:sz w:val="24"/>
          <w:szCs w:val="24"/>
        </w:rPr>
        <w:t xml:space="preserve">Оскільки надбання такого досвіду молодшими школярами з порушеннями опорно-рухового апарату ускладнюється руховими та іншими психофізичними особливостями, серед численних завдань опанування образотворчим мистецтвом, особливого значення набуває корекція і профілактика </w:t>
      </w:r>
      <w:r w:rsidRPr="000E0F20">
        <w:rPr>
          <w:rFonts w:ascii="Times New Roman" w:hAnsi="Times New Roman"/>
          <w:sz w:val="24"/>
          <w:szCs w:val="24"/>
        </w:rPr>
        <w:t xml:space="preserve">засобами мистецтва відхилень у розвитку сенсорно-перцептивної, емоційно-вольової, моторної та особистісної сфер. </w:t>
      </w:r>
    </w:p>
    <w:p w:rsidR="00825E94" w:rsidRPr="000E0F20" w:rsidRDefault="00825E94" w:rsidP="000E0F20">
      <w:pPr>
        <w:pStyle w:val="a7"/>
        <w:spacing w:before="0"/>
        <w:rPr>
          <w:rFonts w:ascii="Times New Roman" w:hAnsi="Times New Roman"/>
          <w:sz w:val="24"/>
          <w:szCs w:val="24"/>
        </w:rPr>
      </w:pPr>
      <w:r w:rsidRPr="000E0F20">
        <w:rPr>
          <w:rFonts w:ascii="Times New Roman" w:hAnsi="Times New Roman"/>
          <w:sz w:val="24"/>
          <w:szCs w:val="24"/>
        </w:rPr>
        <w:t>Виділена у програмі корекційно-розвивальна лінія передбачає роботу з корекції пізнавальної, сенсомоторної, емоційно-вольової, мовленнєвої та особистісної сфер молодших школярів з порушеннями опорно-рухового апарату.</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Значна увага в програмі відводиться навчанню образотворчому мистецтву в підготовчому класі. В основу такого навчання покладена предметно-практична діяльність дітей з порушеннями опорно-рухового апарату, яка потребує корекції та подальшого розвитку, а також  спрямованості на формування елементарних, проте усвідомлених графічних дій.</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xml:space="preserve">Процес навчання образотворчому мистецтву в </w:t>
      </w:r>
      <w:r w:rsidRPr="000E0F20">
        <w:rPr>
          <w:rFonts w:ascii="Times New Roman" w:hAnsi="Times New Roman"/>
          <w:b/>
          <w:sz w:val="24"/>
          <w:szCs w:val="24"/>
        </w:rPr>
        <w:t>підготовчому класі</w:t>
      </w:r>
      <w:r w:rsidRPr="000E0F20">
        <w:rPr>
          <w:rFonts w:ascii="Times New Roman" w:hAnsi="Times New Roman"/>
          <w:sz w:val="24"/>
          <w:szCs w:val="24"/>
        </w:rPr>
        <w:t xml:space="preserve"> передбачає вирішення таких основних завдань:</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ознайомити учнів із засобами образотворчої діяльності;</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навчити дітей сприймати елементарні зображення;</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опанувати вмінням зображувати прості предмети;</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здійснювати цілеспрямований аналіз предмета;</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виділяти основні частини предмета, знати їх сенсорні властивості (форму, колір, просторові відношення);</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коригувати недоліки пізнавальної діяльності і сенсорно-моторної сфери учнів;</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формувати графічно-практичні уміння та навички декоративного та тематичного малювання, малювання з натури;</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виховувати позитивне емоційно-естетичне ставлення до предметів і явищ навколишнього світу, творів візуального мистецтва;</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розвивати зв’язне усне мовлення;</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виховувати акуратність, наполегливість, самостійність в роботі.</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xml:space="preserve">Основним методом роботи у пропедевтичний період є вправи ігрового характеру. Для цього необхідні різноманітні дидактичні іграшки (будівельні конструктори, пірамідки, кульки й ін.), плоскі та об’ємні геометричні фігури і тіла різного розміру, смужки з кольорового картону різної довжини і ширини, таблиці зі зразками малюнків, прості варіанти кольорових мозаїк, набори дрібних предметів тощо. </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xml:space="preserve">Для вирішення цих завдань програмою передбачено чотири види занять з образотворчого мистецтва: декоративне малювання, малювання з натури, тематичне малювання, ліплення та бесіди з образотворчого мистецтва. </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xml:space="preserve">Оволодіння кожним з перерахованих видів занять з образотворчого мистецтва у підготовчому класі вимагає пропедевтичного (підготовчого) періоду. У свою чергу, пропедевтичний період передбачає виконання таких видів робіт, які спрямовані на загальний розвиток дітей, становлення графічної діяльності, формування готовності до практичного малювання. </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lastRenderedPageBreak/>
        <w:t xml:space="preserve">За таких обставин доцільними є </w:t>
      </w:r>
      <w:r w:rsidRPr="000E0F20">
        <w:rPr>
          <w:rFonts w:ascii="Times New Roman" w:hAnsi="Times New Roman"/>
          <w:b/>
          <w:sz w:val="24"/>
          <w:szCs w:val="24"/>
        </w:rPr>
        <w:t>підготовчі вправи</w:t>
      </w:r>
      <w:r w:rsidRPr="000E0F20">
        <w:rPr>
          <w:rFonts w:ascii="Times New Roman" w:hAnsi="Times New Roman"/>
          <w:sz w:val="24"/>
          <w:szCs w:val="24"/>
        </w:rPr>
        <w:t>. Мета таких вправ полягає у наступному:</w:t>
      </w:r>
      <w:r w:rsidRPr="000E0F20">
        <w:rPr>
          <w:rFonts w:ascii="Times New Roman" w:hAnsi="Times New Roman"/>
          <w:b/>
          <w:sz w:val="24"/>
          <w:szCs w:val="24"/>
        </w:rPr>
        <w:t xml:space="preserve"> </w:t>
      </w:r>
      <w:r w:rsidRPr="000E0F20">
        <w:rPr>
          <w:rFonts w:ascii="Times New Roman" w:hAnsi="Times New Roman"/>
          <w:sz w:val="24"/>
          <w:szCs w:val="24"/>
        </w:rPr>
        <w:t>навчити дітей правильно тримати олівець і виконувати ним прості графічні дії за зразком та інструкцією вчителя; розташовувати аркуш паперу на площині парти і притримувати його у процесі роботи рукою; користуватися гумкою; малювати за опорними крапками прості предмети; замальовувати контури предметів за трафаретом, не знімаючи його; малювати контури предметів за шаблоном, зафарбовувати їх поверхні; працювати з мозаїкою.</w:t>
      </w:r>
    </w:p>
    <w:p w:rsidR="00825E94" w:rsidRPr="000E0F20" w:rsidRDefault="00825E94" w:rsidP="000E0F20">
      <w:pPr>
        <w:spacing w:after="0" w:line="240" w:lineRule="auto"/>
        <w:ind w:firstLine="435"/>
        <w:jc w:val="both"/>
        <w:rPr>
          <w:rFonts w:ascii="Times New Roman" w:hAnsi="Times New Roman"/>
          <w:sz w:val="24"/>
          <w:szCs w:val="24"/>
        </w:rPr>
      </w:pPr>
      <w:r w:rsidRPr="000E0F20">
        <w:rPr>
          <w:rFonts w:ascii="Times New Roman" w:hAnsi="Times New Roman"/>
          <w:sz w:val="24"/>
          <w:szCs w:val="24"/>
        </w:rPr>
        <w:t>Використання у процесі дитячої діяльності нетрадиційних форм роботи сприяє підвищенню інтересу, а також полегшує процес виконання зображення: малювання долоньками, пальчиками, штампами, ватними тампончиками; ниткографія; малювання «по мокрому»; малювання восковими крейдочками; «набризгом» (за вибором вчителя).</w:t>
      </w:r>
    </w:p>
    <w:p w:rsidR="00825E94" w:rsidRPr="000E0F20" w:rsidRDefault="00825E94" w:rsidP="000E0F20">
      <w:pPr>
        <w:spacing w:after="0" w:line="240" w:lineRule="auto"/>
        <w:ind w:firstLine="435"/>
        <w:jc w:val="both"/>
        <w:rPr>
          <w:rFonts w:ascii="Times New Roman" w:hAnsi="Times New Roman"/>
          <w:sz w:val="24"/>
          <w:szCs w:val="24"/>
        </w:rPr>
      </w:pPr>
      <w:r w:rsidRPr="000E0F20">
        <w:rPr>
          <w:rFonts w:ascii="Times New Roman" w:hAnsi="Times New Roman"/>
          <w:b/>
          <w:sz w:val="24"/>
          <w:szCs w:val="24"/>
        </w:rPr>
        <w:t xml:space="preserve">Декоративне малювання - </w:t>
      </w:r>
      <w:r w:rsidRPr="000E0F20">
        <w:rPr>
          <w:rFonts w:ascii="Times New Roman" w:hAnsi="Times New Roman"/>
          <w:sz w:val="24"/>
          <w:szCs w:val="24"/>
        </w:rPr>
        <w:t>найбільш доступний для учнів вид діяльності. Зміст уроків декоративного малювання складає виконання різних візерунків у смузі, квадраті, колі, призначених для оздоблення предметів побуту, святкових листівок, плакатів, запрошень тощо. Учні опановують вмінням гармонійно поєднувати кольори, ритмічно повторювати або чергувати елементи орнаменту.</w:t>
      </w:r>
    </w:p>
    <w:p w:rsidR="00825E94" w:rsidRPr="000E0F20" w:rsidRDefault="00825E94" w:rsidP="000E0F20">
      <w:pPr>
        <w:spacing w:after="0" w:line="240" w:lineRule="auto"/>
        <w:ind w:firstLine="435"/>
        <w:jc w:val="both"/>
        <w:rPr>
          <w:rFonts w:ascii="Times New Roman" w:hAnsi="Times New Roman"/>
          <w:sz w:val="24"/>
          <w:szCs w:val="24"/>
        </w:rPr>
      </w:pPr>
      <w:r w:rsidRPr="000E0F20">
        <w:rPr>
          <w:rFonts w:ascii="Times New Roman" w:hAnsi="Times New Roman"/>
          <w:sz w:val="24"/>
          <w:szCs w:val="24"/>
        </w:rPr>
        <w:t xml:space="preserve">Паралельно з практичною роботою на уроках декоративного малювання учні знайомляться з кращими зразками декоративно-прикладного мистецтва. Демонстрація творів народних майстрів дозволяє дітям зрозуміти красу виробів, доцільність використання їх у побуті. Під час занять школярі одержують відомості про застосування візерунків на іграшках, одязі, тканині, посуді тощо. </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xml:space="preserve">Завдання з декоративного малювання: малювання за допомогою шаблону; малювання орнаментів за готовими зразками, за заданою схемою, з даних елементів. </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Значну роль на уроках декоративного малювання має підготовча робота, під час якої учні порівнюють та диференціюють форму, колір, розмір, пропорції геометричних та рослинних елементів, що допомагає їм усвідомити побудову орнаменту. Уроки декоративного малювання передують урокам малювання з натури, оскільки вони формують технічні й образотворчі уміння учнів.</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b/>
          <w:sz w:val="24"/>
          <w:szCs w:val="24"/>
        </w:rPr>
        <w:t>Малювання з натури</w:t>
      </w:r>
      <w:r w:rsidRPr="000E0F20">
        <w:rPr>
          <w:rFonts w:ascii="Times New Roman" w:hAnsi="Times New Roman"/>
          <w:sz w:val="24"/>
          <w:szCs w:val="24"/>
        </w:rPr>
        <w:t xml:space="preserve"> - зображення різноманітних предметів, підібраних з урахуванням графічних можливостей учнів. </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Мета уроків малювання з натури полягає у навчанні дітей відтворенню в малюнку форми та елементів предметів; співвіднесенні їх окремих властивостей (ширини і висоти); визначенні форми, будови, кольору, розміру та пропорції окремих частин.</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xml:space="preserve"> Виконання цих завдань потребує від учнів також усвідомлення кінцевого результату роботи; мотивації; виконання ряду розумових дій, а саме: розуміння інструкцій вчителя; усвідомлення особливостей наочно сприйнятого об’єкту зображення; планування образотворчої діяльності; здійснення контролю за своєю роботою; самооцінки результатів; розумових дій, таких як аналіз, синтез, порівняння, узагальнення, групування.</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xml:space="preserve">Для того, щоб учні дотримувалися певної послідовності під час малювання з натури, вчителю необхідно на кожному уроці пояснювати і показувати закономірності побудови реальної форми предмета, визначати всі етапи його відтворення. Крім того, дуже важливо навчити школярів постійно порівнювати свій малюнок із натурою та окремі деталі малюнка між собою. Для цього необхідно розвивати в учнів уміння застосовувати середню (осьову) лінію, а також користуватися найпростішими допоміжними лініями. </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xml:space="preserve">У підготовчому класі учні малюють олівцями і фарбами (за вибором вчителя, враховуючи індивідуальні і психофізичні можливості дітей), при цьому вони користуються кольоровими наборами із 6-ти олівців (фарб). </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b/>
          <w:sz w:val="24"/>
          <w:szCs w:val="24"/>
        </w:rPr>
        <w:t xml:space="preserve">Малювання за темою </w:t>
      </w:r>
      <w:r w:rsidRPr="000E0F20">
        <w:rPr>
          <w:rFonts w:ascii="Times New Roman" w:hAnsi="Times New Roman"/>
          <w:sz w:val="24"/>
          <w:szCs w:val="24"/>
        </w:rPr>
        <w:t xml:space="preserve">полягає у зображенні явищ навколишньої дійсності, а також виконанні ілюстрацій до уривків із літературних творів. </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Основне завдання тематичного малювання в підготовчому класі - зображення окремих предметів, простих за формою і кольором. Підготовча робота передбачає: пояснення учням сюжету, опис об’єктів зображення за допомогою запитань вчителя. Після пояснення вчителя та показу ним прийомів роботи учням пропонується показати або по можливості розповісти, що вони будуть малювати, де, як і в якій послідовності.</w:t>
      </w:r>
    </w:p>
    <w:p w:rsidR="00825E94" w:rsidRPr="000E0F20" w:rsidRDefault="00825E94" w:rsidP="000E0F20">
      <w:pPr>
        <w:spacing w:after="0" w:line="240" w:lineRule="auto"/>
        <w:ind w:firstLine="435"/>
        <w:jc w:val="both"/>
        <w:rPr>
          <w:rFonts w:ascii="Times New Roman" w:hAnsi="Times New Roman"/>
          <w:sz w:val="24"/>
          <w:szCs w:val="24"/>
        </w:rPr>
      </w:pPr>
      <w:r w:rsidRPr="000E0F20">
        <w:rPr>
          <w:rFonts w:ascii="Times New Roman" w:hAnsi="Times New Roman"/>
          <w:sz w:val="24"/>
          <w:szCs w:val="24"/>
        </w:rPr>
        <w:lastRenderedPageBreak/>
        <w:t>Для збагачення зорових уявлень школярів можна використовувати книжкові ілюстрації, таблиці з зображенням людей і тварин, різноманітні репродукції, плакати, листівки, фотографії, іграшки, моделі, муляжі тощо (враховуючи спеціальні принципи роботи з наочністю).</w:t>
      </w:r>
    </w:p>
    <w:p w:rsidR="00825E94" w:rsidRPr="000E0F20" w:rsidRDefault="00825E94" w:rsidP="000E0F20">
      <w:pPr>
        <w:spacing w:after="0" w:line="240" w:lineRule="auto"/>
        <w:ind w:firstLine="435"/>
        <w:jc w:val="both"/>
        <w:rPr>
          <w:rFonts w:ascii="Times New Roman" w:hAnsi="Times New Roman"/>
          <w:sz w:val="24"/>
          <w:szCs w:val="24"/>
        </w:rPr>
      </w:pPr>
      <w:r w:rsidRPr="000E0F20">
        <w:rPr>
          <w:rFonts w:ascii="Times New Roman" w:hAnsi="Times New Roman"/>
          <w:sz w:val="24"/>
          <w:szCs w:val="24"/>
        </w:rPr>
        <w:t>Уроки тематичного малювання сприяють розвитку мовленнєвої активності школярів. Для цього необхідно використовувати різноманітні прийоми: словесний опис (характеристика) об’єктів (за запитаннями вчителя, з використанням плану, опорних схем), які включено до малюнку; визначення послідовності роботи над малюнком; називання графічних дій у процесі репродукування художніх образів; вирішення завдань композиційного характеру; порівняння малюнка з об’єктом зображення і частин малюнка між собою; розповідь про виконану роботу; оцінка своєї роботи та робіт однокласників.</w:t>
      </w:r>
    </w:p>
    <w:p w:rsidR="00825E94" w:rsidRPr="000E0F20" w:rsidRDefault="00825E94" w:rsidP="000E0F20">
      <w:pPr>
        <w:spacing w:after="0" w:line="240" w:lineRule="auto"/>
        <w:ind w:firstLine="435"/>
        <w:jc w:val="both"/>
        <w:rPr>
          <w:rFonts w:ascii="Times New Roman" w:hAnsi="Times New Roman"/>
          <w:sz w:val="24"/>
          <w:szCs w:val="24"/>
        </w:rPr>
      </w:pPr>
      <w:r w:rsidRPr="000E0F20">
        <w:rPr>
          <w:rFonts w:ascii="Times New Roman" w:hAnsi="Times New Roman"/>
          <w:b/>
          <w:sz w:val="24"/>
          <w:szCs w:val="24"/>
        </w:rPr>
        <w:t>Ліплення.</w:t>
      </w:r>
      <w:r w:rsidRPr="000E0F20">
        <w:rPr>
          <w:rFonts w:ascii="Times New Roman" w:hAnsi="Times New Roman"/>
          <w:sz w:val="24"/>
          <w:szCs w:val="24"/>
        </w:rPr>
        <w:t xml:space="preserve"> Заняття ліпленням сприяють розвитку моторно-рухової сфери, удосконаленню диференційованих рухів пальців і кисті руки, формуванню технічних умінь у процесі зображення в об’ємі.</w:t>
      </w:r>
    </w:p>
    <w:p w:rsidR="00825E94" w:rsidRPr="000E0F20" w:rsidRDefault="00825E94" w:rsidP="000E0F20">
      <w:pPr>
        <w:spacing w:after="0" w:line="240" w:lineRule="auto"/>
        <w:ind w:left="75" w:firstLine="360"/>
        <w:jc w:val="both"/>
        <w:rPr>
          <w:rFonts w:ascii="Times New Roman" w:hAnsi="Times New Roman"/>
          <w:sz w:val="24"/>
          <w:szCs w:val="24"/>
        </w:rPr>
      </w:pPr>
      <w:r w:rsidRPr="000E0F20">
        <w:rPr>
          <w:rFonts w:ascii="Times New Roman" w:hAnsi="Times New Roman"/>
          <w:sz w:val="24"/>
          <w:szCs w:val="24"/>
        </w:rPr>
        <w:t xml:space="preserve"> Учні знайомляться з пластикою форм, видами ліплення (рельєф, кругла скульптура), опановують прийоми роботи з пластиліном (ліплення з цілого шматка, з’єднання окремих пласких та об’ємних частин ліпних виробів, ліплення шляхом розкачування, накладання, притискання, розплющування, обробка виробу стекою з дотриманням пропорцій тощо). Спочатку учні повинні навчитися виготовляти ковбаски, стовпчики, кульки, потім – ліпити овочі, фрукти, птахів, тварин. Значна увага при цьому приділяється кольоровому вирішенню завдання, пластичній цільності образу.  Корекційна робота на заняттях з ліплення полягає також в формуванні вмінь орієнтуватися в завданні, встановлювати логічну послідовність виготовлення виробів, визначати прийоми ліплення, правильність дій і результатів, оцінювати готові вироби.</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b/>
          <w:sz w:val="24"/>
          <w:szCs w:val="24"/>
        </w:rPr>
        <w:t xml:space="preserve"> </w:t>
      </w:r>
      <w:r w:rsidRPr="000E0F20">
        <w:rPr>
          <w:rFonts w:ascii="Times New Roman" w:hAnsi="Times New Roman"/>
          <w:b/>
          <w:sz w:val="24"/>
          <w:szCs w:val="24"/>
        </w:rPr>
        <w:tab/>
        <w:t>Бесіди про образотворче мистецтво.</w:t>
      </w:r>
      <w:r w:rsidRPr="000E0F20">
        <w:rPr>
          <w:rFonts w:ascii="Times New Roman" w:hAnsi="Times New Roman"/>
          <w:sz w:val="24"/>
          <w:szCs w:val="24"/>
        </w:rPr>
        <w:t xml:space="preserve"> Бесіди про мистецтво – важливий засіб художньо-естетичного виховання школярів. Така діяльність сприяє розвитку інтелектуальної та емоційної сфер учнів, формуванню їхніх моральних позицій, розширенню соціального та естетичного досвіду.</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 xml:space="preserve">Процес навчання образотворчому мистецтву в </w:t>
      </w:r>
      <w:r w:rsidRPr="000E0F20">
        <w:rPr>
          <w:rFonts w:ascii="Times New Roman" w:hAnsi="Times New Roman"/>
          <w:b/>
          <w:sz w:val="24"/>
          <w:szCs w:val="24"/>
        </w:rPr>
        <w:t xml:space="preserve">молодших класах </w:t>
      </w:r>
      <w:r w:rsidRPr="000E0F20">
        <w:rPr>
          <w:rFonts w:ascii="Times New Roman" w:hAnsi="Times New Roman"/>
          <w:sz w:val="24"/>
          <w:szCs w:val="24"/>
        </w:rPr>
        <w:t>передбачає вирішення таких основних завдань:</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розвивати  дрібну моторику руки і зорово-рухову координацію для підготовки та розвитку навичок письма;</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формувати правильне сприймання форми, величини, кольору та уміння передавати їх в зображенні;</w:t>
      </w:r>
    </w:p>
    <w:p w:rsidR="00825E94" w:rsidRPr="000E0F20" w:rsidRDefault="00825E94" w:rsidP="000E0F20">
      <w:pPr>
        <w:spacing w:after="0" w:line="240" w:lineRule="auto"/>
        <w:ind w:left="705" w:hanging="705"/>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формувати цілісне сприймання предмету та вміння відображати його засобами образотворчої діяльності (малюванням, ліпкою, аплікацією тощо);</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формувати  правильне сприймання простору, коригувати порушення зорово-просторового сприймання;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розвивати навички конструювання;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виховувати позитивне емоційне ставлення до образотворчої діяльності та її результатів;</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розвивати цікавість, уяву;</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 xml:space="preserve">розширювати запас знань. </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 xml:space="preserve">      Для вирішення цих завдань програмою передбачено чотири види занять з образотворчого мистецтва: декоративне малювання, малювання з натури, тематичне малювання та бесіди з образотворчого мистецтва.</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 xml:space="preserve">     Для вирішення корекційних завдань, передбачених програмою, доцільно використовувати такі види діяльності: аплікація, ліпка, трафарет, тренувальне малювання (розмальовка).</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 xml:space="preserve">     Заняття аплікацією сприяють розвитку конструктивних можливості учнів, формують уявлення про колір і форму. Доступність цього виду діяльності дозволяє дітям з низьким рівнем графічних можливостей долучатись до виконання завдань з образотворчого мистецтва.</w:t>
      </w:r>
    </w:p>
    <w:p w:rsidR="00825E94" w:rsidRPr="000E0F20" w:rsidRDefault="00825E94" w:rsidP="000E0F20">
      <w:pPr>
        <w:spacing w:after="0" w:line="240" w:lineRule="auto"/>
        <w:jc w:val="both"/>
        <w:rPr>
          <w:rFonts w:ascii="Times New Roman" w:hAnsi="Times New Roman"/>
          <w:sz w:val="24"/>
          <w:szCs w:val="24"/>
        </w:rPr>
      </w:pPr>
      <w:r>
        <w:rPr>
          <w:rFonts w:ascii="Times New Roman" w:hAnsi="Times New Roman"/>
          <w:sz w:val="24"/>
          <w:szCs w:val="24"/>
        </w:rPr>
        <w:t xml:space="preserve">     Ліплення</w:t>
      </w:r>
      <w:r w:rsidRPr="000E0F20">
        <w:rPr>
          <w:rFonts w:ascii="Times New Roman" w:hAnsi="Times New Roman"/>
          <w:sz w:val="24"/>
          <w:szCs w:val="24"/>
        </w:rPr>
        <w:t xml:space="preserve"> допомагає розвивати дрібну моторику рук, точність рухів, коригує  м’язові порушення.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lastRenderedPageBreak/>
        <w:t xml:space="preserve">     Використання трафарету допомагає вихованню правильного руху, розширенню графічних можливостей дитини з руховими порушеннями.</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Передбачені програмою чотири види занять з образотворчого мистецтва: декоративне малювання, малювання з натури, тематичне малювання, ліплення та бесіди з образотворчого мистецтва у молодших класах продовжуються, з урахуванням дитячих досягнень у підготовчому класі.</w:t>
      </w:r>
    </w:p>
    <w:p w:rsidR="00825E94" w:rsidRPr="000E0F20" w:rsidRDefault="00825E94" w:rsidP="000E0F20">
      <w:pPr>
        <w:spacing w:after="0" w:line="240" w:lineRule="auto"/>
        <w:ind w:firstLine="708"/>
        <w:jc w:val="both"/>
        <w:rPr>
          <w:rFonts w:ascii="Times New Roman" w:hAnsi="Times New Roman"/>
          <w:sz w:val="24"/>
          <w:szCs w:val="24"/>
        </w:rPr>
      </w:pPr>
      <w:r w:rsidRPr="000E0F20">
        <w:rPr>
          <w:rFonts w:ascii="Times New Roman" w:hAnsi="Times New Roman"/>
          <w:sz w:val="24"/>
          <w:szCs w:val="24"/>
        </w:rPr>
        <w:t>Оцінювання навчальних досягнень школярів ґрунтується винятково на позитивному ставленні до кожного учня, незалежно від його природних здібностей до образотворчої діяльності. Оц</w:t>
      </w:r>
      <w:r>
        <w:rPr>
          <w:rFonts w:ascii="Times New Roman" w:hAnsi="Times New Roman"/>
          <w:sz w:val="24"/>
          <w:szCs w:val="24"/>
        </w:rPr>
        <w:t xml:space="preserve">інюється </w:t>
      </w:r>
      <w:r w:rsidRPr="000E0F20">
        <w:rPr>
          <w:rFonts w:ascii="Times New Roman" w:hAnsi="Times New Roman"/>
          <w:sz w:val="24"/>
          <w:szCs w:val="24"/>
        </w:rPr>
        <w:t>рівень досягнень учня у порівнянні з його попередніми досягненнями.</w:t>
      </w:r>
    </w:p>
    <w:p w:rsidR="00825E94" w:rsidRDefault="00825E94" w:rsidP="00EF762F">
      <w:pPr>
        <w:spacing w:line="240" w:lineRule="auto"/>
        <w:jc w:val="center"/>
        <w:rPr>
          <w:rFonts w:ascii="Times New Roman" w:hAnsi="Times New Roman"/>
          <w:b/>
          <w:sz w:val="24"/>
          <w:szCs w:val="24"/>
        </w:rPr>
      </w:pPr>
    </w:p>
    <w:p w:rsidR="00825E94" w:rsidRPr="00723C67" w:rsidRDefault="00825E94" w:rsidP="00EF762F">
      <w:pPr>
        <w:spacing w:line="240" w:lineRule="auto"/>
        <w:jc w:val="center"/>
        <w:rPr>
          <w:rFonts w:ascii="Times New Roman" w:hAnsi="Times New Roman"/>
          <w:sz w:val="24"/>
          <w:szCs w:val="24"/>
        </w:rPr>
      </w:pPr>
      <w:r w:rsidRPr="000E0F20">
        <w:rPr>
          <w:rFonts w:ascii="Times New Roman" w:hAnsi="Times New Roman"/>
          <w:b/>
          <w:sz w:val="24"/>
          <w:szCs w:val="24"/>
        </w:rPr>
        <w:t>ПРОГРАМА</w:t>
      </w:r>
    </w:p>
    <w:p w:rsidR="00825E94" w:rsidRPr="00EF762F" w:rsidRDefault="00825E94" w:rsidP="000E0F20">
      <w:pPr>
        <w:spacing w:after="0" w:line="240" w:lineRule="auto"/>
        <w:jc w:val="center"/>
        <w:rPr>
          <w:rFonts w:ascii="Times New Roman" w:hAnsi="Times New Roman"/>
          <w:b/>
          <w:sz w:val="24"/>
          <w:szCs w:val="24"/>
        </w:rPr>
      </w:pPr>
      <w:r w:rsidRPr="00EF762F">
        <w:rPr>
          <w:rFonts w:ascii="Times New Roman" w:hAnsi="Times New Roman"/>
          <w:b/>
          <w:sz w:val="24"/>
          <w:szCs w:val="24"/>
        </w:rPr>
        <w:t>підготовчий клас</w:t>
      </w:r>
    </w:p>
    <w:p w:rsidR="00825E94" w:rsidRPr="000E0F20" w:rsidRDefault="00825E94" w:rsidP="000E0F20">
      <w:pPr>
        <w:spacing w:after="0" w:line="240" w:lineRule="auto"/>
        <w:jc w:val="center"/>
        <w:rPr>
          <w:rFonts w:ascii="Times New Roman" w:hAnsi="Times New Roman"/>
          <w:sz w:val="24"/>
          <w:szCs w:val="24"/>
        </w:rPr>
      </w:pPr>
      <w:r>
        <w:rPr>
          <w:rFonts w:ascii="Times New Roman" w:hAnsi="Times New Roman"/>
          <w:sz w:val="24"/>
          <w:szCs w:val="24"/>
        </w:rPr>
        <w:t xml:space="preserve">(35 </w:t>
      </w:r>
      <w:r w:rsidRPr="000E0F20">
        <w:rPr>
          <w:rFonts w:ascii="Times New Roman" w:hAnsi="Times New Roman"/>
          <w:sz w:val="24"/>
          <w:szCs w:val="24"/>
        </w:rPr>
        <w:t>год., 1 год. на тиждень)</w:t>
      </w:r>
    </w:p>
    <w:p w:rsidR="00825E94" w:rsidRPr="000E0F20" w:rsidRDefault="00825E94" w:rsidP="000E0F20">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790"/>
        <w:gridCol w:w="4111"/>
        <w:gridCol w:w="4819"/>
        <w:gridCol w:w="5040"/>
      </w:tblGrid>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п/п</w:t>
            </w:r>
          </w:p>
        </w:tc>
        <w:tc>
          <w:tcPr>
            <w:tcW w:w="790"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К-сть год.</w:t>
            </w:r>
          </w:p>
        </w:tc>
        <w:tc>
          <w:tcPr>
            <w:tcW w:w="4111" w:type="dxa"/>
          </w:tcPr>
          <w:p w:rsidR="00825E94" w:rsidRPr="007A6CB0" w:rsidRDefault="00825E94" w:rsidP="007A6CB0">
            <w:pPr>
              <w:spacing w:after="0" w:line="240" w:lineRule="auto"/>
              <w:jc w:val="center"/>
              <w:rPr>
                <w:rFonts w:ascii="Times New Roman" w:hAnsi="Times New Roman"/>
                <w:b/>
                <w:sz w:val="24"/>
                <w:szCs w:val="24"/>
              </w:rPr>
            </w:pPr>
            <w:r w:rsidRPr="007A6CB0">
              <w:rPr>
                <w:rFonts w:ascii="Times New Roman" w:hAnsi="Times New Roman"/>
                <w:b/>
                <w:sz w:val="24"/>
                <w:szCs w:val="24"/>
              </w:rPr>
              <w:t xml:space="preserve">Зміст </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b/>
                <w:sz w:val="24"/>
                <w:szCs w:val="24"/>
              </w:rPr>
              <w:t>програмового матеріалу</w:t>
            </w:r>
          </w:p>
        </w:tc>
        <w:tc>
          <w:tcPr>
            <w:tcW w:w="4819" w:type="dxa"/>
          </w:tcPr>
          <w:p w:rsidR="00825E94" w:rsidRPr="007A6CB0" w:rsidRDefault="00825E94" w:rsidP="007A6CB0">
            <w:pPr>
              <w:spacing w:after="0" w:line="240" w:lineRule="auto"/>
              <w:jc w:val="center"/>
              <w:rPr>
                <w:rFonts w:ascii="Times New Roman" w:hAnsi="Times New Roman"/>
                <w:b/>
                <w:sz w:val="24"/>
                <w:szCs w:val="24"/>
              </w:rPr>
            </w:pPr>
            <w:r w:rsidRPr="007A6CB0">
              <w:rPr>
                <w:rFonts w:ascii="Times New Roman" w:hAnsi="Times New Roman"/>
                <w:b/>
                <w:sz w:val="24"/>
                <w:szCs w:val="24"/>
              </w:rPr>
              <w:t xml:space="preserve">Навчальні досягнення </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b/>
                <w:sz w:val="24"/>
                <w:szCs w:val="24"/>
              </w:rPr>
              <w:t>учнів</w:t>
            </w:r>
          </w:p>
        </w:tc>
        <w:tc>
          <w:tcPr>
            <w:tcW w:w="5040" w:type="dxa"/>
          </w:tcPr>
          <w:p w:rsidR="00825E94" w:rsidRPr="007A6CB0" w:rsidRDefault="00825E94" w:rsidP="007A6CB0">
            <w:pPr>
              <w:spacing w:after="0" w:line="240" w:lineRule="auto"/>
              <w:jc w:val="center"/>
              <w:rPr>
                <w:rFonts w:ascii="Times New Roman" w:hAnsi="Times New Roman"/>
                <w:b/>
                <w:sz w:val="24"/>
                <w:szCs w:val="24"/>
              </w:rPr>
            </w:pPr>
            <w:r w:rsidRPr="007A6CB0">
              <w:rPr>
                <w:rFonts w:ascii="Times New Roman" w:hAnsi="Times New Roman"/>
                <w:b/>
                <w:sz w:val="24"/>
                <w:szCs w:val="24"/>
              </w:rPr>
              <w:t xml:space="preserve">Спрямованість </w:t>
            </w:r>
          </w:p>
          <w:p w:rsidR="00825E94" w:rsidRPr="007A6CB0" w:rsidRDefault="00825E94" w:rsidP="007A6CB0">
            <w:pPr>
              <w:spacing w:after="0" w:line="240" w:lineRule="auto"/>
              <w:jc w:val="center"/>
              <w:rPr>
                <w:rFonts w:ascii="Times New Roman" w:hAnsi="Times New Roman"/>
                <w:b/>
                <w:sz w:val="24"/>
                <w:szCs w:val="24"/>
              </w:rPr>
            </w:pPr>
            <w:r w:rsidRPr="007A6CB0">
              <w:rPr>
                <w:rFonts w:ascii="Times New Roman" w:hAnsi="Times New Roman"/>
                <w:b/>
                <w:sz w:val="24"/>
                <w:szCs w:val="24"/>
                <w:lang w:val="ru-RU"/>
              </w:rPr>
              <w:t>к</w:t>
            </w:r>
            <w:r w:rsidRPr="007A6CB0">
              <w:rPr>
                <w:rFonts w:ascii="Times New Roman" w:hAnsi="Times New Roman"/>
                <w:b/>
                <w:sz w:val="24"/>
                <w:szCs w:val="24"/>
              </w:rPr>
              <w:t xml:space="preserve">орекційно-розвивальної </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b/>
                <w:sz w:val="24"/>
                <w:szCs w:val="24"/>
              </w:rPr>
              <w:t>роботи</w:t>
            </w: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1.</w:t>
            </w:r>
          </w:p>
        </w:tc>
        <w:tc>
          <w:tcPr>
            <w:tcW w:w="790"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2 </w:t>
            </w:r>
          </w:p>
        </w:tc>
        <w:tc>
          <w:tcPr>
            <w:tcW w:w="4111"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Підготовчі вправи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Знайомство учнів з приладдям (олівці прості та кольорові, фломастери, гумка, фарби) та правилами поведінки на уроках образотворчого мистецтва. Використання віршів, загадок. Малювання на тему: “Що я вмію малювати?”.</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Художні й образотворчі засоби. Прості графічні дії за показом вчителя; (правильно (горизонтально чи вертикально) розташовувати аркуш паперу на площині парти та притримувати його лівою рукою в процесі роботи; користуватися гумкою).</w:t>
            </w:r>
          </w:p>
        </w:tc>
        <w:tc>
          <w:tcPr>
            <w:tcW w:w="4819" w:type="dxa"/>
          </w:tcPr>
          <w:p w:rsidR="00825E94" w:rsidRPr="007A6CB0" w:rsidRDefault="00825E94" w:rsidP="007A6CB0">
            <w:pPr>
              <w:spacing w:after="0" w:line="240" w:lineRule="auto"/>
              <w:rPr>
                <w:rFonts w:ascii="Times New Roman" w:hAnsi="Times New Roman"/>
                <w:sz w:val="24"/>
                <w:szCs w:val="24"/>
              </w:rPr>
            </w:pPr>
          </w:p>
          <w:p w:rsidR="00825E94" w:rsidRPr="007A6CB0" w:rsidRDefault="00825E94" w:rsidP="007A6CB0">
            <w:pPr>
              <w:spacing w:after="0" w:line="240" w:lineRule="auto"/>
              <w:rPr>
                <w:rFonts w:ascii="Times New Roman" w:hAnsi="Times New Roman"/>
                <w:sz w:val="24"/>
                <w:szCs w:val="24"/>
              </w:rPr>
            </w:pPr>
            <w:r w:rsidRPr="007A6CB0">
              <w:rPr>
                <w:rFonts w:ascii="Times New Roman" w:hAnsi="Times New Roman"/>
                <w:b/>
                <w:i/>
                <w:sz w:val="24"/>
                <w:szCs w:val="24"/>
              </w:rPr>
              <w:t>Учень</w:t>
            </w:r>
            <w:r w:rsidRPr="007A6CB0">
              <w:rPr>
                <w:rFonts w:ascii="Times New Roman" w:hAnsi="Times New Roman"/>
                <w:sz w:val="24"/>
                <w:szCs w:val="24"/>
              </w:rPr>
              <w:t xml:space="preserve">: </w:t>
            </w:r>
          </w:p>
          <w:p w:rsidR="00825E94" w:rsidRPr="007A6CB0" w:rsidRDefault="00825E94" w:rsidP="007A6CB0">
            <w:pPr>
              <w:spacing w:after="0" w:line="240" w:lineRule="auto"/>
              <w:rPr>
                <w:rFonts w:ascii="Times New Roman" w:hAnsi="Times New Roman"/>
                <w:sz w:val="24"/>
                <w:szCs w:val="24"/>
              </w:rPr>
            </w:pPr>
            <w:r w:rsidRPr="007A6CB0">
              <w:rPr>
                <w:rFonts w:ascii="Times New Roman" w:hAnsi="Times New Roman"/>
                <w:sz w:val="24"/>
                <w:szCs w:val="24"/>
              </w:rPr>
              <w:t xml:space="preserve"> намагається правильно тримати олівець;</w:t>
            </w:r>
          </w:p>
          <w:p w:rsidR="00825E94" w:rsidRPr="007A6CB0" w:rsidRDefault="00825E94" w:rsidP="007A6CB0">
            <w:pPr>
              <w:spacing w:after="0" w:line="240" w:lineRule="auto"/>
              <w:rPr>
                <w:rFonts w:ascii="Times New Roman" w:hAnsi="Times New Roman"/>
                <w:sz w:val="24"/>
                <w:szCs w:val="24"/>
              </w:rPr>
            </w:pPr>
            <w:r w:rsidRPr="007A6CB0">
              <w:rPr>
                <w:rFonts w:ascii="Times New Roman" w:hAnsi="Times New Roman"/>
                <w:sz w:val="24"/>
                <w:szCs w:val="24"/>
              </w:rPr>
              <w:t xml:space="preserve">виконує ним прості графічні дії; </w:t>
            </w:r>
          </w:p>
          <w:p w:rsidR="00825E94" w:rsidRPr="007A6CB0" w:rsidRDefault="00825E94" w:rsidP="007A6CB0">
            <w:pPr>
              <w:spacing w:after="0" w:line="240" w:lineRule="auto"/>
              <w:rPr>
                <w:rFonts w:ascii="Times New Roman" w:hAnsi="Times New Roman"/>
                <w:sz w:val="24"/>
                <w:szCs w:val="24"/>
              </w:rPr>
            </w:pPr>
            <w:r w:rsidRPr="007A6CB0">
              <w:rPr>
                <w:rFonts w:ascii="Times New Roman" w:hAnsi="Times New Roman"/>
                <w:sz w:val="24"/>
                <w:szCs w:val="24"/>
              </w:rPr>
              <w:t xml:space="preserve">правильно розташовує аркуш паперу в процесі роботи; </w:t>
            </w:r>
          </w:p>
          <w:p w:rsidR="00825E94" w:rsidRPr="007A6CB0" w:rsidRDefault="00825E94" w:rsidP="007A6CB0">
            <w:pPr>
              <w:spacing w:after="0" w:line="240" w:lineRule="auto"/>
              <w:rPr>
                <w:rFonts w:ascii="Times New Roman" w:hAnsi="Times New Roman"/>
                <w:sz w:val="24"/>
                <w:szCs w:val="24"/>
              </w:rPr>
            </w:pPr>
            <w:r w:rsidRPr="007A6CB0">
              <w:rPr>
                <w:rFonts w:ascii="Times New Roman" w:hAnsi="Times New Roman"/>
                <w:sz w:val="24"/>
                <w:szCs w:val="24"/>
              </w:rPr>
              <w:t>користується гумкою.</w:t>
            </w: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Формування в учнів організованості в навчальній діяльності, уміння слухати вчителя; формування уявлень про форму, забарвлення предметів, розмір, будову складових частин, їхні просторові відношення; формування і збагачення сенсорного досвіду; корекція моторно-рухової сфери, удосконалювання диференційованих рухів пальців і кисті руки; розвиток уваги, спостережливості.</w:t>
            </w: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2.</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790"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lastRenderedPageBreak/>
              <w:t>10</w:t>
            </w:r>
          </w:p>
        </w:tc>
        <w:tc>
          <w:tcPr>
            <w:tcW w:w="4111"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Пропедевтичний період</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Малювання прямих ліній за показом </w:t>
            </w:r>
            <w:r w:rsidRPr="007A6CB0">
              <w:rPr>
                <w:rFonts w:ascii="Times New Roman" w:hAnsi="Times New Roman"/>
                <w:sz w:val="24"/>
                <w:szCs w:val="24"/>
              </w:rPr>
              <w:lastRenderedPageBreak/>
              <w:t xml:space="preserve">вчителя. Малювання дощику та травички.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Ігрові графічні вправи: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w:t>
            </w:r>
            <w:r w:rsidRPr="007A6CB0">
              <w:rPr>
                <w:rFonts w:ascii="Times New Roman" w:hAnsi="Times New Roman"/>
                <w:sz w:val="24"/>
                <w:szCs w:val="24"/>
              </w:rPr>
              <w:tab/>
              <w:t>прямі вертикальні лінії: “високі стовпи”, “паркан”, “ниточки до повітряних кульок” тощо;</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w:t>
            </w:r>
            <w:r w:rsidRPr="007A6CB0">
              <w:rPr>
                <w:rFonts w:ascii="Times New Roman" w:hAnsi="Times New Roman"/>
                <w:sz w:val="24"/>
                <w:szCs w:val="24"/>
              </w:rPr>
              <w:tab/>
              <w:t>прямі горизонтальні лінії: “доріжки”, “кольорові мотузочки”.</w:t>
            </w: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Учень: виконує за показом та допомогою </w:t>
            </w:r>
            <w:r w:rsidRPr="007A6CB0">
              <w:rPr>
                <w:rFonts w:ascii="Times New Roman" w:hAnsi="Times New Roman"/>
                <w:sz w:val="24"/>
                <w:szCs w:val="24"/>
              </w:rPr>
              <w:lastRenderedPageBreak/>
              <w:t xml:space="preserve">вчителя малюнок (прямі лінії);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намагається правильно тримати олівець і виконує ним прості графічні дії; правильно розташовує аркуш паперу в процесі роботи; користується гумкою;</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зображує вертикальні і горизонтальні лінії за показом та допомогою вчителя.</w:t>
            </w: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Формування графічних навичок і вмінь: </w:t>
            </w:r>
            <w:r w:rsidRPr="007A6CB0">
              <w:rPr>
                <w:rFonts w:ascii="Times New Roman" w:hAnsi="Times New Roman"/>
                <w:sz w:val="24"/>
                <w:szCs w:val="24"/>
              </w:rPr>
              <w:lastRenderedPageBreak/>
              <w:t xml:space="preserve">навички й уміння володіння олівцем;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навичок довільної регуляції сили натискування, довільного темпу прямування (його уповільнення і прискорення), припинення прямування в потрібній точці, ритмічного проведення ліній, що повторюються, дотримання напрямку штрихів.</w:t>
            </w: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790" w:type="dxa"/>
          </w:tcPr>
          <w:p w:rsidR="00825E94" w:rsidRPr="007A6CB0" w:rsidRDefault="00825E94" w:rsidP="007A6CB0">
            <w:pPr>
              <w:spacing w:after="0" w:line="240" w:lineRule="auto"/>
              <w:jc w:val="both"/>
              <w:rPr>
                <w:rFonts w:ascii="Times New Roman" w:hAnsi="Times New Roman"/>
                <w:sz w:val="24"/>
                <w:szCs w:val="24"/>
              </w:rPr>
            </w:pPr>
          </w:p>
        </w:tc>
        <w:tc>
          <w:tcPr>
            <w:tcW w:w="4111"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Малювання похилих ліній за показом вчителя: “йде (косий та прямий) дощ”, “зубці пилки”, “високі гори”.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Ігрові графічні вправи: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замкнені кругові лінії: “ми клубочки намотаємо”, “повітряні кульки”, “різнобарвне колесо”, “кольорові м’ячі”.</w:t>
            </w:r>
          </w:p>
        </w:tc>
        <w:tc>
          <w:tcPr>
            <w:tcW w:w="4819"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виконує з допомогою вчителя малюнок;</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вміє зображувати замкнені лінії за показом і допомогою вчителя; використовує основні матеріально-технічні засоби (олівець, гумку, зошит для малювання).</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Формувати інтерес до образотворчої діяльності та збагачувати сенсорний досвід учня.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Прищеплювати  учням графічних навичок і вмінь: навичок й умінь володіння олівцем; навичок довільної регуляції сили натискування, довільного темпу прямування (його уповільнення і прискорення), припинення прямування в потрібній точці, ритмічного проведення ліній, що повторюються, дотримання напрямку штрихів.</w:t>
            </w: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790" w:type="dxa"/>
          </w:tcPr>
          <w:p w:rsidR="00825E94" w:rsidRPr="007A6CB0" w:rsidRDefault="00825E94" w:rsidP="007A6CB0">
            <w:pPr>
              <w:spacing w:after="0" w:line="240" w:lineRule="auto"/>
              <w:jc w:val="both"/>
              <w:rPr>
                <w:rFonts w:ascii="Times New Roman" w:hAnsi="Times New Roman"/>
                <w:sz w:val="24"/>
                <w:szCs w:val="24"/>
              </w:rPr>
            </w:pPr>
          </w:p>
        </w:tc>
        <w:tc>
          <w:tcPr>
            <w:tcW w:w="4111"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Рухи руки по колу праворуч та ліворуч. Розрізнення предметів за розміром. Малювання маленьких та великих клубків ниток та пружинок.</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Ігрові графічні вправи, що включають зображення предметів круглої форми: “м’яч”, “сонце”, “апельсин”, “гарбуз”, “колесо”.</w:t>
            </w:r>
          </w:p>
        </w:tc>
        <w:tc>
          <w:tcPr>
            <w:tcW w:w="4819"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здійснює кругові рухи праворуч і ліворуч; вміє зображувати предмети круглої форми; диференціює предмети за розміром: більший – менший.</w:t>
            </w:r>
          </w:p>
        </w:tc>
        <w:tc>
          <w:tcPr>
            <w:tcW w:w="5040"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Формувати уявлення про форму, забарвлення предметів, розмір, будову складових частин, їхні просторові відношення.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Корекція моторно-рухової сфери, удосконалювання диференційованих рухів пальців і кисті руки.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Розвивати увагу, спостережливість.</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Формувати інтерес до образотворчої діяльності та збагачувати сенсорний досвід </w:t>
            </w:r>
            <w:r w:rsidRPr="007A6CB0">
              <w:rPr>
                <w:rFonts w:ascii="Times New Roman" w:hAnsi="Times New Roman"/>
                <w:sz w:val="24"/>
                <w:szCs w:val="24"/>
              </w:rPr>
              <w:lastRenderedPageBreak/>
              <w:t>учня.</w:t>
            </w: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790" w:type="dxa"/>
          </w:tcPr>
          <w:p w:rsidR="00825E94" w:rsidRPr="007A6CB0" w:rsidRDefault="00825E94" w:rsidP="007A6CB0">
            <w:pPr>
              <w:spacing w:after="0" w:line="240" w:lineRule="auto"/>
              <w:jc w:val="both"/>
              <w:rPr>
                <w:rFonts w:ascii="Times New Roman" w:hAnsi="Times New Roman"/>
                <w:sz w:val="24"/>
                <w:szCs w:val="24"/>
              </w:rPr>
            </w:pPr>
          </w:p>
        </w:tc>
        <w:tc>
          <w:tcPr>
            <w:tcW w:w="4111"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Вправи на розрізнення кольорів (червоний, чорний, коричневий, зелений, синій, жовтий) та малювання предметів круглої та овальної форми: “різнокольорові кульки”.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предметів круглої та овальної форми: “повітряні кульки”.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Ігрові графічні вправи, що включають зображення предметів круглої та овальної форми (овочі та фрукти):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“вишні”, “яблуко”, “апельсин”, “гарбуз”;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“огірок”, “слива”, “картоплина”.</w:t>
            </w:r>
          </w:p>
        </w:tc>
        <w:tc>
          <w:tcPr>
            <w:tcW w:w="4819"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розпізнає кольори: червоний, жовтий, зелений, синій, коричневий, чорний; вміє за показом учителя малювати предмети круглої форми;  виконує прості графічні вправи.</w:t>
            </w:r>
          </w:p>
        </w:tc>
        <w:tc>
          <w:tcPr>
            <w:tcW w:w="5040" w:type="dxa"/>
          </w:tcPr>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p>
        </w:tc>
        <w:tc>
          <w:tcPr>
            <w:tcW w:w="790" w:type="dxa"/>
          </w:tcPr>
          <w:p w:rsidR="00825E94" w:rsidRPr="007A6CB0" w:rsidRDefault="00825E94" w:rsidP="007A6CB0">
            <w:pPr>
              <w:spacing w:after="0" w:line="240" w:lineRule="auto"/>
              <w:jc w:val="both"/>
              <w:rPr>
                <w:rFonts w:ascii="Times New Roman" w:hAnsi="Times New Roman"/>
                <w:sz w:val="24"/>
                <w:szCs w:val="24"/>
              </w:rPr>
            </w:pPr>
          </w:p>
        </w:tc>
        <w:tc>
          <w:tcPr>
            <w:tcW w:w="4111"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предметів квадратної, прямокутної і трикутної форм: “серветка”, “рамка”, “віконце”, “коробка”, “телевізор”, “портфель”, “альбом”, “лінійка”, “дах будинку”, “висока гора”, “туристична палатка”, “морква”.</w:t>
            </w:r>
          </w:p>
        </w:tc>
        <w:tc>
          <w:tcPr>
            <w:tcW w:w="4819"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вміє зображувати предмети квадратної форми; має графічні уявлення про форму  квадрата;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розрізняє квадрат і прямокутник; вміє зображувати предмети прямокутної, трикутної форм.</w:t>
            </w:r>
          </w:p>
        </w:tc>
        <w:tc>
          <w:tcPr>
            <w:tcW w:w="5040" w:type="dxa"/>
          </w:tcPr>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p>
        </w:tc>
        <w:tc>
          <w:tcPr>
            <w:tcW w:w="790" w:type="dxa"/>
          </w:tcPr>
          <w:p w:rsidR="00825E94" w:rsidRPr="007A6CB0" w:rsidRDefault="00825E94" w:rsidP="007A6CB0">
            <w:pPr>
              <w:spacing w:after="0" w:line="240" w:lineRule="auto"/>
              <w:jc w:val="both"/>
              <w:rPr>
                <w:rFonts w:ascii="Times New Roman" w:hAnsi="Times New Roman"/>
                <w:sz w:val="24"/>
                <w:szCs w:val="24"/>
              </w:rPr>
            </w:pPr>
          </w:p>
        </w:tc>
        <w:tc>
          <w:tcPr>
            <w:tcW w:w="4111"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за трафаретом овочів і фруктів: морква, буряк, яблуко, груша.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Малювання за трафаретом предметів побуту та посуду: відро, лопата, чашка тощо.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Малювання за опорними точками знайомих предметів: “будинок”, “кораблик”,“східці”.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   Малювання нескладних візерунків (за опорними точками на папері в </w:t>
            </w:r>
            <w:r w:rsidRPr="007A6CB0">
              <w:rPr>
                <w:rFonts w:ascii="Times New Roman" w:hAnsi="Times New Roman"/>
                <w:sz w:val="24"/>
                <w:szCs w:val="24"/>
              </w:rPr>
              <w:lastRenderedPageBreak/>
              <w:t>клітинку): “ялинки (високі і низькі) ”.</w:t>
            </w:r>
          </w:p>
        </w:tc>
        <w:tc>
          <w:tcPr>
            <w:tcW w:w="4819"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lastRenderedPageBreak/>
              <w:t>Учень: виконує прості зображення за допомогою трафарету; вміє наносити штрихи в одному напрямку;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орієнтується на площині аркуша паперу: знаходить середину, верхній, нижній, правий і лівий краї.</w:t>
            </w:r>
          </w:p>
        </w:tc>
        <w:tc>
          <w:tcPr>
            <w:tcW w:w="5040" w:type="dxa"/>
          </w:tcPr>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p>
        </w:tc>
        <w:tc>
          <w:tcPr>
            <w:tcW w:w="790" w:type="dxa"/>
          </w:tcPr>
          <w:p w:rsidR="00825E94" w:rsidRPr="007A6CB0" w:rsidRDefault="00825E94" w:rsidP="007A6CB0">
            <w:pPr>
              <w:spacing w:after="0" w:line="240" w:lineRule="auto"/>
              <w:jc w:val="both"/>
              <w:rPr>
                <w:rFonts w:ascii="Times New Roman" w:hAnsi="Times New Roman"/>
                <w:sz w:val="24"/>
                <w:szCs w:val="24"/>
              </w:rPr>
            </w:pPr>
          </w:p>
        </w:tc>
        <w:tc>
          <w:tcPr>
            <w:tcW w:w="4111"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Розфарбовування геометричних фігур, вирізаних із картону (квадрат, трикутник).</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Розфарбовування геометричних фігур, вирізаних із картону (круг, овал).</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Розфарбовування малюнків за зразком  (ялинкова кулька з використанням шаблону).</w:t>
            </w:r>
          </w:p>
          <w:p w:rsidR="00825E94" w:rsidRPr="007A6CB0" w:rsidRDefault="00825E94" w:rsidP="007A6CB0">
            <w:pPr>
              <w:spacing w:after="0" w:line="240" w:lineRule="auto"/>
              <w:jc w:val="both"/>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виконує  зображення предметів прямокутної і трикутної форми; орієнтується у виконанні малюнка за опорними крапками;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дотримується напрямку штрихів під час фарбування малюнку; розрізняє прямокутну та трикутну форми.</w:t>
            </w:r>
          </w:p>
        </w:tc>
        <w:tc>
          <w:tcPr>
            <w:tcW w:w="5040" w:type="dxa"/>
          </w:tcPr>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3.</w:t>
            </w:r>
          </w:p>
        </w:tc>
        <w:tc>
          <w:tcPr>
            <w:tcW w:w="790"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8 </w:t>
            </w:r>
          </w:p>
        </w:tc>
        <w:tc>
          <w:tcPr>
            <w:tcW w:w="4111"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Декоративне малювання.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візерунка в смузі з геометричних форм (круг, квадрат) за допомогою вчителя.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візерунка в смузі з геометричних форм (круг, трикутник) за допомогою вчителя.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візерунка в смузі із рослинних форм за допомогою шаблону (листочки, квіточки).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в смузі візерунка для закладки.</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Виготовлення листівки до Дня 8 Березня з використанням елементів декоративного малювання.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візерунка в квадраті “Носова хустинка”.</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в смузі візерунка з рослинних елементів.</w:t>
            </w: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визначає за допомогою вчителя структуру візерунка (повторення, чергування елементів); зафарбовує елементи орнаменту; передає в малюнку за допомогою та показом вчителя будову найпростішого орнаменту з рослинних форм; проводить від руки прямі вертикальні, горизонтальні і похилі лінії; зафарбовує елементи орнаменту, додержуючись їхніх контурів.</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з показом вчителя правильно розташовує елементи декоративного оформлення на аркуші паперу.</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з допомогою і показом вчителя складає візерунок в квадраті.</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Учень: з допомогою і показом вчителя </w:t>
            </w:r>
            <w:r w:rsidRPr="007A6CB0">
              <w:rPr>
                <w:rFonts w:ascii="Times New Roman" w:hAnsi="Times New Roman"/>
                <w:sz w:val="24"/>
                <w:szCs w:val="24"/>
              </w:rPr>
              <w:lastRenderedPageBreak/>
              <w:t>складає візерунок в смузі; проводить прямі і похилі лінії.</w:t>
            </w: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Корекція зорового сприймання, моторно-рухової сфери.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Формування відчуття залежності елементів зображення, пов’язаних між собою композиційною рівновагою, ритмічністю, формою, відповідним колірним рішенням.</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прийомів розумової діяльності: аналізу, синтезу, порівняння.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Формування графічних навичок і вмінь.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організованості в навчально-практичній діяльності.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Формування адекватного емоційного</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ставлення до виробів декоративно-прикладного мистецтва.</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lastRenderedPageBreak/>
              <w:t>4.</w:t>
            </w:r>
          </w:p>
          <w:p w:rsidR="00825E94" w:rsidRPr="007A6CB0" w:rsidRDefault="00825E94" w:rsidP="007A6CB0">
            <w:pPr>
              <w:spacing w:after="0" w:line="240" w:lineRule="auto"/>
              <w:jc w:val="both"/>
              <w:rPr>
                <w:rFonts w:ascii="Times New Roman" w:hAnsi="Times New Roman"/>
                <w:sz w:val="24"/>
                <w:szCs w:val="24"/>
              </w:rPr>
            </w:pPr>
          </w:p>
        </w:tc>
        <w:tc>
          <w:tcPr>
            <w:tcW w:w="790"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4</w:t>
            </w:r>
          </w:p>
        </w:tc>
        <w:tc>
          <w:tcPr>
            <w:tcW w:w="4111"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Малювання з натури.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зошита, книжки (за опорними крапками).</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sz w:val="24"/>
                <w:szCs w:val="24"/>
              </w:rPr>
              <w:t xml:space="preserve"> Малювання з натури світлофора.</w:t>
            </w: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визначає за допомогою вчителя основні особливості наочно сприйнятого матеріалу: форму, будову, розмір складових частин, їх взаємне розташування, забарвлення.; вміє за допомогою вчителя зображувати предмети з натури.</w:t>
            </w: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зорового аналізатора, тактильних та кінестетичних відчуттів;</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цілеспрямованого сприймання, зосередження уваги на характерних особливостях предмету чи об’єкта.</w:t>
            </w: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p>
        </w:tc>
        <w:tc>
          <w:tcPr>
            <w:tcW w:w="790" w:type="dxa"/>
          </w:tcPr>
          <w:p w:rsidR="00825E94" w:rsidRPr="007A6CB0" w:rsidRDefault="00825E94" w:rsidP="007A6CB0">
            <w:pPr>
              <w:spacing w:after="0" w:line="240" w:lineRule="auto"/>
              <w:jc w:val="both"/>
              <w:rPr>
                <w:rFonts w:ascii="Times New Roman" w:hAnsi="Times New Roman"/>
                <w:sz w:val="24"/>
                <w:szCs w:val="24"/>
              </w:rPr>
            </w:pPr>
          </w:p>
        </w:tc>
        <w:tc>
          <w:tcPr>
            <w:tcW w:w="4111"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повітряних кульок.</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кульбабки.</w:t>
            </w:r>
          </w:p>
          <w:p w:rsidR="00825E94" w:rsidRPr="007A6CB0" w:rsidRDefault="00825E94" w:rsidP="007A6CB0">
            <w:pPr>
              <w:spacing w:after="0" w:line="240" w:lineRule="auto"/>
              <w:jc w:val="both"/>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зображує предмети  круглої форми; передає в малюнку з допомогою вчителя основні характерні риси предмету чи об’єкта.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правильно визначає зображення предмету стосовно аркуша паперу; вміє зображувати предмети різних геометричних форм; виконує зображення, додержуючись контурів окремих елементів.</w:t>
            </w:r>
          </w:p>
        </w:tc>
        <w:tc>
          <w:tcPr>
            <w:tcW w:w="5040"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Формування уміння розрізняти та визначати форму, фактуру, будову складових частин, забарвлення, розташування предметів у реальному просторі й у творах мистецтва.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Формування графічних навичок і вмінь: користування матеріально-технічними засобами, уміння володіти рукою і підкоряти рух руки контролю ока.</w:t>
            </w: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p>
        </w:tc>
        <w:tc>
          <w:tcPr>
            <w:tcW w:w="790" w:type="dxa"/>
          </w:tcPr>
          <w:p w:rsidR="00825E94" w:rsidRPr="007A6CB0" w:rsidRDefault="00825E94" w:rsidP="007A6CB0">
            <w:pPr>
              <w:spacing w:after="0" w:line="240" w:lineRule="auto"/>
              <w:jc w:val="both"/>
              <w:rPr>
                <w:rFonts w:ascii="Times New Roman" w:hAnsi="Times New Roman"/>
                <w:sz w:val="24"/>
                <w:szCs w:val="24"/>
              </w:rPr>
            </w:pPr>
          </w:p>
        </w:tc>
        <w:tc>
          <w:tcPr>
            <w:tcW w:w="4111"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гілочки з бруньками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Малювання з натури іграшки-кораблика. </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sz w:val="24"/>
                <w:szCs w:val="24"/>
              </w:rPr>
              <w:t>Малювання з натури ґудзиків (великих і маленьких).</w:t>
            </w:r>
          </w:p>
        </w:tc>
        <w:tc>
          <w:tcPr>
            <w:tcW w:w="4819"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правильно визначає зображення предмету стосовно аркуша паперу; вміє зображувати предмети прямокутної форми;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зображує предмет, передає його форму, колір, просторове розташування.</w:t>
            </w:r>
          </w:p>
        </w:tc>
        <w:tc>
          <w:tcPr>
            <w:tcW w:w="5040"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організованості в навчально-практичній діяльності.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Формування готовності до самооцінювання, інтересу до образотворчої діяльності.</w:t>
            </w: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5.</w:t>
            </w:r>
          </w:p>
        </w:tc>
        <w:tc>
          <w:tcPr>
            <w:tcW w:w="790"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6</w:t>
            </w:r>
          </w:p>
        </w:tc>
        <w:tc>
          <w:tcPr>
            <w:tcW w:w="4111"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Тематичне малювання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Ілюстрація до казки “Колобок” (“Колобок котиться по доріжці”).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на тему “Ходить гарбуз по городу”: овочі (картопля, буряк, морква).</w:t>
            </w:r>
          </w:p>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sz w:val="24"/>
                <w:szCs w:val="24"/>
              </w:rPr>
              <w:t>Малювання на тему: “Сніговик”.</w:t>
            </w:r>
          </w:p>
        </w:tc>
        <w:tc>
          <w:tcPr>
            <w:tcW w:w="4819"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пояснює за запитаннями вчителя сюжет малюнку; малює предмети круглої форми; вибирає предмети  за формою і забарвленням; розташовує аркуш паперу горизонтально і вертикально, залежно від форми і розмірів зображуваних об’єктів.</w:t>
            </w:r>
          </w:p>
        </w:tc>
        <w:tc>
          <w:tcPr>
            <w:tcW w:w="5040"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Формування процесів пізнавальної діяльності (сприймання, пам’яті, мислення, елементів уяви); планування образотворчої діяльності; формування графічних навичок і вмінь: користування матеріально-технічними засобами, уміння володіти рукою і підкоряти рух руки контролю ока; збагачення словникового запасу.</w:t>
            </w: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p>
        </w:tc>
        <w:tc>
          <w:tcPr>
            <w:tcW w:w="790" w:type="dxa"/>
          </w:tcPr>
          <w:p w:rsidR="00825E94" w:rsidRPr="007A6CB0" w:rsidRDefault="00825E94" w:rsidP="007A6CB0">
            <w:pPr>
              <w:spacing w:after="0" w:line="240" w:lineRule="auto"/>
              <w:jc w:val="both"/>
              <w:rPr>
                <w:rFonts w:ascii="Times New Roman" w:hAnsi="Times New Roman"/>
                <w:sz w:val="24"/>
                <w:szCs w:val="24"/>
              </w:rPr>
            </w:pPr>
          </w:p>
        </w:tc>
        <w:tc>
          <w:tcPr>
            <w:tcW w:w="4111"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Малювання на тему “Гриби у лісі” </w:t>
            </w:r>
            <w:r w:rsidRPr="007A6CB0">
              <w:rPr>
                <w:rFonts w:ascii="Times New Roman" w:hAnsi="Times New Roman"/>
                <w:sz w:val="24"/>
                <w:szCs w:val="24"/>
              </w:rPr>
              <w:lastRenderedPageBreak/>
              <w:t xml:space="preserve">(гриби різні за розміром) з допомогою шаблону.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Ілюстрація до казки  “Три ведмедя”. Малювання чашок різної величини з допомогою шаблону.</w:t>
            </w:r>
          </w:p>
        </w:tc>
        <w:tc>
          <w:tcPr>
            <w:tcW w:w="4819"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lastRenderedPageBreak/>
              <w:t xml:space="preserve">Учень: розташовує зображення нескладних </w:t>
            </w:r>
            <w:r w:rsidRPr="007A6CB0">
              <w:rPr>
                <w:rFonts w:ascii="Times New Roman" w:hAnsi="Times New Roman"/>
                <w:sz w:val="24"/>
                <w:szCs w:val="24"/>
              </w:rPr>
              <w:lastRenderedPageBreak/>
              <w:t>предметів та об’єктів на аркуші паперу, передаючи просторові відношення; визначає й відтворює розмір знайомих предметів і їх частин.</w:t>
            </w:r>
          </w:p>
        </w:tc>
        <w:tc>
          <w:tcPr>
            <w:tcW w:w="5040"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lastRenderedPageBreak/>
              <w:t xml:space="preserve">Розвиток організованості в навчальній </w:t>
            </w:r>
            <w:r w:rsidRPr="007A6CB0">
              <w:rPr>
                <w:rFonts w:ascii="Times New Roman" w:hAnsi="Times New Roman"/>
                <w:sz w:val="24"/>
                <w:szCs w:val="24"/>
              </w:rPr>
              <w:lastRenderedPageBreak/>
              <w:t>діяльності; формування позитивного ставлення до навчально-практичної діяльності, готовності до самооцінювання.</w:t>
            </w: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p>
        </w:tc>
        <w:tc>
          <w:tcPr>
            <w:tcW w:w="790" w:type="dxa"/>
          </w:tcPr>
          <w:p w:rsidR="00825E94" w:rsidRPr="007A6CB0" w:rsidRDefault="00825E94" w:rsidP="007A6CB0">
            <w:pPr>
              <w:spacing w:after="0" w:line="240" w:lineRule="auto"/>
              <w:jc w:val="both"/>
              <w:rPr>
                <w:rFonts w:ascii="Times New Roman" w:hAnsi="Times New Roman"/>
                <w:sz w:val="24"/>
                <w:szCs w:val="24"/>
              </w:rPr>
            </w:pPr>
          </w:p>
        </w:tc>
        <w:tc>
          <w:tcPr>
            <w:tcW w:w="4111"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Тематичний малюнок “В небі над полями райдуга-дуга”.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за темою “Дерево весною” або “Весняні ручаї”.</w:t>
            </w:r>
          </w:p>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sz w:val="24"/>
                <w:szCs w:val="24"/>
              </w:rPr>
              <w:t>Малювання на тему “Літо” або малювання на вільну тему.</w:t>
            </w:r>
          </w:p>
        </w:tc>
        <w:tc>
          <w:tcPr>
            <w:tcW w:w="4819" w:type="dxa"/>
          </w:tcPr>
          <w:p w:rsidR="00825E94" w:rsidRPr="007A6CB0" w:rsidRDefault="00825E94" w:rsidP="007A6CB0">
            <w:pPr>
              <w:spacing w:after="0" w:line="240" w:lineRule="auto"/>
              <w:rPr>
                <w:rFonts w:ascii="Times New Roman" w:hAnsi="Times New Roman"/>
                <w:sz w:val="24"/>
                <w:szCs w:val="24"/>
              </w:rPr>
            </w:pPr>
            <w:r w:rsidRPr="007A6CB0">
              <w:rPr>
                <w:rFonts w:ascii="Times New Roman" w:hAnsi="Times New Roman"/>
                <w:sz w:val="24"/>
                <w:szCs w:val="24"/>
              </w:rPr>
              <w:t>Учень: вміє дотримуватися певної послідовності під час відтворення тематичного матеріалу; за зразком виконує тематичний малюнок.</w:t>
            </w: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6.</w:t>
            </w:r>
          </w:p>
        </w:tc>
        <w:tc>
          <w:tcPr>
            <w:tcW w:w="790"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3</w:t>
            </w:r>
          </w:p>
        </w:tc>
        <w:tc>
          <w:tcPr>
            <w:tcW w:w="4111"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Ліплення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Ліплення фруктів та овочів, знайомих предметів за темою або за вибором.</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Ліплення гілочок, листочків.</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Ліплення посуду.</w:t>
            </w:r>
          </w:p>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sz w:val="24"/>
                <w:szCs w:val="24"/>
              </w:rPr>
              <w:t>Ліплення фігурок птахів і тварин.</w:t>
            </w: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визначає складові частини будови об’ємного виробу, їх форму, розмір, забарвлення;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використовує спосіб складання з частин та з цілого шматка пластиліну;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складає пласкі та об’ємні деталі виробу з дотриманням пропорцій.</w:t>
            </w: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зорового, тактильного сприймання на основі формування дій обстеження пласких та об’ємних предметів.</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дрібної моторики та пластики рук.</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Формування уявлень про властивості пластиліну, глини.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Уточнення уявлень про форму та розмір, забарвлення, пропорційні співвідношення об’єкта, про ціле і частину.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Формування акуратності, елементів самостійності в процесі ліплення.</w:t>
            </w:r>
          </w:p>
        </w:tc>
      </w:tr>
      <w:tr w:rsidR="00825E94" w:rsidRPr="007A6CB0" w:rsidTr="007A6CB0">
        <w:tc>
          <w:tcPr>
            <w:tcW w:w="594"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7.</w:t>
            </w:r>
          </w:p>
        </w:tc>
        <w:tc>
          <w:tcPr>
            <w:tcW w:w="790"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2</w:t>
            </w:r>
          </w:p>
        </w:tc>
        <w:tc>
          <w:tcPr>
            <w:tcW w:w="4111"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Бесіди з образотворчого мистецтва (протягом року)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Бесіда “Барви природи та палітра художника”.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Бесіда про діяльність художників: створення картин, книжок, скульптур, предметів домашнього вжитку.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Бесіда “Що таке декоративно-ужиткове мистецтво?”.</w:t>
            </w:r>
          </w:p>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sz w:val="24"/>
                <w:szCs w:val="24"/>
              </w:rPr>
              <w:t xml:space="preserve">Аналіз творів і виробів візуального </w:t>
            </w:r>
            <w:r w:rsidRPr="007A6CB0">
              <w:rPr>
                <w:rFonts w:ascii="Times New Roman" w:hAnsi="Times New Roman"/>
                <w:sz w:val="24"/>
                <w:szCs w:val="24"/>
              </w:rPr>
              <w:lastRenderedPageBreak/>
              <w:t>мистецтва до навчальних тем.</w:t>
            </w: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має уявлення про діяльність художників (задум, його розробка, вибір об’єктів, практичні дії);</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розпізнає і називає в художніх творах (або репродукціях) зображення знайомих предметів, об’єктів, явищ, тварин, рослин; порівнює їх за формою, забарвленням, розміром під керівництвом вчителя;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наводить приклади спільних та відмінних ознак предметів і явищ у навколишньому </w:t>
            </w:r>
            <w:r w:rsidRPr="007A6CB0">
              <w:rPr>
                <w:rFonts w:ascii="Times New Roman" w:hAnsi="Times New Roman"/>
                <w:sz w:val="24"/>
                <w:szCs w:val="24"/>
              </w:rPr>
              <w:lastRenderedPageBreak/>
              <w:t>світі, творах мистецтва; відгукується на прояви прекрасного в оточуючій дійсності, предметному світі, в творах візуального мистецтва.</w:t>
            </w: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цілісності, вибірковості, осмисленості, узагальненості сприймання; формування естетичного сприймання, емоційно-образної пам’яті; збагачення загальних уявлень про діяльність художників; наочно-образного мислення на основі аналізу, порівняння, виділення та узагальнення істотних ознак зображених предметів і явищ;розвиток зв’язного усного</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мовлення на основі формування умінь </w:t>
            </w:r>
            <w:r w:rsidRPr="007A6CB0">
              <w:rPr>
                <w:rFonts w:ascii="Times New Roman" w:hAnsi="Times New Roman"/>
                <w:sz w:val="24"/>
                <w:szCs w:val="24"/>
              </w:rPr>
              <w:lastRenderedPageBreak/>
              <w:t>описувати зображені об'єкти й предмети. Сприяння виникненню інтересу, адекватного емоційно-особистісного ставлення до візуального мистецтва. Розвиток бережливого ставлення до творів і виробів мистецтва, художніх матеріалів.</w:t>
            </w:r>
          </w:p>
        </w:tc>
      </w:tr>
    </w:tbl>
    <w:p w:rsidR="00825E94" w:rsidRPr="000E0F20" w:rsidRDefault="00825E94" w:rsidP="000E0F20">
      <w:pPr>
        <w:spacing w:after="0" w:line="240" w:lineRule="auto"/>
        <w:jc w:val="both"/>
        <w:rPr>
          <w:rFonts w:ascii="Times New Roman" w:hAnsi="Times New Roman"/>
          <w:sz w:val="24"/>
          <w:szCs w:val="24"/>
        </w:rPr>
      </w:pPr>
    </w:p>
    <w:p w:rsidR="00825E94" w:rsidRPr="00EF762F" w:rsidRDefault="00825E94" w:rsidP="00EF762F">
      <w:pPr>
        <w:spacing w:after="0" w:line="240" w:lineRule="auto"/>
        <w:jc w:val="center"/>
        <w:rPr>
          <w:rFonts w:ascii="Times New Roman" w:hAnsi="Times New Roman"/>
          <w:b/>
          <w:sz w:val="24"/>
          <w:szCs w:val="24"/>
        </w:rPr>
      </w:pPr>
      <w:r>
        <w:rPr>
          <w:rFonts w:ascii="Times New Roman" w:hAnsi="Times New Roman"/>
          <w:b/>
          <w:sz w:val="24"/>
          <w:szCs w:val="24"/>
        </w:rPr>
        <w:t xml:space="preserve">Навчальні досягнення учнів </w:t>
      </w:r>
      <w:r w:rsidRPr="000E0F20">
        <w:rPr>
          <w:rFonts w:ascii="Times New Roman" w:hAnsi="Times New Roman"/>
          <w:b/>
          <w:sz w:val="24"/>
          <w:szCs w:val="24"/>
        </w:rPr>
        <w:t>н</w:t>
      </w:r>
      <w:r>
        <w:rPr>
          <w:rFonts w:ascii="Times New Roman" w:hAnsi="Times New Roman"/>
          <w:b/>
          <w:sz w:val="24"/>
          <w:szCs w:val="24"/>
        </w:rPr>
        <w:t>а кінець навчального року:</w:t>
      </w:r>
    </w:p>
    <w:p w:rsidR="00825E94" w:rsidRPr="000E0F20" w:rsidRDefault="00825E94" w:rsidP="000E0F20">
      <w:pPr>
        <w:spacing w:after="0" w:line="240" w:lineRule="auto"/>
        <w:jc w:val="both"/>
        <w:rPr>
          <w:rFonts w:ascii="Times New Roman" w:hAnsi="Times New Roman"/>
          <w:b/>
          <w:sz w:val="24"/>
          <w:szCs w:val="24"/>
        </w:rPr>
      </w:pPr>
      <w:r w:rsidRPr="000E0F20">
        <w:rPr>
          <w:rFonts w:ascii="Times New Roman" w:hAnsi="Times New Roman"/>
          <w:b/>
          <w:sz w:val="24"/>
          <w:szCs w:val="24"/>
        </w:rPr>
        <w:t>Знає:</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 xml:space="preserve">- </w:t>
      </w:r>
      <w:r>
        <w:rPr>
          <w:rFonts w:ascii="Times New Roman" w:hAnsi="Times New Roman"/>
          <w:sz w:val="24"/>
          <w:szCs w:val="24"/>
        </w:rPr>
        <w:tab/>
      </w:r>
      <w:r w:rsidRPr="000E0F20">
        <w:rPr>
          <w:rFonts w:ascii="Times New Roman" w:hAnsi="Times New Roman"/>
          <w:sz w:val="24"/>
          <w:szCs w:val="24"/>
        </w:rPr>
        <w:t>основні геометричні фігури і тіла (коло, овал, квадрат, прямокутник, трикутник, куля, куб);</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 xml:space="preserve">- </w:t>
      </w:r>
      <w:r>
        <w:rPr>
          <w:rFonts w:ascii="Times New Roman" w:hAnsi="Times New Roman"/>
          <w:sz w:val="24"/>
          <w:szCs w:val="24"/>
        </w:rPr>
        <w:tab/>
      </w:r>
      <w:r w:rsidRPr="000E0F20">
        <w:rPr>
          <w:rFonts w:ascii="Times New Roman" w:hAnsi="Times New Roman"/>
          <w:sz w:val="24"/>
          <w:szCs w:val="24"/>
        </w:rPr>
        <w:t>види і типи ліній (вертикальна, горизонтальна, пряма, похила, хвиляста, довга, коротка тощо);</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назви основних (червоний, жовтий, синій) і похідних кольорів (оранжевий, зелений, фіолетовий);</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правила організації робочого місця;</w:t>
      </w:r>
    </w:p>
    <w:p w:rsidR="00825E94" w:rsidRPr="000E0F20" w:rsidRDefault="00825E94" w:rsidP="000E0F20">
      <w:pPr>
        <w:spacing w:after="0" w:line="240" w:lineRule="auto"/>
        <w:jc w:val="both"/>
        <w:rPr>
          <w:rFonts w:ascii="Times New Roman" w:hAnsi="Times New Roman"/>
          <w:b/>
          <w:sz w:val="24"/>
          <w:szCs w:val="24"/>
        </w:rPr>
      </w:pPr>
      <w:r w:rsidRPr="000E0F20">
        <w:rPr>
          <w:rFonts w:ascii="Times New Roman" w:hAnsi="Times New Roman"/>
          <w:b/>
          <w:sz w:val="24"/>
          <w:szCs w:val="24"/>
        </w:rPr>
        <w:t>Має уявлення про:</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діяльність художників (задум, його розробка, вибір об’єктів, практичні дії);</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правила користування основними художніми та матеріально-технічними засобами;</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правила безпеки при роботі з клеєм та ножицями;</w:t>
      </w:r>
    </w:p>
    <w:p w:rsidR="00825E94" w:rsidRPr="000E0F20" w:rsidRDefault="00825E94" w:rsidP="00EF762F">
      <w:pPr>
        <w:spacing w:after="0" w:line="240" w:lineRule="auto"/>
        <w:ind w:left="705" w:hanging="705"/>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основні особливості наочно сприйнятого матеріалу: форму, будову складових частин, їх взаємне розташування, просторові відношення, забарвлення;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деякі принципи декоративного малювання (повторення, чергування елементів, симетрія);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послідовність роботи під час малювання, ліплення, виконання аплікацій;</w:t>
      </w:r>
    </w:p>
    <w:p w:rsidR="00825E94" w:rsidRPr="000E0F20" w:rsidRDefault="00825E94" w:rsidP="000E0F20">
      <w:pPr>
        <w:spacing w:after="0" w:line="240" w:lineRule="auto"/>
        <w:jc w:val="both"/>
        <w:rPr>
          <w:rFonts w:ascii="Times New Roman" w:hAnsi="Times New Roman"/>
          <w:b/>
          <w:sz w:val="24"/>
          <w:szCs w:val="24"/>
        </w:rPr>
      </w:pPr>
      <w:r w:rsidRPr="000E0F20">
        <w:rPr>
          <w:rFonts w:ascii="Times New Roman" w:hAnsi="Times New Roman"/>
          <w:b/>
          <w:sz w:val="24"/>
          <w:szCs w:val="24"/>
        </w:rPr>
        <w:t>Вміє:</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емоційно відгукуватися на прояви прекрасного в оточуючій дійсності, предметному світі, в творах візуального мистецтва;</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організувати своє робоче місце та прибирати його після уроку;</w:t>
      </w:r>
    </w:p>
    <w:p w:rsidR="00825E94" w:rsidRPr="000E0F20" w:rsidRDefault="00825E94" w:rsidP="00EF762F">
      <w:pPr>
        <w:spacing w:after="0" w:line="240" w:lineRule="auto"/>
        <w:ind w:left="705" w:hanging="705"/>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 xml:space="preserve">за допомогою вчителя аналізувати прості предмети і об’єкти, орнаменти з рослинних та геометричних форм, сюжет зображення, дотримуючись при цьому певної послідовності; </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 xml:space="preserve">проводити лінії різного виду графічними інструментами, пензлем; </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вибирати положення аркуша паперу залежно від форми і розмірів зображуваних об’єктів;</w:t>
      </w:r>
    </w:p>
    <w:p w:rsidR="00825E94" w:rsidRPr="000E0F20" w:rsidRDefault="00825E94" w:rsidP="00EF762F">
      <w:pPr>
        <w:spacing w:after="0" w:line="240" w:lineRule="auto"/>
        <w:ind w:left="705" w:hanging="705"/>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посильно відтворювати в зображеннях характерні риси  предметів і об’єктів: будову, форму, розмір частин, взаємне розташування, забарвлення, просторові відношення (над, під, вгорі, внизу, поруч, біля, зліва, справа тощо) різними художніми засобами;</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відбирати кольори залежно від змісту художнього матеріалу;</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 xml:space="preserve">вирізувати симетричні форми з паперу, складеного навпіл, за допомогою трафарету; </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складати з пластиліну пласкі та об’ємні деталі виробу з частин та  цілого шматка з дотриманням пропорцій, кріпити вироби на підставці;</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 xml:space="preserve"> дбайливо ставитися до творів і виробів мистецтва, художніх матеріалів, до своїх робіт і робіт однолітків.</w:t>
      </w:r>
    </w:p>
    <w:p w:rsidR="00825E94" w:rsidRPr="000E0F20" w:rsidRDefault="00825E94" w:rsidP="000E0F20">
      <w:pPr>
        <w:spacing w:after="0" w:line="240" w:lineRule="auto"/>
        <w:jc w:val="both"/>
        <w:rPr>
          <w:rFonts w:ascii="Times New Roman" w:hAnsi="Times New Roman"/>
          <w:sz w:val="24"/>
          <w:szCs w:val="24"/>
        </w:rPr>
      </w:pPr>
    </w:p>
    <w:p w:rsidR="00825E94" w:rsidRPr="000E0F20" w:rsidRDefault="00825E94" w:rsidP="000E0F20">
      <w:pPr>
        <w:spacing w:after="0" w:line="240" w:lineRule="auto"/>
        <w:jc w:val="center"/>
        <w:rPr>
          <w:rFonts w:ascii="Times New Roman" w:hAnsi="Times New Roman"/>
          <w:b/>
          <w:sz w:val="24"/>
          <w:szCs w:val="24"/>
        </w:rPr>
      </w:pPr>
      <w:r w:rsidRPr="000E0F20">
        <w:rPr>
          <w:rFonts w:ascii="Times New Roman" w:hAnsi="Times New Roman"/>
          <w:b/>
          <w:sz w:val="24"/>
          <w:szCs w:val="24"/>
        </w:rPr>
        <w:t>1 клас</w:t>
      </w:r>
    </w:p>
    <w:p w:rsidR="00825E94" w:rsidRPr="000E0F20" w:rsidRDefault="00825E94" w:rsidP="000E0F20">
      <w:pPr>
        <w:spacing w:after="0" w:line="240" w:lineRule="auto"/>
        <w:jc w:val="center"/>
        <w:rPr>
          <w:rFonts w:ascii="Times New Roman" w:hAnsi="Times New Roman"/>
          <w:sz w:val="24"/>
          <w:szCs w:val="24"/>
        </w:rPr>
      </w:pPr>
      <w:r>
        <w:rPr>
          <w:rFonts w:ascii="Times New Roman" w:hAnsi="Times New Roman"/>
          <w:sz w:val="24"/>
          <w:szCs w:val="24"/>
        </w:rPr>
        <w:t>(35</w:t>
      </w:r>
      <w:r w:rsidRPr="000E0F20">
        <w:rPr>
          <w:rFonts w:ascii="Times New Roman" w:hAnsi="Times New Roman"/>
          <w:sz w:val="24"/>
          <w:szCs w:val="24"/>
        </w:rPr>
        <w:t xml:space="preserve"> год., 1 год. на тиждень)</w:t>
      </w:r>
    </w:p>
    <w:p w:rsidR="00825E94" w:rsidRPr="000E0F20" w:rsidRDefault="00825E94" w:rsidP="000E0F20">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93"/>
        <w:gridCol w:w="3827"/>
        <w:gridCol w:w="4819"/>
        <w:gridCol w:w="5040"/>
      </w:tblGrid>
      <w:tr w:rsidR="00825E94" w:rsidRPr="007A6CB0" w:rsidTr="007A6CB0">
        <w:tc>
          <w:tcPr>
            <w:tcW w:w="675"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п/п</w:t>
            </w:r>
          </w:p>
        </w:tc>
        <w:tc>
          <w:tcPr>
            <w:tcW w:w="993"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К-сть год.</w:t>
            </w:r>
          </w:p>
        </w:tc>
        <w:tc>
          <w:tcPr>
            <w:tcW w:w="3827"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 xml:space="preserve">Зміст </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програмового матеріалу</w:t>
            </w:r>
          </w:p>
        </w:tc>
        <w:tc>
          <w:tcPr>
            <w:tcW w:w="4819"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 xml:space="preserve">Навчальні досягнення </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учнів</w:t>
            </w:r>
          </w:p>
        </w:tc>
        <w:tc>
          <w:tcPr>
            <w:tcW w:w="5040"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Спрямованість</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 xml:space="preserve"> корекційно-розвивальної</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 xml:space="preserve"> роботи</w:t>
            </w:r>
          </w:p>
        </w:tc>
      </w:tr>
      <w:tr w:rsidR="00825E94" w:rsidRPr="007A6CB0" w:rsidTr="007A6CB0">
        <w:tc>
          <w:tcPr>
            <w:tcW w:w="675"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1.</w:t>
            </w:r>
          </w:p>
        </w:tc>
        <w:tc>
          <w:tcPr>
            <w:tcW w:w="993"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1</w:t>
            </w:r>
          </w:p>
        </w:tc>
        <w:tc>
          <w:tcPr>
            <w:tcW w:w="3827"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 xml:space="preserve">Вступ.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Бесіда «Краса навколо нас». Загальне ознайомлення з поняттям «образотворче мистецтво», а також з матеріалами, якими працює  художник.</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відчуває та намагається виразити  емоційне ставлення до краси природних форм; виявляє інтерес до творів образотворчого мистецтва та художньої діяльності.</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rPr>
                <w:rFonts w:ascii="Times New Roman" w:hAnsi="Times New Roman"/>
                <w:sz w:val="24"/>
                <w:szCs w:val="24"/>
              </w:rPr>
            </w:pPr>
          </w:p>
          <w:p w:rsidR="00825E94" w:rsidRPr="007A6CB0" w:rsidRDefault="00825E94" w:rsidP="007A6CB0">
            <w:pPr>
              <w:spacing w:after="0" w:line="240" w:lineRule="auto"/>
              <w:rPr>
                <w:rFonts w:ascii="Times New Roman" w:hAnsi="Times New Roman"/>
                <w:sz w:val="24"/>
                <w:szCs w:val="24"/>
              </w:rPr>
            </w:pPr>
            <w:r w:rsidRPr="007A6CB0">
              <w:rPr>
                <w:rFonts w:ascii="Times New Roman" w:hAnsi="Times New Roman"/>
                <w:sz w:val="24"/>
                <w:szCs w:val="24"/>
              </w:rPr>
              <w:t>Формування естетичного сприйняття; розвиток емоційно-образної пам’яті, наочно-образного мислення на основі аналізу, синтезу, порівняння, узагальнення істотних ознак предметів і об’єктів за формою, забарвленням, розміром, становлення логічних зв’язків; зв’язне усне мовлення на основі збагачення словникового запасу.</w:t>
            </w: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675"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2.</w:t>
            </w:r>
          </w:p>
        </w:tc>
        <w:tc>
          <w:tcPr>
            <w:tcW w:w="993"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2</w:t>
            </w:r>
          </w:p>
        </w:tc>
        <w:tc>
          <w:tcPr>
            <w:tcW w:w="3827"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Основи образотворчого мистецтва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Колір. Форма. Простір. Композиція. Матеріально-технічні засоби. Художні образотворчі засоби. Загальні положення образотворчої грамоти ( протягом року).</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4819" w:type="dxa"/>
          </w:tcPr>
          <w:p w:rsidR="00825E94" w:rsidRPr="007A6CB0" w:rsidRDefault="00825E94" w:rsidP="007A6CB0">
            <w:pPr>
              <w:spacing w:after="0" w:line="240" w:lineRule="auto"/>
              <w:rPr>
                <w:rFonts w:ascii="Times New Roman" w:hAnsi="Times New Roman"/>
                <w:sz w:val="24"/>
                <w:szCs w:val="24"/>
              </w:rPr>
            </w:pPr>
          </w:p>
          <w:p w:rsidR="00825E94" w:rsidRPr="007A6CB0" w:rsidRDefault="00825E94" w:rsidP="007A6CB0">
            <w:pPr>
              <w:spacing w:after="0" w:line="240" w:lineRule="auto"/>
              <w:rPr>
                <w:rFonts w:ascii="Times New Roman" w:hAnsi="Times New Roman"/>
                <w:sz w:val="24"/>
                <w:szCs w:val="24"/>
              </w:rPr>
            </w:pPr>
          </w:p>
          <w:p w:rsidR="00825E94" w:rsidRPr="007A6CB0" w:rsidRDefault="00825E94" w:rsidP="007A6CB0">
            <w:pPr>
              <w:spacing w:after="0" w:line="240" w:lineRule="auto"/>
              <w:rPr>
                <w:rFonts w:ascii="Times New Roman" w:hAnsi="Times New Roman"/>
                <w:sz w:val="24"/>
                <w:szCs w:val="24"/>
              </w:rPr>
            </w:pPr>
            <w:r w:rsidRPr="007A6CB0">
              <w:rPr>
                <w:rFonts w:ascii="Times New Roman" w:hAnsi="Times New Roman"/>
                <w:sz w:val="24"/>
                <w:szCs w:val="24"/>
              </w:rPr>
              <w:t xml:space="preserve">Учень: розрізняє основні геометричні фігури і тіла, види і типи ліній; предмети за формою, розміром, забарвленням; розпізнає кольори; дотримується правил користування основними художніми та матеріально-технічними засобами  (м’яким олівцем, гумкою, гуашшю, фломастером та ін..); правил організації робочого місця; з допомогою вчителя визначає послідовність виконання художньо-образотворчих завдань; проводить від руки лінії різного виду і типу; дотримується напрямку штрихів підчас фарбування малюнку (поверх, униз, зліва праворуч, навскоси), не залишає прогалин, не виходить за межі </w:t>
            </w:r>
            <w:r w:rsidRPr="007A6CB0">
              <w:rPr>
                <w:rFonts w:ascii="Times New Roman" w:hAnsi="Times New Roman"/>
                <w:sz w:val="24"/>
                <w:szCs w:val="24"/>
              </w:rPr>
              <w:lastRenderedPageBreak/>
              <w:t>контору окремих елементів; за допомогою вчителя добирає кольори залежно від змісту зображення; орієнтується на площині аркуша паперу; оцінює свої роботи шляхом порівняння з натурою або зразком.</w:t>
            </w: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rPr>
                <w:rFonts w:ascii="Times New Roman" w:hAnsi="Times New Roman"/>
                <w:sz w:val="24"/>
                <w:szCs w:val="24"/>
              </w:rPr>
            </w:pPr>
          </w:p>
          <w:p w:rsidR="00825E94" w:rsidRPr="007A6CB0" w:rsidRDefault="00825E94" w:rsidP="007A6CB0">
            <w:pPr>
              <w:spacing w:after="0" w:line="240" w:lineRule="auto"/>
              <w:rPr>
                <w:rFonts w:ascii="Times New Roman" w:hAnsi="Times New Roman"/>
                <w:sz w:val="24"/>
                <w:szCs w:val="24"/>
              </w:rPr>
            </w:pPr>
          </w:p>
          <w:p w:rsidR="00825E94" w:rsidRPr="007A6CB0" w:rsidRDefault="00825E94" w:rsidP="007A6CB0">
            <w:pPr>
              <w:spacing w:after="0" w:line="240" w:lineRule="auto"/>
              <w:rPr>
                <w:rFonts w:ascii="Times New Roman" w:hAnsi="Times New Roman"/>
                <w:sz w:val="24"/>
                <w:szCs w:val="24"/>
              </w:rPr>
            </w:pPr>
            <w:r w:rsidRPr="007A6CB0">
              <w:rPr>
                <w:rFonts w:ascii="Times New Roman" w:hAnsi="Times New Roman"/>
                <w:sz w:val="24"/>
                <w:szCs w:val="24"/>
              </w:rPr>
              <w:t xml:space="preserve">Розвиток аналітичного сприймання на основі визначення суттєвих ознак предметів і об’єктів; формування цілісного вибіркового, осмисленого й узагальненого сприймання; розвиток диференційованих рухів кисті і пальців руки, просторового орієнтування на площині аркуша паперу, емоційно-образної пам’яті на основі запам’ятовування образів конкретних предметів, явищ, їх властивостей і відношень; формування узагальненого уявлення про правила організації робочого місця та правила користування основними художніми та матеріально-технічними засобами, передбаченими програмою, самостійність у навчально-практичній </w:t>
            </w:r>
            <w:r w:rsidRPr="007A6CB0">
              <w:rPr>
                <w:rFonts w:ascii="Times New Roman" w:hAnsi="Times New Roman"/>
                <w:sz w:val="24"/>
                <w:szCs w:val="24"/>
              </w:rPr>
              <w:lastRenderedPageBreak/>
              <w:t>діяльності.</w:t>
            </w: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675"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lastRenderedPageBreak/>
              <w:t>3.</w:t>
            </w:r>
          </w:p>
        </w:tc>
        <w:tc>
          <w:tcPr>
            <w:tcW w:w="993"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9.</w:t>
            </w:r>
          </w:p>
        </w:tc>
        <w:tc>
          <w:tcPr>
            <w:tcW w:w="3827"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Образотворча діяльність</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Вправи на розрізнення предметів за формою і кольором. Малювання від руки кількох предметів квадратної прямокутної, трикутної, круглої й овальної  форми, їх розфарбовування із дотриманням контуру (штрихи в одному напрямку, на окремому аркуші паперу).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Малювання а опорними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точками знайомих предметів: « дерево», «квітка», «гриб».</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нескладних візерунків у смузі ( за опорними точками); нескладних за формою предметів, що складаються з кількох частин («китиця винограду», «намисто», «ялинка»; нескладних за формою іграшок.</w:t>
            </w:r>
          </w:p>
          <w:p w:rsidR="00825E94" w:rsidRPr="007A6CB0" w:rsidRDefault="00825E94" w:rsidP="007A6CB0">
            <w:pPr>
              <w:spacing w:after="0" w:line="240" w:lineRule="auto"/>
              <w:jc w:val="both"/>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розпізнає і показує основні геометричні фігури і тіла (коло, овал, квадрат, прямокутник, трикутник, куб); види і типи ліній, основні художні матеріали, інструменти; розрізняє і називає кольори; визначає різницю між двома-трьома предметами за формою, розміром, забарвленням; на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площині аркуша паперу знаходить середину. Верхній, нижній, правий і лівий краї; свідомо використовує трафарети, шаблони, опорні точки під час малювання; за допомогою ліній зображує предмети різноманітної форми.</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зорового, тактильного сприймання на основі формування дій обстеження предметів та об’єктів навколишньої дійсності; орієнтування на площині аркуша паперу; уявлення про будову, форму, забарвлення, розмір об’єкта; збагачення уявлення про основні геометричні фігури, види і типи ліній; словниковий запас відповідною лексикою  (назви кольорів, геометричних фігур і тіл, видів і типів ліній, матеріально - технічних засобів; формування цілеспрямованості,  організованості, самостійності у навчально - практичній діяльності.</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675" w:type="dxa"/>
          </w:tcPr>
          <w:p w:rsidR="00825E94" w:rsidRPr="007A6CB0" w:rsidRDefault="00825E94" w:rsidP="007A6CB0">
            <w:pPr>
              <w:spacing w:after="0" w:line="240" w:lineRule="auto"/>
              <w:jc w:val="both"/>
              <w:rPr>
                <w:rFonts w:ascii="Times New Roman" w:hAnsi="Times New Roman"/>
                <w:sz w:val="24"/>
                <w:szCs w:val="24"/>
              </w:rPr>
            </w:pPr>
          </w:p>
        </w:tc>
        <w:tc>
          <w:tcPr>
            <w:tcW w:w="993" w:type="dxa"/>
          </w:tcPr>
          <w:p w:rsidR="00825E94" w:rsidRPr="007A6CB0" w:rsidRDefault="00825E94" w:rsidP="007A6CB0">
            <w:pPr>
              <w:spacing w:after="0" w:line="240" w:lineRule="auto"/>
              <w:jc w:val="both"/>
              <w:rPr>
                <w:rFonts w:ascii="Times New Roman" w:hAnsi="Times New Roman"/>
                <w:sz w:val="24"/>
                <w:szCs w:val="24"/>
              </w:rPr>
            </w:pPr>
          </w:p>
        </w:tc>
        <w:tc>
          <w:tcPr>
            <w:tcW w:w="3827"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Малювання олівцями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 Світить в небі сонечко»;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 Хмари і дощик»;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Виглянуло сонечко із-за хмар»; « Чарівна осінь».</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Учень: ознайомлюється з правилами і прийомами роботи олівцями, фарбами, кольоровою крейдою; виконує вправи на розвиток окоміру і спритності руки – малювання предметів круглої форми; розвиває естетичне сприймання дійсності, уміння співставляти, порівнювати, робити </w:t>
            </w:r>
            <w:r w:rsidRPr="007A6CB0">
              <w:rPr>
                <w:rFonts w:ascii="Times New Roman" w:hAnsi="Times New Roman"/>
                <w:sz w:val="24"/>
                <w:szCs w:val="24"/>
              </w:rPr>
              <w:lastRenderedPageBreak/>
              <w:t>висновки.</w:t>
            </w:r>
          </w:p>
        </w:tc>
        <w:tc>
          <w:tcPr>
            <w:tcW w:w="5040"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lastRenderedPageBreak/>
              <w:t>Розвиток  зорового, тактильного сприймання на основі формування дій обстежуваних предметів та об’єктів; просторового орієнтування.</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675"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lastRenderedPageBreak/>
              <w:t>4.</w:t>
            </w:r>
          </w:p>
        </w:tc>
        <w:tc>
          <w:tcPr>
            <w:tcW w:w="993"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6</w:t>
            </w:r>
          </w:p>
        </w:tc>
        <w:tc>
          <w:tcPr>
            <w:tcW w:w="3827"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 xml:space="preserve">Декоративне малювання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геометричного орнаменту зі зразка за допомогою опорних точок (прямокутник поділяють навпіл і в отриманих квадратах проводять діагоналі; трикутники зафарбовують у контрастні кольори).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візерунка у колі  (коло-готова форма).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візерунка із геометричних елементів.</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візерунка з рослинних елементів за зразком.</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декоративної композиції « Подарунок до 8 дня Березня».</w:t>
            </w: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визначає структуру візерунка (повторення, чергування елементів); передає в малюнку будову найпростішого орнаменту з рослинних і геометричних форм; свідомо розташовує за зразком елементи декоративного оформлення на аркуші паперу чи у готовій геометричній формі; акуратно зафарбовує елементи орнаменту, додержуючи контурів.</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Формування елементарних уявлень про повторення, чергування елементів орнаменту; відчуття залежності елементів зображення, пов’язаних між собою композиційною рівновагою, формою, відповідним колірним рішенням; розвиток наочно-дійового і наочно-образного мислення на основі аналізу структури  візерунка, порівняння зображення зі зразком акуратності у навчально-практичній діяльності.</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675"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5.</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6.</w:t>
            </w:r>
          </w:p>
        </w:tc>
        <w:tc>
          <w:tcPr>
            <w:tcW w:w="993"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lastRenderedPageBreak/>
              <w:t>7</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8</w:t>
            </w:r>
          </w:p>
        </w:tc>
        <w:tc>
          <w:tcPr>
            <w:tcW w:w="3827"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lastRenderedPageBreak/>
              <w:t>Малювання з натури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шкільних речей нескладної форми (папка, альбом, лінійка).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овочів.</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Малювання з натури фруктів.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гілки калини  (горобини).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святкової ялинки.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весняного листячка.</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lastRenderedPageBreak/>
              <w:t>Тематичне малювання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Ілюстрація до казки «Колобок». (« Колобок лежить на віконці», « Колобок котиться по доріжці»).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за темою « Ходить гарбуз по городу».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за темою « У дворі ялинка».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за темою « Дерева в зимовому вбранні».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тематичної композиції «Чарівний букет» («Квіти на галявині»).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Виконання ілюстрацій до казок « Казкові герої».</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тематичної композиції «Качечка на річці».</w:t>
            </w:r>
          </w:p>
          <w:p w:rsidR="00825E94" w:rsidRPr="007A6CB0" w:rsidRDefault="00825E94" w:rsidP="007A6CB0">
            <w:pPr>
              <w:spacing w:after="0" w:line="240" w:lineRule="auto"/>
              <w:jc w:val="both"/>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визначає й аналізує основні особливості наочно сприйнятого матеріалу: форму, будову, розмір складових частин. Їх взаємне розміщення, забарвлення; за допомогою мовлення описує об’єкт сприймання( « Це коло. Воно кругле. Коло зелене.» правильно визначає зображення предмета  стосовно аркуша паперу; дотримується певної послідовності під час відтворення матеріалу; передає в малюнку основні характерні риси предмета чи об’єкта; акуратно зафарбовує зображення, додержуючи контурів окремих елементів.</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Учень: з допомогою вчителя аналізує сюжет </w:t>
            </w:r>
            <w:r w:rsidRPr="007A6CB0">
              <w:rPr>
                <w:rFonts w:ascii="Times New Roman" w:hAnsi="Times New Roman"/>
                <w:sz w:val="24"/>
                <w:szCs w:val="24"/>
              </w:rPr>
              <w:lastRenderedPageBreak/>
              <w:t>і об’єкти зображення; обирає предмети й об’єкти за формою і забарвленням; під керівництвом вчителя дотримується певної послідовності під час відтворення тематичного матеріалу; порівнює свій малюнок із попереднім задумом; знаходить положення аркуша залежно від форми і розмірів зображувальних об’єктів; розташовує зображення предметів та об’єктів на аркуші паперу, передаючи просторові відношення ( над, під, вгорі, внизу, поруч, зліва, справа тощо); визначає і відтворює розміри та забарвлення предметів і їх частин.</w:t>
            </w:r>
          </w:p>
        </w:tc>
        <w:tc>
          <w:tcPr>
            <w:tcW w:w="5040" w:type="dxa"/>
          </w:tcPr>
          <w:p w:rsidR="00825E94" w:rsidRPr="007A6CB0" w:rsidRDefault="00825E94" w:rsidP="007A6CB0">
            <w:pPr>
              <w:spacing w:after="0" w:line="240" w:lineRule="auto"/>
              <w:rPr>
                <w:rFonts w:ascii="Times New Roman" w:hAnsi="Times New Roman"/>
                <w:sz w:val="24"/>
                <w:szCs w:val="24"/>
              </w:rPr>
            </w:pPr>
          </w:p>
          <w:p w:rsidR="00825E94" w:rsidRPr="007A6CB0" w:rsidRDefault="00825E94" w:rsidP="007A6CB0">
            <w:pPr>
              <w:spacing w:after="0" w:line="240" w:lineRule="auto"/>
              <w:rPr>
                <w:rFonts w:ascii="Times New Roman" w:hAnsi="Times New Roman"/>
                <w:sz w:val="24"/>
                <w:szCs w:val="24"/>
              </w:rPr>
            </w:pPr>
            <w:r w:rsidRPr="007A6CB0">
              <w:rPr>
                <w:rFonts w:ascii="Times New Roman" w:hAnsi="Times New Roman"/>
                <w:sz w:val="24"/>
                <w:szCs w:val="24"/>
              </w:rPr>
              <w:t>Розвиток зорового, тактильного сприймання на основі формування дій обстежуваних предметів та об’єктів; подолання фрагментарності уявлень про послідовність роботи в процесі малювання з натури; розвиток уважності, спостережливості, самостійності, акуратності під час відтворення художнього матеріалу.</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просторового орієнтування; зорового, тактильного сприймання на основі формування дій обстежуваних предметів та об’єктів; зорово-моторну координацію; вміння володіти рукою і підкоряти рух руки контролю ока; спостережливості, уважності, акуратності під час відтворення художнього матеріалу; збагачення уявлень про форму, розмір, забарвлення, просторові відношення зображуваних об’єктів.</w:t>
            </w:r>
          </w:p>
        </w:tc>
      </w:tr>
      <w:tr w:rsidR="00825E94" w:rsidRPr="007A6CB0" w:rsidTr="007A6CB0">
        <w:tc>
          <w:tcPr>
            <w:tcW w:w="675"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lastRenderedPageBreak/>
              <w:t>7.</w:t>
            </w:r>
          </w:p>
        </w:tc>
        <w:tc>
          <w:tcPr>
            <w:tcW w:w="993"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2</w:t>
            </w:r>
          </w:p>
        </w:tc>
        <w:tc>
          <w:tcPr>
            <w:tcW w:w="3827"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Бесіди з образотворчого мистецтва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Аналіз творів і виробів візуального мистецтва до навчальних тем.</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Бесіда « Що таке декоративно-ужиткове мистецтво?».</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Бесіда « Барви природи і палітра художника».</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розпізнає і називає в художніх творах зображення знайомих йому предметів, об’єктів, явищ, тварин, рослин; порівнює їх за формою, забарвленням, розміром самостійно і під керівництвом учителя; виявляє у зображеннях зміст побутових дій; емоційно відгукується  на прояви прекрасного у навколишній дійсності, предметному світі, у творах візуального мистецтва.</w:t>
            </w: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просторового орієнтування, емоційно-образної пам’яті на основі відтворення художнього матеріалу; збагачення уявлень про форму, розмір, забарвлення, просторові відношення зображуваних об’єктів; естетичних почуттів, інтересу до художньо-творчої діяльності; зв’язного усного мовлення на основі збагачення словникового запасу; формування естетичного сприймання; розвиток цілісності, вибірковості, осмисленості, узагальненості сприймання; емоційно-образної пам’яті; вміння описувати предмети і явища навколишньої дійсності.</w:t>
            </w:r>
          </w:p>
        </w:tc>
      </w:tr>
    </w:tbl>
    <w:p w:rsidR="00825E94" w:rsidRPr="000E0F20" w:rsidRDefault="00825E94" w:rsidP="000E0F20">
      <w:pPr>
        <w:spacing w:after="0" w:line="240" w:lineRule="auto"/>
        <w:jc w:val="both"/>
        <w:rPr>
          <w:rFonts w:ascii="Times New Roman" w:hAnsi="Times New Roman"/>
          <w:sz w:val="24"/>
          <w:szCs w:val="24"/>
        </w:rPr>
      </w:pPr>
    </w:p>
    <w:p w:rsidR="00825E94" w:rsidRPr="000E0F20" w:rsidRDefault="00825E94" w:rsidP="000E0F20">
      <w:pPr>
        <w:spacing w:after="0" w:line="240" w:lineRule="auto"/>
        <w:jc w:val="both"/>
        <w:rPr>
          <w:rFonts w:ascii="Times New Roman" w:hAnsi="Times New Roman"/>
          <w:sz w:val="24"/>
          <w:szCs w:val="24"/>
        </w:rPr>
      </w:pPr>
    </w:p>
    <w:p w:rsidR="00825E94" w:rsidRDefault="00825E94" w:rsidP="00B63B38">
      <w:pPr>
        <w:spacing w:after="0" w:line="240" w:lineRule="auto"/>
        <w:jc w:val="center"/>
        <w:rPr>
          <w:rFonts w:ascii="Times New Roman" w:hAnsi="Times New Roman"/>
          <w:b/>
          <w:sz w:val="24"/>
          <w:szCs w:val="24"/>
        </w:rPr>
      </w:pPr>
      <w:r>
        <w:rPr>
          <w:rFonts w:ascii="Times New Roman" w:hAnsi="Times New Roman"/>
          <w:b/>
          <w:sz w:val="24"/>
          <w:szCs w:val="24"/>
        </w:rPr>
        <w:t xml:space="preserve">Навчальні досягнення учнів </w:t>
      </w:r>
      <w:r w:rsidRPr="000E0F20">
        <w:rPr>
          <w:rFonts w:ascii="Times New Roman" w:hAnsi="Times New Roman"/>
          <w:b/>
          <w:sz w:val="24"/>
          <w:szCs w:val="24"/>
        </w:rPr>
        <w:t>на кінець 1-го  класу</w:t>
      </w:r>
      <w:r>
        <w:rPr>
          <w:rFonts w:ascii="Times New Roman" w:hAnsi="Times New Roman"/>
          <w:b/>
          <w:sz w:val="24"/>
          <w:szCs w:val="24"/>
        </w:rPr>
        <w:t>:</w:t>
      </w:r>
    </w:p>
    <w:p w:rsidR="00825E94" w:rsidRPr="000E0F20" w:rsidRDefault="00825E94" w:rsidP="00714630">
      <w:pPr>
        <w:spacing w:after="0" w:line="240" w:lineRule="auto"/>
        <w:jc w:val="both"/>
        <w:rPr>
          <w:rFonts w:ascii="Times New Roman" w:hAnsi="Times New Roman"/>
          <w:b/>
          <w:sz w:val="24"/>
          <w:szCs w:val="24"/>
        </w:rPr>
      </w:pPr>
      <w:r w:rsidRPr="000E0F20">
        <w:rPr>
          <w:rFonts w:ascii="Times New Roman" w:hAnsi="Times New Roman"/>
          <w:b/>
          <w:sz w:val="24"/>
          <w:szCs w:val="24"/>
        </w:rPr>
        <w:t>Знає:</w:t>
      </w:r>
    </w:p>
    <w:p w:rsidR="00825E94" w:rsidRPr="000E0F20" w:rsidRDefault="00825E94" w:rsidP="00714630">
      <w:pPr>
        <w:spacing w:after="0" w:line="240" w:lineRule="auto"/>
        <w:jc w:val="both"/>
        <w:rPr>
          <w:rFonts w:ascii="Times New Roman" w:hAnsi="Times New Roman"/>
          <w:sz w:val="24"/>
          <w:szCs w:val="24"/>
        </w:rPr>
      </w:pPr>
      <w:r w:rsidRPr="000E0F20">
        <w:rPr>
          <w:rFonts w:ascii="Times New Roman" w:hAnsi="Times New Roman"/>
          <w:sz w:val="24"/>
          <w:szCs w:val="24"/>
        </w:rPr>
        <w:t xml:space="preserve">- </w:t>
      </w:r>
      <w:r>
        <w:rPr>
          <w:rFonts w:ascii="Times New Roman" w:hAnsi="Times New Roman"/>
          <w:sz w:val="24"/>
          <w:szCs w:val="24"/>
        </w:rPr>
        <w:tab/>
        <w:t xml:space="preserve">основні </w:t>
      </w:r>
      <w:r w:rsidRPr="000E0F20">
        <w:rPr>
          <w:rFonts w:ascii="Times New Roman" w:hAnsi="Times New Roman"/>
          <w:sz w:val="24"/>
          <w:szCs w:val="24"/>
        </w:rPr>
        <w:t>геометричні фігури і тіла (коло, овал, квадрат, прямокутник, трикутник, куля, куб);</w:t>
      </w:r>
    </w:p>
    <w:p w:rsidR="00825E94" w:rsidRPr="000E0F20" w:rsidRDefault="00825E94" w:rsidP="00714630">
      <w:pPr>
        <w:spacing w:after="0" w:line="240" w:lineRule="auto"/>
        <w:jc w:val="both"/>
        <w:rPr>
          <w:rFonts w:ascii="Times New Roman" w:hAnsi="Times New Roman"/>
          <w:sz w:val="24"/>
          <w:szCs w:val="24"/>
        </w:rPr>
      </w:pPr>
      <w:r w:rsidRPr="000E0F20">
        <w:rPr>
          <w:rFonts w:ascii="Times New Roman" w:hAnsi="Times New Roman"/>
          <w:sz w:val="24"/>
          <w:szCs w:val="24"/>
        </w:rPr>
        <w:t xml:space="preserve">- </w:t>
      </w:r>
      <w:r>
        <w:rPr>
          <w:rFonts w:ascii="Times New Roman" w:hAnsi="Times New Roman"/>
          <w:sz w:val="24"/>
          <w:szCs w:val="24"/>
        </w:rPr>
        <w:tab/>
      </w:r>
      <w:r w:rsidRPr="000E0F20">
        <w:rPr>
          <w:rFonts w:ascii="Times New Roman" w:hAnsi="Times New Roman"/>
          <w:sz w:val="24"/>
          <w:szCs w:val="24"/>
        </w:rPr>
        <w:t>види і типи ліній (вертикальна, горизонтальна, пряма, похила, хвиляста, довга, коротка тощо);</w:t>
      </w:r>
    </w:p>
    <w:p w:rsidR="00825E94" w:rsidRPr="000E0F20" w:rsidRDefault="00825E94" w:rsidP="0071463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назви основних (червоний, жовтий, синій) і похідних кольорів (оранжевий, зелений, фіолетовий);</w:t>
      </w:r>
    </w:p>
    <w:p w:rsidR="00825E94" w:rsidRPr="000E0F20" w:rsidRDefault="00825E94" w:rsidP="0071463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правила організації робочого місця;</w:t>
      </w:r>
    </w:p>
    <w:p w:rsidR="00825E94" w:rsidRPr="000E0F20" w:rsidRDefault="00825E94" w:rsidP="00714630">
      <w:pPr>
        <w:spacing w:after="0" w:line="240" w:lineRule="auto"/>
        <w:jc w:val="both"/>
        <w:rPr>
          <w:rFonts w:ascii="Times New Roman" w:hAnsi="Times New Roman"/>
          <w:b/>
          <w:sz w:val="24"/>
          <w:szCs w:val="24"/>
        </w:rPr>
      </w:pPr>
      <w:r w:rsidRPr="000E0F20">
        <w:rPr>
          <w:rFonts w:ascii="Times New Roman" w:hAnsi="Times New Roman"/>
          <w:b/>
          <w:sz w:val="24"/>
          <w:szCs w:val="24"/>
        </w:rPr>
        <w:t>Має уявлення про:</w:t>
      </w:r>
    </w:p>
    <w:p w:rsidR="00825E94" w:rsidRPr="000E0F20" w:rsidRDefault="00825E94" w:rsidP="0071463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діяльність художників (задум, його розробка, вибір об’єктів, практичні дії);</w:t>
      </w:r>
    </w:p>
    <w:p w:rsidR="00825E94" w:rsidRPr="000E0F20" w:rsidRDefault="00825E94" w:rsidP="0071463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правила користування основними художніми та матеріально-технічними засобами;</w:t>
      </w:r>
    </w:p>
    <w:p w:rsidR="00825E94" w:rsidRPr="000E0F20" w:rsidRDefault="00825E94" w:rsidP="0071463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правила безпеки при роботі з клеєм та ножицями;</w:t>
      </w:r>
    </w:p>
    <w:p w:rsidR="00825E94" w:rsidRPr="000E0F20" w:rsidRDefault="00825E94" w:rsidP="00714630">
      <w:pPr>
        <w:spacing w:after="0" w:line="240" w:lineRule="auto"/>
        <w:ind w:left="705" w:hanging="705"/>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основні особливості наочно сприйнятого матеріалу: форму, будову складових частин, їх взаємне розташування, просторові відношення, забарвлення;</w:t>
      </w:r>
    </w:p>
    <w:p w:rsidR="00825E94" w:rsidRPr="000E0F20" w:rsidRDefault="00825E94" w:rsidP="00714630">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0E0F20">
        <w:rPr>
          <w:rFonts w:ascii="Times New Roman" w:hAnsi="Times New Roman"/>
          <w:sz w:val="24"/>
          <w:szCs w:val="24"/>
        </w:rPr>
        <w:t>принципи декоративного малювання (повторення, чергування елементів, симетрія);</w:t>
      </w:r>
    </w:p>
    <w:p w:rsidR="00825E94" w:rsidRPr="000E0F20" w:rsidRDefault="00825E94" w:rsidP="0071463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послідовність роботи під час малювання, ліплення, виконання аплікацій;</w:t>
      </w:r>
    </w:p>
    <w:p w:rsidR="00825E94" w:rsidRPr="000E0F20" w:rsidRDefault="00825E94" w:rsidP="00714630">
      <w:pPr>
        <w:spacing w:after="0" w:line="240" w:lineRule="auto"/>
        <w:rPr>
          <w:rFonts w:ascii="Times New Roman" w:hAnsi="Times New Roman"/>
          <w:b/>
          <w:sz w:val="24"/>
          <w:szCs w:val="24"/>
        </w:rPr>
      </w:pPr>
      <w:r>
        <w:rPr>
          <w:rFonts w:ascii="Times New Roman" w:hAnsi="Times New Roman"/>
          <w:b/>
          <w:sz w:val="24"/>
          <w:szCs w:val="24"/>
        </w:rPr>
        <w:t>Вміє:</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організовує своє робоче місце, правильно користується матеріально-технічними  засобами, передбаченими програмою;</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використовує тільки одну сторону аркуша під час малювання;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обводить олівцем шаблони (трафарети) нескладної форми,</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з’єднує точки, поставлені вчителем на аркуші паперу,</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проводить вертикальні, горизонтальні, похилі, округлі (замкнені) лінії;</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орієнтується на площині аркуша: знаходить середину, верхній, нижній, правий і лівий краї;</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розрізняє, називає і використовує кольори: червоний, жовтий, зелений, синій, коричневий, чорний, білий;</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використовує кольорові олівці;</w:t>
      </w:r>
    </w:p>
    <w:p w:rsidR="00825E94" w:rsidRPr="000E0F20" w:rsidRDefault="00825E94" w:rsidP="00B63B38">
      <w:pPr>
        <w:spacing w:after="0" w:line="240" w:lineRule="auto"/>
        <w:ind w:left="705" w:hanging="705"/>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розпізнає і показує основні геометричні фігури і тіла: круг, квадрат, прямокутник, трикутник; розрізняє круг, прямокутник квадрат, трикутник; встановлює подібність і відмінність предмету та його складових частин з основними геометричними формами за допомогою вчителя;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порівнює нескладні предмети та об’єкти за розміром;</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відтворює в зображеннях знайомих предметів їхню форму, колір, розмір, будову;</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виявляє інтерес до навчально-практичної діяльності, готовність до самооцінювання.</w:t>
      </w:r>
    </w:p>
    <w:p w:rsidR="00825E94" w:rsidRPr="000E0F20" w:rsidRDefault="00825E94" w:rsidP="000E0F20">
      <w:pPr>
        <w:spacing w:line="240" w:lineRule="auto"/>
        <w:rPr>
          <w:rFonts w:ascii="Times New Roman" w:hAnsi="Times New Roman"/>
          <w:b/>
          <w:sz w:val="24"/>
          <w:szCs w:val="24"/>
        </w:rPr>
      </w:pPr>
      <w:r w:rsidRPr="000E0F20">
        <w:rPr>
          <w:rFonts w:ascii="Times New Roman" w:hAnsi="Times New Roman"/>
          <w:b/>
          <w:sz w:val="24"/>
          <w:szCs w:val="24"/>
        </w:rPr>
        <w:br w:type="page"/>
      </w:r>
    </w:p>
    <w:p w:rsidR="00825E94" w:rsidRPr="000E0F20" w:rsidRDefault="00825E94" w:rsidP="000E0F20">
      <w:pPr>
        <w:spacing w:after="0" w:line="240" w:lineRule="auto"/>
        <w:jc w:val="center"/>
        <w:rPr>
          <w:rFonts w:ascii="Times New Roman" w:hAnsi="Times New Roman"/>
          <w:b/>
          <w:sz w:val="24"/>
          <w:szCs w:val="24"/>
        </w:rPr>
      </w:pPr>
      <w:r w:rsidRPr="000E0F20">
        <w:rPr>
          <w:rFonts w:ascii="Times New Roman" w:hAnsi="Times New Roman"/>
          <w:b/>
          <w:sz w:val="24"/>
          <w:szCs w:val="24"/>
        </w:rPr>
        <w:t>2 клас</w:t>
      </w:r>
    </w:p>
    <w:p w:rsidR="00825E94" w:rsidRPr="000E0F20" w:rsidRDefault="00825E94" w:rsidP="000E0F20">
      <w:pPr>
        <w:spacing w:after="0" w:line="240" w:lineRule="auto"/>
        <w:jc w:val="center"/>
        <w:rPr>
          <w:rFonts w:ascii="Times New Roman" w:hAnsi="Times New Roman"/>
          <w:sz w:val="24"/>
          <w:szCs w:val="24"/>
        </w:rPr>
      </w:pPr>
      <w:r>
        <w:rPr>
          <w:rFonts w:ascii="Times New Roman" w:hAnsi="Times New Roman"/>
          <w:sz w:val="24"/>
          <w:szCs w:val="24"/>
        </w:rPr>
        <w:t>(35</w:t>
      </w:r>
      <w:r w:rsidRPr="000E0F20">
        <w:rPr>
          <w:rFonts w:ascii="Times New Roman" w:hAnsi="Times New Roman"/>
          <w:sz w:val="24"/>
          <w:szCs w:val="24"/>
        </w:rPr>
        <w:t xml:space="preserve"> год, 1 год на тиждень)</w:t>
      </w:r>
    </w:p>
    <w:p w:rsidR="00825E94" w:rsidRPr="000E0F20" w:rsidRDefault="00825E94" w:rsidP="000E0F20">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134"/>
        <w:gridCol w:w="3686"/>
        <w:gridCol w:w="4819"/>
        <w:gridCol w:w="5040"/>
      </w:tblGrid>
      <w:tr w:rsidR="00825E94" w:rsidRPr="007A6CB0" w:rsidTr="007A6CB0">
        <w:tc>
          <w:tcPr>
            <w:tcW w:w="675"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п/п</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К-сть</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год.</w:t>
            </w:r>
          </w:p>
        </w:tc>
        <w:tc>
          <w:tcPr>
            <w:tcW w:w="3686"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 xml:space="preserve">Зміст навчального </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матеріалу</w:t>
            </w:r>
          </w:p>
        </w:tc>
        <w:tc>
          <w:tcPr>
            <w:tcW w:w="4819"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Навчальні досягнення</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учнів</w:t>
            </w:r>
          </w:p>
        </w:tc>
        <w:tc>
          <w:tcPr>
            <w:tcW w:w="5040"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Спрямованість</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корекційно - розвивальної</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роботи</w:t>
            </w:r>
          </w:p>
        </w:tc>
      </w:tr>
      <w:tr w:rsidR="00825E94" w:rsidRPr="007A6CB0" w:rsidTr="007A6CB0">
        <w:tc>
          <w:tcPr>
            <w:tcW w:w="675"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1.</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2</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 xml:space="preserve">Основи образотворчого мистецтва.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Точка. Штрих. Лінія, її виражальні  можливості. Види і типи ліній  (вертикальна, горизонтальна, пряма, похила, хвиляста, довга, коротка), їх виражальні можливості. Контурна лінія.</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center"/>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розрізняє основні образотворчі засоби (форма, елементи композиції, симетрія, просторові відношення, колір); з допомогою вчителя визначає етапи виконання художньо-образотворчих завдань на площині та в об’ємі, відповідно до розмірів аркуша паперу правильно визначає форму і розмір зображуваних предметів чи структуру сюжету; самостійно розташовує  зображення на аркуші; вибирає кольори та їх відтінки залежно від змісту зображення.</w:t>
            </w:r>
          </w:p>
        </w:tc>
        <w:tc>
          <w:tcPr>
            <w:tcW w:w="5040" w:type="dxa"/>
          </w:tcPr>
          <w:p w:rsidR="00825E94" w:rsidRPr="007A6CB0" w:rsidRDefault="00825E94" w:rsidP="007A6CB0">
            <w:pPr>
              <w:spacing w:after="0" w:line="240" w:lineRule="auto"/>
              <w:rPr>
                <w:rFonts w:ascii="Times New Roman" w:hAnsi="Times New Roman"/>
                <w:sz w:val="24"/>
                <w:szCs w:val="24"/>
              </w:rPr>
            </w:pPr>
          </w:p>
          <w:p w:rsidR="00825E94" w:rsidRPr="007A6CB0" w:rsidRDefault="00825E94" w:rsidP="007A6CB0">
            <w:pPr>
              <w:spacing w:after="0" w:line="240" w:lineRule="auto"/>
              <w:rPr>
                <w:rFonts w:ascii="Times New Roman" w:hAnsi="Times New Roman"/>
                <w:sz w:val="24"/>
                <w:szCs w:val="24"/>
              </w:rPr>
            </w:pPr>
          </w:p>
          <w:p w:rsidR="00825E94" w:rsidRPr="007A6CB0" w:rsidRDefault="00825E94" w:rsidP="007A6CB0">
            <w:pPr>
              <w:spacing w:after="0" w:line="240" w:lineRule="auto"/>
              <w:rPr>
                <w:rFonts w:ascii="Times New Roman" w:hAnsi="Times New Roman"/>
                <w:sz w:val="24"/>
                <w:szCs w:val="24"/>
              </w:rPr>
            </w:pPr>
            <w:r w:rsidRPr="007A6CB0">
              <w:rPr>
                <w:rFonts w:ascii="Times New Roman" w:hAnsi="Times New Roman"/>
                <w:sz w:val="24"/>
                <w:szCs w:val="24"/>
              </w:rPr>
              <w:t>Формування  зорового сприймання, окоміру, координації рухів руки та ока, розвиток аналітико-синтетичного сприймання на основі визначення головних та другорядних ознак предметів та відтворення їх у процесі практичної діяльності,   удосконалення просторового орієнтування на площині аркуша паперу; збагачення уявлення про форму, забарвлення предметів, будову складових частин, їх розміру, просторового відношення; удосконалення технічних навичок під час малювання.</w:t>
            </w: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675"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2.</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9</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Образотворча діяльність.</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Декоративне малювання та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декоративно-прикладна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діяльність. Малювання шахового орнаменту в квадраті.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рослинних символів  українського орнаменту, «Чарівні квіти» (малювання візерунка колі).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«Хустинка для бабусі» (малювання візерунка у трикутній формі).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lastRenderedPageBreak/>
              <w:t>Малювання орнаменту в квадраті.</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center"/>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Учень: визначає порядок утворення візерунків і орнаментів із геометричних фігур і рослинних елементів у смузі, квадраті, колі;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за зразком створює орнамент</w:t>
            </w:r>
            <w:r w:rsidRPr="007A6CB0">
              <w:rPr>
                <w:rFonts w:ascii="Times New Roman" w:hAnsi="Times New Roman"/>
                <w:sz w:val="24"/>
                <w:szCs w:val="24"/>
                <w:lang w:val="ru-RU"/>
              </w:rPr>
              <w:t xml:space="preserve"> </w:t>
            </w:r>
            <w:r w:rsidRPr="007A6CB0">
              <w:rPr>
                <w:rFonts w:ascii="Times New Roman" w:hAnsi="Times New Roman"/>
                <w:sz w:val="24"/>
                <w:szCs w:val="24"/>
              </w:rPr>
              <w:t>із геометричних фігур (квадрата,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прямокутника, круга, трикутника);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за зразком складає прості  візерунки, орнаменти з рослинних елементів у смузі, квадраті, колі; використовує осьові лінії підчас малювання візерунка у квадраті; за </w:t>
            </w:r>
            <w:r w:rsidRPr="007A6CB0">
              <w:rPr>
                <w:rFonts w:ascii="Times New Roman" w:hAnsi="Times New Roman"/>
                <w:sz w:val="24"/>
                <w:szCs w:val="24"/>
              </w:rPr>
              <w:lastRenderedPageBreak/>
              <w:t>зразком  композиційно-правильно розташовує декоративні елементи на аркуші паперу.</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Формування початкових знань  про принципи декоративного мистецтва (утилітарність, стилізація); збагачення уявлення про елементарні виражальні можливості декоративної композиції, а саме, про її організацію в замкненій геометричній фігурі та про основи техніки стилізації рослинних елементів; розвиток наочно-образного мислення на основі: аналізу структури декоративних прикрас; порівняння елементів зображення між собою за формою, кольором, </w:t>
            </w:r>
            <w:r w:rsidRPr="007A6CB0">
              <w:rPr>
                <w:rFonts w:ascii="Times New Roman" w:hAnsi="Times New Roman"/>
                <w:sz w:val="24"/>
                <w:szCs w:val="24"/>
              </w:rPr>
              <w:lastRenderedPageBreak/>
              <w:t>розташуванням.</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675"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lastRenderedPageBreak/>
              <w:t>3.</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8</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Малювання з натури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«Яке дерево листочок загубило?».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листя дерев різної форми.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«Серед урочища грибного». Малювання з натури різних видів грибів.</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предметів прямокутної форми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парасольки.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спортивних речей (тенісна ракетка та тенісний м’ячик).</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дорожнього  знака «Небезпека попереду» (рівносторонній трикутник жовтого кольору з чорним окличним  знаком  і червоною смугою по краях).</w:t>
            </w: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розрізняє у певній послідовності аналізує основні особливості наочно сприйнятого матеріалу за запитаннями вчителя;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 визначає суттєві ознаки  предмета шляхом розчленування відносно</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відносно складної форми; порівнює зразок з формою - еталоном;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використовує для визначення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форми предмета опорні, допоміжні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рухи (обведення контуру перед малюванням); передає в малюнку будову предмета, форму, пропорції та забарвлення його частин;  під час забарвлення використовує темні та світлі відтінки  кольору,  у роботі олівцями  використовує лінію і тон.</w:t>
            </w: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зорового  сприймання, тактильних і кінетичних відчуттів на основі формування перцептивних дій (умінь обстежувати предмети за формою, забарвленням, розміром,розташуванням у просторі),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мисленнєвих операцій аналізу, синтезу, порівняння, узагальнення, планування. Удосконалення операційно-технічної сторони малювання  з натури.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Формування</w:t>
            </w:r>
            <w:r w:rsidRPr="007A6CB0">
              <w:rPr>
                <w:rFonts w:ascii="Times New Roman" w:hAnsi="Times New Roman"/>
                <w:sz w:val="24"/>
                <w:szCs w:val="24"/>
                <w:lang w:val="ru-RU"/>
              </w:rPr>
              <w:t xml:space="preserve"> </w:t>
            </w:r>
            <w:r w:rsidRPr="007A6CB0">
              <w:rPr>
                <w:rFonts w:ascii="Times New Roman" w:hAnsi="Times New Roman"/>
                <w:sz w:val="24"/>
                <w:szCs w:val="24"/>
              </w:rPr>
              <w:t>емоційно-естетичного сприймання лінійних  зображень.</w:t>
            </w: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675"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4.</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8</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Тематичне малювання.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тематичних композицій:</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«Сонячні барви золотої осені», «Чарівна осінь»;</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«Наша школа»;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«Рибки в акваріумі», «На дні морському», «Життя в річці»; «Зимова казка», «Природа </w:t>
            </w:r>
            <w:r w:rsidRPr="007A6CB0">
              <w:rPr>
                <w:rFonts w:ascii="Times New Roman" w:hAnsi="Times New Roman"/>
                <w:sz w:val="24"/>
                <w:szCs w:val="24"/>
              </w:rPr>
              <w:lastRenderedPageBreak/>
              <w:t>взимку», «Ялинка у зимовому лісі»;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«Добрий сніговик»; «Дід Мороз і Снігуронька поспішають до нас на ялинку» («Снігуронька 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сніжинки»)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 гостях у казкових тварин і птахів»; «Міський транспорт»; «Весна прийшла», «Квітуча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галявина»;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ілюстрацій:</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за мотивами української народної казки «Курочка Ряба»;</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Учень: розрізняє і характеризує композиційне рішення зображення на площині, виділяє головне і другорядне; порівнює предмети та об’єкти за формою, розміром, розташування у просторі; відтворює в малюнку основну форму знайомих предметів, їх розмір, забарвлення; об’єднує в одному сюжетному малюнку </w:t>
            </w:r>
            <w:r w:rsidRPr="007A6CB0">
              <w:rPr>
                <w:rFonts w:ascii="Times New Roman" w:hAnsi="Times New Roman"/>
                <w:sz w:val="24"/>
                <w:szCs w:val="24"/>
              </w:rPr>
              <w:lastRenderedPageBreak/>
              <w:t xml:space="preserve">зображення декількох предметів, поєднуючи їх загальним змістом; відображує просторові відношення предметів та їх частин;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повною мірою використовує  всю зображувальну поверхню,  враховуючи взаємне розташування предметів та об’єктів у  просторі;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 - заповнює малюнок кольором, не залишаючи прогалин між елементами зображення і фоном;  в зображенні посильно втілює ідеї власного задуму;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викладає основний зміст створеного зображення у словесній формі.</w:t>
            </w: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Активізація зорової пам’яті, спостережливості на основі викликання образів об’єктів і предметів, що пригадуються у процесі обговорення сюжету. Розвиток аналітичного  сприймання на основі розвитку уміння спостерігати різні форми навколишнього середовища; визначення основних частин і деталей загальної форми, творчої уяви, </w:t>
            </w:r>
            <w:r w:rsidRPr="007A6CB0">
              <w:rPr>
                <w:rFonts w:ascii="Times New Roman" w:hAnsi="Times New Roman"/>
                <w:sz w:val="24"/>
                <w:szCs w:val="24"/>
              </w:rPr>
              <w:lastRenderedPageBreak/>
              <w:t xml:space="preserve">фантазії, емоційно-образної  пам’яті на основі запам’ятовування образів конкретних предметів, явищ, їх властивостей та відношень, вміння правильно розташовувати зображення предметів в одному сюжетному малюнку, поєднуючи їх загальним задумом, гармонійно заповнювати всю площину паперу. Активізація пізнавальної діяльності на основі виділення та узагальнення істотних ознак художнього образу, встановлення причинно-наслідкових зв’язків, абстрагування суттєвих ознак від несуттєвих. </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675"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lastRenderedPageBreak/>
              <w:t>5.</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6</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Ліплення.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Ліплення рельєфу «Гарні квіти та метелики».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Ліплення на тему «Здрастуйте, звірі малі і великі».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Ліплення «Дивовижний птах».</w:t>
            </w:r>
          </w:p>
          <w:p w:rsidR="00825E94" w:rsidRPr="007A6CB0" w:rsidRDefault="00825E94" w:rsidP="007A6CB0">
            <w:pPr>
              <w:spacing w:after="0" w:line="240" w:lineRule="auto"/>
              <w:jc w:val="center"/>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Учень: розуміє і має уявлення про виразність об’ємної пластики;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-з допомогою вчителя визначає характерні особливості будови і пластики форми, розмір, пропорційні відношення частин до цілого, забарвлення; пояснює послідовність майбутньої роботи; має навички виконання роботи як конструктивним способом (складання цілого з частин), так і пластичним способом (витягування з цілого шматка);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передає в об’ємі будову, про</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порції та найхарактерніші пози великих і маленьких тварин.</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тактильних відчуттів на основі аналізу фактури поверхні предмета навпомацки, дрібної моторики та пластики рук на основі удосконалення навичок роботи з пластиліном, наочно-образного та словесно-логічного мислення на основі формування вмінь аналізувати, встановлювати логічні зв’язки, порівнювати складові частини за формою, планувати послідовність виконання завдання, здійснювати  контроль за власними діями у процесі ліплення, акуратності, самостійності в процесі ліплення. Розширення уявлення про об’ємну пластику в ліпленні, способи ліплення. Поглиблення знання про особливості будови і пропорції  фігури птахів і тварин.</w:t>
            </w:r>
          </w:p>
        </w:tc>
      </w:tr>
      <w:tr w:rsidR="00825E94" w:rsidRPr="007A6CB0" w:rsidTr="007A6CB0">
        <w:tc>
          <w:tcPr>
            <w:tcW w:w="675"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6.</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2</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Сприймання візуального</w:t>
            </w:r>
          </w:p>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lastRenderedPageBreak/>
              <w:t>мистецтва і навколишньої дійсності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Бесіди з образотворчого</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мистецтва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(Протягом року)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Аналіз творів і виробів візуального мистецтва з навчальних тем.</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Бесіда «Барви осені».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Орієнтовні твори: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І. Левітан «Золота осінь», О. Кульчицька «Парк восени», С. Шишко «Осінь», «Листопад» (на вибір).</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Бесіда «Виражальні засоби декоративно-прикладного мистецтва».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Матеріали для бесіди:народні іграшки, твори майстрів декоративно-прикладного мистецтва, вишивка, кераміка тощо.</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b/>
                <w:sz w:val="24"/>
                <w:szCs w:val="24"/>
              </w:rPr>
            </w:pPr>
          </w:p>
          <w:p w:rsidR="00825E94" w:rsidRPr="007A6CB0" w:rsidRDefault="00825E94" w:rsidP="007A6CB0">
            <w:pPr>
              <w:spacing w:after="0" w:line="240" w:lineRule="auto"/>
              <w:jc w:val="both"/>
              <w:rPr>
                <w:rFonts w:ascii="Times New Roman" w:hAnsi="Times New Roman"/>
                <w:b/>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розрізняє види візуального</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мистецтва (живопис, графіку, скульптуру, декоративно ужиткове мистецтво, архітектуру);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пояснює специфіку професії</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художників, які працюють 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різних видах мистецтва; за допомогою вчителя розповідає про зміст художніх творів, встановлює логічні зв’язки між зображеними явищами й об’єктами, усвідомлює суттєву залежність між ними;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називає в репродукціях творів живопису характерні ознаки пір року; визначає деякі виражальні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засоби художніх творів (колірне рішення, композиційний лад, емоційний стан персонажів тощо);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 емоційно відгукується на красу й естетичні якості різноманітних явищ і об’єктів у навколишній дійсності, предметному світі, в творах візуального мистецтва.</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цілісності, вибірковості, осмисленості, узагальненості сприймання на основі спостережень за змінами стану осінньої, зимової, весняної, літньої природи, за виразністю форм і рухів тварин, птахів, людини, пізнавального інтересу та пізнавальної активності під час сприймання творів і виробів візуального мистецтва та прекрасного в навколишньому світі з опорою на попередній досвід учня, наочно-образного мислення на основі аналізу, порівняння, виділення та узагальнення істотних ознак зображених предметів і явищ, встановлення логічних зв’язків.</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Збагачення запасу знань про види візуального мистецтва, особливостей виражальних засобів, специфіки професії художників, які працюють у різних видах мистецтва.</w:t>
            </w:r>
          </w:p>
        </w:tc>
      </w:tr>
    </w:tbl>
    <w:p w:rsidR="00825E94" w:rsidRPr="000E0F20" w:rsidRDefault="00825E94" w:rsidP="000E0F20">
      <w:pPr>
        <w:spacing w:after="0" w:line="240" w:lineRule="auto"/>
        <w:jc w:val="both"/>
        <w:rPr>
          <w:rFonts w:ascii="Times New Roman" w:hAnsi="Times New Roman"/>
          <w:sz w:val="24"/>
          <w:szCs w:val="24"/>
        </w:rPr>
      </w:pPr>
    </w:p>
    <w:p w:rsidR="00825E94" w:rsidRPr="000E0F20" w:rsidRDefault="00825E94" w:rsidP="000E0F20">
      <w:pPr>
        <w:spacing w:line="240" w:lineRule="auto"/>
        <w:rPr>
          <w:rFonts w:ascii="Times New Roman" w:hAnsi="Times New Roman"/>
          <w:sz w:val="24"/>
          <w:szCs w:val="24"/>
        </w:rPr>
      </w:pPr>
      <w:r w:rsidRPr="000E0F20">
        <w:rPr>
          <w:rFonts w:ascii="Times New Roman" w:hAnsi="Times New Roman"/>
          <w:sz w:val="24"/>
          <w:szCs w:val="24"/>
        </w:rPr>
        <w:br w:type="page"/>
      </w:r>
    </w:p>
    <w:p w:rsidR="00825E94" w:rsidRPr="000E0F20" w:rsidRDefault="00825E94" w:rsidP="000E0F20">
      <w:pPr>
        <w:spacing w:after="0" w:line="240" w:lineRule="auto"/>
        <w:jc w:val="both"/>
        <w:rPr>
          <w:rFonts w:ascii="Times New Roman" w:hAnsi="Times New Roman"/>
          <w:sz w:val="24"/>
          <w:szCs w:val="24"/>
        </w:rPr>
      </w:pPr>
    </w:p>
    <w:p w:rsidR="00825E94" w:rsidRPr="000E0F20" w:rsidRDefault="00825E94" w:rsidP="00B63B38">
      <w:pPr>
        <w:spacing w:after="0" w:line="240" w:lineRule="auto"/>
        <w:jc w:val="center"/>
        <w:rPr>
          <w:rFonts w:ascii="Times New Roman" w:hAnsi="Times New Roman"/>
          <w:b/>
          <w:sz w:val="24"/>
          <w:szCs w:val="24"/>
        </w:rPr>
      </w:pPr>
      <w:r>
        <w:rPr>
          <w:rFonts w:ascii="Times New Roman" w:hAnsi="Times New Roman"/>
          <w:b/>
          <w:sz w:val="24"/>
          <w:szCs w:val="24"/>
        </w:rPr>
        <w:t xml:space="preserve">Навчальні досягнення учня </w:t>
      </w:r>
      <w:r w:rsidRPr="000E0F20">
        <w:rPr>
          <w:rFonts w:ascii="Times New Roman" w:hAnsi="Times New Roman"/>
          <w:b/>
          <w:sz w:val="24"/>
          <w:szCs w:val="24"/>
        </w:rPr>
        <w:t>на кінець 2-го  класу</w:t>
      </w:r>
    </w:p>
    <w:p w:rsidR="00825E94" w:rsidRPr="000E0F20" w:rsidRDefault="00825E94" w:rsidP="000E0F20">
      <w:pPr>
        <w:spacing w:after="0" w:line="240" w:lineRule="auto"/>
        <w:jc w:val="both"/>
        <w:rPr>
          <w:rFonts w:ascii="Times New Roman" w:hAnsi="Times New Roman"/>
          <w:b/>
          <w:sz w:val="24"/>
          <w:szCs w:val="24"/>
        </w:rPr>
      </w:pPr>
      <w:r w:rsidRPr="000E0F20">
        <w:rPr>
          <w:rFonts w:ascii="Times New Roman" w:hAnsi="Times New Roman"/>
          <w:b/>
          <w:sz w:val="24"/>
          <w:szCs w:val="24"/>
        </w:rPr>
        <w:t>знає:</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назви і призначення предметів, що застосовуються на уроках образотворчого мистецтва;</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порядок утворення найпростіших візерунків і орнаментів із геометричних фігур і рослинних елементів у смузі, квадраті, колі;</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особливості форми пласких предметів;</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відмінні особливості основних видів візуального мистецтва;</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специфіку професії художників, які працюють у різних видах мистецтва, значення їхньої роботи;</w:t>
      </w:r>
    </w:p>
    <w:p w:rsidR="00825E94" w:rsidRPr="00714630" w:rsidRDefault="00825E94" w:rsidP="000E0F20">
      <w:pPr>
        <w:spacing w:after="0" w:line="240" w:lineRule="auto"/>
        <w:jc w:val="both"/>
        <w:rPr>
          <w:rFonts w:ascii="Times New Roman" w:hAnsi="Times New Roman"/>
          <w:b/>
          <w:sz w:val="24"/>
          <w:szCs w:val="24"/>
        </w:rPr>
      </w:pPr>
      <w:r w:rsidRPr="00714630">
        <w:rPr>
          <w:rFonts w:ascii="Times New Roman" w:hAnsi="Times New Roman"/>
          <w:b/>
          <w:sz w:val="24"/>
          <w:szCs w:val="24"/>
        </w:rPr>
        <w:t>має уявлення про:</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художній твір як об'єкт пізнання (ідея твору, головні засоби виразності, зокрема виражальні функції кольору);</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особливості матеріалу, сприйнятого наочно: форму, будову склад</w:t>
      </w:r>
      <w:r>
        <w:rPr>
          <w:rFonts w:ascii="Times New Roman" w:hAnsi="Times New Roman"/>
          <w:sz w:val="24"/>
          <w:szCs w:val="24"/>
        </w:rPr>
        <w:t>ових частин, їх взаємне розташу</w:t>
      </w:r>
      <w:r w:rsidRPr="000E0F20">
        <w:rPr>
          <w:rFonts w:ascii="Times New Roman" w:hAnsi="Times New Roman"/>
          <w:sz w:val="24"/>
          <w:szCs w:val="24"/>
        </w:rPr>
        <w:t>вання, просторові відношення, розмір, забарвлення;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елементарні вимоги до організації зображення на площині, композиційне та колірне вирішення;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 xml:space="preserve">найпростіші способи передачі на площині глибини та планів простору; </w:t>
      </w:r>
    </w:p>
    <w:p w:rsidR="00825E94" w:rsidRPr="00B63B38" w:rsidRDefault="00825E94" w:rsidP="000E0F20">
      <w:pPr>
        <w:spacing w:after="0" w:line="240" w:lineRule="auto"/>
        <w:jc w:val="both"/>
        <w:rPr>
          <w:rFonts w:ascii="Times New Roman" w:hAnsi="Times New Roman"/>
          <w:b/>
          <w:sz w:val="24"/>
          <w:szCs w:val="24"/>
        </w:rPr>
      </w:pPr>
      <w:r w:rsidRPr="00B63B38">
        <w:rPr>
          <w:rFonts w:ascii="Times New Roman" w:hAnsi="Times New Roman"/>
          <w:b/>
          <w:sz w:val="24"/>
          <w:szCs w:val="24"/>
        </w:rPr>
        <w:t>уміє:</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організувати своє робоче місце, додержувати правил гігієни та правил культури роботи художніми матеріалами, прибирати робоче місце після виконання завдання;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з допомогою вчителя аналізувати особливості матеріалу, сприйнято</w:t>
      </w:r>
      <w:r>
        <w:rPr>
          <w:rFonts w:ascii="Times New Roman" w:hAnsi="Times New Roman"/>
          <w:sz w:val="24"/>
          <w:szCs w:val="24"/>
        </w:rPr>
        <w:t>го наочно (форму, будову складо</w:t>
      </w:r>
      <w:r w:rsidRPr="000E0F20">
        <w:rPr>
          <w:rFonts w:ascii="Times New Roman" w:hAnsi="Times New Roman"/>
          <w:sz w:val="24"/>
          <w:szCs w:val="24"/>
        </w:rPr>
        <w:t>вих частин, їх взаємне розташування, просторові відношення, розмі</w:t>
      </w:r>
      <w:r>
        <w:rPr>
          <w:rFonts w:ascii="Times New Roman" w:hAnsi="Times New Roman"/>
          <w:sz w:val="24"/>
          <w:szCs w:val="24"/>
        </w:rPr>
        <w:t>р, забарвлення), структуру орна</w:t>
      </w:r>
      <w:r w:rsidRPr="000E0F20">
        <w:rPr>
          <w:rFonts w:ascii="Times New Roman" w:hAnsi="Times New Roman"/>
          <w:sz w:val="24"/>
          <w:szCs w:val="24"/>
        </w:rPr>
        <w:t>менту (повторення, чергування елементів);</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порівнювати на око розміри, пропорції форм, їх складових частин, забарвлення;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орієнтуватися на площині аркуша паперу, у готовій геометричній формі (</w:t>
      </w:r>
      <w:r>
        <w:rPr>
          <w:rFonts w:ascii="Times New Roman" w:hAnsi="Times New Roman"/>
          <w:sz w:val="24"/>
          <w:szCs w:val="24"/>
        </w:rPr>
        <w:t>смузі, квадраті, колі) відповід</w:t>
      </w:r>
      <w:r w:rsidRPr="000E0F20">
        <w:rPr>
          <w:rFonts w:ascii="Times New Roman" w:hAnsi="Times New Roman"/>
          <w:sz w:val="24"/>
          <w:szCs w:val="24"/>
        </w:rPr>
        <w:t>но до інструкції вчителя;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під керівництвом учителя визначати етапи виконання художньо-образотворчих завдань на площині та в об'ємі;</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добирати кольори та їх відтінки залежно від змісту зображення;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 xml:space="preserve">розфарбовуючи, рівномірно накладати штрихи в одному напрямку </w:t>
      </w:r>
      <w:r>
        <w:rPr>
          <w:rFonts w:ascii="Times New Roman" w:hAnsi="Times New Roman"/>
          <w:sz w:val="24"/>
          <w:szCs w:val="24"/>
        </w:rPr>
        <w:t>та без надлишкового натиску, до</w:t>
      </w:r>
      <w:r w:rsidRPr="000E0F20">
        <w:rPr>
          <w:rFonts w:ascii="Times New Roman" w:hAnsi="Times New Roman"/>
          <w:sz w:val="24"/>
          <w:szCs w:val="24"/>
        </w:rPr>
        <w:t>держувати контурів;</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заповнювати площину аркуша кольором, не залишаючи прогалин</w:t>
      </w:r>
      <w:r>
        <w:rPr>
          <w:rFonts w:ascii="Times New Roman" w:hAnsi="Times New Roman"/>
          <w:sz w:val="24"/>
          <w:szCs w:val="24"/>
        </w:rPr>
        <w:t xml:space="preserve"> між елементами зображення і фо</w:t>
      </w:r>
      <w:r w:rsidRPr="000E0F20">
        <w:rPr>
          <w:rFonts w:ascii="Times New Roman" w:hAnsi="Times New Roman"/>
          <w:sz w:val="24"/>
          <w:szCs w:val="24"/>
        </w:rPr>
        <w:t>ном;</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у ліпленні застосовувати різні способи виконання роботи (конструктивний, пластичний);</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в аплікації застосовувати прийоми вирізування (ажурного вирізування), вищипування (виривання), наклеювання;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посильно створювати на площині та в об'ємі певний за характером художній образ;</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контролювати правильність виконаного зображення чи виробу шл</w:t>
      </w:r>
      <w:r>
        <w:rPr>
          <w:rFonts w:ascii="Times New Roman" w:hAnsi="Times New Roman"/>
          <w:sz w:val="24"/>
          <w:szCs w:val="24"/>
        </w:rPr>
        <w:t>яхом порівняння результату з на</w:t>
      </w:r>
      <w:r w:rsidRPr="000E0F20">
        <w:rPr>
          <w:rFonts w:ascii="Times New Roman" w:hAnsi="Times New Roman"/>
          <w:sz w:val="24"/>
          <w:szCs w:val="24"/>
        </w:rPr>
        <w:t>турою або зразком;</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за допомогою мовлення виражати емоційно-естетичне ставлення до прекрасного в навколишній дійсності,  предметному світі, у творах візуального мистецтва.</w:t>
      </w:r>
    </w:p>
    <w:p w:rsidR="00825E94" w:rsidRPr="000E0F20" w:rsidRDefault="00825E94" w:rsidP="000E0F20">
      <w:pPr>
        <w:spacing w:after="0" w:line="240" w:lineRule="auto"/>
        <w:jc w:val="both"/>
        <w:rPr>
          <w:rFonts w:ascii="Times New Roman" w:hAnsi="Times New Roman"/>
          <w:sz w:val="24"/>
          <w:szCs w:val="24"/>
        </w:rPr>
      </w:pPr>
    </w:p>
    <w:p w:rsidR="00825E94" w:rsidRDefault="00825E94" w:rsidP="000E0F20">
      <w:pPr>
        <w:spacing w:after="0" w:line="240" w:lineRule="auto"/>
        <w:jc w:val="both"/>
        <w:rPr>
          <w:rFonts w:ascii="Times New Roman" w:hAnsi="Times New Roman"/>
          <w:sz w:val="24"/>
          <w:szCs w:val="24"/>
        </w:rPr>
      </w:pPr>
    </w:p>
    <w:p w:rsidR="00825E94" w:rsidRPr="000E0F20" w:rsidRDefault="00825E94" w:rsidP="000E0F20">
      <w:pPr>
        <w:spacing w:after="0" w:line="240" w:lineRule="auto"/>
        <w:jc w:val="both"/>
        <w:rPr>
          <w:rFonts w:ascii="Times New Roman" w:hAnsi="Times New Roman"/>
          <w:sz w:val="24"/>
          <w:szCs w:val="24"/>
        </w:rPr>
      </w:pPr>
    </w:p>
    <w:p w:rsidR="00825E94" w:rsidRPr="000E0F20" w:rsidRDefault="00825E94" w:rsidP="000E0F20">
      <w:pPr>
        <w:spacing w:after="0" w:line="240" w:lineRule="auto"/>
        <w:jc w:val="center"/>
        <w:rPr>
          <w:rFonts w:ascii="Times New Roman" w:hAnsi="Times New Roman"/>
          <w:b/>
          <w:sz w:val="24"/>
          <w:szCs w:val="24"/>
        </w:rPr>
      </w:pPr>
      <w:r w:rsidRPr="000E0F20">
        <w:rPr>
          <w:rFonts w:ascii="Times New Roman" w:hAnsi="Times New Roman"/>
          <w:b/>
          <w:sz w:val="24"/>
          <w:szCs w:val="24"/>
        </w:rPr>
        <w:t>3 клас</w:t>
      </w:r>
    </w:p>
    <w:p w:rsidR="00825E94" w:rsidRPr="000E0F20" w:rsidRDefault="00825E94" w:rsidP="000E0F20">
      <w:pPr>
        <w:spacing w:after="0" w:line="240" w:lineRule="auto"/>
        <w:jc w:val="center"/>
        <w:rPr>
          <w:rFonts w:ascii="Times New Roman" w:hAnsi="Times New Roman"/>
          <w:sz w:val="24"/>
          <w:szCs w:val="24"/>
        </w:rPr>
      </w:pPr>
      <w:r>
        <w:rPr>
          <w:rFonts w:ascii="Times New Roman" w:hAnsi="Times New Roman"/>
          <w:sz w:val="24"/>
          <w:szCs w:val="24"/>
        </w:rPr>
        <w:t>(35</w:t>
      </w:r>
      <w:r w:rsidRPr="000E0F20">
        <w:rPr>
          <w:rFonts w:ascii="Times New Roman" w:hAnsi="Times New Roman"/>
          <w:sz w:val="24"/>
          <w:szCs w:val="24"/>
        </w:rPr>
        <w:t xml:space="preserve"> год, 1 год на тиждень)</w:t>
      </w:r>
    </w:p>
    <w:p w:rsidR="00825E94" w:rsidRPr="000E0F20" w:rsidRDefault="00825E94" w:rsidP="000E0F20">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134"/>
        <w:gridCol w:w="3686"/>
        <w:gridCol w:w="4819"/>
        <w:gridCol w:w="5040"/>
      </w:tblGrid>
      <w:tr w:rsidR="00825E94" w:rsidRPr="007A6CB0" w:rsidTr="007A6CB0">
        <w:tc>
          <w:tcPr>
            <w:tcW w:w="675"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п/п</w:t>
            </w:r>
          </w:p>
        </w:tc>
        <w:tc>
          <w:tcPr>
            <w:tcW w:w="1134"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К-сть</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год.</w:t>
            </w:r>
          </w:p>
        </w:tc>
        <w:tc>
          <w:tcPr>
            <w:tcW w:w="3686"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Зміст навчального</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матеріалу</w:t>
            </w:r>
          </w:p>
        </w:tc>
        <w:tc>
          <w:tcPr>
            <w:tcW w:w="4819"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Навчальні досягнення</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учнів</w:t>
            </w:r>
          </w:p>
        </w:tc>
        <w:tc>
          <w:tcPr>
            <w:tcW w:w="5040"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Спрямованість</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корекційно-розвивальної</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роботи</w:t>
            </w:r>
          </w:p>
        </w:tc>
      </w:tr>
      <w:tr w:rsidR="00825E94" w:rsidRPr="007A6CB0" w:rsidTr="007A6CB0">
        <w:tc>
          <w:tcPr>
            <w:tcW w:w="675"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1.</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 xml:space="preserve">2 </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Основи образотворчого</w:t>
            </w:r>
          </w:p>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мистецтва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Точка. Штрих. Лінія, її виражальні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можливості. Види і типи ліній.</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Контурна лінія. Мазок. Тон.</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Колір як образотворчий засіб. Основні і похідні кольори.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Відтінки кольорів. Теплі і холодні кольори. Основи кольорознавства.</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характеризує виражальні особливості художніх матеріалів</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(акварель, гуаш, глина тощо);</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називає 2–3 фарби одного кольору за світлотою й за тепло-холодністю;</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класифікує форми плоских та об’ємних предметів; на елементарному рівні пояснює поняття «ритм», «симетрія» з опорою на наочність; орієнтується в завданні, визначає етапи виконання художньо-образотворчих завдань на площині та в об’ємі, контролює власні практичні дії, співвідносить розміри зображення з розміром площини аркуша паперу;   під час зображення предметів симетричної форми використовує осьову лінію; у роботі з фарбами наносить фарбу на малюнок без натиску щільним мазком усією ворсою пензля,дрібні деталі розфарбовує кінчиком пензля;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самостійно змішує фарби на палітрі, досягаючи необхідних відтінків кольору  шляхом затемнення.</w:t>
            </w: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цілісності, вибірковості, осмисленості та узагальненості сприймання,  уміння виконувати малюнок у певній послідовності, передаючи правильне розміщення, розмір, форму, пропорції і колір предметів,навички кольорового вирішення малюнка за допомогою основних кольорів та їх відтінків.</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 Стимулювання кольоросприймання, окоміру, уваги до характерних елементів предметів та об’єктів. Уточнення уявлення про форму,забарвлення предметів, розмір,будову складових частин, їх просторові відношення, про правила користування основними художніми та матеріально-технічними засобами.</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675"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2.</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10</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Образотворча діяльність.</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геометричних символів українського розпису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lastRenderedPageBreak/>
              <w:t>«Прикрасимо рушничок».</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симетричного орнаменту за зразком.</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«Візерунок для рукавички» (викрійка рукавички – готова форма із паперу).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орнаменту із декоративно стилізованих природних форм (наприклад, квіти і метелики). Виконання декоративних композицій:</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декоративне оформлення кришки для шкатулки квадратної форми. Декоративне оформлення вітальної листівки до 8 Березня (або Дня Святого Валентина).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Створення святкової композиції до Великодніх свят. Малювання писанок. Аплікація з кольорового паперу та з природних форм:</w:t>
            </w:r>
            <w:r w:rsidRPr="007A6CB0">
              <w:rPr>
                <w:rFonts w:ascii="Times New Roman" w:hAnsi="Times New Roman"/>
                <w:sz w:val="24"/>
                <w:szCs w:val="24"/>
                <w:lang w:val="ru-RU"/>
              </w:rPr>
              <w:t xml:space="preserve"> </w:t>
            </w:r>
            <w:r w:rsidRPr="007A6CB0">
              <w:rPr>
                <w:rFonts w:ascii="Times New Roman" w:hAnsi="Times New Roman"/>
                <w:sz w:val="24"/>
                <w:szCs w:val="24"/>
              </w:rPr>
              <w:t>«Казкові птахи» (аплікація з природних форм).</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«Чудова ваза», «Декоративний натюрморт», «Тюльпани на клумбі» (аплікація з накладними елементами). «Райдужна птиця» (паперова мозаїка).</w:t>
            </w: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Учень: розрізняє і визначає структуру візерунків і орнаментів (повторення, </w:t>
            </w:r>
            <w:r w:rsidRPr="007A6CB0">
              <w:rPr>
                <w:rFonts w:ascii="Times New Roman" w:hAnsi="Times New Roman"/>
                <w:sz w:val="24"/>
                <w:szCs w:val="24"/>
              </w:rPr>
              <w:lastRenderedPageBreak/>
              <w:t xml:space="preserve">чергування елементів), форму, забарвлення окремих частин;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з допомогою вчителя пояснює поняття ритм, симетрія;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самостійно складає і виконує візерунок, орнамент, декоративну композицію; дотримується певної послідовності дій під час малювання візерунка, користується осьовими лініями; розташовує  композицію на аркуш і симетрично, заповнюючи середину, кути, краї; свідомо застосовує ритм, симетрію,декоративну виразність кольору; охайно зафарбовує окремі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елементи орнаменту, додержуючи контурів.</w:t>
            </w: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Розвиток почуття гармонії, симетрії, ритмічності, рівноваги; уявлення про </w:t>
            </w:r>
            <w:r w:rsidRPr="007A6CB0">
              <w:rPr>
                <w:rFonts w:ascii="Times New Roman" w:hAnsi="Times New Roman"/>
                <w:sz w:val="24"/>
                <w:szCs w:val="24"/>
              </w:rPr>
              <w:lastRenderedPageBreak/>
              <w:t>залежність декору від матеріалу,форми і  функції предмета, наочно-образної, емоційної пам’яті на основі усвідомлення особливостей декоративного мистецтва, інтересу до народної творчості шляхом розширення уявлень про звичаї та обряди українського народу, зокрема святкування Великодня.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 Поглиблення уявлення про виражальні можливості аплікації.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Відпрацювання композиційних навичок у процесі виконання декоративних робіт.</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675"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lastRenderedPageBreak/>
              <w:t>3.</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8</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Малювання з натури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лісових</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ягід з листочками.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предметів симетричної форми(метеликів, бабок, жучків).</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Малювання натюрмортів: </w:t>
            </w:r>
            <w:r w:rsidRPr="007A6CB0">
              <w:rPr>
                <w:rFonts w:ascii="Times New Roman" w:hAnsi="Times New Roman"/>
                <w:sz w:val="24"/>
                <w:szCs w:val="24"/>
              </w:rPr>
              <w:lastRenderedPageBreak/>
              <w:t>«Фрукти», «Овочі», «Осінній натюрморт».</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годинника.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Зарисовки з натури птахів, виліплених на попередніх уроках.</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паперового стаканчика.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глиняного глечика з весняними квітами.</w:t>
            </w:r>
          </w:p>
          <w:p w:rsidR="00825E94" w:rsidRPr="007A6CB0" w:rsidRDefault="00825E94" w:rsidP="007A6CB0">
            <w:pPr>
              <w:spacing w:after="0" w:line="240" w:lineRule="auto"/>
              <w:jc w:val="center"/>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розрізняє основні особливості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наочно сприйнятого матеріалу, дотримуючись певної послідовності;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вміє від руки зображувати предмети квадратної, прямокутної, круглої та трикутної форми, передаючи їх характерні </w:t>
            </w:r>
            <w:r w:rsidRPr="007A6CB0">
              <w:rPr>
                <w:rFonts w:ascii="Times New Roman" w:hAnsi="Times New Roman"/>
                <w:sz w:val="24"/>
                <w:szCs w:val="24"/>
              </w:rPr>
              <w:lastRenderedPageBreak/>
              <w:t xml:space="preserve">особливості;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передає в малюнку характерні особливості форми предметів та об’єктів, пропорційні особливості;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зображаючи пласкі предмети симетричної форми, застосовує середню осьову лінію; порівнює зображення з натурою; під час забарвлення добирає кольори відповідно до натури.</w:t>
            </w: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center"/>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Розвиток аналітико-синтетичного сприймання на основі поетапного визначення головних та другорядних складових частин зображуваних предметів та їх характерних ознак, аналізу наочно сприйнятого матеріалу, порівняння об’єктів, предметів та їх складових частин за </w:t>
            </w:r>
            <w:r w:rsidRPr="007A6CB0">
              <w:rPr>
                <w:rFonts w:ascii="Times New Roman" w:hAnsi="Times New Roman"/>
                <w:sz w:val="24"/>
                <w:szCs w:val="24"/>
              </w:rPr>
              <w:lastRenderedPageBreak/>
              <w:t>подібністю і відмінністю, встановлення наочно видимих зв’язків і відношень,</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графічних і живописних навичок.</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Уточнення уявлення про особливості плоских предметів симетричної форми та техніку їх малювання.</w:t>
            </w:r>
          </w:p>
          <w:p w:rsidR="00825E94" w:rsidRPr="007A6CB0" w:rsidRDefault="00825E94" w:rsidP="007A6CB0">
            <w:pPr>
              <w:spacing w:after="0" w:line="240" w:lineRule="auto"/>
              <w:jc w:val="center"/>
              <w:rPr>
                <w:rFonts w:ascii="Times New Roman" w:hAnsi="Times New Roman"/>
                <w:sz w:val="24"/>
                <w:szCs w:val="24"/>
              </w:rPr>
            </w:pPr>
          </w:p>
        </w:tc>
      </w:tr>
      <w:tr w:rsidR="00825E94" w:rsidRPr="007A6CB0" w:rsidTr="007A6CB0">
        <w:tc>
          <w:tcPr>
            <w:tcW w:w="675"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lastRenderedPageBreak/>
              <w:t>4.</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10</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Тематичне малювання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тематичних композицій: «Сонячний день»;</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«Червоно-жовтим осінь багата», «Золота осінь», «Листопад», «Перед дощем»; «Осінній дощ», «Пташка на калині», «Як живеться вам, птахи, на гребінчиках дахів?», «Відлітають журавлі»; «Зіроньки на небі», «Зоряна ніч»;</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«Хто в лісі живе?»; «Прийшла баба Зима, дідуся з  бородою привела із собою», «Сніг іде», «Зимовий вечір», «Завірюха»; «Кольорові хатки»; «Зустріч весни», «Вербна  неділя», «Весняне сонечко».</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ілюстрацій:</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до української народної</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казки «Коза-дереза»;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«Баба Яга біля своєї хатки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на курячих ніжках» (за мотивами </w:t>
            </w:r>
            <w:r w:rsidRPr="007A6CB0">
              <w:rPr>
                <w:rFonts w:ascii="Times New Roman" w:hAnsi="Times New Roman"/>
                <w:sz w:val="24"/>
                <w:szCs w:val="24"/>
              </w:rPr>
              <w:lastRenderedPageBreak/>
              <w:t>народних казок);до оповідання (або казки)на власний вибір.</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аналізує сюжет зображення,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дотримуючись певної послідовності, встановлює логічні зв’язки;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описує попередній задум сюжету малюнка; слідує своєму задуму у процесі створення певного за характером художнього образу і доводить його до завершення;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за запитаннями вчителя характеризує основні особливості будови та зовнішнього вигляду предметів та об’єктів;</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на початковому рівні визначає деякі способи передачі найпростішої плановості простору на площині (зорове зменшення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віддалених предметів, часткове нагороджування дальніх</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предметів ближніми);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розташовує головне та другорядне в певному порядку.</w:t>
            </w:r>
          </w:p>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sz w:val="24"/>
                <w:szCs w:val="24"/>
              </w:rPr>
              <w:t xml:space="preserve"> </w:t>
            </w:r>
            <w:r w:rsidRPr="007A6CB0">
              <w:rPr>
                <w:rFonts w:ascii="Times New Roman" w:hAnsi="Times New Roman"/>
                <w:b/>
                <w:sz w:val="24"/>
                <w:szCs w:val="24"/>
              </w:rPr>
              <w:t>Знає:</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 </w:t>
            </w:r>
            <w:r w:rsidRPr="007A6CB0">
              <w:rPr>
                <w:rFonts w:ascii="Times New Roman" w:hAnsi="Times New Roman"/>
                <w:sz w:val="24"/>
                <w:szCs w:val="24"/>
              </w:rPr>
              <w:tab/>
              <w:t>основні геометричні фігури і тіла (коло, овал, квадрат, прямокутник, трикутник, куля, куб);</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lastRenderedPageBreak/>
              <w:t xml:space="preserve">- </w:t>
            </w:r>
            <w:r w:rsidRPr="007A6CB0">
              <w:rPr>
                <w:rFonts w:ascii="Times New Roman" w:hAnsi="Times New Roman"/>
                <w:sz w:val="24"/>
                <w:szCs w:val="24"/>
              </w:rPr>
              <w:tab/>
              <w:t>види і типи ліній (вертикальна, горизонтальна, пряма, похила, хвиляста, довга, коротка тощо);</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w:t>
            </w:r>
            <w:r w:rsidRPr="007A6CB0">
              <w:rPr>
                <w:rFonts w:ascii="Times New Roman" w:hAnsi="Times New Roman"/>
                <w:sz w:val="24"/>
                <w:szCs w:val="24"/>
              </w:rPr>
              <w:tab/>
              <w:t>назви основних (червоний, жовтий, синій) і похідних кольорів (оранжевий, зелений, фіолетовий);</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w:t>
            </w:r>
            <w:r w:rsidRPr="007A6CB0">
              <w:rPr>
                <w:rFonts w:ascii="Times New Roman" w:hAnsi="Times New Roman"/>
                <w:sz w:val="24"/>
                <w:szCs w:val="24"/>
              </w:rPr>
              <w:tab/>
              <w:t>правила організації робочого місця;</w:t>
            </w:r>
          </w:p>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Має уявлення про:</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w:t>
            </w:r>
            <w:r w:rsidRPr="007A6CB0">
              <w:rPr>
                <w:rFonts w:ascii="Times New Roman" w:hAnsi="Times New Roman"/>
                <w:sz w:val="24"/>
                <w:szCs w:val="24"/>
              </w:rPr>
              <w:tab/>
              <w:t>діяльність художників (задум, його розробка, вибір об’єктів, практичні дії);</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w:t>
            </w:r>
            <w:r w:rsidRPr="007A6CB0">
              <w:rPr>
                <w:rFonts w:ascii="Times New Roman" w:hAnsi="Times New Roman"/>
                <w:sz w:val="24"/>
                <w:szCs w:val="24"/>
              </w:rPr>
              <w:tab/>
              <w:t>правила користування основними художніми та матеріально-технічними засобами;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w:t>
            </w:r>
            <w:r w:rsidRPr="007A6CB0">
              <w:rPr>
                <w:rFonts w:ascii="Times New Roman" w:hAnsi="Times New Roman"/>
                <w:sz w:val="24"/>
                <w:szCs w:val="24"/>
              </w:rPr>
              <w:tab/>
              <w:t>правила безпеки при роботі з клеєм та ножицями;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основні особливості наочно сприйнятого матеріалу: форму, будову складових частин, їх взаємне розташування, просторові відношення, забарвлення;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деякі принципи декоративного малювання (повторення, чергування елементів, симетрія);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 - послідовність роботи під час малювання, ліплення, виконання аплікацій;</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 (ближче, далі); на початковому рівні виконує малюнок у теплих чи холодних кольорах з метою передачі настрою і стану зображуваного;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передає в малюнку свої враження від побаченого раніше.</w:t>
            </w:r>
          </w:p>
        </w:tc>
        <w:tc>
          <w:tcPr>
            <w:tcW w:w="5040" w:type="dxa"/>
          </w:tcPr>
          <w:p w:rsidR="00825E94" w:rsidRPr="007A6CB0" w:rsidRDefault="00825E94" w:rsidP="007A6CB0">
            <w:pPr>
              <w:spacing w:after="0" w:line="240" w:lineRule="auto"/>
              <w:jc w:val="center"/>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Активізація довільного сприймання на основі удосконалення вмінь сприймати красу природи і помічати незвичайне в ній (хмари, коріння дерев, форма гілок, стовбурів тощо).</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наочно-образної й емоційної пам’яті; творчої уяви, мовлення на основі відпрацювання уміння пояснювати попередній задум сюжету малюнка, характеризувати основні особливості будови та зовнішнього вигляду предметів та об’єктів, оцінювати результати зображення.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Збагачення уявлення про виражальні можливості кольору: свідомий вибір певної гами для передавання «настрою» і «стану» зображуваного пейзажу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(радість, журба, спокій тощо).</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Активізація художньо-естетичних знань  про композицію, тональні й просторові відношення з опорою на власний досвід учнів.</w:t>
            </w:r>
          </w:p>
          <w:p w:rsidR="00825E94" w:rsidRPr="007A6CB0" w:rsidRDefault="00825E94" w:rsidP="007A6CB0">
            <w:pPr>
              <w:spacing w:after="0" w:line="240" w:lineRule="auto"/>
              <w:jc w:val="center"/>
              <w:rPr>
                <w:rFonts w:ascii="Times New Roman" w:hAnsi="Times New Roman"/>
                <w:sz w:val="24"/>
                <w:szCs w:val="24"/>
              </w:rPr>
            </w:pPr>
          </w:p>
          <w:p w:rsidR="00825E94" w:rsidRPr="007A6CB0" w:rsidRDefault="00825E94" w:rsidP="007A6CB0">
            <w:pPr>
              <w:spacing w:after="0" w:line="240" w:lineRule="auto"/>
              <w:jc w:val="center"/>
              <w:rPr>
                <w:rFonts w:ascii="Times New Roman" w:hAnsi="Times New Roman"/>
                <w:sz w:val="24"/>
                <w:szCs w:val="24"/>
              </w:rPr>
            </w:pPr>
          </w:p>
          <w:p w:rsidR="00825E94" w:rsidRPr="007A6CB0" w:rsidRDefault="00825E94" w:rsidP="007A6CB0">
            <w:pPr>
              <w:spacing w:after="0" w:line="240" w:lineRule="auto"/>
              <w:jc w:val="center"/>
              <w:rPr>
                <w:rFonts w:ascii="Times New Roman" w:hAnsi="Times New Roman"/>
                <w:sz w:val="24"/>
                <w:szCs w:val="24"/>
              </w:rPr>
            </w:pPr>
          </w:p>
        </w:tc>
      </w:tr>
      <w:tr w:rsidR="00825E94" w:rsidRPr="007A6CB0" w:rsidTr="007A6CB0">
        <w:tc>
          <w:tcPr>
            <w:tcW w:w="675"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lastRenderedPageBreak/>
              <w:t>5.</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3</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Ліплення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Ліплення із подальшим розписом. Композиція «Чудовий глечик»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lastRenderedPageBreak/>
              <w:t>Ліплення рельєфу «В гостях у Нептуна».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Ліплення за мотивами творчості М.</w:t>
            </w:r>
            <w:r w:rsidRPr="007A6CB0">
              <w:rPr>
                <w:rFonts w:ascii="Times New Roman" w:hAnsi="Times New Roman"/>
                <w:sz w:val="24"/>
                <w:szCs w:val="24"/>
                <w:lang w:val="ru-RU"/>
              </w:rPr>
              <w:t> </w:t>
            </w:r>
            <w:r w:rsidRPr="007A6CB0">
              <w:rPr>
                <w:rFonts w:ascii="Times New Roman" w:hAnsi="Times New Roman"/>
                <w:sz w:val="24"/>
                <w:szCs w:val="24"/>
              </w:rPr>
              <w:t>Примаченко «Чудо звірі» (ліплення птахів і тварин).</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Ліплення об’ємного зображення людини (казкового персонажа).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Ліплення об’ємного зображення людини (казкового персонажа).</w:t>
            </w:r>
          </w:p>
          <w:p w:rsidR="00825E94" w:rsidRPr="007A6CB0" w:rsidRDefault="00825E94" w:rsidP="007A6CB0">
            <w:pPr>
              <w:spacing w:after="0" w:line="240" w:lineRule="auto"/>
              <w:jc w:val="both"/>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Учень: розуміє з допомогою вчителя аналізує будову об’ємного виробу, форму, розмір, пропорційні відношення, </w:t>
            </w:r>
            <w:r w:rsidRPr="007A6CB0">
              <w:rPr>
                <w:rFonts w:ascii="Times New Roman" w:hAnsi="Times New Roman"/>
                <w:sz w:val="24"/>
                <w:szCs w:val="24"/>
              </w:rPr>
              <w:lastRenderedPageBreak/>
              <w:t>забарвлення;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визначає будову кінцівок людини (кисть, передпліччя, плече, стопа, гомілка, стегно, лікоть, коліно) і тварин; передає в об’ємі характерні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особливості форми предметів та об’єктів; щільно з’єднує окремі частини складних ліпних виробів;</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посильно відтворює образи живих істот.</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Розвиток тактильних відчуттів, дрібної моторики та пластики рук на основі удосконалення навичок роботи з пластиліном. </w:t>
            </w:r>
            <w:r w:rsidRPr="007A6CB0">
              <w:rPr>
                <w:rFonts w:ascii="Times New Roman" w:hAnsi="Times New Roman"/>
                <w:sz w:val="24"/>
                <w:szCs w:val="24"/>
              </w:rPr>
              <w:lastRenderedPageBreak/>
              <w:t>Поглиблення знання про особливості будови фігури птахів,</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тварин, людини. Розширення уявлення про: способи виготовлення традиційного керамічного посуду в Україні; способи передачі в об’ємі пропорцій фігури людини, пластики.</w:t>
            </w:r>
          </w:p>
        </w:tc>
      </w:tr>
      <w:tr w:rsidR="00825E94" w:rsidRPr="007A6CB0" w:rsidTr="007A6CB0">
        <w:tc>
          <w:tcPr>
            <w:tcW w:w="675"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lastRenderedPageBreak/>
              <w:t>6.</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2</w:t>
            </w:r>
            <w:r w:rsidRPr="007A6CB0">
              <w:rPr>
                <w:rFonts w:ascii="Times New Roman" w:hAnsi="Times New Roman"/>
                <w:sz w:val="24"/>
                <w:szCs w:val="24"/>
                <w:lang w:val="ru-RU"/>
              </w:rPr>
              <w:t xml:space="preserve"> </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Сприймання візуального</w:t>
            </w:r>
          </w:p>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мистецтва та навколишньої</w:t>
            </w:r>
          </w:p>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дійсності. Бесіди з образотворчого мистецтва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Аналіз творів і виробів візуального мистецтва з навчальних тем.</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Бесіда «Мистецтво навколо нас» (уявна подорож містом).</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Бесіда «Архітектура і ми».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Матеріал для бесіди: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фотографії, слайди, ілюстрації (Софійський собор, Андріївська церква, пам’ятники архітектури України, місцеві пам’ятники архітектури, громадські споруди, театри, музеї, житлові будинки тощо).</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Бесіда «Пейзаж як жанр образотворчого мистецтва» (особливості вираження художнього образу засобами кольору, простору й освітлення).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lastRenderedPageBreak/>
              <w:t>Орієнтовні твори.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І.Шишкін «Полудень»,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А.Куїнджі «Місячна ніч на Дніпрі» , «вечір на Україні»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І.Левітан «Місячна ніч»,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І.Марчук «Зимовий ранок» (на вибір).</w:t>
            </w: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порівнює зміст та виражальні засоби творів, які аналізуються (2–3 твори візуального мистецтва одного виду або одного жанру); має уявлення про зв’язок колірної гами і настрою, стану зображуваного в творах живопису (радість, журба, тривога, спокій тощо); у пейзажних творах розпізнає зміну кольору й освітлення як у різні пори року, так і протягом доби; посильно висловлює емоційно-особистісне ставлення до твору, який аналізується (Що сподобалось? Чому?  Які почуття викликає твір, завдяки чому?).</w:t>
            </w:r>
          </w:p>
        </w:tc>
        <w:tc>
          <w:tcPr>
            <w:tcW w:w="5040" w:type="dxa"/>
          </w:tcPr>
          <w:p w:rsidR="00825E94" w:rsidRPr="007A6CB0" w:rsidRDefault="00825E94" w:rsidP="007A6CB0">
            <w:pPr>
              <w:spacing w:after="0" w:line="240" w:lineRule="auto"/>
              <w:jc w:val="center"/>
              <w:rPr>
                <w:rFonts w:ascii="Times New Roman" w:hAnsi="Times New Roman"/>
                <w:sz w:val="24"/>
                <w:szCs w:val="24"/>
              </w:rPr>
            </w:pPr>
          </w:p>
          <w:p w:rsidR="00825E94" w:rsidRPr="007A6CB0" w:rsidRDefault="00825E94" w:rsidP="007A6CB0">
            <w:pPr>
              <w:spacing w:after="0" w:line="240" w:lineRule="auto"/>
              <w:jc w:val="center"/>
              <w:rPr>
                <w:rFonts w:ascii="Times New Roman" w:hAnsi="Times New Roman"/>
                <w:sz w:val="24"/>
                <w:szCs w:val="24"/>
              </w:rPr>
            </w:pPr>
          </w:p>
          <w:p w:rsidR="00825E94" w:rsidRPr="007A6CB0" w:rsidRDefault="00825E94" w:rsidP="007A6CB0">
            <w:pPr>
              <w:spacing w:after="0" w:line="240" w:lineRule="auto"/>
              <w:jc w:val="center"/>
              <w:rPr>
                <w:rFonts w:ascii="Times New Roman" w:hAnsi="Times New Roman"/>
                <w:sz w:val="24"/>
                <w:szCs w:val="24"/>
              </w:rPr>
            </w:pPr>
          </w:p>
          <w:p w:rsidR="00825E94" w:rsidRPr="007A6CB0" w:rsidRDefault="00825E94" w:rsidP="007A6CB0">
            <w:pPr>
              <w:spacing w:after="0" w:line="240" w:lineRule="auto"/>
              <w:jc w:val="center"/>
              <w:rPr>
                <w:rFonts w:ascii="Times New Roman" w:hAnsi="Times New Roman"/>
                <w:sz w:val="24"/>
                <w:szCs w:val="24"/>
              </w:rPr>
            </w:pPr>
          </w:p>
          <w:p w:rsidR="00825E94" w:rsidRPr="007A6CB0" w:rsidRDefault="00825E94" w:rsidP="007A6CB0">
            <w:pPr>
              <w:spacing w:after="0" w:line="240" w:lineRule="auto"/>
              <w:jc w:val="center"/>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Розвиток спостережливості, емоційно образної пам’яті,  зв’язного усного мовлення на основі розширення словникового запасу, удосконалення уміння аналізувати  зміст  художнього матеріалу, описувати деякі виражальні засоби, висловлювати найпростіші естетичні судження, естетичного сприймання на основі розвитку емоційної чутливості та розширення художніх уявлень через осмислення й оцінку змісту та виражальних засобів твору мистецтва. Формування  уявлення про: кольорову гармонію і відповідність кольорової гами, архітектурні форми, призначення, конструкцію, забарвлення, характер пропорцій будівель, зв’язок архітектури з природою; особливості виражальних засобів у народному декоративно - прикладному мистецтві. </w:t>
            </w:r>
            <w:r w:rsidRPr="007A6CB0">
              <w:rPr>
                <w:rFonts w:ascii="Times New Roman" w:hAnsi="Times New Roman"/>
                <w:sz w:val="24"/>
                <w:szCs w:val="24"/>
              </w:rPr>
              <w:lastRenderedPageBreak/>
              <w:t>Поглиблення свідомості й повноти художньо-естетичних знань.</w:t>
            </w:r>
          </w:p>
        </w:tc>
      </w:tr>
    </w:tbl>
    <w:p w:rsidR="00825E94" w:rsidRPr="000E0F20" w:rsidRDefault="00825E94" w:rsidP="000E0F20">
      <w:pPr>
        <w:spacing w:after="0" w:line="240" w:lineRule="auto"/>
        <w:jc w:val="center"/>
        <w:rPr>
          <w:rFonts w:ascii="Times New Roman" w:hAnsi="Times New Roman"/>
          <w:b/>
          <w:sz w:val="24"/>
          <w:szCs w:val="24"/>
        </w:rPr>
      </w:pPr>
    </w:p>
    <w:p w:rsidR="00825E94" w:rsidRPr="000E0F20" w:rsidRDefault="00825E94" w:rsidP="008306E3">
      <w:pPr>
        <w:spacing w:after="0" w:line="240" w:lineRule="auto"/>
        <w:jc w:val="center"/>
        <w:rPr>
          <w:rFonts w:ascii="Times New Roman" w:hAnsi="Times New Roman"/>
          <w:b/>
          <w:sz w:val="24"/>
          <w:szCs w:val="24"/>
        </w:rPr>
      </w:pPr>
      <w:r>
        <w:rPr>
          <w:rFonts w:ascii="Times New Roman" w:hAnsi="Times New Roman"/>
          <w:b/>
          <w:sz w:val="24"/>
          <w:szCs w:val="24"/>
        </w:rPr>
        <w:t xml:space="preserve">Навчальні досягнення учнів </w:t>
      </w:r>
      <w:r w:rsidRPr="000E0F20">
        <w:rPr>
          <w:rFonts w:ascii="Times New Roman" w:hAnsi="Times New Roman"/>
          <w:b/>
          <w:sz w:val="24"/>
          <w:szCs w:val="24"/>
        </w:rPr>
        <w:t>на кінець 3-го  класу</w:t>
      </w:r>
      <w:r>
        <w:rPr>
          <w:rFonts w:ascii="Times New Roman" w:hAnsi="Times New Roman"/>
          <w:b/>
          <w:sz w:val="24"/>
          <w:szCs w:val="24"/>
        </w:rPr>
        <w:t>:</w:t>
      </w:r>
    </w:p>
    <w:p w:rsidR="00825E94" w:rsidRPr="000E0F20" w:rsidRDefault="00825E94" w:rsidP="000E0F20">
      <w:pPr>
        <w:spacing w:after="0" w:line="240" w:lineRule="auto"/>
        <w:jc w:val="center"/>
        <w:rPr>
          <w:rFonts w:ascii="Times New Roman" w:hAnsi="Times New Roman"/>
          <w:b/>
          <w:sz w:val="24"/>
          <w:szCs w:val="24"/>
        </w:rPr>
      </w:pPr>
    </w:p>
    <w:p w:rsidR="00825E94" w:rsidRPr="000E0F20" w:rsidRDefault="00825E94" w:rsidP="000E0F20">
      <w:pPr>
        <w:spacing w:after="0" w:line="240" w:lineRule="auto"/>
        <w:jc w:val="both"/>
        <w:rPr>
          <w:rFonts w:ascii="Times New Roman" w:hAnsi="Times New Roman"/>
          <w:b/>
          <w:sz w:val="24"/>
          <w:szCs w:val="24"/>
        </w:rPr>
      </w:pPr>
      <w:r w:rsidRPr="000E0F20">
        <w:rPr>
          <w:rFonts w:ascii="Times New Roman" w:hAnsi="Times New Roman"/>
          <w:b/>
          <w:sz w:val="24"/>
          <w:szCs w:val="24"/>
        </w:rPr>
        <w:t>знає:</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особливості основних геометричних фігур і форм (коло - куля - півкуля, квадрат - куб - призма, прямокутник - призма - циліндр, трикутник - піраміда - конус);</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назви 2-3 фарб одного кольору за світлотою й за теплохолодністю;</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план у пейзажі (ближній, дальній);</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явища передачі на площині найпростішої плановості та глибини простору (зорове зменшення віддалених предметів, часткове загородження дальніх предметів ближніми);</w:t>
      </w:r>
    </w:p>
    <w:p w:rsidR="00825E94" w:rsidRPr="000E0F20" w:rsidRDefault="00825E94" w:rsidP="000E0F20">
      <w:pPr>
        <w:spacing w:after="0" w:line="240" w:lineRule="auto"/>
        <w:jc w:val="both"/>
        <w:rPr>
          <w:rFonts w:ascii="Times New Roman" w:hAnsi="Times New Roman"/>
          <w:b/>
          <w:sz w:val="24"/>
          <w:szCs w:val="24"/>
        </w:rPr>
      </w:pPr>
      <w:r w:rsidRPr="000E0F20">
        <w:rPr>
          <w:rFonts w:ascii="Times New Roman" w:hAnsi="Times New Roman"/>
          <w:b/>
          <w:sz w:val="24"/>
          <w:szCs w:val="24"/>
        </w:rPr>
        <w:t>має уявлення про:</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архітектурні форми, призначення, конструкцію, забарвлення, характер пропорцій будівель, зв'язок архітектури з природою;</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особливості та естетичну різноманітність пейзажів;</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виражальні можливості кольору з метою передачі настрою і стану зображуваного (радість, журба, тривога, спокій тощо);</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будову кінцівок людини (кисть, передпліччя, плече, стопа, гомілка, стегно, лікоть, коліно);</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способи передачі в об'ємі пропорцій фігури тварин, птахів, людини;</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способи виготовлення традиційного керамічного посуду в Україні;</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про звичаї, обряди українського народу та втілення народних мотивів у декоративно-прикладному мистецтві;</w:t>
      </w:r>
    </w:p>
    <w:p w:rsidR="00825E94" w:rsidRPr="000E0F20" w:rsidRDefault="00825E94" w:rsidP="000E0F20">
      <w:pPr>
        <w:spacing w:after="0" w:line="240" w:lineRule="auto"/>
        <w:jc w:val="both"/>
        <w:rPr>
          <w:rFonts w:ascii="Times New Roman" w:hAnsi="Times New Roman"/>
          <w:b/>
          <w:sz w:val="24"/>
          <w:szCs w:val="24"/>
        </w:rPr>
      </w:pPr>
      <w:r w:rsidRPr="000E0F20">
        <w:rPr>
          <w:rFonts w:ascii="Times New Roman" w:hAnsi="Times New Roman"/>
          <w:b/>
          <w:sz w:val="24"/>
          <w:szCs w:val="24"/>
        </w:rPr>
        <w:t>уміє:</w:t>
      </w:r>
    </w:p>
    <w:p w:rsidR="00825E94" w:rsidRPr="000E0F20" w:rsidRDefault="00825E94" w:rsidP="008306E3">
      <w:pPr>
        <w:spacing w:after="0" w:line="240" w:lineRule="auto"/>
        <w:ind w:left="705" w:hanging="705"/>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під керівництвом учителя аналізувати особливості наочно сприйнятого матеріалу (або структуру візерунка), порівнювати складові частини за формою, розміром, забарвленням, орієнтуватися в завданні, визначати етапи виконання художньо-образотворчих завдань на площині та в об'ємі, здійснювати контроль за власними практичними діями;</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відтворювати у зображенні на площині та в об'ємі особливості будови та зовнішнього вигляду дерев, птахів, тварин, людини;</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передавати зміни розмірів предметів залежно від розміщення їх у просторі;</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під час зображення предметів симетричної форми застосовувати осьову лінію;</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складати і виконувати візерунок, орнамент, свідомо застосовувати ритм і симетрію, декоративну виразність кольору;</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змішувати фарби на палітрі, досягаючи необхідних відтінків кольору шляхом розбілу чи затемнення;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lastRenderedPageBreak/>
        <w:t>-</w:t>
      </w:r>
      <w:r w:rsidRPr="000E0F20">
        <w:rPr>
          <w:rFonts w:ascii="Times New Roman" w:hAnsi="Times New Roman"/>
          <w:sz w:val="24"/>
          <w:szCs w:val="24"/>
        </w:rPr>
        <w:tab/>
        <w:t>наносити фарбу на малюнок без натиску щільним мазком усією ворсою пензля, дрібні деталі розфарбовувати кінчиком пензля;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на початковому рівні виконувати малюнок у теплих чи холодних кольорах з метою передачі настрою і стану зображуваного;</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аналізувати свої роботи й роботи інших учнів, відзначати в них позитивні якості та недоліки;</w:t>
      </w:r>
    </w:p>
    <w:p w:rsidR="00825E94" w:rsidRPr="000E0F20" w:rsidRDefault="00825E94" w:rsidP="008306E3">
      <w:pPr>
        <w:spacing w:after="0" w:line="240" w:lineRule="auto"/>
        <w:ind w:left="705" w:hanging="705"/>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з допомогою вчителя встановлювати у художніх творах логічні зв'язки між зображеними явищами й об'єктами, визначати зміст та основні виражальні засоби;</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посильно висловлювати свої відчуття та естетичні переживання, застосовуючи термінологію візуального мистецтва, мотивувати особистісне ставлення до художнього твору декількома істотними ознаками;</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бережливо ставитися до творів і виробів українського образотворчого мистецтва.</w:t>
      </w:r>
    </w:p>
    <w:p w:rsidR="00825E94" w:rsidRPr="000E0F20" w:rsidRDefault="00825E94" w:rsidP="000E0F20">
      <w:pPr>
        <w:spacing w:after="0" w:line="240" w:lineRule="auto"/>
        <w:jc w:val="both"/>
        <w:rPr>
          <w:rFonts w:ascii="Times New Roman" w:hAnsi="Times New Roman"/>
          <w:sz w:val="24"/>
          <w:szCs w:val="24"/>
        </w:rPr>
      </w:pPr>
    </w:p>
    <w:p w:rsidR="00825E94" w:rsidRPr="000E0F20" w:rsidRDefault="00825E94" w:rsidP="000C75DC">
      <w:pPr>
        <w:spacing w:after="0" w:line="240" w:lineRule="auto"/>
        <w:rPr>
          <w:rFonts w:ascii="Times New Roman" w:hAnsi="Times New Roman"/>
          <w:sz w:val="24"/>
          <w:szCs w:val="24"/>
        </w:rPr>
      </w:pPr>
    </w:p>
    <w:p w:rsidR="00825E94" w:rsidRPr="000C75DC" w:rsidRDefault="00825E94" w:rsidP="000E0F20">
      <w:pPr>
        <w:spacing w:after="0" w:line="240" w:lineRule="auto"/>
        <w:ind w:left="567"/>
        <w:jc w:val="center"/>
        <w:rPr>
          <w:rFonts w:ascii="Times New Roman" w:hAnsi="Times New Roman"/>
          <w:b/>
          <w:sz w:val="24"/>
          <w:szCs w:val="24"/>
        </w:rPr>
      </w:pPr>
      <w:r w:rsidRPr="000C75DC">
        <w:rPr>
          <w:rFonts w:ascii="Times New Roman" w:hAnsi="Times New Roman"/>
          <w:b/>
          <w:sz w:val="24"/>
          <w:szCs w:val="24"/>
        </w:rPr>
        <w:t>4 клас</w:t>
      </w:r>
    </w:p>
    <w:p w:rsidR="00825E94" w:rsidRPr="000E0F20" w:rsidRDefault="00825E94" w:rsidP="000E0F20">
      <w:pPr>
        <w:spacing w:after="0" w:line="240" w:lineRule="auto"/>
        <w:jc w:val="center"/>
        <w:rPr>
          <w:rFonts w:ascii="Times New Roman" w:hAnsi="Times New Roman"/>
          <w:sz w:val="24"/>
          <w:szCs w:val="24"/>
        </w:rPr>
      </w:pPr>
      <w:r>
        <w:rPr>
          <w:rFonts w:ascii="Times New Roman" w:hAnsi="Times New Roman"/>
          <w:sz w:val="24"/>
          <w:szCs w:val="24"/>
        </w:rPr>
        <w:t>(35</w:t>
      </w:r>
      <w:r w:rsidRPr="000E0F20">
        <w:rPr>
          <w:rFonts w:ascii="Times New Roman" w:hAnsi="Times New Roman"/>
          <w:sz w:val="24"/>
          <w:szCs w:val="24"/>
        </w:rPr>
        <w:t xml:space="preserve"> год, 1 год на тиждень)</w:t>
      </w:r>
    </w:p>
    <w:p w:rsidR="00825E94" w:rsidRPr="000E0F20" w:rsidRDefault="00825E94" w:rsidP="000E0F20">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134"/>
        <w:gridCol w:w="3686"/>
        <w:gridCol w:w="4819"/>
        <w:gridCol w:w="5040"/>
      </w:tblGrid>
      <w:tr w:rsidR="00825E94" w:rsidRPr="007A6CB0" w:rsidTr="007A6CB0">
        <w:tc>
          <w:tcPr>
            <w:tcW w:w="675"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п/п</w:t>
            </w:r>
          </w:p>
        </w:tc>
        <w:tc>
          <w:tcPr>
            <w:tcW w:w="1134" w:type="dxa"/>
          </w:tcPr>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К-сть</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год.</w:t>
            </w:r>
          </w:p>
        </w:tc>
        <w:tc>
          <w:tcPr>
            <w:tcW w:w="3686"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Зміст навчального</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 xml:space="preserve"> матеріалу</w:t>
            </w:r>
          </w:p>
        </w:tc>
        <w:tc>
          <w:tcPr>
            <w:tcW w:w="4819"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Навчальні досягнення</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 xml:space="preserve"> учнів</w:t>
            </w:r>
          </w:p>
        </w:tc>
        <w:tc>
          <w:tcPr>
            <w:tcW w:w="5040"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 xml:space="preserve">Спрямованість </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корекційно – розвивальної</w:t>
            </w:r>
          </w:p>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 xml:space="preserve"> роботи</w:t>
            </w:r>
          </w:p>
        </w:tc>
      </w:tr>
      <w:tr w:rsidR="00825E94" w:rsidRPr="007A6CB0" w:rsidTr="007A6CB0">
        <w:tc>
          <w:tcPr>
            <w:tcW w:w="675"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1.</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2</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Основи образотворчого мистецтва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Точка. Штрих. Лінія. Види й типи ліній, їх виражальні можливості.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Колір як засіб художньої виразності. Розрізнення кольорів за світлотою, теплохолодністю. Основні закони колірної гармонії. Використання кольору для передачі своїх емоцій, певного стану, ставлення, настрою в різних видах художньої діяльності. Форма. Силует. Частина і ціле. Пропорції. Конструкція.</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 розрізняє проміжні кольори типу «жовто-зелений», пояснює способи їх одержання; на наочному прикладі показує залежність зображення об'ємної форми від передачі явищ світла і тіні, визначає градації світлотіні (світло, власне тінь, півтінь, рефлекс, падаючу тінь);</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за запитаннями вчителя характеризує образотворчі засоби (форма, композиційне вирішення, просторові відношення визначає в зображенні виражальні засоби передачі настрою, колориту; орієнтується в завданні, визначає етапи виконання художньо-образотворчих завдань на площині та в об'ємі, контролює власні практичні дії; самостійно вибирає кращий варіант </w:t>
            </w:r>
            <w:r w:rsidRPr="007A6CB0">
              <w:rPr>
                <w:rFonts w:ascii="Times New Roman" w:hAnsi="Times New Roman"/>
                <w:sz w:val="24"/>
                <w:szCs w:val="24"/>
              </w:rPr>
              <w:lastRenderedPageBreak/>
              <w:t xml:space="preserve">композиції малюнка або аплікації із застосуванням певних виражальних засобів; </w:t>
            </w:r>
            <w:r w:rsidRPr="007A6CB0">
              <w:rPr>
                <w:rFonts w:ascii="Times New Roman" w:hAnsi="Times New Roman"/>
                <w:sz w:val="24"/>
                <w:szCs w:val="24"/>
              </w:rPr>
              <w:tab/>
              <w:t>підбирає кольори у певній гамі відповідно до попереднього задуму; вільно змішує фарби на палітрі, досягаючи необхідних відтінків кольору шляхом</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додавання теплих або холодних фарб.</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комунікативних функцій мовлення (розвиток діалогічного мовлення з використанням мовленнєвих і не мовленнєвих засобів комунікації, монологічного мовлення - аналіз зразка, розповідь про етапи виконання художньо-образотворчих завдань тощо).   Виховання естетичного ставлення до образотворчого мистецтва.</w:t>
            </w:r>
          </w:p>
        </w:tc>
      </w:tr>
      <w:tr w:rsidR="00825E94" w:rsidRPr="007A6CB0" w:rsidTr="007A6CB0">
        <w:trPr>
          <w:trHeight w:val="830"/>
        </w:trPr>
        <w:tc>
          <w:tcPr>
            <w:tcW w:w="675"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lastRenderedPageBreak/>
              <w:t>2.</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10</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Образотворча діяльність</w:t>
            </w:r>
          </w:p>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Вступ</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Бесіда про вид образотворчої діяльності - малюнок на склі. Композиція на склі.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Матеріали та інструменти. Організація праці. Правила техніки безпеки. Перші вправи у техніці художнього малюнку на склі.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Композиція з використанням елементів розпису в квадраті, прямокутнику (ваза для квітів).</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Композиція «Квіти».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Композиція «Мелодія моря» (склянки, бокали).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Композиція «Осінній вернісаж»   ваза для десерту).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Композиція «В гостях у зими» (ваза для морозива).</w:t>
            </w: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Учень: ознайомлюється із технологією виготовлення скла та технікою виконання живопису на склі; з матеріалами та інструментами, необхідними для роботи; вміє зображувати предмети в геометричній формі; вміє правильно користуватися фарбами та пензлями;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Має уявлення як працювати на склі, знаходити нові кольори, відтінки; вміє передавати узагальнену форму предметів ( квітів); вміє малювати візерунки на різноманітних формах.</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емоційного сприйняття творів народного мистецтва; інтересу до образотворчого мистецтва, вміння сприймати красу і відтворювати її в авторських роботах; вчити учнів спостерігати за довкіллям; виховувати любов до природи, вміння віднайти красу в буденному.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зорового сприймання, уяви, вміння аналізувати форму, колір, образне мислення, фантазію; вміння спостерігати за змінами у природі у різні пори року.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Поглиблення поняття про гармонійне заповнення площини елементами зображення.</w:t>
            </w:r>
          </w:p>
        </w:tc>
      </w:tr>
      <w:tr w:rsidR="00825E94" w:rsidRPr="007A6CB0" w:rsidTr="007A6CB0">
        <w:tc>
          <w:tcPr>
            <w:tcW w:w="675"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3.</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9</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 xml:space="preserve">Малювання з натури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«Які бувають дерева?» Малювання з натури дерев різної породи.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Малювання з натури портрета </w:t>
            </w:r>
            <w:r w:rsidRPr="007A6CB0">
              <w:rPr>
                <w:rFonts w:ascii="Times New Roman" w:hAnsi="Times New Roman"/>
                <w:sz w:val="24"/>
                <w:szCs w:val="24"/>
              </w:rPr>
              <w:lastRenderedPageBreak/>
              <w:t>людини.</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Зарисовки фігури людини у русі.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посуду (два-три предмети, різних за величиною і формою). Малювання з натури предметів циліндричної форми, розташованих нижче рівня зору (кухоль, каструля, глечик). «Хатка для гномів». Малювання з натури іграшкового будиночка.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шпаківні.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Малювання з натури птахів і тварин, виготовлених із природного матеріалу.</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center"/>
              <w:rPr>
                <w:rFonts w:ascii="Times New Roman" w:hAnsi="Times New Roman"/>
                <w:sz w:val="24"/>
                <w:szCs w:val="24"/>
              </w:rPr>
            </w:pP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w:t>
            </w:r>
            <w:r w:rsidRPr="007A6CB0">
              <w:rPr>
                <w:rFonts w:ascii="Times New Roman" w:hAnsi="Times New Roman"/>
                <w:sz w:val="24"/>
                <w:szCs w:val="24"/>
                <w:lang w:val="ru-RU"/>
              </w:rPr>
              <w:t xml:space="preserve"> </w:t>
            </w:r>
            <w:r w:rsidRPr="007A6CB0">
              <w:rPr>
                <w:rFonts w:ascii="Times New Roman" w:hAnsi="Times New Roman"/>
                <w:sz w:val="24"/>
                <w:szCs w:val="24"/>
              </w:rPr>
              <w:t xml:space="preserve">у певній послідовності аналізує основні особливості наочно сприйнятого матеріалу (загальна характеристика: призначення, матеріал, естетична оцінка; із </w:t>
            </w:r>
            <w:r w:rsidRPr="007A6CB0">
              <w:rPr>
                <w:rFonts w:ascii="Times New Roman" w:hAnsi="Times New Roman"/>
                <w:sz w:val="24"/>
                <w:szCs w:val="24"/>
              </w:rPr>
              <w:lastRenderedPageBreak/>
              <w:t>яких частин складається; яка частина є основною; форма основної та другорядних частин; будова предмета, розташування складових; забарвлення кожної частини); під керівництвом учителя пояснює перспективні зміни предметів при переміщенні точки зору, кута зору;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визначає особливості будови та зовнішнього вигляду дерев, птахів, тварин, людини; пояснює етапи роботи над малюнком; передає в малюнку особливості зовнішніх ознак, настрій людини; під час зображення предметів об'ємної форми передає об'єм за допомогою світла, власне тіні, півтіні, рефлексу, падаючої тіні, застосовує різні способи штрихування (навскіс, за формою), тримаючи олівець плиском;</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розфарбовуючи зображення, застосовує плавні переходи і тонові контрасти.</w:t>
            </w: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Розвиток свідомості, точності, узгодженості рухів руки під час виконання художньо-образотворчих</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 завдань, інтелектуальних операцій на основі </w:t>
            </w:r>
            <w:r w:rsidRPr="007A6CB0">
              <w:rPr>
                <w:rFonts w:ascii="Times New Roman" w:hAnsi="Times New Roman"/>
                <w:sz w:val="24"/>
                <w:szCs w:val="24"/>
              </w:rPr>
              <w:lastRenderedPageBreak/>
              <w:t xml:space="preserve">попереднього осмислення особливостей наочно сприйнятого об'єкта натури і кінцевого результату майбутньої роботи, правильності і свідомості графічних і живописних навичок. Удосконалення вміння визначати особливості конструкції. Поглиблення уявлень про композиційне вирішення зображення, елементів лінійної перспективи, світлотінь. </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rPr>
          <w:trHeight w:val="1397"/>
        </w:trPr>
        <w:tc>
          <w:tcPr>
            <w:tcW w:w="675"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lastRenderedPageBreak/>
              <w:t>4.</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8</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 xml:space="preserve">Тематичне малювання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Малювання тематичних композицій: «Спогади про літо»; «Тихесенький вечір на землю спадає»; «Пейзаж за вікном», «Осінній ліс», Осінь у степу», «Осінь у горах»;. «Біліє парус одинокий», «Кораблі в морі»; «Рідна вулиця», «Дім, в якому я живу»; «Веселі зимові ігри дітей» (малювання людини в русі); «Новорічний карнавал», «Колядники»; «Мама в інтер'єрі»; «Сів шпак на </w:t>
            </w:r>
            <w:r w:rsidRPr="007A6CB0">
              <w:rPr>
                <w:rFonts w:ascii="Times New Roman" w:hAnsi="Times New Roman"/>
                <w:sz w:val="24"/>
                <w:szCs w:val="24"/>
              </w:rPr>
              <w:lastRenderedPageBreak/>
              <w:t>шпаківню, заспівав пісню півню», «Розцвітайся, вишневий садочку!».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«Добрі й злі казкові герої». Виконання ілюстрацій:</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за мотивами української народної казки «Снігуронька», до оповідання (або казки) на власний вибір.</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оточення (наочно); описує зміст майбутньої композиції, визначає її настрій.</w:t>
            </w: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Учень: пояснює різноманітність пейзажів та їх особливості у різні пори року;з допомогою вчителя пояснює основні положення лінійної та повітряної перспектив, залежність забарвлення предметів від зміни кольорового; описує будову та зовнішній вигляд дерев, птахів, тварин, людини; з допомогою вчителя створює певний за характером образ з пам'яті, за уявою, фантазією; передає в малюнку смислові зв'язки між предметами та об'єктами; визначає й посильно відтворює просторові відношення </w:t>
            </w:r>
            <w:r w:rsidRPr="007A6CB0">
              <w:rPr>
                <w:rFonts w:ascii="Times New Roman" w:hAnsi="Times New Roman"/>
                <w:sz w:val="24"/>
                <w:szCs w:val="24"/>
              </w:rPr>
              <w:lastRenderedPageBreak/>
              <w:t>(розміщенням близьких об'єктів нижче, дальніх - вище, із загороджуванням дальніх об'єктів ближніми), ілюзорні зміни розмірів предметів залежно від розміщення їх у просторі; під час забарвлення застосовує плавні переходи і тонові контрасти.</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Розвиток аналітико-синтетичного сприймання на основі розвитку вміння спостерігати, аналізувати, порівнювати перетворення статичного стану предмета чи явища в динамічний. емоційно-образної пам'яті на основі відтворення художнього матеріалу за власним задумом,творчої уяви, мислення на основі удосконалення вмінь виділяти в малюнку головне (сюжетно композиційний центр), встановлення  логічних зв'язків, виявлення асоціативних зв'язків, порівняння сюжету із знайомими життєвими явищами, здійснення  контролю за власною </w:t>
            </w:r>
            <w:r w:rsidRPr="007A6CB0">
              <w:rPr>
                <w:rFonts w:ascii="Times New Roman" w:hAnsi="Times New Roman"/>
                <w:sz w:val="24"/>
                <w:szCs w:val="24"/>
              </w:rPr>
              <w:lastRenderedPageBreak/>
              <w:t>образотворчою діяльністю відповідно до засвоєних структур побудови малюнка за темою, мотивовано аргументувати власне естетичне ставлення. Удосконалення вміння з пам'яті та за уявою передавати в малюнку настрій, стан зображуваного за допомогою кольору й застосування правил композиції, самостійно передавати свої враження від раніше побаченого.</w:t>
            </w: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675"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lastRenderedPageBreak/>
              <w:t>5.</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 xml:space="preserve">4 </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Ліплення</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Ліплення об'ємного образу людини в русі.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Ліплення композиції на тему «Веселі зимові ігри». Ліплення іграшкового коника на основі спостережень творів декоративно-прикладного мистецтва.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Ліплення кілька фігурної композиції «Моя сім'я».</w:t>
            </w: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Учень:</w:t>
            </w:r>
            <w:r w:rsidRPr="007A6CB0">
              <w:rPr>
                <w:rFonts w:ascii="Times New Roman" w:hAnsi="Times New Roman"/>
                <w:sz w:val="24"/>
                <w:szCs w:val="24"/>
                <w:lang w:val="ru-RU"/>
              </w:rPr>
              <w:t xml:space="preserve"> </w:t>
            </w:r>
            <w:r w:rsidRPr="007A6CB0">
              <w:rPr>
                <w:rFonts w:ascii="Times New Roman" w:hAnsi="Times New Roman"/>
                <w:sz w:val="24"/>
                <w:szCs w:val="24"/>
              </w:rPr>
              <w:t>за допомогою мовлення формулює задум перед виконанням роботи, виділяє в задумі головне;</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самостійно аналізує будову об'ємного виробу, форму, розмір, елементарні пропорції, забарвлення; передає в об'ємі фігуру людини у русі; відтворює образи людей через особливості їх зовнішніх ознак, одягу;</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наводить наочні приклади виразності форм декоративних виробів.</w:t>
            </w:r>
          </w:p>
          <w:p w:rsidR="00825E94" w:rsidRPr="007A6CB0" w:rsidRDefault="00825E94" w:rsidP="007A6CB0">
            <w:pPr>
              <w:spacing w:after="0" w:line="240" w:lineRule="auto"/>
              <w:jc w:val="both"/>
              <w:rPr>
                <w:rFonts w:ascii="Times New Roman" w:hAnsi="Times New Roman"/>
                <w:sz w:val="24"/>
                <w:szCs w:val="24"/>
              </w:rPr>
            </w:pP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Розвиток тактильних відчуттів, дрібних м'язів кисті руки, пальців на основі удосконалення навичок роботи з пластиліном, мисленнєвих операцій аналізу, синтезу, порівняння, узагальнення, встановлення логічних зв'язків, планування. Відпрацювання композиційних навичок у процесі ліплення. Посилення позитивної мотивації художньо-творчої діяльності. </w:t>
            </w: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tc>
      </w:tr>
      <w:tr w:rsidR="00825E94" w:rsidRPr="007A6CB0" w:rsidTr="007A6CB0">
        <w:tc>
          <w:tcPr>
            <w:tcW w:w="675" w:type="dxa"/>
          </w:tcPr>
          <w:p w:rsidR="00825E94" w:rsidRPr="007A6CB0" w:rsidRDefault="00825E94" w:rsidP="007A6CB0">
            <w:pPr>
              <w:spacing w:after="0" w:line="240" w:lineRule="auto"/>
              <w:ind w:right="-141"/>
              <w:jc w:val="center"/>
              <w:rPr>
                <w:rFonts w:ascii="Times New Roman" w:hAnsi="Times New Roman"/>
                <w:sz w:val="24"/>
                <w:szCs w:val="24"/>
              </w:rPr>
            </w:pPr>
            <w:r w:rsidRPr="007A6CB0">
              <w:rPr>
                <w:rFonts w:ascii="Times New Roman" w:hAnsi="Times New Roman"/>
                <w:sz w:val="24"/>
                <w:szCs w:val="24"/>
              </w:rPr>
              <w:t>6.</w:t>
            </w:r>
          </w:p>
        </w:tc>
        <w:tc>
          <w:tcPr>
            <w:tcW w:w="1134" w:type="dxa"/>
          </w:tcPr>
          <w:p w:rsidR="00825E94" w:rsidRPr="007A6CB0" w:rsidRDefault="00825E94" w:rsidP="007A6CB0">
            <w:pPr>
              <w:spacing w:after="0" w:line="240" w:lineRule="auto"/>
              <w:jc w:val="center"/>
              <w:rPr>
                <w:rFonts w:ascii="Times New Roman" w:hAnsi="Times New Roman"/>
                <w:sz w:val="24"/>
                <w:szCs w:val="24"/>
              </w:rPr>
            </w:pPr>
            <w:r w:rsidRPr="007A6CB0">
              <w:rPr>
                <w:rFonts w:ascii="Times New Roman" w:hAnsi="Times New Roman"/>
                <w:sz w:val="24"/>
                <w:szCs w:val="24"/>
              </w:rPr>
              <w:t xml:space="preserve">2 </w:t>
            </w:r>
          </w:p>
        </w:tc>
        <w:tc>
          <w:tcPr>
            <w:tcW w:w="3686" w:type="dxa"/>
          </w:tcPr>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Сприймання візуального мистецтва та навколишньої</w:t>
            </w:r>
          </w:p>
          <w:p w:rsidR="00825E94" w:rsidRPr="007A6CB0" w:rsidRDefault="00825E94" w:rsidP="007A6CB0">
            <w:pPr>
              <w:spacing w:after="0" w:line="240" w:lineRule="auto"/>
              <w:jc w:val="both"/>
              <w:rPr>
                <w:rFonts w:ascii="Times New Roman" w:hAnsi="Times New Roman"/>
                <w:b/>
                <w:sz w:val="24"/>
                <w:szCs w:val="24"/>
              </w:rPr>
            </w:pPr>
            <w:r w:rsidRPr="007A6CB0">
              <w:rPr>
                <w:rFonts w:ascii="Times New Roman" w:hAnsi="Times New Roman"/>
                <w:b/>
                <w:sz w:val="24"/>
                <w:szCs w:val="24"/>
              </w:rPr>
              <w:t>дійсності.</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Бесіди з образотворчого мистецтва.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Аналіз творів і виробів візуального мистецтва до навчальних тем.</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Бесіда «Українські мотиви».</w:t>
            </w:r>
          </w:p>
        </w:tc>
        <w:tc>
          <w:tcPr>
            <w:tcW w:w="4819"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Учень:з допомогою вчителя визначає характерні ознаки кожного виду мистецтва і відмінності між ними; називає та класифікує твори живопису за тематичним змістом (пейзаж, натюрморт, портрет, історичний, побутовий, казковий жанр); на конкретних </w:t>
            </w:r>
            <w:r w:rsidRPr="007A6CB0">
              <w:rPr>
                <w:rFonts w:ascii="Times New Roman" w:hAnsi="Times New Roman"/>
                <w:sz w:val="24"/>
                <w:szCs w:val="24"/>
              </w:rPr>
              <w:lastRenderedPageBreak/>
              <w:t>прикладах пояснює роль виражальних засобів у створенні художнього образу (певного стану, настрою, характеру тощо); з допомогою вчителя встановлює мотивовані логічні зв'язки між зображеними об'єктами, між змістом картини із засобами виразності на підставі порівняння і узагальнення істотних ознак; визначає деякі етнографічні відмінності національного декоративного мистецтва;</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має уявлення про зв'язок образів народної іграшки з тематикою</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посильно висловлює свої відчуття та естетичні переживання, застосовуючи термінологію візуального мистецтва, особистісне ставлення до художнього твору мотивує декількома істотними ознаками.</w:t>
            </w:r>
          </w:p>
        </w:tc>
        <w:tc>
          <w:tcPr>
            <w:tcW w:w="5040" w:type="dxa"/>
          </w:tcPr>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 xml:space="preserve">Розвиток цілісності, вибірковості, осмисленості, узагальненості сприймання, усвідомленості, критичності та самостійності мислення на основі аналізу, синтезу, порівняння, узагальнення суттєвих ознак предметів і об'єктів, встановлення логічних </w:t>
            </w:r>
            <w:r w:rsidRPr="007A6CB0">
              <w:rPr>
                <w:rFonts w:ascii="Times New Roman" w:hAnsi="Times New Roman"/>
                <w:sz w:val="24"/>
                <w:szCs w:val="24"/>
              </w:rPr>
              <w:lastRenderedPageBreak/>
              <w:t xml:space="preserve">зв'язків, оцінки сприйнятого матеріалу. Активізація емоційно-образної пам'яті, творчої уяви. </w:t>
            </w:r>
          </w:p>
          <w:p w:rsidR="00825E94" w:rsidRPr="007A6CB0" w:rsidRDefault="00825E94" w:rsidP="007A6CB0">
            <w:pPr>
              <w:spacing w:after="0" w:line="240" w:lineRule="auto"/>
              <w:jc w:val="both"/>
              <w:rPr>
                <w:rFonts w:ascii="Times New Roman" w:hAnsi="Times New Roman"/>
                <w:sz w:val="24"/>
                <w:szCs w:val="24"/>
              </w:rPr>
            </w:pPr>
            <w:r w:rsidRPr="007A6CB0">
              <w:rPr>
                <w:rFonts w:ascii="Times New Roman" w:hAnsi="Times New Roman"/>
                <w:sz w:val="24"/>
                <w:szCs w:val="24"/>
              </w:rPr>
              <w:t>Збагачення уявлення про виражальні засоби художніх творів, види і жанри образотворчого мистецтва. Поглиблення знань про декоративність, пластичність, виразність народної іграшки, про особливості зображення людей у різних видах візуального мистецтва. Удосконалення  вміння обґрунтовувати естетичну оцінку творів образотворчого мистецтва істотними ознаками. Формування естетичного ставлення до навколишнього світу, виховання любові до рідної землі, звичаїв та обрядів українського народу.</w:t>
            </w:r>
          </w:p>
        </w:tc>
      </w:tr>
    </w:tbl>
    <w:p w:rsidR="00825E94" w:rsidRPr="000E0F20" w:rsidRDefault="00825E94" w:rsidP="000E0F20">
      <w:pPr>
        <w:spacing w:after="0" w:line="240" w:lineRule="auto"/>
        <w:jc w:val="center"/>
        <w:rPr>
          <w:rFonts w:ascii="Times New Roman" w:hAnsi="Times New Roman"/>
          <w:sz w:val="24"/>
          <w:szCs w:val="24"/>
        </w:rPr>
      </w:pPr>
    </w:p>
    <w:p w:rsidR="00825E94" w:rsidRPr="000E0F20" w:rsidRDefault="00825E94" w:rsidP="000E0F20">
      <w:pPr>
        <w:spacing w:after="0" w:line="240" w:lineRule="auto"/>
        <w:jc w:val="center"/>
        <w:rPr>
          <w:rFonts w:ascii="Times New Roman" w:hAnsi="Times New Roman"/>
          <w:sz w:val="24"/>
          <w:szCs w:val="24"/>
        </w:rPr>
      </w:pPr>
    </w:p>
    <w:p w:rsidR="00825E94" w:rsidRPr="000E0F20" w:rsidRDefault="00825E94" w:rsidP="000E0F20">
      <w:pPr>
        <w:spacing w:after="0" w:line="240" w:lineRule="auto"/>
        <w:jc w:val="center"/>
        <w:rPr>
          <w:rFonts w:ascii="Times New Roman" w:hAnsi="Times New Roman"/>
          <w:sz w:val="24"/>
          <w:szCs w:val="24"/>
        </w:rPr>
      </w:pPr>
    </w:p>
    <w:p w:rsidR="00825E94" w:rsidRPr="00FE015D" w:rsidRDefault="00825E94" w:rsidP="00FE015D">
      <w:pPr>
        <w:spacing w:after="0" w:line="240" w:lineRule="auto"/>
        <w:jc w:val="center"/>
        <w:rPr>
          <w:rFonts w:ascii="Times New Roman" w:hAnsi="Times New Roman"/>
          <w:b/>
          <w:sz w:val="24"/>
          <w:szCs w:val="24"/>
        </w:rPr>
      </w:pPr>
      <w:r w:rsidRPr="00FE015D">
        <w:rPr>
          <w:rFonts w:ascii="Times New Roman" w:hAnsi="Times New Roman"/>
          <w:b/>
          <w:sz w:val="24"/>
          <w:szCs w:val="24"/>
        </w:rPr>
        <w:t>Навчальні досягнення учнів на кінець 4-го  класу:</w:t>
      </w:r>
    </w:p>
    <w:p w:rsidR="00825E94" w:rsidRPr="000E0F20" w:rsidRDefault="00825E94" w:rsidP="000E0F20">
      <w:pPr>
        <w:spacing w:after="0" w:line="240" w:lineRule="auto"/>
        <w:jc w:val="both"/>
        <w:rPr>
          <w:rFonts w:ascii="Times New Roman" w:hAnsi="Times New Roman"/>
          <w:b/>
          <w:sz w:val="24"/>
          <w:szCs w:val="24"/>
        </w:rPr>
      </w:pPr>
    </w:p>
    <w:p w:rsidR="00825E94" w:rsidRPr="000E0F20" w:rsidRDefault="00825E94" w:rsidP="000E0F20">
      <w:pPr>
        <w:spacing w:after="0" w:line="240" w:lineRule="auto"/>
        <w:jc w:val="both"/>
        <w:rPr>
          <w:rFonts w:ascii="Times New Roman" w:hAnsi="Times New Roman"/>
          <w:b/>
          <w:sz w:val="24"/>
          <w:szCs w:val="24"/>
        </w:rPr>
      </w:pPr>
      <w:r w:rsidRPr="000E0F20">
        <w:rPr>
          <w:rFonts w:ascii="Times New Roman" w:hAnsi="Times New Roman"/>
          <w:b/>
          <w:sz w:val="24"/>
          <w:szCs w:val="24"/>
        </w:rPr>
        <w:t>знає:</w:t>
      </w:r>
    </w:p>
    <w:p w:rsidR="00825E94" w:rsidRPr="000E0F20" w:rsidRDefault="00825E94" w:rsidP="000E0F20">
      <w:pPr>
        <w:spacing w:after="0" w:line="240" w:lineRule="auto"/>
        <w:jc w:val="both"/>
        <w:rPr>
          <w:rFonts w:ascii="Times New Roman" w:hAnsi="Times New Roman"/>
          <w:b/>
          <w:sz w:val="24"/>
          <w:szCs w:val="24"/>
        </w:rPr>
      </w:pPr>
      <w:r w:rsidRPr="000E0F20">
        <w:rPr>
          <w:rFonts w:ascii="Times New Roman" w:hAnsi="Times New Roman"/>
          <w:b/>
          <w:sz w:val="24"/>
          <w:szCs w:val="24"/>
        </w:rPr>
        <w:t>-</w:t>
      </w:r>
      <w:r w:rsidRPr="000E0F20">
        <w:rPr>
          <w:rFonts w:ascii="Times New Roman" w:hAnsi="Times New Roman"/>
          <w:b/>
          <w:sz w:val="24"/>
          <w:szCs w:val="24"/>
        </w:rPr>
        <w:tab/>
      </w:r>
      <w:r w:rsidRPr="000E0F20">
        <w:rPr>
          <w:rFonts w:ascii="Times New Roman" w:hAnsi="Times New Roman"/>
          <w:sz w:val="24"/>
          <w:szCs w:val="24"/>
        </w:rPr>
        <w:t>про роль образотворчого мистецтва в житті суспільства;</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назви і відмінні риси творів живопису за тематичним змістом;</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назви проміжних кольорів типу «жовто-зелений» та способи їх одержання;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поняття ритм, симетрія (наочно);</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елементарні правила зображення об'ємних предметів (передача об'єму за допомогою світла, власне тіні, півтіні, рефлексу, падаючої тіні);</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елементарні положення лінійної та повітряної перспективи; має уявлення про:</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роль виражальних засобів у створенні художнього образу;</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особливості зображення людей у різних видах візуального мистецтва;</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етнографічні відмінності декоративно-прикладного мистецтва, українського національного костюма;</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 xml:space="preserve">відповідність і врівноваженість зображення та шрифтової частини у декоративно-графічних роботах; </w:t>
      </w:r>
    </w:p>
    <w:p w:rsidR="00825E94" w:rsidRPr="000E0F20" w:rsidRDefault="00825E94" w:rsidP="000E0F20">
      <w:pPr>
        <w:spacing w:after="0" w:line="240" w:lineRule="auto"/>
        <w:jc w:val="both"/>
        <w:rPr>
          <w:rFonts w:ascii="Times New Roman" w:hAnsi="Times New Roman"/>
          <w:b/>
          <w:sz w:val="24"/>
          <w:szCs w:val="24"/>
        </w:rPr>
      </w:pPr>
      <w:r w:rsidRPr="000E0F20">
        <w:rPr>
          <w:rFonts w:ascii="Times New Roman" w:hAnsi="Times New Roman"/>
          <w:b/>
          <w:sz w:val="24"/>
          <w:szCs w:val="24"/>
        </w:rPr>
        <w:t>уміє:</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lastRenderedPageBreak/>
        <w:t>-</w:t>
      </w:r>
      <w:r w:rsidRPr="000E0F20">
        <w:rPr>
          <w:rFonts w:ascii="Times New Roman" w:hAnsi="Times New Roman"/>
          <w:sz w:val="24"/>
          <w:szCs w:val="24"/>
        </w:rPr>
        <w:tab/>
        <w:t>у певній послідовності аналізувати особливості наочно сприйнятого м</w:t>
      </w:r>
      <w:r>
        <w:rPr>
          <w:rFonts w:ascii="Times New Roman" w:hAnsi="Times New Roman"/>
          <w:sz w:val="24"/>
          <w:szCs w:val="24"/>
        </w:rPr>
        <w:t>атеріалу (або структуру візерун</w:t>
      </w:r>
      <w:r w:rsidRPr="000E0F20">
        <w:rPr>
          <w:rFonts w:ascii="Times New Roman" w:hAnsi="Times New Roman"/>
          <w:sz w:val="24"/>
          <w:szCs w:val="24"/>
        </w:rPr>
        <w:t>ка), порівнювати складові частини за формою, розміром, забарвленням;</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пояснювати задум перед виконанням роботи, виділяти в задумі головне, визначати етапи виконання художньо-образотворчих завдань на площині та в об'ємі, контролювати власні практичні дії;</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передавати у зображенні на площині та в об'ємі характерні особливості будови предметів, тіла тварин, птахів, людини (дітей і дорослих у статиці й у русі);</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у графічних, живописних, аплікаційних роботах вибирати кращий в</w:t>
      </w:r>
      <w:r>
        <w:rPr>
          <w:rFonts w:ascii="Times New Roman" w:hAnsi="Times New Roman"/>
          <w:sz w:val="24"/>
          <w:szCs w:val="24"/>
        </w:rPr>
        <w:t>аріант композиції із застосуван</w:t>
      </w:r>
      <w:r w:rsidRPr="000E0F20">
        <w:rPr>
          <w:rFonts w:ascii="Times New Roman" w:hAnsi="Times New Roman"/>
          <w:sz w:val="24"/>
          <w:szCs w:val="24"/>
        </w:rPr>
        <w:t>ням певних виражальних засобів, передавати образну характеристик</w:t>
      </w:r>
      <w:r>
        <w:rPr>
          <w:rFonts w:ascii="Times New Roman" w:hAnsi="Times New Roman"/>
          <w:sz w:val="24"/>
          <w:szCs w:val="24"/>
        </w:rPr>
        <w:t>у зображуваного, виділяти голов</w:t>
      </w:r>
      <w:r w:rsidRPr="000E0F20">
        <w:rPr>
          <w:rFonts w:ascii="Times New Roman" w:hAnsi="Times New Roman"/>
          <w:sz w:val="24"/>
          <w:szCs w:val="24"/>
        </w:rPr>
        <w:t>не, передавати смислові зв'язки між предметами та об'єктами;</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застосовувати прийоми стилізації в процесі переробки реальних ф</w:t>
      </w:r>
      <w:r>
        <w:rPr>
          <w:rFonts w:ascii="Times New Roman" w:hAnsi="Times New Roman"/>
          <w:sz w:val="24"/>
          <w:szCs w:val="24"/>
        </w:rPr>
        <w:t>орм у декоративні, прийоми вико</w:t>
      </w:r>
      <w:r w:rsidRPr="000E0F20">
        <w:rPr>
          <w:rFonts w:ascii="Times New Roman" w:hAnsi="Times New Roman"/>
          <w:sz w:val="24"/>
          <w:szCs w:val="24"/>
        </w:rPr>
        <w:t>нання елементарних шрифтових робіт;</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у процесі зображення пейзажу передавати елементарні явища лінійної та повітряної перспективи;</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підбирати кольори у певній гамі відповідно до попереднього задуму;</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вільно змішувати фарби на палітрі, досягаючи необхідних відтінків кольору шляхом</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додавання теплих або холодних фарб, розбілу чи затемнення;</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у тоновому малюнку застосовувати плавні переходи і тонові контрасти;</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аналізувати свої роботи й роботи інших учнів, мотивувати свої судження логічними аргументами;</w:t>
      </w:r>
    </w:p>
    <w:p w:rsidR="00825E94" w:rsidRPr="000E0F20" w:rsidRDefault="00825E94" w:rsidP="000E0F20">
      <w:pPr>
        <w:spacing w:after="0" w:line="240" w:lineRule="auto"/>
        <w:jc w:val="both"/>
        <w:rPr>
          <w:rFonts w:ascii="Times New Roman" w:hAnsi="Times New Roman"/>
          <w:sz w:val="24"/>
          <w:szCs w:val="24"/>
        </w:rPr>
      </w:pPr>
      <w:r w:rsidRPr="000E0F20">
        <w:rPr>
          <w:rFonts w:ascii="Times New Roman" w:hAnsi="Times New Roman"/>
          <w:sz w:val="24"/>
          <w:szCs w:val="24"/>
        </w:rPr>
        <w:t>-</w:t>
      </w:r>
      <w:r w:rsidRPr="000E0F20">
        <w:rPr>
          <w:rFonts w:ascii="Times New Roman" w:hAnsi="Times New Roman"/>
          <w:sz w:val="24"/>
          <w:szCs w:val="24"/>
        </w:rPr>
        <w:tab/>
        <w:t>у формі словесного відгуку виражати своє ставлення до творів образотворчого мистецтва, мотивувати його, надавати емоційно-особистісну, морально-естетичну оцінку.</w:t>
      </w:r>
    </w:p>
    <w:p w:rsidR="00825E94" w:rsidRPr="000E0F20" w:rsidRDefault="00825E94" w:rsidP="000E0F20">
      <w:pPr>
        <w:spacing w:after="0" w:line="240" w:lineRule="auto"/>
        <w:jc w:val="both"/>
        <w:rPr>
          <w:rFonts w:ascii="Times New Roman" w:hAnsi="Times New Roman"/>
          <w:sz w:val="24"/>
          <w:szCs w:val="24"/>
        </w:rPr>
      </w:pPr>
    </w:p>
    <w:p w:rsidR="00825E94" w:rsidRPr="000E0F20" w:rsidRDefault="00825E94" w:rsidP="000E0F20">
      <w:pPr>
        <w:spacing w:after="0" w:line="240" w:lineRule="auto"/>
        <w:jc w:val="both"/>
        <w:rPr>
          <w:rFonts w:ascii="Times New Roman" w:hAnsi="Times New Roman"/>
          <w:sz w:val="24"/>
          <w:szCs w:val="24"/>
        </w:rPr>
      </w:pPr>
    </w:p>
    <w:sectPr w:rsidR="00825E94" w:rsidRPr="000E0F20" w:rsidSect="00E827D3">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1B02"/>
    <w:multiLevelType w:val="hybridMultilevel"/>
    <w:tmpl w:val="E2D6EFBE"/>
    <w:lvl w:ilvl="0" w:tplc="EABEFA30">
      <w:numFmt w:val="bullet"/>
      <w:lvlText w:val="-"/>
      <w:lvlJc w:val="left"/>
      <w:pPr>
        <w:ind w:left="435" w:hanging="360"/>
      </w:pPr>
      <w:rPr>
        <w:rFonts w:ascii="Times New Roman" w:eastAsia="Times New Roman" w:hAnsi="Times New Roman" w:hint="default"/>
      </w:rPr>
    </w:lvl>
    <w:lvl w:ilvl="1" w:tplc="04220003" w:tentative="1">
      <w:start w:val="1"/>
      <w:numFmt w:val="bullet"/>
      <w:lvlText w:val="o"/>
      <w:lvlJc w:val="left"/>
      <w:pPr>
        <w:ind w:left="1155" w:hanging="360"/>
      </w:pPr>
      <w:rPr>
        <w:rFonts w:ascii="Courier New" w:hAnsi="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
    <w:nsid w:val="45B74477"/>
    <w:multiLevelType w:val="hybridMultilevel"/>
    <w:tmpl w:val="86B442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7D3"/>
    <w:rsid w:val="000026BE"/>
    <w:rsid w:val="00003426"/>
    <w:rsid w:val="00046F90"/>
    <w:rsid w:val="00076FCD"/>
    <w:rsid w:val="000C75DC"/>
    <w:rsid w:val="000E0F20"/>
    <w:rsid w:val="00120D31"/>
    <w:rsid w:val="00137D53"/>
    <w:rsid w:val="001A0044"/>
    <w:rsid w:val="001B175D"/>
    <w:rsid w:val="001F0169"/>
    <w:rsid w:val="001F6E69"/>
    <w:rsid w:val="002000D6"/>
    <w:rsid w:val="0021092A"/>
    <w:rsid w:val="00222F16"/>
    <w:rsid w:val="002341DE"/>
    <w:rsid w:val="002A5B82"/>
    <w:rsid w:val="002C58E1"/>
    <w:rsid w:val="002F675E"/>
    <w:rsid w:val="00373FA8"/>
    <w:rsid w:val="00377E90"/>
    <w:rsid w:val="0038357A"/>
    <w:rsid w:val="003D76A7"/>
    <w:rsid w:val="003D7CB7"/>
    <w:rsid w:val="003F1337"/>
    <w:rsid w:val="004156CD"/>
    <w:rsid w:val="004630F2"/>
    <w:rsid w:val="004729E8"/>
    <w:rsid w:val="00486443"/>
    <w:rsid w:val="0050473D"/>
    <w:rsid w:val="005350DA"/>
    <w:rsid w:val="005A1799"/>
    <w:rsid w:val="005A6BF2"/>
    <w:rsid w:val="005B6006"/>
    <w:rsid w:val="005C043B"/>
    <w:rsid w:val="005C56AB"/>
    <w:rsid w:val="0066658B"/>
    <w:rsid w:val="006818C1"/>
    <w:rsid w:val="006B4E28"/>
    <w:rsid w:val="006C18E3"/>
    <w:rsid w:val="006F45CD"/>
    <w:rsid w:val="007078DC"/>
    <w:rsid w:val="00714630"/>
    <w:rsid w:val="00715AF4"/>
    <w:rsid w:val="00723C67"/>
    <w:rsid w:val="007A6CB0"/>
    <w:rsid w:val="007B1A6C"/>
    <w:rsid w:val="007D4ECA"/>
    <w:rsid w:val="0080785F"/>
    <w:rsid w:val="00823642"/>
    <w:rsid w:val="00825E94"/>
    <w:rsid w:val="008306E3"/>
    <w:rsid w:val="00856C19"/>
    <w:rsid w:val="00865B2B"/>
    <w:rsid w:val="00892597"/>
    <w:rsid w:val="0089559C"/>
    <w:rsid w:val="008D4DA4"/>
    <w:rsid w:val="008E2B18"/>
    <w:rsid w:val="009D0612"/>
    <w:rsid w:val="00AB335A"/>
    <w:rsid w:val="00AE24AA"/>
    <w:rsid w:val="00B11203"/>
    <w:rsid w:val="00B12FDC"/>
    <w:rsid w:val="00B37BC0"/>
    <w:rsid w:val="00B52B69"/>
    <w:rsid w:val="00B63B38"/>
    <w:rsid w:val="00B840CE"/>
    <w:rsid w:val="00B96BE6"/>
    <w:rsid w:val="00BD19F0"/>
    <w:rsid w:val="00C123CE"/>
    <w:rsid w:val="00C274A8"/>
    <w:rsid w:val="00C33714"/>
    <w:rsid w:val="00C42EC9"/>
    <w:rsid w:val="00C516CE"/>
    <w:rsid w:val="00C80179"/>
    <w:rsid w:val="00C97E5C"/>
    <w:rsid w:val="00CC22A6"/>
    <w:rsid w:val="00D034C7"/>
    <w:rsid w:val="00D63B5B"/>
    <w:rsid w:val="00DF47A5"/>
    <w:rsid w:val="00E042C4"/>
    <w:rsid w:val="00E36BB6"/>
    <w:rsid w:val="00E4231D"/>
    <w:rsid w:val="00E60CCC"/>
    <w:rsid w:val="00E77003"/>
    <w:rsid w:val="00E827D3"/>
    <w:rsid w:val="00E85E0B"/>
    <w:rsid w:val="00EC0D70"/>
    <w:rsid w:val="00EC5820"/>
    <w:rsid w:val="00ED0913"/>
    <w:rsid w:val="00EF762F"/>
    <w:rsid w:val="00F17A54"/>
    <w:rsid w:val="00F776F9"/>
    <w:rsid w:val="00F81F92"/>
    <w:rsid w:val="00FB172C"/>
    <w:rsid w:val="00FE015D"/>
    <w:rsid w:val="00FE4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D31"/>
    <w:pPr>
      <w:spacing w:after="200" w:line="276" w:lineRule="auto"/>
    </w:pPr>
    <w:rPr>
      <w:sz w:val="22"/>
      <w:szCs w:val="22"/>
      <w:lang w:val="uk-UA" w:eastAsia="en-US"/>
    </w:rPr>
  </w:style>
  <w:style w:type="paragraph" w:styleId="1">
    <w:name w:val="heading 1"/>
    <w:basedOn w:val="a"/>
    <w:next w:val="a"/>
    <w:link w:val="10"/>
    <w:uiPriority w:val="99"/>
    <w:qFormat/>
    <w:rsid w:val="007B1A6C"/>
    <w:pPr>
      <w:keepNext/>
      <w:keepLines/>
      <w:overflowPunct w:val="0"/>
      <w:autoSpaceDE w:val="0"/>
      <w:autoSpaceDN w:val="0"/>
      <w:adjustRightInd w:val="0"/>
      <w:spacing w:before="720" w:after="720" w:line="360" w:lineRule="auto"/>
      <w:jc w:val="center"/>
      <w:outlineLvl w:val="0"/>
    </w:pPr>
    <w:rPr>
      <w:rFonts w:ascii="Arial" w:eastAsia="Times New Roman" w:hAnsi="Arial"/>
      <w:b/>
      <w:caps/>
      <w:noProof/>
      <w:kern w:val="28"/>
      <w:sz w:val="28"/>
      <w:szCs w:val="20"/>
      <w:lang w:val="ru-RU"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7B1A6C"/>
    <w:rPr>
      <w:rFonts w:ascii="Calibri" w:hAnsi="Calibri"/>
      <w:sz w:val="22"/>
      <w:lang w:val="ru-RU" w:eastAsia="ru-RU"/>
    </w:rPr>
  </w:style>
  <w:style w:type="table" w:styleId="a5">
    <w:name w:val="Table Grid"/>
    <w:basedOn w:val="a1"/>
    <w:uiPriority w:val="99"/>
    <w:rsid w:val="002341DE"/>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003426"/>
    <w:pPr>
      <w:ind w:left="720"/>
    </w:pPr>
  </w:style>
  <w:style w:type="paragraph" w:customStyle="1" w:styleId="a7">
    <w:name w:val="Нормальний текст"/>
    <w:basedOn w:val="a"/>
    <w:uiPriority w:val="99"/>
    <w:rsid w:val="003F1337"/>
    <w:pPr>
      <w:spacing w:before="120" w:after="0" w:line="240" w:lineRule="auto"/>
      <w:ind w:firstLine="567"/>
      <w:jc w:val="both"/>
    </w:pPr>
    <w:rPr>
      <w:rFonts w:ascii="Antiqua" w:eastAsia="Times New Roman" w:hAnsi="Antiqua"/>
      <w:sz w:val="26"/>
      <w:szCs w:val="20"/>
      <w:lang w:eastAsia="ru-RU"/>
    </w:rPr>
  </w:style>
  <w:style w:type="character" w:customStyle="1" w:styleId="10">
    <w:name w:val="Заголовок 1 Знак"/>
    <w:link w:val="1"/>
    <w:uiPriority w:val="99"/>
    <w:locked/>
    <w:rsid w:val="007B1A6C"/>
    <w:rPr>
      <w:rFonts w:ascii="Arial" w:hAnsi="Arial" w:cs="Times New Roman"/>
      <w:b/>
      <w:caps/>
      <w:noProof/>
      <w:kern w:val="28"/>
      <w:sz w:val="20"/>
      <w:szCs w:val="20"/>
      <w:lang w:val="ru-RU" w:eastAsia="ru-RU"/>
    </w:rPr>
  </w:style>
  <w:style w:type="paragraph" w:styleId="a4">
    <w:name w:val="No Spacing"/>
    <w:link w:val="a3"/>
    <w:uiPriority w:val="99"/>
    <w:qFormat/>
    <w:rsid w:val="007B1A6C"/>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11339</Words>
  <Characters>64633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75821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2020-12-27T10:23:00Z</dcterms:created>
  <dcterms:modified xsi:type="dcterms:W3CDTF">2020-12-27T10:23:00Z</dcterms:modified>
</cp:coreProperties>
</file>