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1501"/>
        <w:tblW w:w="4000" w:type="pct"/>
        <w:tblBorders>
          <w:left w:val="thinThickSmallGap" w:sz="24" w:space="0" w:color="CC00CC"/>
        </w:tblBorders>
        <w:tblLook w:val="00A0" w:firstRow="1" w:lastRow="0" w:firstColumn="1" w:lastColumn="0" w:noHBand="0" w:noVBand="0"/>
      </w:tblPr>
      <w:tblGrid>
        <w:gridCol w:w="11840"/>
      </w:tblGrid>
      <w:tr w:rsidR="00A45FF5" w:rsidRPr="00A45FF5" w:rsidTr="00A816D0">
        <w:tc>
          <w:tcPr>
            <w:tcW w:w="1184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A45FF5" w:rsidRPr="00A45FF5" w:rsidRDefault="00A45FF5" w:rsidP="00A45FF5">
            <w:pPr>
              <w:suppressAutoHyphens/>
              <w:autoSpaceDN/>
              <w:rPr>
                <w:rFonts w:eastAsia="Calibri"/>
                <w:sz w:val="52"/>
                <w:szCs w:val="32"/>
                <w:lang w:val="uk-UA" w:eastAsia="ar-SA"/>
              </w:rPr>
            </w:pPr>
            <w:r w:rsidRPr="00A45FF5">
              <w:rPr>
                <w:rFonts w:eastAsia="Calibri"/>
                <w:sz w:val="52"/>
                <w:szCs w:val="32"/>
                <w:lang w:val="uk-UA" w:eastAsia="ar-SA"/>
              </w:rPr>
              <w:t>Міністерство освіти і науки України</w:t>
            </w:r>
          </w:p>
          <w:p w:rsidR="00A45FF5" w:rsidRPr="00A45FF5" w:rsidRDefault="00A45FF5" w:rsidP="00A45FF5">
            <w:pPr>
              <w:suppressAutoHyphens/>
              <w:autoSpaceDN/>
              <w:rPr>
                <w:rFonts w:eastAsia="Calibri"/>
                <w:sz w:val="52"/>
                <w:szCs w:val="32"/>
                <w:lang w:val="uk-UA" w:eastAsia="ar-SA"/>
              </w:rPr>
            </w:pPr>
            <w:r w:rsidRPr="00A45FF5">
              <w:rPr>
                <w:rFonts w:eastAsia="Calibri"/>
                <w:sz w:val="52"/>
                <w:szCs w:val="32"/>
                <w:lang w:val="uk-UA" w:eastAsia="ar-SA"/>
              </w:rPr>
              <w:t>Інститут спеціальної педагогіки НАПН України</w:t>
            </w:r>
          </w:p>
          <w:p w:rsidR="00A45FF5" w:rsidRPr="00A45FF5" w:rsidRDefault="00A45FF5" w:rsidP="00A45FF5">
            <w:pPr>
              <w:suppressAutoHyphens/>
              <w:autoSpaceDN/>
              <w:rPr>
                <w:rFonts w:eastAsia="Calibri"/>
                <w:sz w:val="52"/>
                <w:szCs w:val="32"/>
                <w:lang w:val="uk-UA" w:eastAsia="ar-SA"/>
              </w:rPr>
            </w:pPr>
          </w:p>
        </w:tc>
      </w:tr>
      <w:tr w:rsidR="00A45FF5" w:rsidRPr="00AF0431" w:rsidTr="00A816D0">
        <w:tc>
          <w:tcPr>
            <w:tcW w:w="11840" w:type="dxa"/>
          </w:tcPr>
          <w:p w:rsidR="00A45FF5" w:rsidRPr="00A45FF5" w:rsidRDefault="00A45FF5" w:rsidP="00A45FF5">
            <w:pPr>
              <w:suppressAutoHyphens/>
              <w:autoSpaceDN/>
              <w:rPr>
                <w:rFonts w:eastAsia="Calibri"/>
                <w:b/>
                <w:sz w:val="36"/>
                <w:szCs w:val="32"/>
                <w:lang w:val="uk-UA" w:eastAsia="ar-SA"/>
              </w:rPr>
            </w:pPr>
            <w:r w:rsidRPr="00A45FF5">
              <w:rPr>
                <w:rFonts w:eastAsia="Calibri"/>
                <w:b/>
                <w:sz w:val="36"/>
                <w:szCs w:val="32"/>
                <w:lang w:val="uk-UA" w:eastAsia="ar-SA"/>
              </w:rPr>
              <w:t>НАВЧАЛЬНІ ПРОГРАМИ ДЛЯ 5-9 (10) КЛАСІВ СПЕЦІАЛЬНИХ ЗАГАЛЬНООСВІТНІХ НАВЧАЛЬНИХ ЗАКЛАДІВ ДЛЯ ДІТЕЙ З ПОРУШЕННЯМИ ОПОРНО-РУХОВОГО АПАРАТУ</w:t>
            </w:r>
          </w:p>
          <w:p w:rsidR="00A45FF5" w:rsidRPr="00A45FF5" w:rsidRDefault="00A45FF5" w:rsidP="00A45FF5">
            <w:pPr>
              <w:suppressAutoHyphens/>
              <w:autoSpaceDN/>
              <w:rPr>
                <w:rFonts w:eastAsia="Calibri"/>
                <w:b/>
                <w:bCs/>
                <w:sz w:val="40"/>
                <w:szCs w:val="24"/>
                <w:lang w:val="uk-UA" w:eastAsia="ar-SA"/>
              </w:rPr>
            </w:pPr>
          </w:p>
          <w:p w:rsidR="00A45FF5" w:rsidRDefault="00A45FF5" w:rsidP="00A45FF5">
            <w:pPr>
              <w:keepNext/>
              <w:keepLines/>
              <w:suppressAutoHyphens/>
              <w:autoSpaceDN/>
              <w:outlineLvl w:val="0"/>
              <w:rPr>
                <w:rFonts w:eastAsia="Calibri"/>
                <w:b/>
                <w:bCs/>
                <w:caps/>
                <w:sz w:val="52"/>
                <w:szCs w:val="28"/>
                <w:lang w:val="uk-UA" w:eastAsia="ar-SA"/>
              </w:rPr>
            </w:pPr>
            <w:bookmarkStart w:id="0" w:name="_GoBack"/>
            <w:r w:rsidRPr="00A45FF5">
              <w:rPr>
                <w:rFonts w:eastAsia="Calibri"/>
                <w:b/>
                <w:bCs/>
                <w:caps/>
                <w:sz w:val="52"/>
                <w:szCs w:val="28"/>
                <w:lang w:val="uk-UA" w:eastAsia="ar-SA"/>
              </w:rPr>
              <w:t>ІСТОРІЯ УКРАЇНИ</w:t>
            </w:r>
          </w:p>
          <w:p w:rsidR="00C6714C" w:rsidRPr="00A45FF5" w:rsidRDefault="00C6714C" w:rsidP="00A45FF5">
            <w:pPr>
              <w:keepNext/>
              <w:keepLines/>
              <w:suppressAutoHyphens/>
              <w:autoSpaceDN/>
              <w:outlineLvl w:val="0"/>
              <w:rPr>
                <w:rFonts w:eastAsia="Calibri"/>
                <w:b/>
                <w:bCs/>
                <w:caps/>
                <w:sz w:val="52"/>
                <w:szCs w:val="28"/>
                <w:lang w:val="uk-UA" w:eastAsia="ar-SA"/>
              </w:rPr>
            </w:pPr>
            <w:r>
              <w:rPr>
                <w:rFonts w:eastAsia="Calibri"/>
                <w:b/>
                <w:bCs/>
                <w:caps/>
                <w:sz w:val="52"/>
                <w:szCs w:val="28"/>
                <w:lang w:val="uk-UA" w:eastAsia="ar-SA"/>
              </w:rPr>
              <w:t>Всесвітня Історія</w:t>
            </w:r>
          </w:p>
          <w:p w:rsidR="00A45FF5" w:rsidRPr="00A45FF5" w:rsidRDefault="00A45FF5" w:rsidP="00A45FF5">
            <w:pPr>
              <w:keepNext/>
              <w:keepLines/>
              <w:suppressAutoHyphens/>
              <w:autoSpaceDN/>
              <w:outlineLvl w:val="0"/>
              <w:rPr>
                <w:rFonts w:eastAsia="Calibri"/>
                <w:b/>
                <w:bCs/>
                <w:sz w:val="36"/>
                <w:szCs w:val="32"/>
                <w:lang w:val="uk-UA" w:eastAsia="ar-SA"/>
              </w:rPr>
            </w:pPr>
            <w:r>
              <w:rPr>
                <w:rFonts w:eastAsia="Calibri"/>
                <w:b/>
                <w:bCs/>
                <w:caps/>
                <w:sz w:val="36"/>
                <w:szCs w:val="32"/>
                <w:lang w:val="uk-UA" w:eastAsia="ar-SA"/>
              </w:rPr>
              <w:t>6-7</w:t>
            </w:r>
            <w:r w:rsidRPr="00A45FF5">
              <w:rPr>
                <w:rFonts w:eastAsia="Calibri"/>
                <w:b/>
                <w:bCs/>
                <w:caps/>
                <w:sz w:val="36"/>
                <w:szCs w:val="32"/>
                <w:lang w:val="uk-UA" w:eastAsia="ar-SA"/>
              </w:rPr>
              <w:t xml:space="preserve"> клас</w:t>
            </w:r>
            <w:r>
              <w:rPr>
                <w:rFonts w:eastAsia="Calibri"/>
                <w:b/>
                <w:bCs/>
                <w:caps/>
                <w:sz w:val="36"/>
                <w:szCs w:val="32"/>
                <w:lang w:val="uk-UA" w:eastAsia="ar-SA"/>
              </w:rPr>
              <w:t>и</w:t>
            </w:r>
          </w:p>
          <w:p w:rsidR="00A45FF5" w:rsidRPr="00A45FF5" w:rsidRDefault="00A45FF5" w:rsidP="00A45FF5">
            <w:pPr>
              <w:suppressAutoHyphens/>
              <w:autoSpaceDN/>
              <w:rPr>
                <w:rFonts w:eastAsia="Calibri"/>
                <w:sz w:val="44"/>
                <w:szCs w:val="32"/>
                <w:lang w:val="uk-UA" w:eastAsia="ar-SA"/>
              </w:rPr>
            </w:pPr>
          </w:p>
          <w:p w:rsidR="00A45FF5" w:rsidRPr="00A45FF5" w:rsidRDefault="00C6714C" w:rsidP="00A45FF5">
            <w:pPr>
              <w:autoSpaceDE/>
              <w:autoSpaceDN/>
              <w:rPr>
                <w:bCs/>
                <w:sz w:val="36"/>
                <w:szCs w:val="36"/>
                <w:lang w:val="uk-UA" w:eastAsia="en-US"/>
              </w:rPr>
            </w:pPr>
            <w:r>
              <w:rPr>
                <w:bCs/>
                <w:sz w:val="36"/>
                <w:szCs w:val="36"/>
                <w:lang w:val="uk-UA" w:eastAsia="en-US"/>
              </w:rPr>
              <w:t>Укладач</w:t>
            </w:r>
            <w:r w:rsidR="00376C2D" w:rsidRPr="00AB5762">
              <w:rPr>
                <w:b/>
                <w:bCs/>
                <w:sz w:val="36"/>
                <w:szCs w:val="36"/>
                <w:lang w:val="uk-UA" w:eastAsia="en-US"/>
              </w:rPr>
              <w:t xml:space="preserve">:   </w:t>
            </w:r>
            <w:proofErr w:type="spellStart"/>
            <w:r w:rsidR="00376C2D" w:rsidRPr="00AB5762">
              <w:rPr>
                <w:b/>
                <w:bCs/>
                <w:sz w:val="36"/>
                <w:szCs w:val="36"/>
                <w:lang w:val="uk-UA" w:eastAsia="en-US"/>
              </w:rPr>
              <w:t>Cпіжева</w:t>
            </w:r>
            <w:proofErr w:type="spellEnd"/>
            <w:r w:rsidR="00376C2D" w:rsidRPr="00AB5762">
              <w:rPr>
                <w:b/>
                <w:bCs/>
                <w:sz w:val="36"/>
                <w:szCs w:val="36"/>
                <w:lang w:val="uk-UA" w:eastAsia="en-US"/>
              </w:rPr>
              <w:t xml:space="preserve"> Т.Л.,</w:t>
            </w:r>
            <w:r w:rsidR="00376C2D" w:rsidRPr="00376C2D">
              <w:rPr>
                <w:bCs/>
                <w:sz w:val="36"/>
                <w:szCs w:val="36"/>
                <w:lang w:val="uk-UA" w:eastAsia="en-US"/>
              </w:rPr>
              <w:t xml:space="preserve">  </w:t>
            </w:r>
            <w:bookmarkEnd w:id="0"/>
            <w:r w:rsidR="00A45FF5" w:rsidRPr="00D974B6">
              <w:rPr>
                <w:bCs/>
                <w:sz w:val="36"/>
                <w:szCs w:val="36"/>
                <w:lang w:val="uk-UA" w:eastAsia="en-US"/>
              </w:rPr>
              <w:t>вчитель історії</w:t>
            </w:r>
            <w:r w:rsidR="00D974B6" w:rsidRPr="00D974B6">
              <w:rPr>
                <w:bCs/>
                <w:sz w:val="36"/>
                <w:szCs w:val="36"/>
                <w:lang w:val="uk-UA" w:eastAsia="en-US"/>
              </w:rPr>
              <w:t>, вчитель-методист</w:t>
            </w:r>
            <w:r w:rsidR="00A45FF5" w:rsidRPr="00D974B6">
              <w:rPr>
                <w:bCs/>
                <w:sz w:val="36"/>
                <w:szCs w:val="36"/>
                <w:lang w:val="uk-UA" w:eastAsia="en-US"/>
              </w:rPr>
              <w:t xml:space="preserve"> Київської  спеціальної загальноосвітньої</w:t>
            </w:r>
            <w:r w:rsidR="00A45FF5" w:rsidRPr="00A45FF5">
              <w:rPr>
                <w:bCs/>
                <w:sz w:val="36"/>
                <w:szCs w:val="36"/>
                <w:lang w:val="uk-UA" w:eastAsia="en-US"/>
              </w:rPr>
              <w:t xml:space="preserve">  школи-інтернату </w:t>
            </w:r>
            <w:r w:rsidR="00A45FF5">
              <w:rPr>
                <w:bCs/>
                <w:sz w:val="36"/>
                <w:szCs w:val="36"/>
                <w:lang w:val="uk-UA" w:eastAsia="en-US"/>
              </w:rPr>
              <w:t>№15</w:t>
            </w:r>
            <w:r w:rsidR="00A45FF5" w:rsidRPr="00A45FF5">
              <w:rPr>
                <w:bCs/>
                <w:sz w:val="36"/>
                <w:szCs w:val="36"/>
                <w:lang w:val="uk-UA" w:eastAsia="en-US"/>
              </w:rPr>
              <w:t>;</w:t>
            </w:r>
          </w:p>
          <w:p w:rsidR="00A45FF5" w:rsidRPr="00A45FF5" w:rsidRDefault="00A45FF5" w:rsidP="00A45FF5">
            <w:pPr>
              <w:autoSpaceDE/>
              <w:autoSpaceDN/>
              <w:rPr>
                <w:rFonts w:eastAsia="Calibri"/>
                <w:color w:val="4F81BD"/>
                <w:sz w:val="52"/>
                <w:szCs w:val="80"/>
                <w:lang w:val="uk-UA" w:eastAsia="ar-SA"/>
              </w:rPr>
            </w:pPr>
          </w:p>
        </w:tc>
      </w:tr>
      <w:tr w:rsidR="00A45FF5" w:rsidRPr="00A45FF5" w:rsidTr="00A816D0">
        <w:tc>
          <w:tcPr>
            <w:tcW w:w="1184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A45FF5" w:rsidRPr="00A45FF5" w:rsidRDefault="00A45FF5" w:rsidP="00A45FF5">
            <w:pPr>
              <w:suppressAutoHyphens/>
              <w:autoSpaceDN/>
              <w:rPr>
                <w:rFonts w:eastAsia="Calibri"/>
                <w:sz w:val="52"/>
                <w:szCs w:val="32"/>
                <w:lang w:val="uk-UA" w:eastAsia="ar-SA"/>
              </w:rPr>
            </w:pPr>
            <w:r w:rsidRPr="00A45FF5">
              <w:rPr>
                <w:rFonts w:eastAsia="Calibri"/>
                <w:sz w:val="52"/>
                <w:szCs w:val="32"/>
                <w:lang w:val="uk-UA" w:eastAsia="ar-SA"/>
              </w:rPr>
              <w:t>Київ – 201</w:t>
            </w:r>
            <w:r>
              <w:rPr>
                <w:rFonts w:eastAsia="Calibri"/>
                <w:sz w:val="52"/>
                <w:szCs w:val="32"/>
                <w:lang w:val="uk-UA" w:eastAsia="ar-SA"/>
              </w:rPr>
              <w:t>5</w:t>
            </w:r>
          </w:p>
        </w:tc>
      </w:tr>
    </w:tbl>
    <w:p w:rsidR="00A45FF5" w:rsidRDefault="00D646C9" w:rsidP="00D646C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  <w:r w:rsidRPr="00D12337">
        <w:rPr>
          <w:sz w:val="28"/>
          <w:szCs w:val="28"/>
          <w:lang w:val="uk-UA"/>
        </w:rPr>
        <w:t xml:space="preserve"> </w:t>
      </w:r>
    </w:p>
    <w:p w:rsidR="00A45FF5" w:rsidRDefault="00A45FF5" w:rsidP="00D646C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</w:p>
    <w:p w:rsidR="00A45FF5" w:rsidRDefault="00A45FF5" w:rsidP="00D646C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</w:p>
    <w:p w:rsidR="00A45FF5" w:rsidRDefault="00A45FF5" w:rsidP="00D646C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</w:p>
    <w:p w:rsidR="00A45FF5" w:rsidRDefault="00A45FF5" w:rsidP="00D646C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</w:p>
    <w:p w:rsidR="00A45FF5" w:rsidRDefault="00A45FF5" w:rsidP="00D646C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</w:p>
    <w:p w:rsidR="00A45FF5" w:rsidRDefault="00A45FF5" w:rsidP="00D646C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</w:p>
    <w:p w:rsidR="00A45FF5" w:rsidRDefault="00A45FF5" w:rsidP="00D646C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</w:p>
    <w:p w:rsidR="00A45FF5" w:rsidRDefault="00A45FF5" w:rsidP="00D646C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</w:p>
    <w:p w:rsidR="00A45FF5" w:rsidRDefault="00A45FF5" w:rsidP="00D646C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</w:p>
    <w:p w:rsidR="00A45FF5" w:rsidRDefault="00A45FF5" w:rsidP="00D646C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</w:p>
    <w:p w:rsidR="00A45FF5" w:rsidRDefault="00A45FF5" w:rsidP="00D646C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</w:p>
    <w:p w:rsidR="00A45FF5" w:rsidRDefault="00A45FF5" w:rsidP="00D646C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</w:p>
    <w:p w:rsidR="00A45FF5" w:rsidRDefault="00A45FF5" w:rsidP="00D646C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</w:p>
    <w:p w:rsidR="00A45FF5" w:rsidRDefault="00A45FF5" w:rsidP="00D646C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</w:p>
    <w:p w:rsidR="00A45FF5" w:rsidRDefault="00A45FF5" w:rsidP="00D646C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</w:p>
    <w:p w:rsidR="00A45FF5" w:rsidRDefault="00A45FF5" w:rsidP="00D646C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</w:p>
    <w:p w:rsidR="00A45FF5" w:rsidRDefault="00A45FF5" w:rsidP="00D646C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</w:p>
    <w:p w:rsidR="00A45FF5" w:rsidRDefault="00A45FF5" w:rsidP="00D646C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</w:p>
    <w:p w:rsidR="00A45FF5" w:rsidRDefault="00A45FF5" w:rsidP="00D646C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</w:p>
    <w:p w:rsidR="00A45FF5" w:rsidRDefault="00A45FF5" w:rsidP="00D646C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</w:p>
    <w:p w:rsidR="00A45FF5" w:rsidRDefault="00A45FF5" w:rsidP="00D646C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</w:p>
    <w:p w:rsidR="00A45FF5" w:rsidRDefault="00A45FF5" w:rsidP="00D646C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</w:p>
    <w:p w:rsidR="00A45FF5" w:rsidRDefault="00A45FF5" w:rsidP="00D646C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</w:p>
    <w:p w:rsidR="00A45FF5" w:rsidRDefault="00A45FF5" w:rsidP="00D646C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</w:p>
    <w:p w:rsidR="00A45FF5" w:rsidRDefault="00A45FF5" w:rsidP="00D646C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</w:p>
    <w:p w:rsidR="00A45FF5" w:rsidRDefault="00A45FF5" w:rsidP="00D646C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</w:p>
    <w:p w:rsidR="00A45FF5" w:rsidRDefault="00A45FF5" w:rsidP="00D646C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</w:p>
    <w:p w:rsidR="00A45FF5" w:rsidRDefault="00A45FF5" w:rsidP="00D646C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</w:p>
    <w:p w:rsidR="00A45FF5" w:rsidRPr="00A45FF5" w:rsidRDefault="00A45FF5" w:rsidP="00A45FF5">
      <w:pPr>
        <w:autoSpaceDE/>
        <w:autoSpaceDN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673989" w:rsidRDefault="00673989" w:rsidP="0067398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Всесвітня історія</w:t>
      </w:r>
    </w:p>
    <w:p w:rsidR="00673989" w:rsidRDefault="00673989" w:rsidP="0067398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6 клас</w:t>
      </w:r>
    </w:p>
    <w:p w:rsidR="00673989" w:rsidRDefault="00673989" w:rsidP="00A816D0">
      <w:pPr>
        <w:tabs>
          <w:tab w:val="left" w:pos="2760"/>
        </w:tabs>
        <w:jc w:val="center"/>
        <w:rPr>
          <w:b/>
          <w:sz w:val="32"/>
          <w:szCs w:val="32"/>
          <w:lang w:val="uk-UA"/>
        </w:rPr>
      </w:pPr>
    </w:p>
    <w:p w:rsidR="00A816D0" w:rsidRDefault="00A816D0" w:rsidP="00A816D0">
      <w:pPr>
        <w:tabs>
          <w:tab w:val="left" w:pos="276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Пояснювальна записка</w:t>
      </w:r>
    </w:p>
    <w:p w:rsidR="00A816D0" w:rsidRDefault="00A816D0" w:rsidP="00A816D0">
      <w:pPr>
        <w:tabs>
          <w:tab w:val="left" w:pos="2760"/>
        </w:tabs>
        <w:jc w:val="center"/>
        <w:rPr>
          <w:sz w:val="32"/>
          <w:szCs w:val="32"/>
          <w:lang w:val="uk-UA"/>
        </w:rPr>
      </w:pPr>
    </w:p>
    <w:p w:rsidR="00A816D0" w:rsidRDefault="00A816D0" w:rsidP="00A816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Курс історії Стародавнього світу у 6 класі розроблений для спеціальних навчальних закладів для дітей з порушеннями опорно-рухового апарату на основі Державного стандарту базової освіти ( освітня галузь «Суспільствознавство») є першим систематичним курсом історії у школі ІІ ступеню, на матеріалі якого починається формування основ систематичних історичних знань, ціннісних орієнтацій, особистісних переконань у широкому значенні – основ гуманітарної культури учнів. Особливістю </w:t>
      </w:r>
      <w:proofErr w:type="spellStart"/>
      <w:r>
        <w:rPr>
          <w:sz w:val="28"/>
          <w:szCs w:val="28"/>
          <w:lang w:val="uk-UA"/>
        </w:rPr>
        <w:t>данного</w:t>
      </w:r>
      <w:proofErr w:type="spellEnd"/>
      <w:r>
        <w:rPr>
          <w:sz w:val="28"/>
          <w:szCs w:val="28"/>
          <w:lang w:val="uk-UA"/>
        </w:rPr>
        <w:t xml:space="preserve"> курсу є побудова його на поєднанні </w:t>
      </w:r>
      <w:proofErr w:type="spellStart"/>
      <w:r>
        <w:rPr>
          <w:sz w:val="28"/>
          <w:szCs w:val="28"/>
          <w:lang w:val="uk-UA"/>
        </w:rPr>
        <w:t>особистісно</w:t>
      </w:r>
      <w:proofErr w:type="spellEnd"/>
      <w:r>
        <w:rPr>
          <w:sz w:val="28"/>
          <w:szCs w:val="28"/>
          <w:lang w:val="uk-UA"/>
        </w:rPr>
        <w:t xml:space="preserve"> – орієнтованого, </w:t>
      </w:r>
      <w:proofErr w:type="spellStart"/>
      <w:r>
        <w:rPr>
          <w:sz w:val="28"/>
          <w:szCs w:val="28"/>
          <w:lang w:val="uk-UA"/>
        </w:rPr>
        <w:t>діяльнісного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компетентнісного</w:t>
      </w:r>
      <w:proofErr w:type="spellEnd"/>
      <w:r>
        <w:rPr>
          <w:sz w:val="28"/>
          <w:szCs w:val="28"/>
          <w:lang w:val="uk-UA"/>
        </w:rPr>
        <w:t xml:space="preserve"> підходів до навчання. Успішність засвоєння історичного навчального матеріалу визначається цілісною методикою </w:t>
      </w:r>
      <w:proofErr w:type="spellStart"/>
      <w:r>
        <w:rPr>
          <w:sz w:val="28"/>
          <w:szCs w:val="28"/>
          <w:lang w:val="uk-UA"/>
        </w:rPr>
        <w:t>корекційної</w:t>
      </w:r>
      <w:proofErr w:type="spellEnd"/>
      <w:r>
        <w:rPr>
          <w:sz w:val="28"/>
          <w:szCs w:val="28"/>
          <w:lang w:val="uk-UA"/>
        </w:rPr>
        <w:t xml:space="preserve"> роботи – це і спрощення структури знань, і варіативність у об’ємі і способах передачі навчального матеріалу, опора на більш розвинуті функції дитини тощо. Використання на заняттях індивідуальних і колективних форм роботи з різноманітними джерелами знань сприятиме максимальній індивідуалізації </w:t>
      </w:r>
      <w:proofErr w:type="spellStart"/>
      <w:r>
        <w:rPr>
          <w:sz w:val="28"/>
          <w:szCs w:val="28"/>
          <w:lang w:val="uk-UA"/>
        </w:rPr>
        <w:t>корекційної</w:t>
      </w:r>
      <w:proofErr w:type="spellEnd"/>
      <w:r>
        <w:rPr>
          <w:sz w:val="28"/>
          <w:szCs w:val="28"/>
          <w:lang w:val="uk-UA"/>
        </w:rPr>
        <w:t xml:space="preserve"> роботи відповідно до фізичного і психічного стану кожного учня, рівня їх знань, умінь і навичок, формування цілісних історичних уявлень, встановленню наступності у вивченні  всесвітньої історії, кращій організації пізнавальної діяльності учнів з порушеннями </w:t>
      </w:r>
      <w:proofErr w:type="spellStart"/>
      <w:r>
        <w:rPr>
          <w:sz w:val="28"/>
          <w:szCs w:val="28"/>
          <w:lang w:val="uk-UA"/>
        </w:rPr>
        <w:t>опорно</w:t>
      </w:r>
      <w:proofErr w:type="spellEnd"/>
      <w:r>
        <w:rPr>
          <w:sz w:val="28"/>
          <w:szCs w:val="28"/>
          <w:lang w:val="uk-UA"/>
        </w:rPr>
        <w:t xml:space="preserve"> – рухового апарату.  Курс має на меті  сформувати в учнів розуміння цивілізаційної значущості стародавнього періоду в історії Європи та світу в цілому, античної цивілізації як основи для подальшого розвитку європейських суспільств. Задля посилення наступності у викладі матеріалу, послідовного розкриття концептуальних положень та внутрішніх логічних зв’язків у деяких темах програми подається нова послідовність вивчення навчального матеріалу та застосовується </w:t>
      </w:r>
      <w:proofErr w:type="spellStart"/>
      <w:r>
        <w:rPr>
          <w:sz w:val="28"/>
          <w:szCs w:val="28"/>
          <w:lang w:val="uk-UA"/>
        </w:rPr>
        <w:t>проблемно-</w:t>
      </w:r>
      <w:proofErr w:type="spellEnd"/>
      <w:r>
        <w:rPr>
          <w:sz w:val="28"/>
          <w:szCs w:val="28"/>
          <w:lang w:val="uk-UA"/>
        </w:rPr>
        <w:t xml:space="preserve"> тематичний принцип його побудови. </w:t>
      </w:r>
    </w:p>
    <w:p w:rsidR="00A816D0" w:rsidRDefault="00A816D0" w:rsidP="00A816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Викладаючи курс, варто пам’ятати, що учні 6 класу вперше ознайомлюються не лише із системним поглядом на час і простір як невід’ємними складовими історичного процесу, а й починають опановувати складні поняття – «влада», «держава», «релігія», «тип господарства», «суспільний устрій», «культура», «цивілізація». Матеріал курсу зосереджений навколо таких змістових ліній, як «людина – природа», «людина – влада», «людина – світ уявлень та ідей».</w:t>
      </w:r>
    </w:p>
    <w:p w:rsidR="00A816D0" w:rsidRDefault="00A816D0" w:rsidP="00A816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У 6 класі, порівняно із пропедевтичним курсом історії 5 класу, зростають вимоги до рівня загальноосвітньої підготовки учнів стосовно вмінь локалізувати історичні події у часі та просторі, використовувати підручник як джерело знань, застосовувати історичні поняття для пояснення минулого, висловлювати ставлення до діяльності зазначених історичних діячів, отримувати інформацію з адаптованих історичних джерел. Зміст практичних занять у 6 класі </w:t>
      </w:r>
      <w:r>
        <w:rPr>
          <w:sz w:val="28"/>
          <w:szCs w:val="28"/>
          <w:lang w:val="uk-UA"/>
        </w:rPr>
        <w:lastRenderedPageBreak/>
        <w:t>уможливлює розвиток предметних умінь, сприяє формуванню ключових елементів та історичної компетентності відповідно до вікових особливостей учнів.</w:t>
      </w:r>
    </w:p>
    <w:p w:rsidR="00A816D0" w:rsidRDefault="00A816D0" w:rsidP="00A816D0">
      <w:pPr>
        <w:rPr>
          <w:b/>
          <w:sz w:val="32"/>
          <w:szCs w:val="32"/>
          <w:lang w:val="uk-UA"/>
        </w:rPr>
      </w:pPr>
    </w:p>
    <w:tbl>
      <w:tblPr>
        <w:tblStyle w:val="a9"/>
        <w:tblpPr w:leftFromText="180" w:rightFromText="180" w:vertAnchor="text" w:tblpY="1"/>
        <w:tblOverlap w:val="never"/>
        <w:tblW w:w="15588" w:type="dxa"/>
        <w:tblLook w:val="01E0" w:firstRow="1" w:lastRow="1" w:firstColumn="1" w:lastColumn="1" w:noHBand="0" w:noVBand="0"/>
      </w:tblPr>
      <w:tblGrid>
        <w:gridCol w:w="913"/>
        <w:gridCol w:w="4775"/>
        <w:gridCol w:w="5340"/>
        <w:gridCol w:w="4560"/>
      </w:tblGrid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К-ть</w:t>
            </w:r>
            <w:proofErr w:type="spellEnd"/>
          </w:p>
          <w:p w:rsidR="00A816D0" w:rsidRDefault="00A816D0" w:rsidP="00A816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Навчальні досягнення учнів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C671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Спрямованість </w:t>
            </w:r>
            <w:proofErr w:type="spellStart"/>
            <w:r>
              <w:rPr>
                <w:sz w:val="28"/>
                <w:szCs w:val="28"/>
                <w:lang w:val="uk-UA"/>
              </w:rPr>
              <w:t>корекційно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розвивальної роботи </w:t>
            </w: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Повторення 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таке історія? Історичні джерела з історії Стародавнього світу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Ознайомлення учнів із завданнями і структурою курсу та підручником.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Вступ до історії Стародавнього світу. Періодизація історії людства. Своєрідність епохи Стародавнього світу як першого періоду в історії людства. Відлік часу в історії.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Практичне заняття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Відлік часу в історії Стародавнього світу.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Згадує і пояснює</w:t>
            </w:r>
            <w:r>
              <w:rPr>
                <w:sz w:val="28"/>
                <w:szCs w:val="28"/>
                <w:lang w:val="uk-UA"/>
              </w:rPr>
              <w:t>, що таке історія, що вивчає історія Стародавнього світу, що таке історичні пам’ятки, називає види історичних джерел;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називає</w:t>
            </w:r>
            <w:r>
              <w:rPr>
                <w:sz w:val="28"/>
                <w:szCs w:val="28"/>
                <w:lang w:val="uk-UA"/>
              </w:rPr>
              <w:t xml:space="preserve"> основні етапи в історії людства, хронологічні межі історії Стародавнього світу, основні види історичних джерел;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здійснює</w:t>
            </w:r>
            <w:r>
              <w:rPr>
                <w:sz w:val="28"/>
                <w:szCs w:val="28"/>
                <w:lang w:val="uk-UA"/>
              </w:rPr>
              <w:t xml:space="preserve"> відлік років у історії, співвідносить рік – століття – тисячоліття, визначає тривалість і послідовність історичних подій;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застосовує і пояснює</w:t>
            </w:r>
            <w:r>
              <w:rPr>
                <w:sz w:val="28"/>
                <w:szCs w:val="28"/>
                <w:lang w:val="uk-UA"/>
              </w:rPr>
              <w:t xml:space="preserve"> на прикладах поняття і терміни: « історія Стародавнього світу»,  « історичне джерело з історії Стародавнього світу», « ера».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70F4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Корекція уяви</w:t>
            </w:r>
            <w:r w:rsidR="00A816D0">
              <w:rPr>
                <w:sz w:val="28"/>
                <w:szCs w:val="28"/>
                <w:lang w:val="uk-UA"/>
              </w:rPr>
              <w:t>, слухового сприймання на основі предмету історії Стародавнього світу.</w:t>
            </w:r>
          </w:p>
          <w:p w:rsidR="00A816D0" w:rsidRDefault="00A70F4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логічного мислення</w:t>
            </w:r>
            <w:r w:rsidR="00A816D0">
              <w:rPr>
                <w:sz w:val="28"/>
                <w:szCs w:val="28"/>
                <w:lang w:val="uk-UA"/>
              </w:rPr>
              <w:t>, пам’яті при складанні ліній часу.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самостійності у процесі виконання практичної роботи, навичок працювати у групах (формування навичок самоконтролю).</w:t>
            </w: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6D0" w:rsidRDefault="00A816D0" w:rsidP="00A816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16D0" w:rsidRDefault="00A816D0" w:rsidP="00A816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Розділ І.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Цивілізація Стародавнього Сходу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Тема1: Стародавній Єгипет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Хронологічні межі історії Стародавнього Єгипту та її періодизація. Вплив природно – географічних умов на розвиток єгипетської цивілізації. Ніл. Населення. Об’єднання Єгипту. Повсякдення та господарське життя.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Утворення держави та цивілізації в Єгипті. Влада, суспільна організація в Стародавньому Єгипті. Посилення Єгипту в ІІ тис. до Р.Х.. Будівництво пірамід (</w:t>
            </w:r>
            <w:proofErr w:type="spellStart"/>
            <w:r>
              <w:rPr>
                <w:sz w:val="28"/>
                <w:szCs w:val="28"/>
                <w:lang w:val="uk-UA"/>
              </w:rPr>
              <w:t>Джосер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Хеопс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). Розквіт та занепад Єгипту в ІІ тис. до Р.Х.. Війни </w:t>
            </w:r>
            <w:proofErr w:type="spellStart"/>
            <w:r>
              <w:rPr>
                <w:sz w:val="28"/>
                <w:szCs w:val="28"/>
                <w:lang w:val="uk-UA"/>
              </w:rPr>
              <w:t>Рамзеса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ІІ з </w:t>
            </w:r>
            <w:proofErr w:type="spellStart"/>
            <w:r>
              <w:rPr>
                <w:sz w:val="28"/>
                <w:szCs w:val="28"/>
                <w:lang w:val="uk-UA"/>
              </w:rPr>
              <w:t>хеттами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Тутмос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ІІІ. Релігія і міфологія. Архітектура і мистецтво, писемність і освіта.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Називає</w:t>
            </w:r>
            <w:r>
              <w:rPr>
                <w:sz w:val="28"/>
                <w:szCs w:val="28"/>
                <w:lang w:val="uk-UA"/>
              </w:rPr>
              <w:t xml:space="preserve"> хронологічні межі заснування , розквіту та остаточного занепаду держави в Стародавньому Єгипті, основні періоди історії, спорудження пірамід, 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Єхнатона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 xml:space="preserve">описує </w:t>
            </w:r>
            <w:r>
              <w:rPr>
                <w:sz w:val="28"/>
                <w:szCs w:val="28"/>
                <w:lang w:val="uk-UA"/>
              </w:rPr>
              <w:t>природні умови та розташування Стародавнього Єгипту;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показує</w:t>
            </w:r>
            <w:r>
              <w:rPr>
                <w:sz w:val="28"/>
                <w:szCs w:val="28"/>
                <w:lang w:val="uk-UA"/>
              </w:rPr>
              <w:t xml:space="preserve"> на карті долину Нілу, </w:t>
            </w:r>
            <w:r>
              <w:rPr>
                <w:sz w:val="28"/>
                <w:szCs w:val="28"/>
                <w:lang w:val="uk-UA"/>
              </w:rPr>
              <w:lastRenderedPageBreak/>
              <w:t>територіальні межі та основні центри Стародавнього Єгипту;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називає</w:t>
            </w:r>
            <w:r>
              <w:rPr>
                <w:sz w:val="28"/>
                <w:szCs w:val="28"/>
                <w:lang w:val="uk-UA"/>
              </w:rPr>
              <w:t xml:space="preserve"> основні заняття стародавніх єгиптян.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розповідає</w:t>
            </w:r>
            <w:r>
              <w:rPr>
                <w:sz w:val="28"/>
                <w:szCs w:val="28"/>
                <w:lang w:val="uk-UA"/>
              </w:rPr>
              <w:t xml:space="preserve"> про утворення єдиної держави в Єгипті;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пояснює</w:t>
            </w:r>
            <w:r>
              <w:rPr>
                <w:sz w:val="28"/>
                <w:szCs w:val="28"/>
                <w:lang w:val="uk-UA"/>
              </w:rPr>
              <w:t xml:space="preserve"> з якою метою створюється держава;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показує</w:t>
            </w:r>
            <w:r>
              <w:rPr>
                <w:sz w:val="28"/>
                <w:szCs w:val="28"/>
                <w:lang w:val="uk-UA"/>
              </w:rPr>
              <w:t xml:space="preserve"> на карті напрямки завойовницьких походів єгипетських фараонів </w:t>
            </w:r>
            <w:proofErr w:type="spellStart"/>
            <w:r>
              <w:rPr>
                <w:sz w:val="28"/>
                <w:szCs w:val="28"/>
                <w:lang w:val="uk-UA"/>
              </w:rPr>
              <w:t>Тутмоса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ІІІ та </w:t>
            </w:r>
            <w:proofErr w:type="spellStart"/>
            <w:r>
              <w:rPr>
                <w:sz w:val="28"/>
                <w:szCs w:val="28"/>
                <w:lang w:val="uk-UA"/>
              </w:rPr>
              <w:t>Рамзеса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ІІ;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застосовує та пояснює</w:t>
            </w:r>
            <w:r>
              <w:rPr>
                <w:sz w:val="28"/>
                <w:szCs w:val="28"/>
                <w:lang w:val="uk-UA"/>
              </w:rPr>
              <w:t xml:space="preserve"> на прикладах поняття: «держава», «реформа», «фараон», «податки і повинності», «чиновник», «іригація», «ієрогліф»;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описує</w:t>
            </w:r>
            <w:r>
              <w:rPr>
                <w:sz w:val="28"/>
                <w:szCs w:val="28"/>
                <w:lang w:val="uk-UA"/>
              </w:rPr>
              <w:t xml:space="preserve"> особливості повсякденного та духовного життя, культури стародавніх єгиптян;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оцінює</w:t>
            </w:r>
            <w:r>
              <w:rPr>
                <w:sz w:val="28"/>
                <w:szCs w:val="28"/>
                <w:lang w:val="uk-UA"/>
              </w:rPr>
              <w:t xml:space="preserve"> внесок Єгипетської цивілізації у світову культуру.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Удосконалення навичок на основі роботи з підручником, у групах, інтерактивного вивчення нового матеріалу. 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зв’язного мовлення.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Сенсомоторний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розвиток: </w:t>
            </w:r>
            <w:proofErr w:type="spellStart"/>
            <w:r>
              <w:rPr>
                <w:sz w:val="28"/>
                <w:szCs w:val="28"/>
                <w:lang w:val="uk-UA"/>
              </w:rPr>
              <w:t>розвиток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зорової пам’яті, просторової орієнтації при роботі з картою.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Корекція мислення ( аналіз , синтез, узагальнення).</w:t>
            </w: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Узагальнення. Тематичне оцінювання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2: Цивілізація Передньої та Центральної Азії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Вплив природно – географічних умов на розвиток цивілізації. Дворіччя в ІІІ – ІІ тис. до Р.Х . </w:t>
            </w:r>
            <w:proofErr w:type="spellStart"/>
            <w:r>
              <w:rPr>
                <w:sz w:val="28"/>
                <w:szCs w:val="28"/>
                <w:lang w:val="uk-UA"/>
              </w:rPr>
              <w:t>Вавілон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 часів </w:t>
            </w:r>
            <w:proofErr w:type="spellStart"/>
            <w:r>
              <w:rPr>
                <w:sz w:val="28"/>
                <w:szCs w:val="28"/>
                <w:lang w:val="uk-UA"/>
              </w:rPr>
              <w:t>Хаммурапі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Фінікійські міста-держави. Фінікійська колонізація. </w:t>
            </w:r>
            <w:proofErr w:type="spellStart"/>
            <w:r>
              <w:rPr>
                <w:sz w:val="28"/>
                <w:szCs w:val="28"/>
                <w:lang w:val="uk-UA"/>
              </w:rPr>
              <w:t>Ізраїльсько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Іудейське царство. Біблія як історичне джерело.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Ассирія. Ново – Ассирійське та Ново – Вавилонське царства у першій половині І тис. до Р.Х (оглядово, в контексті Біблійної історії).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Перська держава </w:t>
            </w:r>
            <w:proofErr w:type="spellStart"/>
            <w:r>
              <w:rPr>
                <w:sz w:val="28"/>
                <w:szCs w:val="28"/>
                <w:lang w:val="uk-UA"/>
              </w:rPr>
              <w:t>Ахеменідів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контролю і корекції.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Називає</w:t>
            </w:r>
            <w:r>
              <w:rPr>
                <w:sz w:val="28"/>
                <w:szCs w:val="28"/>
                <w:lang w:val="uk-UA"/>
              </w:rPr>
              <w:t xml:space="preserve"> хронологічні межі розквіту Вавилона за 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Хаммурапі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 </w:t>
            </w:r>
            <w:proofErr w:type="spellStart"/>
            <w:r>
              <w:rPr>
                <w:sz w:val="28"/>
                <w:szCs w:val="28"/>
                <w:lang w:val="uk-UA"/>
              </w:rPr>
              <w:t>Ізраїльсько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Іудейського царства – Давида, Соломона,  Ново – Ассирійського царства – </w:t>
            </w:r>
            <w:proofErr w:type="spellStart"/>
            <w:r>
              <w:rPr>
                <w:sz w:val="28"/>
                <w:szCs w:val="28"/>
                <w:lang w:val="uk-UA"/>
              </w:rPr>
              <w:t>Ашшурбаніпала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Ново – Вавилонського царства – </w:t>
            </w:r>
            <w:proofErr w:type="spellStart"/>
            <w:r>
              <w:rPr>
                <w:sz w:val="28"/>
                <w:szCs w:val="28"/>
                <w:lang w:val="uk-UA"/>
              </w:rPr>
              <w:t>Навуходоносора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ІІ, Перської держави – Дарія І;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показує</w:t>
            </w:r>
            <w:r>
              <w:rPr>
                <w:sz w:val="28"/>
                <w:szCs w:val="28"/>
                <w:lang w:val="uk-UA"/>
              </w:rPr>
              <w:t xml:space="preserve"> на карті територію Дворіччя, Вавилонського царства часів </w:t>
            </w:r>
            <w:proofErr w:type="spellStart"/>
            <w:r>
              <w:rPr>
                <w:sz w:val="28"/>
                <w:szCs w:val="28"/>
                <w:lang w:val="uk-UA"/>
              </w:rPr>
              <w:t>Хаммурапі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фінікійські міста – держави, кордони  </w:t>
            </w:r>
            <w:proofErr w:type="spellStart"/>
            <w:r>
              <w:rPr>
                <w:sz w:val="28"/>
                <w:szCs w:val="28"/>
                <w:lang w:val="uk-UA"/>
              </w:rPr>
              <w:t>Ізраїльсько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Іудейського  царства, Перської держави за часів Дарія І;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застосовує та пояснює</w:t>
            </w:r>
            <w:r>
              <w:rPr>
                <w:sz w:val="28"/>
                <w:szCs w:val="28"/>
                <w:lang w:val="uk-UA"/>
              </w:rPr>
              <w:t xml:space="preserve"> на прикладах поняття : «колонія», «колонізація», «місто-держава», «клинопис», «закон», «Біблія», «пророки»;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описує</w:t>
            </w:r>
            <w:r>
              <w:rPr>
                <w:sz w:val="28"/>
                <w:szCs w:val="28"/>
                <w:lang w:val="uk-UA"/>
              </w:rPr>
              <w:t xml:space="preserve"> спосіб життя населення різних цивілізацій Передньої та Центральної Азії;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дає</w:t>
            </w:r>
            <w:r>
              <w:rPr>
                <w:sz w:val="28"/>
                <w:szCs w:val="28"/>
                <w:lang w:val="uk-UA"/>
              </w:rPr>
              <w:t xml:space="preserve"> моральну оцінку загарбницьких війн і завойовницької політики.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70F4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Розвиток логічного мислення</w:t>
            </w:r>
            <w:r w:rsidR="00A816D0">
              <w:rPr>
                <w:sz w:val="28"/>
                <w:szCs w:val="28"/>
                <w:lang w:val="uk-UA"/>
              </w:rPr>
              <w:t>, пам’яті при складанні хронології.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вмінь використовувати розповідь вчителя та підручник як джерело знань, розширення активного словника  історичною термінологією.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Корекція мислення на</w:t>
            </w:r>
            <w:r w:rsidR="00A70F40">
              <w:rPr>
                <w:sz w:val="28"/>
                <w:szCs w:val="28"/>
                <w:lang w:val="uk-UA"/>
              </w:rPr>
              <w:t xml:space="preserve"> основі встановлення </w:t>
            </w:r>
            <w:proofErr w:type="spellStart"/>
            <w:r w:rsidR="00A70F40">
              <w:rPr>
                <w:sz w:val="28"/>
                <w:szCs w:val="28"/>
                <w:lang w:val="uk-UA"/>
              </w:rPr>
              <w:t>причинно</w:t>
            </w:r>
            <w:proofErr w:type="spellEnd"/>
            <w:r w:rsidR="00A70F4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lastRenderedPageBreak/>
              <w:t>наслідкових зв’язків.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зв’язного мовлення.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Корекція зорового сприймання та просторового уявлення на удосконаленні навичок роботи з історичною картою.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5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3: Стародавні Індія та Китай.</w:t>
            </w:r>
          </w:p>
          <w:p w:rsidR="00A816D0" w:rsidRDefault="00A70F4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Давня Індія. Природно-</w:t>
            </w:r>
            <w:r w:rsidR="00A816D0">
              <w:rPr>
                <w:sz w:val="28"/>
                <w:szCs w:val="28"/>
                <w:lang w:val="uk-UA"/>
              </w:rPr>
              <w:t xml:space="preserve">географічні умови Індії. </w:t>
            </w:r>
            <w:proofErr w:type="spellStart"/>
            <w:r w:rsidR="00A816D0">
              <w:rPr>
                <w:sz w:val="28"/>
                <w:szCs w:val="28"/>
                <w:lang w:val="uk-UA"/>
              </w:rPr>
              <w:t>Індська</w:t>
            </w:r>
            <w:proofErr w:type="spellEnd"/>
            <w:r w:rsidR="00A816D0">
              <w:rPr>
                <w:sz w:val="28"/>
                <w:szCs w:val="28"/>
                <w:lang w:val="uk-UA"/>
              </w:rPr>
              <w:t xml:space="preserve"> цивілізація. Ведійська цивілізація.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Суспільний устрій, релігія та повсякденне життя  Давньої Індії. Будда та його вчення.</w:t>
            </w:r>
          </w:p>
          <w:p w:rsidR="00A816D0" w:rsidRDefault="00A70F4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Вплив природно-</w:t>
            </w:r>
            <w:r w:rsidR="00A816D0">
              <w:rPr>
                <w:sz w:val="28"/>
                <w:szCs w:val="28"/>
                <w:lang w:val="uk-UA"/>
              </w:rPr>
              <w:t>географічних умов на розвиток цивілізації в Китаї.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Суспільний устрій та повсякденне життя Давнього Китаю.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Конфуцій та його вчення.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Давньокитайські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імперії.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Практичне заняття. Наукові знання, </w:t>
            </w:r>
            <w:r>
              <w:rPr>
                <w:sz w:val="28"/>
                <w:szCs w:val="28"/>
                <w:lang w:val="uk-UA"/>
              </w:rPr>
              <w:lastRenderedPageBreak/>
              <w:t>освіта та писемність у Стародавньому Китаї.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Називає</w:t>
            </w:r>
            <w:r>
              <w:rPr>
                <w:sz w:val="28"/>
                <w:szCs w:val="28"/>
                <w:lang w:val="uk-UA"/>
              </w:rPr>
              <w:t xml:space="preserve"> хронологічні межі утворення та розквіту цивілізацій в Індії та Китаї;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показує</w:t>
            </w:r>
            <w:r>
              <w:rPr>
                <w:sz w:val="28"/>
                <w:szCs w:val="28"/>
                <w:lang w:val="uk-UA"/>
              </w:rPr>
              <w:t xml:space="preserve"> на карті долини Інду і Гангу, Хуанхе та Янцзи, територіальні межі та основні центри давніх Індії та Китаю;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застосовує та пояснює</w:t>
            </w:r>
            <w:r>
              <w:rPr>
                <w:sz w:val="28"/>
                <w:szCs w:val="28"/>
                <w:lang w:val="uk-UA"/>
              </w:rPr>
              <w:t xml:space="preserve"> на прикладах поняття: «веди», «імперія», «Великий шовковий шлях», « індуїзм», «буддизм», «конфуціанство»;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описує</w:t>
            </w:r>
            <w:r>
              <w:rPr>
                <w:sz w:val="28"/>
                <w:szCs w:val="28"/>
                <w:lang w:val="uk-UA"/>
              </w:rPr>
              <w:t xml:space="preserve"> спосіб життя людей стародавньої Індії та Китаю;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характеризує</w:t>
            </w:r>
            <w:r>
              <w:rPr>
                <w:sz w:val="28"/>
                <w:szCs w:val="28"/>
                <w:lang w:val="uk-UA"/>
              </w:rPr>
              <w:t xml:space="preserve"> суспільний устрій, релігійні погляди і культурні здобутки мешканців давніх Індії та Китаю;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оцінює</w:t>
            </w:r>
            <w:r>
              <w:rPr>
                <w:sz w:val="28"/>
                <w:szCs w:val="28"/>
                <w:lang w:val="uk-UA"/>
              </w:rPr>
              <w:t xml:space="preserve"> внесок цивілізацій Індії та Китаю у світову культуру.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зв’язного мовлення.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процесів пізнавальної діяльності на основі визначення закономірностей розвитку Стародавніх держав.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Корекція вміння класифікувати предмети та явища за спільною ознакою.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навичок самостійності (розвиток навичок застосовувати набуті знання при виконанні практичних завдань).</w:t>
            </w: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Узагальнення. Тематичне оцінювання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16D0" w:rsidRDefault="00A816D0" w:rsidP="00A816D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Розділ ІІ.  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Стародавньої Греції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</w:tc>
      </w:tr>
      <w:tr w:rsidR="00A816D0" w:rsidRPr="00AF0431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Спільні риси та особливості розвитку цивілізацій Стародавнього Сходу й античної </w:t>
            </w:r>
            <w:proofErr w:type="spellStart"/>
            <w:r>
              <w:rPr>
                <w:sz w:val="28"/>
                <w:szCs w:val="28"/>
                <w:lang w:val="uk-UA"/>
              </w:rPr>
              <w:t>греко-римської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цивілізації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1: Становлення Античної Грецької цивілізації.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Вплив природно-географічних умов на розвиток античної грецької цивілізації. Населення Давньої Греції. Хронологічні межі історії античної Греції та її періодизація.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Перекази про найдавнішу історію Греції. Ар</w:t>
            </w:r>
            <w:r w:rsidR="00A70F40">
              <w:rPr>
                <w:sz w:val="28"/>
                <w:szCs w:val="28"/>
                <w:lang w:val="uk-UA"/>
              </w:rPr>
              <w:t xml:space="preserve">хеологічне відкриття </w:t>
            </w:r>
            <w:proofErr w:type="spellStart"/>
            <w:r w:rsidR="00A70F40">
              <w:rPr>
                <w:sz w:val="28"/>
                <w:szCs w:val="28"/>
                <w:lang w:val="uk-UA"/>
              </w:rPr>
              <w:t>Мінойсько-</w:t>
            </w:r>
            <w:r>
              <w:rPr>
                <w:sz w:val="28"/>
                <w:szCs w:val="28"/>
                <w:lang w:val="uk-UA"/>
              </w:rPr>
              <w:t>Ахейської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палацової цивілізації, її основні центри; розквіт і занепад.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Практичне заняття. Давньогрецьке суспільство за поемами Гомера.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Боротьба  демосу із знаттю. Поява писаних законів у Греції.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Грецька тиранія.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Велика грецька колонізація.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Об’єднання Аттики. Законодавча реформа. Ліквідація тиранії в Афінах. Завершення формування Афінського поліса.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Практичне заняття. Спартанський поліс. Побут та виховання спартанців.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Називає</w:t>
            </w:r>
            <w:r>
              <w:rPr>
                <w:sz w:val="28"/>
                <w:szCs w:val="28"/>
                <w:lang w:val="uk-UA"/>
              </w:rPr>
              <w:t xml:space="preserve"> хронолог</w:t>
            </w:r>
            <w:r w:rsidR="00A70F40">
              <w:rPr>
                <w:sz w:val="28"/>
                <w:szCs w:val="28"/>
                <w:lang w:val="uk-UA"/>
              </w:rPr>
              <w:t xml:space="preserve">ічні межі існування  </w:t>
            </w:r>
            <w:proofErr w:type="spellStart"/>
            <w:r w:rsidR="00A70F40">
              <w:rPr>
                <w:sz w:val="28"/>
                <w:szCs w:val="28"/>
                <w:lang w:val="uk-UA"/>
              </w:rPr>
              <w:t>Мінойсько-</w:t>
            </w:r>
            <w:r>
              <w:rPr>
                <w:sz w:val="28"/>
                <w:szCs w:val="28"/>
                <w:lang w:val="uk-UA"/>
              </w:rPr>
              <w:t>Ахейської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палацової цивілізації, гомерівського та архаїчного періодів, Великої грецької колонізації;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показує</w:t>
            </w:r>
            <w:r>
              <w:rPr>
                <w:sz w:val="28"/>
                <w:szCs w:val="28"/>
                <w:lang w:val="uk-UA"/>
              </w:rPr>
              <w:t xml:space="preserve"> на карті Балканський півострів та острови Егейського моря, основні центри  </w:t>
            </w:r>
            <w:proofErr w:type="spellStart"/>
            <w:r>
              <w:rPr>
                <w:sz w:val="28"/>
                <w:szCs w:val="28"/>
                <w:lang w:val="uk-UA"/>
              </w:rPr>
              <w:t>Мінойсько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–Ахейської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античної полісної цивілізації, основні області Балканської Греції, напрямки Великої грецької колонізації;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застосовує та пояснює</w:t>
            </w:r>
            <w:r>
              <w:rPr>
                <w:sz w:val="28"/>
                <w:szCs w:val="28"/>
                <w:lang w:val="uk-UA"/>
              </w:rPr>
              <w:t xml:space="preserve"> на прикладах поняття : «елліни», « варвари», «громадянин», «демос», «аристократія», «олігархія», «тиранія», «драконівські закони»;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описує</w:t>
            </w:r>
            <w:r>
              <w:rPr>
                <w:sz w:val="28"/>
                <w:szCs w:val="28"/>
                <w:lang w:val="uk-UA"/>
              </w:rPr>
              <w:t xml:space="preserve"> спосіб життя людей та культурні пам’ятки Стародавньої Греції. Має цілісне уявлення про зміст поеми Гомера «</w:t>
            </w:r>
            <w:proofErr w:type="spellStart"/>
            <w:r>
              <w:rPr>
                <w:sz w:val="28"/>
                <w:szCs w:val="28"/>
                <w:lang w:val="uk-UA"/>
              </w:rPr>
              <w:t>Ілліада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та «Одіссея», вміє оцінювати визначні літературні пам’ятки </w:t>
            </w:r>
            <w:proofErr w:type="spellStart"/>
            <w:r>
              <w:rPr>
                <w:sz w:val="28"/>
                <w:szCs w:val="28"/>
                <w:lang w:val="uk-UA"/>
              </w:rPr>
              <w:t>Стардованьої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Греції;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наводить приклади впливу природно-</w:t>
            </w:r>
            <w:r>
              <w:rPr>
                <w:sz w:val="28"/>
                <w:szCs w:val="28"/>
                <w:lang w:val="uk-UA"/>
              </w:rPr>
              <w:lastRenderedPageBreak/>
              <w:t>географічних умов Греції на розвиток цивілізації;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характеризує</w:t>
            </w:r>
            <w:r>
              <w:rPr>
                <w:sz w:val="28"/>
                <w:szCs w:val="28"/>
                <w:lang w:val="uk-UA"/>
              </w:rPr>
              <w:t xml:space="preserve"> і порівнює суспільний устрій, культурні досягнення </w:t>
            </w:r>
            <w:proofErr w:type="spellStart"/>
            <w:r>
              <w:rPr>
                <w:sz w:val="28"/>
                <w:szCs w:val="28"/>
                <w:lang w:val="uk-UA"/>
              </w:rPr>
              <w:t>Мінойської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Ахейської палацових держав, періоду розквіту і занепаду </w:t>
            </w:r>
            <w:proofErr w:type="spellStart"/>
            <w:r>
              <w:rPr>
                <w:sz w:val="28"/>
                <w:szCs w:val="28"/>
                <w:lang w:val="uk-UA"/>
              </w:rPr>
              <w:t>Мінойської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Ахейської цивілізації, реформи Лікурга і Солона;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висловлює</w:t>
            </w:r>
            <w:r>
              <w:rPr>
                <w:sz w:val="28"/>
                <w:szCs w:val="28"/>
                <w:lang w:val="uk-UA"/>
              </w:rPr>
              <w:t xml:space="preserve"> власне ставлення до спадщини давньогрецького суспільства.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Розвиток вміння порівняння та класифікації релігійних вірувань греків та інших стародавніх народів, установлення причинно-наслідкових зв’язків;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Корекція мислення з допомогою вміння висловлювати власну думку та відстоювати її.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процесів аналізу і синтезу в процесі переказу тексту.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просторового орієнтування та зорової пам’яті при роботі з картою, атласом.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дрібної моторики та координації загальних рухів тіла при роботі з картою.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зв’язного мовлення, збагачення пасивного словника учнів на основі історичних термінів.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класифікації певних категорій предметів та явищ.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Розвиток зв’язного мовлення.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Корекція логічного мислення, пам’яті на основі використання міжпредметних зв’язків.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Корекція пізнавальної діяльності учнів.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навичок самоконтролю.</w:t>
            </w: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Узагальнення.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2: Антична грецька цивілізація класичної доби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Греко-перські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війни.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Походи Дарія. Марафонська битва. Похід </w:t>
            </w:r>
            <w:proofErr w:type="spellStart"/>
            <w:r>
              <w:rPr>
                <w:sz w:val="28"/>
                <w:szCs w:val="28"/>
                <w:lang w:val="uk-UA"/>
              </w:rPr>
              <w:t>Ксеркса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Утвердження демократії в Афінах за Перикла. Права і обов’язки громадянина.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Негромадянське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населення афінського полісу.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Жінка в афінському полісі.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Сім’я та виховання афінян.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Практичне заняття. Господарювання та повсякденне життя в Давній Греції.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Криза грецького поліса. Демосфен. Підкорення Греції Філіпом ІІ.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Виникнення науки. Театр.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Практичне заняття. Архітектура і скульптура у Давній Греції.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Практичне заняття. Давньогрецька міфологія і релігія як спосіб світосприйняття людей.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Античні олімпійські ігри.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Називає</w:t>
            </w:r>
            <w:r>
              <w:rPr>
                <w:sz w:val="28"/>
                <w:szCs w:val="28"/>
                <w:lang w:val="uk-UA"/>
              </w:rPr>
              <w:t xml:space="preserve"> хронологічні межі та дати </w:t>
            </w:r>
            <w:proofErr w:type="spellStart"/>
            <w:r>
              <w:rPr>
                <w:sz w:val="28"/>
                <w:szCs w:val="28"/>
                <w:lang w:val="uk-UA"/>
              </w:rPr>
              <w:t>греко-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перських воєн, Марафонської битви, скіфського походу Дарія, перебування </w:t>
            </w:r>
            <w:proofErr w:type="spellStart"/>
            <w:r>
              <w:rPr>
                <w:sz w:val="28"/>
                <w:szCs w:val="28"/>
                <w:lang w:val="uk-UA"/>
              </w:rPr>
              <w:t>Перікла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чолі афінської демократії;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показує</w:t>
            </w:r>
            <w:r>
              <w:rPr>
                <w:sz w:val="28"/>
                <w:szCs w:val="28"/>
                <w:lang w:val="uk-UA"/>
              </w:rPr>
              <w:t xml:space="preserve"> на карті Перську державу і Грецію, перебіг </w:t>
            </w:r>
            <w:proofErr w:type="spellStart"/>
            <w:r>
              <w:rPr>
                <w:sz w:val="28"/>
                <w:szCs w:val="28"/>
                <w:lang w:val="uk-UA"/>
              </w:rPr>
              <w:t>греко-перських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воєн та місця  основних битв;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застосовує та пояснює</w:t>
            </w:r>
            <w:r>
              <w:rPr>
                <w:sz w:val="28"/>
                <w:szCs w:val="28"/>
                <w:lang w:val="uk-UA"/>
              </w:rPr>
              <w:t xml:space="preserve"> на прикладах поняття: «демократія», «права і обов’язки громадянина», «політика», «фаланга»;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описує</w:t>
            </w:r>
            <w:r>
              <w:rPr>
                <w:sz w:val="28"/>
                <w:szCs w:val="28"/>
                <w:lang w:val="uk-UA"/>
              </w:rPr>
              <w:t xml:space="preserve"> пам’ятки давньогрецького мистецтва, повсякденне життя і традиції афінян, становище афінського громадянина;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порівнює</w:t>
            </w:r>
            <w:r>
              <w:rPr>
                <w:sz w:val="28"/>
                <w:szCs w:val="28"/>
                <w:lang w:val="uk-UA"/>
              </w:rPr>
              <w:t xml:space="preserve"> устрій та повсякдення Спарти й Афін, спосіб життя і виховання спартанців та афінян;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характеризує</w:t>
            </w:r>
            <w:r>
              <w:rPr>
                <w:sz w:val="28"/>
                <w:szCs w:val="28"/>
                <w:lang w:val="uk-UA"/>
              </w:rPr>
              <w:t xml:space="preserve"> розвиток науки, духовної та </w:t>
            </w:r>
            <w:r>
              <w:rPr>
                <w:sz w:val="28"/>
                <w:szCs w:val="28"/>
                <w:lang w:val="uk-UA"/>
              </w:rPr>
              <w:lastRenderedPageBreak/>
              <w:t>матеріальної культури Греції кл</w:t>
            </w:r>
            <w:r w:rsidR="00A70F40">
              <w:rPr>
                <w:sz w:val="28"/>
                <w:szCs w:val="28"/>
                <w:lang w:val="uk-UA"/>
              </w:rPr>
              <w:t xml:space="preserve">асичної доби, наслідки </w:t>
            </w:r>
            <w:proofErr w:type="spellStart"/>
            <w:r w:rsidR="00A70F40">
              <w:rPr>
                <w:sz w:val="28"/>
                <w:szCs w:val="28"/>
                <w:lang w:val="uk-UA"/>
              </w:rPr>
              <w:t>греко-</w:t>
            </w:r>
            <w:r>
              <w:rPr>
                <w:sz w:val="28"/>
                <w:szCs w:val="28"/>
                <w:lang w:val="uk-UA"/>
              </w:rPr>
              <w:t>перських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війн, діяльність видатних діячів;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 xml:space="preserve">висловлює </w:t>
            </w:r>
            <w:r>
              <w:rPr>
                <w:sz w:val="28"/>
                <w:szCs w:val="28"/>
                <w:lang w:val="uk-UA"/>
              </w:rPr>
              <w:t>судження про важливість афінської демократії, прав та обов’язків громадян;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оцінює</w:t>
            </w:r>
            <w:r>
              <w:rPr>
                <w:sz w:val="28"/>
                <w:szCs w:val="28"/>
                <w:lang w:val="uk-UA"/>
              </w:rPr>
              <w:t xml:space="preserve"> внесок античної грецької цивілізації в історію людства.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Розвиток творчої уяви на основі описової розповіді по темі.</w:t>
            </w:r>
          </w:p>
          <w:p w:rsidR="00A816D0" w:rsidRDefault="00A70F4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наочно-</w:t>
            </w:r>
            <w:r w:rsidR="00A816D0">
              <w:rPr>
                <w:sz w:val="28"/>
                <w:szCs w:val="28"/>
                <w:lang w:val="uk-UA"/>
              </w:rPr>
              <w:t>образного мислення та уяви при ознайомленні з історичними пам’ятками, формування вміння порівнювати їх та виділяти суттєві ознаки.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пам’яті та логічного мислення при встановленні причинно-наслідкових зв’язків.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самостійності під час навчально-практичної діяльності.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зв’язного усного монологічного мовлення шляхом розширення і уточнення активного словника історичною термінологією.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Корекція просторового уявлення та </w:t>
            </w:r>
            <w:r>
              <w:rPr>
                <w:sz w:val="28"/>
                <w:szCs w:val="28"/>
                <w:lang w:val="uk-UA"/>
              </w:rPr>
              <w:lastRenderedPageBreak/>
              <w:t>зорового сприймання при роботі з картою та атласом.</w:t>
            </w: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Узагальнення. Тематичне оцінювання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816D0" w:rsidRDefault="00A816D0" w:rsidP="00A816D0">
      <w:pPr>
        <w:rPr>
          <w:sz w:val="32"/>
          <w:szCs w:val="32"/>
          <w:lang w:val="uk-UA"/>
        </w:rPr>
      </w:pPr>
    </w:p>
    <w:p w:rsidR="00673989" w:rsidRDefault="00673989">
      <w:pPr>
        <w:autoSpaceDE/>
        <w:autoSpaceDN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br w:type="page"/>
      </w:r>
    </w:p>
    <w:p w:rsidR="00A816D0" w:rsidRDefault="00A816D0" w:rsidP="00A816D0">
      <w:pPr>
        <w:jc w:val="center"/>
        <w:rPr>
          <w:b/>
          <w:sz w:val="32"/>
          <w:szCs w:val="32"/>
          <w:lang w:val="uk-UA"/>
        </w:rPr>
      </w:pPr>
    </w:p>
    <w:p w:rsidR="00673989" w:rsidRDefault="00673989" w:rsidP="0067398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Всесвітня історія</w:t>
      </w:r>
    </w:p>
    <w:p w:rsidR="00A816D0" w:rsidRDefault="00673989" w:rsidP="00A816D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7 клас</w:t>
      </w:r>
    </w:p>
    <w:p w:rsidR="00A816D0" w:rsidRDefault="00A816D0" w:rsidP="00A816D0">
      <w:pPr>
        <w:jc w:val="center"/>
        <w:rPr>
          <w:b/>
          <w:sz w:val="32"/>
          <w:szCs w:val="32"/>
          <w:lang w:val="uk-UA"/>
        </w:rPr>
      </w:pPr>
    </w:p>
    <w:p w:rsidR="00A816D0" w:rsidRDefault="00A816D0" w:rsidP="00A816D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Пояснювальна записка</w:t>
      </w:r>
    </w:p>
    <w:p w:rsidR="00A816D0" w:rsidRDefault="00A816D0" w:rsidP="00A816D0">
      <w:pPr>
        <w:jc w:val="center"/>
        <w:rPr>
          <w:b/>
          <w:sz w:val="32"/>
          <w:szCs w:val="32"/>
          <w:lang w:val="uk-UA"/>
        </w:rPr>
      </w:pPr>
    </w:p>
    <w:p w:rsidR="00A816D0" w:rsidRDefault="00A816D0" w:rsidP="00A816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Курс історії для 7 класу є логічним продовженням історичного матеріалу, який вивчався в 6 класі, новим етапом розвитку ключових та предметних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учнів згідно з їх віковими можливостями.</w:t>
      </w:r>
    </w:p>
    <w:p w:rsidR="00A816D0" w:rsidRDefault="00A816D0" w:rsidP="00A816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Зміст курсу всесвітньої історії структурований за проблемно-тематичним принципом і має на меті формування в семикласників цілісних уявлень про події,явища, процеси, які відбувалися від до нашої ери та періоду середніх віків.</w:t>
      </w:r>
    </w:p>
    <w:p w:rsidR="00A816D0" w:rsidRDefault="00A816D0" w:rsidP="00A816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До семикласників висуваються складніші, порівняно із 6 класом, вимоги щодо навчальних досягнень. Особливого значення набуває робота з історичними картами, засвоєння і використання понять і термінів, усвідомлення різниці між такими елементами змісту, як подія, явище, процес.</w:t>
      </w:r>
    </w:p>
    <w:p w:rsidR="00A816D0" w:rsidRDefault="00A816D0" w:rsidP="00A816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Особлива увага приділяється питанням духовності, повсякденного життя, психології суспільства, взаємовідносинам, взаємовпливу та діалогу культур різних народів.</w:t>
      </w:r>
    </w:p>
    <w:p w:rsidR="00A816D0" w:rsidRDefault="00A816D0" w:rsidP="00A816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Навчальний матеріал курсу програми розподілений на теми, для кожної з яких визначені орієнтовні часові межі.</w:t>
      </w:r>
    </w:p>
    <w:p w:rsidR="00A816D0" w:rsidRDefault="00A816D0" w:rsidP="00A816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Основними компонентами програми є: зміст історичного навчального матеріалу, перелік державних вимог до рівня загальноосвітньої підготовки учнів спеціальної школи, </w:t>
      </w:r>
      <w:proofErr w:type="spellStart"/>
      <w:r>
        <w:rPr>
          <w:sz w:val="28"/>
          <w:szCs w:val="28"/>
          <w:lang w:val="uk-UA"/>
        </w:rPr>
        <w:t>корекційно-розвивальна</w:t>
      </w:r>
      <w:proofErr w:type="spellEnd"/>
      <w:r>
        <w:rPr>
          <w:sz w:val="28"/>
          <w:szCs w:val="28"/>
          <w:lang w:val="uk-UA"/>
        </w:rPr>
        <w:t xml:space="preserve"> робота та очікувані результати.</w:t>
      </w:r>
    </w:p>
    <w:p w:rsidR="00A816D0" w:rsidRDefault="00A816D0" w:rsidP="00A816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Програма адаптована до особливостей навчальної діяльності дітей з порушенням опорно-рухового апарату.</w:t>
      </w:r>
    </w:p>
    <w:p w:rsidR="00A816D0" w:rsidRDefault="00A816D0" w:rsidP="00A816D0">
      <w:pPr>
        <w:rPr>
          <w:sz w:val="28"/>
          <w:szCs w:val="28"/>
          <w:lang w:val="uk-UA"/>
        </w:rPr>
      </w:pPr>
    </w:p>
    <w:p w:rsidR="00A816D0" w:rsidRDefault="00A816D0" w:rsidP="00A816D0">
      <w:pPr>
        <w:rPr>
          <w:b/>
          <w:sz w:val="32"/>
          <w:szCs w:val="32"/>
          <w:lang w:val="uk-UA"/>
        </w:rPr>
      </w:pPr>
    </w:p>
    <w:tbl>
      <w:tblPr>
        <w:tblStyle w:val="a9"/>
        <w:tblpPr w:leftFromText="180" w:rightFromText="180" w:vertAnchor="text" w:tblpY="1"/>
        <w:tblOverlap w:val="never"/>
        <w:tblW w:w="15588" w:type="dxa"/>
        <w:tblLook w:val="01E0" w:firstRow="1" w:lastRow="1" w:firstColumn="1" w:lastColumn="1" w:noHBand="0" w:noVBand="0"/>
      </w:tblPr>
      <w:tblGrid>
        <w:gridCol w:w="913"/>
        <w:gridCol w:w="4775"/>
        <w:gridCol w:w="5340"/>
        <w:gridCol w:w="4560"/>
      </w:tblGrid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К-ть</w:t>
            </w:r>
            <w:proofErr w:type="spellEnd"/>
          </w:p>
          <w:p w:rsidR="00A816D0" w:rsidRDefault="00A816D0" w:rsidP="00A816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Навчальні досягнення учнів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Спрямованість </w:t>
            </w:r>
            <w:proofErr w:type="spellStart"/>
            <w:r>
              <w:rPr>
                <w:sz w:val="28"/>
                <w:szCs w:val="28"/>
                <w:lang w:val="uk-UA"/>
              </w:rPr>
              <w:t>корекційно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розвивальної роботи та очікування результатів</w:t>
            </w: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6D0" w:rsidRDefault="00A816D0" w:rsidP="00A816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16D0" w:rsidRDefault="00A816D0" w:rsidP="00A816D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Розділ І: 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Доба еллінізму.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Повторення навчального матеріалу у 6 класі.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1: Доба еллінізму.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Повторення 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Практичне заняття. Особистість і діяльність </w:t>
            </w:r>
            <w:r w:rsidR="00A70F40">
              <w:rPr>
                <w:sz w:val="28"/>
                <w:szCs w:val="28"/>
                <w:lang w:val="uk-UA"/>
              </w:rPr>
              <w:t>Олександра</w:t>
            </w:r>
            <w:r>
              <w:rPr>
                <w:sz w:val="28"/>
                <w:szCs w:val="28"/>
                <w:lang w:val="uk-UA"/>
              </w:rPr>
              <w:t xml:space="preserve"> Великого за історичними джерелами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Утворення та розквіт елліністичних держав. Основні риси еллінізму. «Зустріч цивілізацій».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Повсякденне та духовне життя за еллінської доби.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Практичне заняття. Суспільне, господарське та духовне життя в античних полісах на території України.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lastRenderedPageBreak/>
              <w:t xml:space="preserve">Називає </w:t>
            </w:r>
            <w:r>
              <w:rPr>
                <w:sz w:val="28"/>
                <w:szCs w:val="28"/>
                <w:lang w:val="uk-UA"/>
              </w:rPr>
              <w:t xml:space="preserve">дати Східного походу </w:t>
            </w:r>
            <w:r w:rsidR="00A70F40">
              <w:rPr>
                <w:sz w:val="28"/>
                <w:szCs w:val="28"/>
                <w:lang w:val="uk-UA"/>
              </w:rPr>
              <w:t>Олександра</w:t>
            </w:r>
            <w:r>
              <w:rPr>
                <w:sz w:val="28"/>
                <w:szCs w:val="28"/>
                <w:lang w:val="uk-UA"/>
              </w:rPr>
              <w:t xml:space="preserve"> Великого, хронологічні межі </w:t>
            </w:r>
            <w:r>
              <w:rPr>
                <w:sz w:val="28"/>
                <w:szCs w:val="28"/>
                <w:lang w:val="uk-UA"/>
              </w:rPr>
              <w:lastRenderedPageBreak/>
              <w:t>елліністичного етапу, існування грецьких поселень;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показує</w:t>
            </w:r>
            <w:r>
              <w:rPr>
                <w:sz w:val="28"/>
                <w:szCs w:val="28"/>
                <w:lang w:val="uk-UA"/>
              </w:rPr>
              <w:t xml:space="preserve"> на карті кордони держави </w:t>
            </w:r>
            <w:r w:rsidR="00A70F40">
              <w:rPr>
                <w:sz w:val="28"/>
                <w:szCs w:val="28"/>
                <w:lang w:val="uk-UA"/>
              </w:rPr>
              <w:t>Олександра</w:t>
            </w:r>
            <w:r>
              <w:rPr>
                <w:sz w:val="28"/>
                <w:szCs w:val="28"/>
                <w:lang w:val="uk-UA"/>
              </w:rPr>
              <w:t xml:space="preserve"> Великого, центри античної цивілізації на території України, територіальні межі елліністичної цивілізації;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застосовує та пояснює</w:t>
            </w:r>
            <w:r>
              <w:rPr>
                <w:sz w:val="28"/>
                <w:szCs w:val="28"/>
                <w:lang w:val="uk-UA"/>
              </w:rPr>
              <w:t xml:space="preserve"> на прикладах поняття: «еллінізм», «музей», «пергамент»;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 xml:space="preserve">описує </w:t>
            </w:r>
            <w:r>
              <w:rPr>
                <w:sz w:val="28"/>
                <w:szCs w:val="28"/>
                <w:lang w:val="uk-UA"/>
              </w:rPr>
              <w:t>пам’ятки елліністичної цивілізації, життя та побут мешканців грецьких полісів, повсякденне і духовне життя в Александрії;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характеризує</w:t>
            </w:r>
            <w:r>
              <w:rPr>
                <w:sz w:val="28"/>
                <w:szCs w:val="28"/>
                <w:lang w:val="uk-UA"/>
              </w:rPr>
              <w:t xml:space="preserve"> діяльність видатних діячів;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оцінює внесок елліністичної цивілізації в історію людства.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Розвиток пам’яті та логічного мислення при викладанні </w:t>
            </w:r>
            <w:r>
              <w:rPr>
                <w:sz w:val="28"/>
                <w:szCs w:val="28"/>
                <w:lang w:val="uk-UA"/>
              </w:rPr>
              <w:lastRenderedPageBreak/>
              <w:t>хронологічних меж елліністичного етапу.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Ознайомлення з історичними пам’ятками.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просторової уяви та зорового сприймання при роботі з картою, атласом.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зв’язного усного монологічного мовлення шляхом розширення і уточнення активного словника історичною термінологією.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Корекція довільної уваги.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Узагальнення. Тематичне оцінювання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16D0" w:rsidRDefault="00A816D0" w:rsidP="00A816D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 ІІ: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Давнього Риму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1: Стародавній Рим за царської та республіканської доби.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Вплив природно-географічних умов на  життя населення Апеннінського півострова.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Виникнення міста Рима.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Царська доба в історії Стародавнього Риму.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Римська республіка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-І ст.. до Р.Х 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Боротьба  плебеїв з патриціями за </w:t>
            </w:r>
            <w:r>
              <w:rPr>
                <w:sz w:val="28"/>
                <w:szCs w:val="28"/>
                <w:lang w:val="uk-UA"/>
              </w:rPr>
              <w:lastRenderedPageBreak/>
              <w:t>свої права. Утворення римської громадянської общини.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Військова експансія Риму й утворення Римської середземноморської держави.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Соціальний устрій та організація влади за часів «золотої доби» Римської республіки.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Права та обов’язки громадянина. Політика і політики Римської республіки.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Релігія, сім’я і виховання, побут і повсякденне життя.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Практичне заняття. Римське рабовласницьке помістя за даними джерел.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Криза Римської республіки.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Боротьба  за республіку: реформи братів </w:t>
            </w:r>
            <w:proofErr w:type="spellStart"/>
            <w:r>
              <w:rPr>
                <w:sz w:val="28"/>
                <w:szCs w:val="28"/>
                <w:lang w:val="uk-UA"/>
              </w:rPr>
              <w:t>Гракхів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Диктатура </w:t>
            </w:r>
            <w:proofErr w:type="spellStart"/>
            <w:r>
              <w:rPr>
                <w:sz w:val="28"/>
                <w:szCs w:val="28"/>
                <w:lang w:val="uk-UA"/>
              </w:rPr>
              <w:t>Сулли</w:t>
            </w:r>
            <w:proofErr w:type="spellEnd"/>
            <w:r>
              <w:rPr>
                <w:sz w:val="28"/>
                <w:szCs w:val="28"/>
                <w:lang w:val="uk-UA"/>
              </w:rPr>
              <w:t>. Перший тріумвірат і диктатура Цезаря (оглядово).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Практичне заняття. Історичні портрети Цезаря і Цицерона.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Називає</w:t>
            </w:r>
            <w:r>
              <w:rPr>
                <w:sz w:val="28"/>
                <w:szCs w:val="28"/>
                <w:lang w:val="uk-UA"/>
              </w:rPr>
              <w:t xml:space="preserve"> хронологічні межі заснування Рима, Римської республіки, роки Другої Пунічної війни, реформ братів </w:t>
            </w:r>
            <w:proofErr w:type="spellStart"/>
            <w:r>
              <w:rPr>
                <w:sz w:val="28"/>
                <w:szCs w:val="28"/>
                <w:lang w:val="uk-UA"/>
              </w:rPr>
              <w:t>Гракхів</w:t>
            </w:r>
            <w:proofErr w:type="spellEnd"/>
            <w:r>
              <w:rPr>
                <w:sz w:val="28"/>
                <w:szCs w:val="28"/>
                <w:lang w:val="uk-UA"/>
              </w:rPr>
              <w:t>, диктатури Цезаря, встановлення принципату Августа;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показує</w:t>
            </w:r>
            <w:r>
              <w:rPr>
                <w:sz w:val="28"/>
                <w:szCs w:val="28"/>
                <w:lang w:val="uk-UA"/>
              </w:rPr>
              <w:t xml:space="preserve"> на карті Апеннінський півострів, Рим, Карфаген, перебіг Другої Пунічної війни, кордони Римської середземноморської держави, римські провінції доби Республіки;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застосовує та пояснює</w:t>
            </w:r>
            <w:r>
              <w:rPr>
                <w:sz w:val="28"/>
                <w:szCs w:val="28"/>
                <w:lang w:val="uk-UA"/>
              </w:rPr>
              <w:t xml:space="preserve"> на прикладі </w:t>
            </w:r>
            <w:r>
              <w:rPr>
                <w:sz w:val="28"/>
                <w:szCs w:val="28"/>
                <w:lang w:val="uk-UA"/>
              </w:rPr>
              <w:lastRenderedPageBreak/>
              <w:t>поняття: « республіка», «патриції», «плебеї», «сенат», «консул», «народний трибун», «вето», «легіон», «провінція», «гладіатор», «диктатор», «імператор», «тріумф», «овація»;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описує</w:t>
            </w:r>
            <w:r>
              <w:rPr>
                <w:sz w:val="28"/>
                <w:szCs w:val="28"/>
                <w:lang w:val="uk-UA"/>
              </w:rPr>
              <w:t xml:space="preserve"> побут і повсякденне життя за часів Республіки, римське рабовласницьке помістя, сім’ю і виховання у римлян;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визначає характерні риси суспільного устрою Римської республіки;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порівнює</w:t>
            </w:r>
            <w:r>
              <w:rPr>
                <w:sz w:val="28"/>
                <w:szCs w:val="28"/>
                <w:lang w:val="uk-UA"/>
              </w:rPr>
              <w:t xml:space="preserve"> становище патриціїв та плебеїв;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характеризує особливості республіканського устрою в Римі, демократії, прав і обов’язків громадян, діяльність Цезаря і Цицерона;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оцінює</w:t>
            </w:r>
            <w:r>
              <w:rPr>
                <w:sz w:val="28"/>
                <w:szCs w:val="28"/>
                <w:lang w:val="uk-UA"/>
              </w:rPr>
              <w:t xml:space="preserve"> внесок Риму республіканської доби в історію людства.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Розвиток дрібної моторики та координації загальних рухів тіла при роботі з картою.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зв’язного мовлення, збагачення пасивного словника учнів на основі засвоєння історичних термінів.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мислення, аналізу і синтезу в процесі переказу навчального матеріалу.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Корекція мислення з допомогою </w:t>
            </w:r>
            <w:r>
              <w:rPr>
                <w:sz w:val="28"/>
                <w:szCs w:val="28"/>
                <w:lang w:val="uk-UA"/>
              </w:rPr>
              <w:lastRenderedPageBreak/>
              <w:t>вміння висловлювати власну думку.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вміння порівнювати.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Формування понять про хронологічні межі заснування Рима, Римської республіки, Другої Пунічної війни.                                 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самостійності у процесі виконання практичної роботи, навичок працювати у групах (формування навичок самоконтролю).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Корекція мислення (аналіз, синтез, узагальнення).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зв’язного мовлення.</w:t>
            </w: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Узагальнення. Тематичне оцінювання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2: Римська імперія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Римська імперія доби принципату. Октавіан. Август. </w:t>
            </w:r>
            <w:proofErr w:type="spellStart"/>
            <w:r>
              <w:rPr>
                <w:sz w:val="28"/>
                <w:szCs w:val="28"/>
                <w:lang w:val="uk-UA"/>
              </w:rPr>
              <w:t>Марк-Аврелій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Практичне заняття. Місто Рим і його повсякденне життя.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Кризові явища в Римській імперії й утвердження домінанту.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Реформи </w:t>
            </w:r>
            <w:proofErr w:type="spellStart"/>
            <w:r>
              <w:rPr>
                <w:sz w:val="28"/>
                <w:szCs w:val="28"/>
                <w:lang w:val="uk-UA"/>
              </w:rPr>
              <w:t>Діоклетіана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uk-UA"/>
              </w:rPr>
              <w:t>Константина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Виникнення християнства та християнізація Римської імперії.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Перетворення християнства на офіційну релігію Римської імперії.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Практичне заняття. Культура Давнього Риму.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Розпад Римської імперії на Західну та Східну (Візантію). Початок Великого переселення народів.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Захоплення Риму варварами.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Називає</w:t>
            </w:r>
            <w:r>
              <w:rPr>
                <w:sz w:val="28"/>
                <w:szCs w:val="28"/>
                <w:lang w:val="uk-UA"/>
              </w:rPr>
              <w:t xml:space="preserve"> хронологічні межі існування Римської імперії, виникнення християнства, роки поділу імперії на </w:t>
            </w:r>
            <w:r>
              <w:rPr>
                <w:sz w:val="28"/>
                <w:szCs w:val="28"/>
                <w:lang w:val="uk-UA"/>
              </w:rPr>
              <w:lastRenderedPageBreak/>
              <w:t>Західну та Східну (Візантію), занепад Західної Римської імперії;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показує</w:t>
            </w:r>
            <w:r>
              <w:rPr>
                <w:sz w:val="28"/>
                <w:szCs w:val="28"/>
                <w:lang w:val="uk-UA"/>
              </w:rPr>
              <w:t xml:space="preserve"> на карті кордони Римської імперії часів розквіту та занепаду, місто Константинополь, а також основні провінції часів імперії, напрямки вторгнення готів і гунів;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застосовує та пояснює</w:t>
            </w:r>
            <w:r>
              <w:rPr>
                <w:sz w:val="28"/>
                <w:szCs w:val="28"/>
                <w:lang w:val="uk-UA"/>
              </w:rPr>
              <w:t xml:space="preserve"> на прикладах поняття: «християнство», «Символ віри», «Святе письмо», «Церква», «діаспора», «Велике переселення народів», «Візантія»;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описує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імператорський Рим, пам’ятки давньоримської архітектури, побут і повсякденне життя в імператорському Римі, становище перших християн, заняття, побут, духовне життя;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наводить</w:t>
            </w:r>
            <w:r>
              <w:rPr>
                <w:sz w:val="28"/>
                <w:szCs w:val="28"/>
                <w:lang w:val="uk-UA"/>
              </w:rPr>
              <w:t xml:space="preserve"> приклади кризових явищ у Римській імперії, зміни у ставленні держави до християнської церкви;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характеризу</w:t>
            </w:r>
            <w:r>
              <w:rPr>
                <w:sz w:val="28"/>
                <w:szCs w:val="28"/>
                <w:lang w:val="uk-UA"/>
              </w:rPr>
              <w:t xml:space="preserve">є реформи </w:t>
            </w:r>
            <w:proofErr w:type="spellStart"/>
            <w:r>
              <w:rPr>
                <w:sz w:val="28"/>
                <w:szCs w:val="28"/>
                <w:lang w:val="uk-UA"/>
              </w:rPr>
              <w:t>Діоклетіана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uk-UA"/>
              </w:rPr>
              <w:t>Константина</w:t>
            </w:r>
            <w:proofErr w:type="spellEnd"/>
            <w:r>
              <w:rPr>
                <w:sz w:val="28"/>
                <w:szCs w:val="28"/>
                <w:lang w:val="uk-UA"/>
              </w:rPr>
              <w:t>, суспільний устрій Римської імперії, кризові явища в Римській імперії, зміни у ставленні держави до християнської церкви;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характеризує</w:t>
            </w:r>
            <w:r>
              <w:rPr>
                <w:sz w:val="28"/>
                <w:szCs w:val="28"/>
                <w:lang w:val="uk-UA"/>
              </w:rPr>
              <w:t xml:space="preserve"> діяльність видатних діячів;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оцінює внесок Римської цивілізації та культури в історію людства.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Корекція зорового сприймання, просторового уявлення та удосконалення навичок роботи з </w:t>
            </w:r>
            <w:r>
              <w:rPr>
                <w:sz w:val="28"/>
                <w:szCs w:val="28"/>
                <w:lang w:val="uk-UA"/>
              </w:rPr>
              <w:lastRenderedPageBreak/>
              <w:t>історичною картою.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навичок самостійності(розвиток навичок застосовувати набуті знання при виконанні практичних завдань).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зв’язного усного монологічного мовлення шляхом розширення і уточнення активного словника історичною термінологією.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наочно-образного мислення та уяви при описі історичних пам’яток, формування вміння порівнювати та класифікувати предмети за певними ознаками.</w:t>
            </w: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Тематичне оцінювання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Узагальнення «Внесок народів стародавнього світу в історію людства»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16D0" w:rsidRDefault="00A816D0" w:rsidP="00A816D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 ІІІ: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Перші середньовічні держави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Середньовіччя як епоха розвитку людства. Хронологічні межі й періодизація, джерела вивчення історії Середньовіччя.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Називає</w:t>
            </w:r>
            <w:r>
              <w:rPr>
                <w:sz w:val="28"/>
                <w:szCs w:val="28"/>
                <w:lang w:val="uk-UA"/>
              </w:rPr>
              <w:t xml:space="preserve"> хронологічні межі та періодизацію середніх віків;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пояснює і застосовує</w:t>
            </w:r>
            <w:r>
              <w:rPr>
                <w:sz w:val="28"/>
                <w:szCs w:val="28"/>
                <w:lang w:val="uk-UA"/>
              </w:rPr>
              <w:t xml:space="preserve"> поняття: « середні віки», «цивілізація», «варвари»;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називає</w:t>
            </w:r>
            <w:r>
              <w:rPr>
                <w:sz w:val="28"/>
                <w:szCs w:val="28"/>
                <w:lang w:val="uk-UA"/>
              </w:rPr>
              <w:t xml:space="preserve"> види джерел з історії Середньовіччя.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логічного мислення та просторової і часової уяви на основі понять про хронологічні межі епохи Середньовіччя.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Велике переселення народів.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Зв’язок людини і природи у Середньовіччі та рух населення.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Утворення Візантійської імперії. Правління Юстиніана. Протистояння ворогам. Культура Візантії.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Вплив природно-географічних умов Аравії на спосіб життя її населення. </w:t>
            </w:r>
            <w:proofErr w:type="spellStart"/>
            <w:r>
              <w:rPr>
                <w:sz w:val="28"/>
                <w:szCs w:val="28"/>
                <w:lang w:val="uk-UA"/>
              </w:rPr>
              <w:t>Мухаммад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 виникнення ісламу. Розквіт і занепад Халіфату. Знання та культура арабського світу.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Практичне заняття. Вплив перших середньовічних імперій на  європейську історію.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Називає</w:t>
            </w:r>
            <w:r>
              <w:rPr>
                <w:sz w:val="28"/>
                <w:szCs w:val="28"/>
                <w:lang w:val="uk-UA"/>
              </w:rPr>
              <w:t xml:space="preserve"> час Великого переселення народів, існування та піднесення Франкської та Візантійської імперій, Арабського Халіфату, життя </w:t>
            </w:r>
            <w:proofErr w:type="spellStart"/>
            <w:r>
              <w:rPr>
                <w:sz w:val="28"/>
                <w:szCs w:val="28"/>
                <w:lang w:val="uk-UA"/>
              </w:rPr>
              <w:t>Мухаммада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виникнення ісламу, роки падіння Західної Римської імперії, </w:t>
            </w:r>
            <w:proofErr w:type="spellStart"/>
            <w:r>
              <w:rPr>
                <w:sz w:val="28"/>
                <w:szCs w:val="28"/>
                <w:lang w:val="uk-UA"/>
              </w:rPr>
              <w:t>Верденського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договору, початку ісламського літочислення, загибелі Візантійської імперії;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показує</w:t>
            </w:r>
            <w:r>
              <w:rPr>
                <w:sz w:val="28"/>
                <w:szCs w:val="28"/>
                <w:lang w:val="uk-UA"/>
              </w:rPr>
              <w:t xml:space="preserve"> на карті напрямки Великого переселення народів; території варварських королівств;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пояснює та застосовує</w:t>
            </w:r>
            <w:r>
              <w:rPr>
                <w:sz w:val="28"/>
                <w:szCs w:val="28"/>
                <w:lang w:val="uk-UA"/>
              </w:rPr>
              <w:t xml:space="preserve"> поняття: «варварські королівства», «Халіфат», «арабський світ», «іслам», «</w:t>
            </w:r>
            <w:proofErr w:type="spellStart"/>
            <w:r>
              <w:rPr>
                <w:sz w:val="28"/>
                <w:szCs w:val="28"/>
                <w:lang w:val="uk-UA"/>
              </w:rPr>
              <w:t>коран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наводить приклади</w:t>
            </w:r>
            <w:r>
              <w:rPr>
                <w:sz w:val="28"/>
                <w:szCs w:val="28"/>
                <w:lang w:val="uk-UA"/>
              </w:rPr>
              <w:t xml:space="preserve"> взаємодії людини і природи у середні віки, рухів народонаселення, досягнень франкської, візантійської та арабської культур;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характеризує</w:t>
            </w:r>
            <w:r>
              <w:rPr>
                <w:sz w:val="28"/>
                <w:szCs w:val="28"/>
                <w:lang w:val="uk-UA"/>
              </w:rPr>
              <w:t xml:space="preserve"> Франкську та Візантійську імперії, Арабський Халіфат, повсякденне </w:t>
            </w:r>
            <w:r>
              <w:rPr>
                <w:sz w:val="28"/>
                <w:szCs w:val="28"/>
                <w:lang w:val="uk-UA"/>
              </w:rPr>
              <w:lastRenderedPageBreak/>
              <w:t>життя і світосприйняття населення цих держав, взаємовплив імперій і культур, діяльність видатних діячів;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розкриває значення</w:t>
            </w:r>
            <w:r>
              <w:rPr>
                <w:sz w:val="28"/>
                <w:szCs w:val="28"/>
                <w:lang w:val="uk-UA"/>
              </w:rPr>
              <w:t xml:space="preserve"> ісламу для арабської і світової культури та історії;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визначає причини, сутність і наслідки Великого переселення народів;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 xml:space="preserve">висловлює </w:t>
            </w:r>
            <w:r>
              <w:rPr>
                <w:sz w:val="28"/>
                <w:szCs w:val="28"/>
                <w:lang w:val="uk-UA"/>
              </w:rPr>
              <w:t>судження щодо діячів раннього Середньовіччя;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оцінює</w:t>
            </w:r>
            <w:r>
              <w:rPr>
                <w:sz w:val="28"/>
                <w:szCs w:val="28"/>
                <w:lang w:val="uk-UA"/>
              </w:rPr>
              <w:t xml:space="preserve"> внесок Франкської та Візантійської імперій, Арабського Халіфату в світову духовну спадщину.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Розвиток дрібної моторики та координації загальних рухів тіла при роботі з картою.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зв’язного мовлення, збагачення пасивного словника учнів на основі засвоєння історичних термінів, основі вміння висловлювати власну думку. Розвиток пізнавальної діяльності учня при знаходженні матеріалу з різних джерел для вирішення завдань історичного змісту.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вмінь критичного аналізу історичних фактів, прогнозування подій за допомогою вчителя.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монологічного мовлення при описуванні історичних подій.</w:t>
            </w:r>
          </w:p>
          <w:p w:rsidR="00A816D0" w:rsidRDefault="00A816D0" w:rsidP="00A816D0">
            <w:pPr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логічного мислення.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Порівняння, визначення, </w:t>
            </w:r>
            <w:r>
              <w:rPr>
                <w:sz w:val="28"/>
                <w:szCs w:val="28"/>
                <w:lang w:val="uk-UA"/>
              </w:rPr>
              <w:lastRenderedPageBreak/>
              <w:t>узагальнення та встановлення причинно-наслідкових зв’язків.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Корекція довільної уваги в процесі порівнювання різниці між світовими культурами.</w:t>
            </w: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Узагальнення. Тематичне оцінювання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816D0" w:rsidRDefault="00A816D0" w:rsidP="00A816D0">
      <w:pPr>
        <w:jc w:val="center"/>
        <w:rPr>
          <w:b/>
          <w:sz w:val="32"/>
          <w:szCs w:val="32"/>
          <w:lang w:val="uk-UA"/>
        </w:rPr>
      </w:pPr>
    </w:p>
    <w:p w:rsidR="00A816D0" w:rsidRDefault="00A816D0" w:rsidP="00A816D0">
      <w:pPr>
        <w:rPr>
          <w:lang w:val="uk-UA"/>
        </w:rPr>
      </w:pPr>
    </w:p>
    <w:p w:rsidR="00A816D0" w:rsidRDefault="00A816D0" w:rsidP="00A816D0">
      <w:pPr>
        <w:rPr>
          <w:lang w:val="uk-UA"/>
        </w:rPr>
      </w:pPr>
    </w:p>
    <w:p w:rsidR="00A816D0" w:rsidRDefault="00A816D0" w:rsidP="00A816D0">
      <w:pPr>
        <w:rPr>
          <w:lang w:val="uk-UA"/>
        </w:rPr>
      </w:pPr>
    </w:p>
    <w:p w:rsidR="00A816D0" w:rsidRDefault="00A816D0" w:rsidP="00A816D0">
      <w:pPr>
        <w:rPr>
          <w:lang w:val="uk-UA"/>
        </w:rPr>
      </w:pPr>
    </w:p>
    <w:p w:rsidR="00A816D0" w:rsidRDefault="00A816D0" w:rsidP="00A816D0">
      <w:pPr>
        <w:rPr>
          <w:lang w:val="uk-UA"/>
        </w:rPr>
      </w:pPr>
    </w:p>
    <w:p w:rsidR="00673989" w:rsidRDefault="00673989">
      <w:pPr>
        <w:autoSpaceDE/>
        <w:autoSpaceDN/>
        <w:rPr>
          <w:lang w:val="uk-UA"/>
        </w:rPr>
      </w:pPr>
      <w:r>
        <w:rPr>
          <w:lang w:val="uk-UA"/>
        </w:rPr>
        <w:br w:type="page"/>
      </w:r>
    </w:p>
    <w:p w:rsidR="00A816D0" w:rsidRDefault="00A816D0" w:rsidP="00A816D0">
      <w:pPr>
        <w:rPr>
          <w:lang w:val="uk-UA"/>
        </w:rPr>
      </w:pPr>
    </w:p>
    <w:p w:rsidR="00A816D0" w:rsidRDefault="00A816D0" w:rsidP="00A816D0">
      <w:pPr>
        <w:rPr>
          <w:lang w:val="uk-UA"/>
        </w:rPr>
      </w:pPr>
    </w:p>
    <w:p w:rsidR="00673989" w:rsidRDefault="00673989" w:rsidP="0067398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Історія України</w:t>
      </w:r>
    </w:p>
    <w:p w:rsidR="00673989" w:rsidRDefault="00673989" w:rsidP="0067398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6 клас</w:t>
      </w:r>
    </w:p>
    <w:p w:rsidR="00A816D0" w:rsidRDefault="00A816D0" w:rsidP="00A816D0">
      <w:pPr>
        <w:rPr>
          <w:lang w:val="uk-UA"/>
        </w:rPr>
      </w:pPr>
    </w:p>
    <w:p w:rsidR="00A816D0" w:rsidRDefault="00A816D0" w:rsidP="00A816D0">
      <w:pPr>
        <w:rPr>
          <w:lang w:val="uk-UA"/>
        </w:rPr>
      </w:pPr>
    </w:p>
    <w:p w:rsidR="00A816D0" w:rsidRDefault="00A816D0" w:rsidP="00A816D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Пояснювальна записка</w:t>
      </w:r>
    </w:p>
    <w:p w:rsidR="00A816D0" w:rsidRDefault="00A816D0" w:rsidP="00A816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Курс з історії України у 6 класі розроблений для спеціальних загальноосвітніх навчальних закладів для дітей з порушеннями опорно-рухового апарату на основі Державного стандарту базової освіти </w:t>
      </w:r>
      <w:r w:rsidR="00C6714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освітня галузь «Суспільствознавство»). У процесі вивчення історії України учні навчаються пізнавати історичні події та явища в їхньому причинному зв’язку та постійній взаємодії, у них розвивається спостережливість, увага, пам’ять, абстрактне мислення, збагачується уява.</w:t>
      </w:r>
    </w:p>
    <w:p w:rsidR="00A816D0" w:rsidRDefault="00A816D0" w:rsidP="00A816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Головним завданням курсу є:</w:t>
      </w:r>
    </w:p>
    <w:p w:rsidR="00A816D0" w:rsidRDefault="00A816D0" w:rsidP="00A816D0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формування уявлень і знань учнів про історію України, як науку, що має свій предмет вивчення і свої методи дослідження;</w:t>
      </w:r>
    </w:p>
    <w:p w:rsidR="00A816D0" w:rsidRDefault="00A816D0" w:rsidP="00A816D0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розвиток у школярів інтересу до предмету та мотивації до його вивчення;</w:t>
      </w:r>
    </w:p>
    <w:p w:rsidR="00A816D0" w:rsidRDefault="00A816D0" w:rsidP="00A816D0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здобуття та засвоєння учнями знань про головні події, явища і історії України;</w:t>
      </w:r>
    </w:p>
    <w:p w:rsidR="00A816D0" w:rsidRDefault="00A816D0" w:rsidP="00A816D0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ознайомлення учнів з духовною та історико-культурною спадщиною українського народу.</w:t>
      </w:r>
    </w:p>
    <w:p w:rsidR="00A816D0" w:rsidRDefault="00A816D0" w:rsidP="00A816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Основними компонентами програми є :</w:t>
      </w:r>
    </w:p>
    <w:p w:rsidR="00A816D0" w:rsidRDefault="00A816D0" w:rsidP="00A816D0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зміст історичного навчального матеріалу;</w:t>
      </w:r>
    </w:p>
    <w:p w:rsidR="00A816D0" w:rsidRDefault="00A816D0" w:rsidP="00A816D0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перелік державних вимог до рівня загальноосвітньої підготовки учнів спеціальної школи;</w:t>
      </w:r>
    </w:p>
    <w:p w:rsidR="00A816D0" w:rsidRDefault="00A816D0" w:rsidP="00A816D0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спрямованість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корекційно-розвивальної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роботи.</w:t>
      </w:r>
    </w:p>
    <w:p w:rsidR="00A816D0" w:rsidRDefault="00A816D0" w:rsidP="00A816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Навчальний матеріал курсу програми розподілений на теми, для кожної з яких визначені орієнтовні часові межі. У програмі представлено курс історії України з давніх часів, який становить хронологічно-послідовну, лінійну систему шкільної історичної освіти.</w:t>
      </w:r>
    </w:p>
    <w:p w:rsidR="00A816D0" w:rsidRDefault="00A816D0" w:rsidP="00A816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Враховуючи, що </w:t>
      </w:r>
      <w:proofErr w:type="spellStart"/>
      <w:r>
        <w:rPr>
          <w:sz w:val="28"/>
          <w:szCs w:val="28"/>
          <w:lang w:val="uk-UA"/>
        </w:rPr>
        <w:t>корекційна</w:t>
      </w:r>
      <w:proofErr w:type="spellEnd"/>
      <w:r>
        <w:rPr>
          <w:sz w:val="28"/>
          <w:szCs w:val="28"/>
          <w:lang w:val="uk-UA"/>
        </w:rPr>
        <w:t xml:space="preserve"> спрямованість навчання і виховання цієї категорії дітей полягає насамперед у їх загальному розвитку, знаннях, уміннях  і навичках, необхідних для засвоєння історичної науки, до програми включені уроки підсумкового повторення, спеціальні уроки з розвитку умінь і навичок, а також практичні заняття для опрацювання тексту підручника, історичних документів тощо. </w:t>
      </w:r>
    </w:p>
    <w:p w:rsidR="00A816D0" w:rsidRDefault="00A816D0" w:rsidP="00A816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Кожну тему завершує урок тематичного оцінювання, на який виділено окрему годину.</w:t>
      </w:r>
    </w:p>
    <w:p w:rsidR="00A816D0" w:rsidRDefault="00A816D0" w:rsidP="00A816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Успішність засвоєння історичного навчального матеріалу визначається цілісною методикою </w:t>
      </w:r>
      <w:proofErr w:type="spellStart"/>
      <w:r>
        <w:rPr>
          <w:sz w:val="28"/>
          <w:szCs w:val="28"/>
          <w:lang w:val="uk-UA"/>
        </w:rPr>
        <w:t>корекційної</w:t>
      </w:r>
      <w:proofErr w:type="spellEnd"/>
      <w:r>
        <w:rPr>
          <w:sz w:val="28"/>
          <w:szCs w:val="28"/>
          <w:lang w:val="uk-UA"/>
        </w:rPr>
        <w:t xml:space="preserve"> роботи. </w:t>
      </w:r>
    </w:p>
    <w:p w:rsidR="00A816D0" w:rsidRDefault="00A816D0" w:rsidP="00A816D0">
      <w:pPr>
        <w:jc w:val="both"/>
        <w:rPr>
          <w:sz w:val="28"/>
          <w:szCs w:val="28"/>
          <w:lang w:val="uk-UA"/>
        </w:rPr>
      </w:pPr>
    </w:p>
    <w:p w:rsidR="00673989" w:rsidRDefault="00673989" w:rsidP="00A816D0">
      <w:pPr>
        <w:jc w:val="center"/>
        <w:rPr>
          <w:b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4338"/>
        <w:gridCol w:w="5126"/>
        <w:gridCol w:w="4374"/>
      </w:tblGrid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Pr="00C6714C" w:rsidRDefault="00A816D0" w:rsidP="00A816D0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 w:rsidRPr="00C6714C">
              <w:rPr>
                <w:b/>
                <w:sz w:val="28"/>
                <w:szCs w:val="28"/>
                <w:lang w:val="uk-UA"/>
              </w:rPr>
              <w:t>К-ть</w:t>
            </w:r>
            <w:proofErr w:type="spellEnd"/>
          </w:p>
          <w:p w:rsidR="00A816D0" w:rsidRPr="00C6714C" w:rsidRDefault="00A816D0" w:rsidP="00A816D0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C6714C">
              <w:rPr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Pr="00C6714C" w:rsidRDefault="00A816D0" w:rsidP="00A816D0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A816D0" w:rsidRPr="00C6714C" w:rsidRDefault="00A816D0" w:rsidP="00A816D0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C6714C">
              <w:rPr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Pr="00C6714C" w:rsidRDefault="00A816D0" w:rsidP="00A816D0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A816D0" w:rsidRPr="00C6714C" w:rsidRDefault="00A816D0" w:rsidP="00A816D0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C6714C">
              <w:rPr>
                <w:b/>
                <w:sz w:val="28"/>
                <w:szCs w:val="28"/>
                <w:lang w:val="uk-UA"/>
              </w:rPr>
              <w:t>Навчальні досягнення учнів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C6714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6714C">
              <w:rPr>
                <w:b/>
                <w:sz w:val="28"/>
                <w:szCs w:val="28"/>
                <w:lang w:val="uk-UA"/>
              </w:rPr>
              <w:t xml:space="preserve">Спрямованість </w:t>
            </w:r>
            <w:proofErr w:type="spellStart"/>
            <w:r w:rsidRPr="00C6714C">
              <w:rPr>
                <w:b/>
                <w:sz w:val="28"/>
                <w:szCs w:val="28"/>
                <w:lang w:val="uk-UA"/>
              </w:rPr>
              <w:t>корекційно-</w:t>
            </w:r>
            <w:proofErr w:type="spellEnd"/>
            <w:r w:rsidRPr="00C6714C">
              <w:rPr>
                <w:b/>
                <w:sz w:val="28"/>
                <w:szCs w:val="28"/>
                <w:lang w:val="uk-UA"/>
              </w:rPr>
              <w:t xml:space="preserve"> розвивальної роботи </w:t>
            </w:r>
          </w:p>
          <w:p w:rsidR="00C6714C" w:rsidRPr="00C6714C" w:rsidRDefault="00C6714C" w:rsidP="00C6714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 Повторення. Що таке історія. Час і простір в історії. Історичні джерела.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Вступ: історія як наука та шкільний предмет.</w:t>
            </w:r>
          </w:p>
          <w:p w:rsidR="00A816D0" w:rsidRDefault="00A816D0" w:rsidP="00A816D0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6D0" w:rsidRDefault="00A816D0" w:rsidP="00A816D0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16D0" w:rsidRDefault="00A816D0" w:rsidP="00A816D0">
            <w:pPr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Розділ І: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16D0" w:rsidRDefault="00A816D0" w:rsidP="00A816D0">
            <w:pPr>
              <w:tabs>
                <w:tab w:val="left" w:pos="132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Життя людей за первісних часів.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11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Наукові та релігійні теорії походження людини. Основні етапи антропогенезу. Розселення людей по земній кулі. Утворення рас.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Практичне заняття. Основні стоянки та пам’ятки первісних людей на території України.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Трипільська культура. Господарство, побут і духовне життя носіїв трипільської культури.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Поступове ускладнення суспільного життя, передумови </w:t>
            </w:r>
            <w:r>
              <w:rPr>
                <w:sz w:val="28"/>
                <w:szCs w:val="28"/>
                <w:lang w:val="uk-UA"/>
              </w:rPr>
              <w:lastRenderedPageBreak/>
              <w:t>становлення держави та цивілізації.</w:t>
            </w:r>
          </w:p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Згадує та пояснює</w:t>
            </w:r>
            <w:r>
              <w:rPr>
                <w:sz w:val="28"/>
                <w:szCs w:val="28"/>
                <w:lang w:val="uk-UA"/>
              </w:rPr>
              <w:t xml:space="preserve"> , що таке історія, як історичні процеси розвиваються в часі та просторі, що таке історичні пам’ятки, джерела знань про минуле, історичні події, хто такі історичні діячі ( на прикладі історії України та рідного краю);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 xml:space="preserve">називає </w:t>
            </w:r>
            <w:r>
              <w:rPr>
                <w:sz w:val="28"/>
                <w:szCs w:val="28"/>
                <w:lang w:val="uk-UA"/>
              </w:rPr>
              <w:t>основні етапи антропогенезу («австралопітек», «пітекантроп», «неандерталець», «людина розумна»), основні заняття людей на різних етапах первісного суспільства;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показує</w:t>
            </w:r>
            <w:r>
              <w:rPr>
                <w:sz w:val="28"/>
                <w:szCs w:val="28"/>
                <w:lang w:val="uk-UA"/>
              </w:rPr>
              <w:t xml:space="preserve"> на карті місця знахідок решток найдавніших людей, стоянки давніх людей на території України, території розселення носіїв трипільської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культури. Застосовує і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пояснює</w:t>
            </w:r>
            <w:r>
              <w:rPr>
                <w:sz w:val="28"/>
                <w:szCs w:val="28"/>
                <w:lang w:val="uk-UA"/>
              </w:rPr>
              <w:t xml:space="preserve"> на прикладах поняття : «сім’я», «рід», «плем’я», «союз племен», «родова община», «сусідська община», «народні збори», «рада старійшин», «вождь»;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описує</w:t>
            </w:r>
            <w:r>
              <w:rPr>
                <w:sz w:val="28"/>
                <w:szCs w:val="28"/>
                <w:lang w:val="uk-UA"/>
              </w:rPr>
              <w:t xml:space="preserve"> головні винаходи людства доби кам’яного і </w:t>
            </w:r>
            <w:proofErr w:type="spellStart"/>
            <w:r>
              <w:rPr>
                <w:sz w:val="28"/>
                <w:szCs w:val="28"/>
                <w:lang w:val="uk-UA"/>
              </w:rPr>
              <w:t>мідно-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бронзового віків, первісні форми релігійних вірувань і мистецтво людей за первісної доби;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 xml:space="preserve">визначає </w:t>
            </w:r>
            <w:r>
              <w:rPr>
                <w:sz w:val="28"/>
                <w:szCs w:val="28"/>
                <w:lang w:val="uk-UA"/>
              </w:rPr>
              <w:t xml:space="preserve">і пояснює на прикладах основні ознаки </w:t>
            </w:r>
            <w:proofErr w:type="spellStart"/>
            <w:r>
              <w:rPr>
                <w:sz w:val="28"/>
                <w:szCs w:val="28"/>
                <w:lang w:val="uk-UA"/>
              </w:rPr>
              <w:t>привласнювального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відтворювального господарства;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порівнює</w:t>
            </w:r>
            <w:r>
              <w:rPr>
                <w:sz w:val="28"/>
                <w:szCs w:val="28"/>
                <w:lang w:val="uk-UA"/>
              </w:rPr>
              <w:t xml:space="preserve"> форми господарювання та спосіб життя людини за різних етапів первісної доби;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 xml:space="preserve">характеризує </w:t>
            </w:r>
            <w:r>
              <w:rPr>
                <w:sz w:val="28"/>
                <w:szCs w:val="28"/>
                <w:lang w:val="uk-UA"/>
              </w:rPr>
              <w:t>суспільну організацію влади за первісних часів, ускладнення суспільного життя;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порівнює</w:t>
            </w:r>
            <w:r>
              <w:rPr>
                <w:sz w:val="28"/>
                <w:szCs w:val="28"/>
                <w:lang w:val="uk-UA"/>
              </w:rPr>
              <w:t xml:space="preserve"> спосіб життя та соціальну організацію первісних суспільств на території Європи та України;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 xml:space="preserve">оцінює </w:t>
            </w:r>
            <w:r>
              <w:rPr>
                <w:sz w:val="28"/>
                <w:szCs w:val="28"/>
                <w:lang w:val="uk-UA"/>
              </w:rPr>
              <w:t xml:space="preserve">значення первісної доби в історії людства. </w:t>
            </w:r>
          </w:p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Розвиток зв’язного усного монологічного мовлення шляхом розширення активного і пасивного словника історичною термінологією.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Корекція довільної уваги в процесі викладення навчального матеріалу.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просторового орієнтування, часового та зорового сприймання при роботі з картою, атласом та хронологічними датами.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самостійності у процесі виконання практичної роботи.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Удосконалення навичок на основі роботи з підручником, у групах, інтерактивного вивчення нового матеріалу.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вмінь використовувати розповідь вчителя та підручник як джерело знань; розширення активного словника історичною термінологією.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Корекція вміння класифікувати предмети та явища за спільною ознакою.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вміння порівнювати.</w:t>
            </w:r>
          </w:p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Корекція мислення з допомогою вміння висловлювати власну думку.</w:t>
            </w: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Узагальнення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Тематичне оцінювання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6D0" w:rsidRDefault="00A816D0" w:rsidP="00A816D0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16D0" w:rsidRDefault="00A816D0" w:rsidP="00A816D0">
            <w:pPr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Розділ ІІ: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16D0" w:rsidRDefault="00A816D0" w:rsidP="00A816D0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Кімерійсько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скіфський світ.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Племена і народи залізного віку на території сучасної України. </w:t>
            </w:r>
            <w:proofErr w:type="spellStart"/>
            <w:r>
              <w:rPr>
                <w:sz w:val="28"/>
                <w:szCs w:val="28"/>
                <w:lang w:val="uk-UA"/>
              </w:rPr>
              <w:t>Кімерійсько-скіфський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 у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взаєминах з іншими цивілізаціями. 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Практичне заняття. Геродот про скіфів. Історичні джерела про скіфів.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Описує</w:t>
            </w:r>
            <w:r>
              <w:rPr>
                <w:sz w:val="28"/>
                <w:szCs w:val="28"/>
                <w:lang w:val="uk-UA"/>
              </w:rPr>
              <w:t xml:space="preserve"> спосіб життя населення </w:t>
            </w:r>
            <w:proofErr w:type="spellStart"/>
            <w:r>
              <w:rPr>
                <w:sz w:val="28"/>
                <w:szCs w:val="28"/>
                <w:lang w:val="uk-UA"/>
              </w:rPr>
              <w:t>Кімерійсько-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Скіфського світу;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наводить приклади ролі заліза в історії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людства, </w:t>
            </w:r>
            <w:proofErr w:type="spellStart"/>
            <w:r>
              <w:rPr>
                <w:sz w:val="28"/>
                <w:szCs w:val="28"/>
                <w:lang w:val="uk-UA"/>
              </w:rPr>
              <w:t>природньо-географічних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умов Північного Причорномор’я на тип господарювання </w:t>
            </w:r>
            <w:proofErr w:type="spellStart"/>
            <w:r>
              <w:rPr>
                <w:sz w:val="28"/>
                <w:szCs w:val="28"/>
                <w:lang w:val="uk-UA"/>
              </w:rPr>
              <w:t>кімерійців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скіфів;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характеризує</w:t>
            </w:r>
            <w:r>
              <w:rPr>
                <w:sz w:val="28"/>
                <w:szCs w:val="28"/>
                <w:lang w:val="uk-UA"/>
              </w:rPr>
              <w:t xml:space="preserve"> господарське життя та культурну спадщину племен і народів залізного віку, що проживали на території України, внесок цих цивілізацій у культурну спадщину людства;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 xml:space="preserve">оцінює </w:t>
            </w:r>
            <w:r>
              <w:rPr>
                <w:sz w:val="28"/>
                <w:szCs w:val="28"/>
                <w:lang w:val="uk-UA"/>
              </w:rPr>
              <w:t xml:space="preserve">внесок цивілізацій </w:t>
            </w:r>
            <w:proofErr w:type="spellStart"/>
            <w:r>
              <w:rPr>
                <w:sz w:val="28"/>
                <w:szCs w:val="28"/>
                <w:lang w:val="uk-UA"/>
              </w:rPr>
              <w:t>кімерійців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 скіфів у світову культуру.</w:t>
            </w:r>
          </w:p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Розвиток творчої уяви на основі описової розповіді по темі.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Формування навичок </w:t>
            </w:r>
            <w:r>
              <w:rPr>
                <w:sz w:val="28"/>
                <w:szCs w:val="28"/>
                <w:lang w:val="uk-UA"/>
              </w:rPr>
              <w:lastRenderedPageBreak/>
              <w:t>самостійності (розвиток навичок застосовувати набуті знання при виконанні практичних завдань ).</w:t>
            </w:r>
          </w:p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Корекція мислення (аналіз, синтез, узагальнення).</w:t>
            </w: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2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Період античних держав на території України . 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Пам’ятки античної цивілізації на території України.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Практичне заняття. Історичні джерела про суспільне та господарське життя і духовний світ давніх слов’ян.</w:t>
            </w:r>
          </w:p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 xml:space="preserve">Описує </w:t>
            </w:r>
            <w:r>
              <w:rPr>
                <w:sz w:val="28"/>
                <w:szCs w:val="28"/>
                <w:lang w:val="uk-UA"/>
              </w:rPr>
              <w:t>заняття, побут, духовне життя давніх слов’ян;</w:t>
            </w:r>
          </w:p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наводить приклади</w:t>
            </w:r>
            <w:r>
              <w:rPr>
                <w:sz w:val="28"/>
                <w:szCs w:val="28"/>
                <w:lang w:val="uk-UA"/>
              </w:rPr>
              <w:t xml:space="preserve"> речових пам’яток історії давніх слов’ян, називає історичні джерела з історії слов’ян.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Встановлення причинно-наслідкових зв’язків.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пам’яті на основі засвоєння отриманої інформації про суспільне та господарське життя і духовний світ давніх слов’ян.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монологічного мовлення при розповіді про пам’ятки античної цивілізації на території України.</w:t>
            </w:r>
          </w:p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Розвиток координації рухів та маніпулятивної функції рук при роботі з картою.</w:t>
            </w: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Тематичне оцінювання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Узагальнення «Роль стародавнього періоду в історії України»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Пізні скіфи на Дніпрі та в Криму. Сармати. Готи та гуни на території України. 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Слов’яни під час Великого переселення народів. Напрямки розселення слов’ян. </w:t>
            </w:r>
          </w:p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Витоки українського народу.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6D0" w:rsidRDefault="00A816D0" w:rsidP="00A816D0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16D0" w:rsidRDefault="00A816D0" w:rsidP="00A816D0">
            <w:pPr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Розділ ІІІ: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Вини</w:t>
            </w:r>
            <w:r w:rsidR="00C6714C">
              <w:rPr>
                <w:sz w:val="28"/>
                <w:szCs w:val="28"/>
                <w:lang w:val="uk-UA"/>
              </w:rPr>
              <w:t xml:space="preserve">кнення та становлення Київської </w:t>
            </w:r>
            <w:r>
              <w:rPr>
                <w:sz w:val="28"/>
                <w:szCs w:val="28"/>
                <w:lang w:val="uk-UA"/>
              </w:rPr>
              <w:t>Русі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Розселення племінних союзів східних слов’ян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ІІІ-ІХ ст. на території України. Вплив природно-географічних умов на господарство та спосіб життя східних слов’ян. Літописні легенди про зародження Київської Русі.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Сусіди східнослов’янських племен.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Етнічні й державотворчі процеси в період утворення Київської Русі. Походження назви Русь.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Правління Аскольда. Князювання Олега, його походи проти Візантії.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Князювання Ігоря та Ольги. Зовнішньополітичні заходи княгині Ольги.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Практичне заняття. Князь Святослав та його походи.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Називає</w:t>
            </w:r>
            <w:r>
              <w:rPr>
                <w:sz w:val="28"/>
                <w:szCs w:val="28"/>
                <w:lang w:val="uk-UA"/>
              </w:rPr>
              <w:t xml:space="preserve"> роки правління перших князів, слов’янські племінні союзи на території України та їхніх сусідів, версії походження назви «Русь»;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 xml:space="preserve">показує </w:t>
            </w:r>
            <w:r>
              <w:rPr>
                <w:sz w:val="28"/>
                <w:szCs w:val="28"/>
                <w:lang w:val="uk-UA"/>
              </w:rPr>
              <w:t xml:space="preserve">на карті території розселення східнослов’янських племінних союзів та їхніх сусідів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ІІІ-ІХ ст., територію Київської Русі за князювання Олега і Святослава, напрямки походів київських князів;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пояснює і застосовує</w:t>
            </w:r>
            <w:r>
              <w:rPr>
                <w:sz w:val="28"/>
                <w:szCs w:val="28"/>
                <w:lang w:val="uk-UA"/>
              </w:rPr>
              <w:t xml:space="preserve"> поняття: «Велике розселення слов’ян», «князь», «дружина»,  «літопис», «Русь», «імперія», «полюддя», «данина»;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описує</w:t>
            </w:r>
            <w:r>
              <w:rPr>
                <w:sz w:val="28"/>
                <w:szCs w:val="28"/>
                <w:lang w:val="uk-UA"/>
              </w:rPr>
              <w:t xml:space="preserve"> заняття, побут і спосіб життя східних слов'ян;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наводить приклади</w:t>
            </w:r>
            <w:r>
              <w:rPr>
                <w:sz w:val="28"/>
                <w:szCs w:val="28"/>
                <w:lang w:val="uk-UA"/>
              </w:rPr>
              <w:t xml:space="preserve"> впливу природно-географічних умов на господарство та спосіб життя східних слов’ян;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характеризує</w:t>
            </w:r>
            <w:r>
              <w:rPr>
                <w:sz w:val="28"/>
                <w:szCs w:val="28"/>
                <w:lang w:val="uk-UA"/>
              </w:rPr>
              <w:t xml:space="preserve"> відносини східних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слов’ян з сусідами, їхнє суспільне життя за </w:t>
            </w:r>
            <w:proofErr w:type="spellStart"/>
            <w:r>
              <w:rPr>
                <w:sz w:val="28"/>
                <w:szCs w:val="28"/>
                <w:lang w:val="uk-UA"/>
              </w:rPr>
              <w:t>переддержавної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доби, роль міста Києва в утворенні держави східних слов’ян та роль перших князів у становленні держави Київської Русі;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розповідає</w:t>
            </w:r>
            <w:r>
              <w:rPr>
                <w:sz w:val="28"/>
                <w:szCs w:val="28"/>
                <w:lang w:val="uk-UA"/>
              </w:rPr>
              <w:t xml:space="preserve"> на основі літописних джерел про виникнення Києва;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визначає</w:t>
            </w:r>
            <w:r>
              <w:rPr>
                <w:sz w:val="28"/>
                <w:szCs w:val="28"/>
                <w:lang w:val="uk-UA"/>
              </w:rPr>
              <w:t xml:space="preserve"> сутність та наслідки внутрішньої і зовнішньої політики перших князів;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висловлює</w:t>
            </w:r>
            <w:r>
              <w:rPr>
                <w:sz w:val="28"/>
                <w:szCs w:val="28"/>
                <w:lang w:val="uk-UA"/>
              </w:rPr>
              <w:t xml:space="preserve"> ставлення до діяльності Аскольда, Олега, Ігоря, Ольги та Святослава.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Формування вмінь використовувати розповідь вчителя та підручник як джерело знань, розширення активного словника історичною термінологією.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зв’язного мовлення при описі занять способу життя східних слов’ян.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Корекція зорового сприймання та просторового уявлення на удосконаленні навичок з історичною картою.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зв’язного мовлення на основі літописних джерел про виникнення Києва.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самостійності у процесі виконання практичної роботи.</w:t>
            </w:r>
          </w:p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Корекція мислення з допомогою </w:t>
            </w:r>
            <w:r>
              <w:rPr>
                <w:sz w:val="28"/>
                <w:szCs w:val="28"/>
                <w:lang w:val="uk-UA"/>
              </w:rPr>
              <w:lastRenderedPageBreak/>
              <w:t>вміння висловлювати власну думку та відстоювати її.</w:t>
            </w: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Тематичне оцінювання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Узагальнення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816D0" w:rsidRPr="00AF0431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Тема: Київська Русь наприкінці Х – у першій половині ХІ ст.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Внутрішня та зовнішня політика Володимира Великого. Територіальне зростання Київської Русі. Запровадження християнства як державної релігії. Київська Русь Ярослава Мудрого.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Міжнародні зв’язки. Розбудова Києва.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Архітектура та монументальний живопис. Писемність та освіта. </w:t>
            </w:r>
            <w:r>
              <w:rPr>
                <w:sz w:val="28"/>
                <w:szCs w:val="28"/>
                <w:lang w:val="uk-UA"/>
              </w:rPr>
              <w:lastRenderedPageBreak/>
              <w:t>Митрополит Іларіон. Перші книжки.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Суспільство. Влада князя.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«Руська правда». Місто та село. Сільське господарство, ремесла і торгівля.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Практичне заняття. Християнська релігія і церква у житті давньоруського суспільства.</w:t>
            </w:r>
          </w:p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Називає</w:t>
            </w:r>
            <w:r>
              <w:rPr>
                <w:sz w:val="28"/>
                <w:szCs w:val="28"/>
                <w:lang w:val="uk-UA"/>
              </w:rPr>
              <w:t xml:space="preserve"> роки правління князів, рік запровадження християнства як державної релігії, основні групи населення Київської Русі;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показує</w:t>
            </w:r>
            <w:r>
              <w:rPr>
                <w:sz w:val="28"/>
                <w:szCs w:val="28"/>
                <w:lang w:val="uk-UA"/>
              </w:rPr>
              <w:t xml:space="preserve"> територію Київської Русі за правління князів Володимира Святославовича та Ярослава Мудрого;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пояснює і застосовує</w:t>
            </w:r>
            <w:r>
              <w:rPr>
                <w:sz w:val="28"/>
                <w:szCs w:val="28"/>
                <w:lang w:val="uk-UA"/>
              </w:rPr>
              <w:t xml:space="preserve"> поняття: «християнство», «</w:t>
            </w:r>
            <w:proofErr w:type="spellStart"/>
            <w:r>
              <w:rPr>
                <w:sz w:val="28"/>
                <w:szCs w:val="28"/>
                <w:lang w:val="uk-UA"/>
              </w:rPr>
              <w:t>священник</w:t>
            </w:r>
            <w:proofErr w:type="spellEnd"/>
            <w:r>
              <w:rPr>
                <w:sz w:val="28"/>
                <w:szCs w:val="28"/>
                <w:lang w:val="uk-UA"/>
              </w:rPr>
              <w:t>», «митрополит», «монастир», «чернець», «графіті», «мозаїка», «верстви», «бояри», «церковнослов’янська мова», «книжкові мініатюри»;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описує</w:t>
            </w:r>
            <w:r>
              <w:rPr>
                <w:sz w:val="28"/>
                <w:szCs w:val="28"/>
                <w:lang w:val="uk-UA"/>
              </w:rPr>
              <w:t xml:space="preserve"> Київ часів Ярослава Мудрого, використовуючи писемні та візуальні джерела;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розпізнає та описує</w:t>
            </w:r>
            <w:r>
              <w:rPr>
                <w:sz w:val="28"/>
                <w:szCs w:val="28"/>
                <w:lang w:val="uk-UA"/>
              </w:rPr>
              <w:t xml:space="preserve"> пам’ятки монументального живопису й архітектури;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наводить приклади найдавніших пам’яток писемності, поширення освіти, відносин Київської Русі з європейськими державами;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порівнює</w:t>
            </w:r>
            <w:r>
              <w:rPr>
                <w:sz w:val="28"/>
                <w:szCs w:val="28"/>
                <w:lang w:val="uk-UA"/>
              </w:rPr>
              <w:t xml:space="preserve"> внутрішню і зовнішню політику Володимира Великого та Ярослава Мудрого;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 xml:space="preserve">характеризує </w:t>
            </w:r>
            <w:r>
              <w:rPr>
                <w:sz w:val="28"/>
                <w:szCs w:val="28"/>
                <w:lang w:val="uk-UA"/>
              </w:rPr>
              <w:t>суспільну роль різних верств і станових груп населення Київської Русі, повсякденне життя мешканців міста та села, ступінь розвитку господарства й торгівлі, роль князівської влади в політичному устрої Київської Русі;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визначає</w:t>
            </w:r>
            <w:r>
              <w:rPr>
                <w:sz w:val="28"/>
                <w:szCs w:val="28"/>
                <w:lang w:val="uk-UA"/>
              </w:rPr>
              <w:t xml:space="preserve"> причини, сутність та наслідки запровадження християнства як державної релігії Київської держави;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порівнює</w:t>
            </w:r>
            <w:r>
              <w:rPr>
                <w:sz w:val="28"/>
                <w:szCs w:val="28"/>
                <w:lang w:val="uk-UA"/>
              </w:rPr>
              <w:t xml:space="preserve"> політичний устрій і соціальний розвиток давньоруського та європейського суспільств;</w:t>
            </w:r>
          </w:p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висловлює</w:t>
            </w:r>
            <w:r>
              <w:rPr>
                <w:sz w:val="28"/>
                <w:szCs w:val="28"/>
                <w:lang w:val="uk-UA"/>
              </w:rPr>
              <w:t xml:space="preserve"> ставлення до діяльності Володимира Великого та Ярослава Мудрого.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Корекція довільної уваги в процесі викладення навчального матеріалу.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Корекція довільної уваги в процесі викладання навчального матеріалу.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зорової пам’яті, просторової орієнтації при роботі з картою, атласом.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Удосконалення навичок на основі роботи з підручником , в групах інтерактивного вивчення нового матеріалу.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Розвиток зв’язного усного монологічного мовлення шляхом розширення і уточнення активного словника  історичною термінологією.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самостійності під час навчально-практичної діяльності.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пам’яті на основі засвоєння отриманої інформації про найдавніші пам’ятки писемності.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зв’язного мовлення.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вміння порівнювати і класифікувати внутрішні і зовнішні політики Володимира Великого та Ярослава Мудрого.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Корекція мислення на основі встановлення причинно-наслідкових зв’язків та вміння висловлювати власну думку та відстоювати її.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процесів пізнавальної діяльності на основі визначення закономірності запровадження християнства як державної релігії Київської держави.</w:t>
            </w:r>
          </w:p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Узагальнення.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Тематичне оцінювання.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A816D0" w:rsidRDefault="00A816D0" w:rsidP="00A816D0">
      <w:pPr>
        <w:rPr>
          <w:sz w:val="28"/>
          <w:szCs w:val="28"/>
          <w:lang w:val="uk-UA" w:eastAsia="en-US"/>
        </w:rPr>
      </w:pPr>
    </w:p>
    <w:p w:rsidR="00A816D0" w:rsidRDefault="00A816D0" w:rsidP="00A816D0">
      <w:pPr>
        <w:rPr>
          <w:rFonts w:ascii="Calibri" w:hAnsi="Calibri"/>
          <w:sz w:val="22"/>
          <w:szCs w:val="22"/>
          <w:lang w:val="uk-UA"/>
        </w:rPr>
      </w:pPr>
    </w:p>
    <w:p w:rsidR="00A816D0" w:rsidRDefault="00A816D0" w:rsidP="00A816D0">
      <w:pPr>
        <w:rPr>
          <w:lang w:val="uk-UA"/>
        </w:rPr>
      </w:pPr>
    </w:p>
    <w:p w:rsidR="00A816D0" w:rsidRDefault="00A816D0" w:rsidP="00A816D0">
      <w:pPr>
        <w:rPr>
          <w:lang w:val="uk-UA"/>
        </w:rPr>
      </w:pPr>
    </w:p>
    <w:p w:rsidR="00A816D0" w:rsidRDefault="00A816D0" w:rsidP="00A816D0">
      <w:pPr>
        <w:rPr>
          <w:lang w:val="uk-UA"/>
        </w:rPr>
      </w:pPr>
    </w:p>
    <w:p w:rsidR="00A816D0" w:rsidRDefault="00A816D0" w:rsidP="00A816D0">
      <w:pPr>
        <w:rPr>
          <w:lang w:val="uk-UA"/>
        </w:rPr>
      </w:pPr>
    </w:p>
    <w:p w:rsidR="00A816D0" w:rsidRDefault="00A816D0" w:rsidP="00A816D0">
      <w:pPr>
        <w:rPr>
          <w:lang w:val="uk-UA"/>
        </w:rPr>
      </w:pPr>
    </w:p>
    <w:p w:rsidR="00A816D0" w:rsidRDefault="00A816D0" w:rsidP="00A816D0">
      <w:pPr>
        <w:rPr>
          <w:lang w:val="uk-UA"/>
        </w:rPr>
      </w:pPr>
    </w:p>
    <w:p w:rsidR="00A816D0" w:rsidRDefault="00A816D0" w:rsidP="00A816D0">
      <w:pPr>
        <w:rPr>
          <w:lang w:val="uk-UA"/>
        </w:rPr>
      </w:pPr>
    </w:p>
    <w:p w:rsidR="00A816D0" w:rsidRDefault="00A816D0" w:rsidP="00A816D0">
      <w:pPr>
        <w:rPr>
          <w:lang w:val="uk-UA"/>
        </w:rPr>
      </w:pPr>
    </w:p>
    <w:p w:rsidR="00A816D0" w:rsidRDefault="00A816D0" w:rsidP="00A816D0">
      <w:pPr>
        <w:rPr>
          <w:lang w:val="uk-UA"/>
        </w:rPr>
      </w:pPr>
    </w:p>
    <w:p w:rsidR="00A816D0" w:rsidRDefault="00A816D0" w:rsidP="00A816D0">
      <w:pPr>
        <w:rPr>
          <w:lang w:val="uk-UA"/>
        </w:rPr>
      </w:pPr>
    </w:p>
    <w:p w:rsidR="00A816D0" w:rsidRDefault="00A816D0">
      <w:pPr>
        <w:autoSpaceDE/>
        <w:autoSpaceDN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A816D0" w:rsidRPr="00A816D0" w:rsidRDefault="00A816D0" w:rsidP="00A816D0">
      <w:pPr>
        <w:jc w:val="center"/>
        <w:rPr>
          <w:b/>
          <w:sz w:val="28"/>
          <w:szCs w:val="28"/>
          <w:lang w:val="uk-UA"/>
        </w:rPr>
      </w:pPr>
      <w:r w:rsidRPr="00A816D0">
        <w:rPr>
          <w:b/>
          <w:sz w:val="28"/>
          <w:szCs w:val="28"/>
          <w:lang w:val="uk-UA"/>
        </w:rPr>
        <w:lastRenderedPageBreak/>
        <w:t>Історія України</w:t>
      </w:r>
    </w:p>
    <w:p w:rsidR="00A816D0" w:rsidRPr="00A816D0" w:rsidRDefault="00A816D0" w:rsidP="00A816D0">
      <w:pPr>
        <w:jc w:val="center"/>
        <w:rPr>
          <w:b/>
          <w:lang w:val="uk-UA"/>
        </w:rPr>
      </w:pPr>
      <w:r w:rsidRPr="00A816D0">
        <w:rPr>
          <w:b/>
          <w:sz w:val="28"/>
          <w:szCs w:val="28"/>
          <w:lang w:val="uk-UA"/>
        </w:rPr>
        <w:t>7 клас</w:t>
      </w:r>
    </w:p>
    <w:p w:rsidR="00A816D0" w:rsidRPr="00A816D0" w:rsidRDefault="00A816D0" w:rsidP="00A816D0">
      <w:pPr>
        <w:rPr>
          <w:b/>
          <w:lang w:val="uk-UA"/>
        </w:rPr>
      </w:pPr>
    </w:p>
    <w:p w:rsidR="00A816D0" w:rsidRDefault="00A816D0" w:rsidP="00A816D0">
      <w:pPr>
        <w:jc w:val="both"/>
        <w:rPr>
          <w:sz w:val="28"/>
          <w:szCs w:val="28"/>
          <w:lang w:val="uk-UA"/>
        </w:rPr>
      </w:pPr>
    </w:p>
    <w:p w:rsidR="00A816D0" w:rsidRDefault="00A816D0" w:rsidP="00A816D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Пояснювальна записка</w:t>
      </w:r>
    </w:p>
    <w:p w:rsidR="00A816D0" w:rsidRDefault="00A816D0" w:rsidP="00A816D0">
      <w:pPr>
        <w:jc w:val="center"/>
        <w:rPr>
          <w:b/>
          <w:sz w:val="32"/>
          <w:szCs w:val="32"/>
          <w:lang w:val="uk-UA"/>
        </w:rPr>
      </w:pPr>
    </w:p>
    <w:p w:rsidR="00A816D0" w:rsidRPr="00A70F40" w:rsidRDefault="00A816D0" w:rsidP="00A816D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Програма з історії України у 7 класі розроблена для спеціальних загальноосвітніх навчальних закладів для дітей з порушенням опорно-рухового апарату на основі Державного стандарту базової освіти (освітня галузь «Суспільствознавство»)</w:t>
      </w:r>
      <w:r w:rsidR="00A70F40">
        <w:rPr>
          <w:sz w:val="28"/>
          <w:szCs w:val="28"/>
        </w:rPr>
        <w:t>.</w:t>
      </w:r>
    </w:p>
    <w:p w:rsidR="00A816D0" w:rsidRDefault="00A816D0" w:rsidP="00A816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Курс історії України допомагає школярам ідентифікувати себе як громадян України, усвідомлювати складність зв’язку сьогодення з минулим. Метою навчання історії України в школі є формування в учнів самоідентичності та почуття власної гідності  на основі осмислення соціального і морального досвіду минулих поколінь, розуміння історії і культури України в контексті загального історичного процесу.</w:t>
      </w:r>
    </w:p>
    <w:p w:rsidR="00A816D0" w:rsidRDefault="00A816D0" w:rsidP="00A816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Методологія відбору змісту програмного матеріалу базується на системі таких загальнолюдських і громадянських цінностей українського суспільства як гуманізм, Батьківщина, </w:t>
      </w:r>
      <w:proofErr w:type="spellStart"/>
      <w:r>
        <w:rPr>
          <w:sz w:val="28"/>
          <w:szCs w:val="28"/>
          <w:lang w:val="uk-UA"/>
        </w:rPr>
        <w:t>.самовизначення</w:t>
      </w:r>
      <w:proofErr w:type="spellEnd"/>
      <w:r>
        <w:rPr>
          <w:sz w:val="28"/>
          <w:szCs w:val="28"/>
          <w:lang w:val="uk-UA"/>
        </w:rPr>
        <w:t>, права і свободи людини, держава, громадянин, людина.</w:t>
      </w:r>
    </w:p>
    <w:p w:rsidR="00A816D0" w:rsidRDefault="00A816D0" w:rsidP="00A816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 уроках вивчення історії України семикласники мають познайомитись зі структурою та методичним апаратом підручника, іншими джерелами, які впливають на формування особистісних рис громадянина, розвиватимуть у дитини почуття гідності, усвідомлення своїх прав та місце в суспільстві. Разом з тим в учнів формуватимуться уміння самостійно і грамотно будувати свою розповідь, узагальнювати, порівнювати, групувати історичний матеріал, робити висновки, давати їм оцінку; постійно збагачувати активний словник історичною термінологією; формувати пізнавальний інтерес до вивчення історії України.</w:t>
      </w:r>
    </w:p>
    <w:p w:rsidR="00A816D0" w:rsidRDefault="00A816D0" w:rsidP="00A816D0">
      <w:pPr>
        <w:jc w:val="both"/>
        <w:rPr>
          <w:sz w:val="28"/>
          <w:szCs w:val="28"/>
          <w:lang w:val="uk-UA"/>
        </w:rPr>
      </w:pPr>
    </w:p>
    <w:p w:rsidR="00A816D0" w:rsidRDefault="00A816D0" w:rsidP="00A816D0">
      <w:pPr>
        <w:jc w:val="center"/>
        <w:rPr>
          <w:rFonts w:ascii="Calibri" w:hAnsi="Calibri"/>
          <w:sz w:val="36"/>
          <w:szCs w:val="36"/>
          <w:lang w:val="uk-UA"/>
        </w:rPr>
      </w:pPr>
    </w:p>
    <w:p w:rsidR="00A816D0" w:rsidRDefault="00A816D0" w:rsidP="00A816D0">
      <w:pPr>
        <w:rPr>
          <w:sz w:val="22"/>
          <w:szCs w:val="22"/>
          <w:lang w:val="uk-UA"/>
        </w:rPr>
      </w:pPr>
    </w:p>
    <w:p w:rsidR="00A816D0" w:rsidRDefault="00A816D0" w:rsidP="00A816D0">
      <w:pPr>
        <w:rPr>
          <w:lang w:val="uk-UA"/>
        </w:rPr>
      </w:pPr>
    </w:p>
    <w:p w:rsidR="00A816D0" w:rsidRDefault="00A816D0" w:rsidP="00A816D0">
      <w:pPr>
        <w:rPr>
          <w:lang w:val="uk-UA"/>
        </w:rPr>
      </w:pPr>
    </w:p>
    <w:p w:rsidR="00A816D0" w:rsidRDefault="00A816D0" w:rsidP="00A816D0">
      <w:pPr>
        <w:rPr>
          <w:lang w:val="uk-UA"/>
        </w:rPr>
      </w:pPr>
    </w:p>
    <w:p w:rsidR="00A816D0" w:rsidRDefault="00A816D0" w:rsidP="00A816D0">
      <w:pPr>
        <w:rPr>
          <w:lang w:val="uk-UA"/>
        </w:rPr>
      </w:pPr>
    </w:p>
    <w:p w:rsidR="00A816D0" w:rsidRDefault="00A816D0" w:rsidP="00A816D0">
      <w:pPr>
        <w:rPr>
          <w:lang w:val="uk-UA"/>
        </w:rPr>
      </w:pPr>
    </w:p>
    <w:p w:rsidR="00A70F40" w:rsidRDefault="00A70F40" w:rsidP="00A816D0">
      <w:pPr>
        <w:jc w:val="center"/>
        <w:rPr>
          <w:sz w:val="36"/>
          <w:szCs w:val="36"/>
          <w:lang w:val="uk-UA"/>
        </w:rPr>
      </w:pPr>
    </w:p>
    <w:p w:rsidR="00A816D0" w:rsidRDefault="00A816D0" w:rsidP="00A816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>Історія України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4359"/>
        <w:gridCol w:w="5126"/>
        <w:gridCol w:w="4388"/>
      </w:tblGrid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К-ть</w:t>
            </w:r>
            <w:proofErr w:type="spellEnd"/>
          </w:p>
          <w:p w:rsidR="00A816D0" w:rsidRDefault="00A816D0" w:rsidP="00A816D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A816D0" w:rsidRDefault="00A816D0" w:rsidP="00A816D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A816D0" w:rsidRDefault="00A816D0" w:rsidP="00A816D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Навчальні досягнення учнів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Спрямованість </w:t>
            </w:r>
            <w:proofErr w:type="spellStart"/>
            <w:r>
              <w:rPr>
                <w:sz w:val="28"/>
                <w:szCs w:val="28"/>
                <w:lang w:val="uk-UA"/>
              </w:rPr>
              <w:t>корекційно-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розвивальної роботи та очікування результатів</w:t>
            </w: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Повторення.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Вступ.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16D0" w:rsidRDefault="00A816D0" w:rsidP="00A816D0">
            <w:pPr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Розділ І: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  Держава Київська Русь у другій половині 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ХІ –</w:t>
            </w:r>
            <w:r w:rsidR="00A70F4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першій половині ХІІІ ст.</w:t>
            </w: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Правління Ярославичів. Половці. Любецький з’їзд князів. Правління Володимира Мономаха та його сина Мстислава Великого. Роздробленість Київської Русі.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Київське, Переяславське та Чернігівське князівства в середині ХІІ – першій половині ХІІІ ст. Політичне і соціально-економічне життя. Архітектура та образотворче мистецтво. 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Галицьке і Волинське князівства в другій половині ХІІ ст. Ярослав Осмомисл.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Практичне заняття. Літописи та твори давньоруської літератури «Повчання дітям», «Слово о полку </w:t>
            </w:r>
            <w:proofErr w:type="spellStart"/>
            <w:r>
              <w:rPr>
                <w:sz w:val="28"/>
                <w:szCs w:val="28"/>
                <w:lang w:val="uk-UA"/>
              </w:rPr>
              <w:t>Ігоревім</w:t>
            </w:r>
            <w:proofErr w:type="spellEnd"/>
            <w:r>
              <w:rPr>
                <w:sz w:val="28"/>
                <w:szCs w:val="28"/>
                <w:lang w:val="uk-UA"/>
              </w:rPr>
              <w:t>» як історичні джерела.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Називає</w:t>
            </w:r>
            <w:r>
              <w:rPr>
                <w:sz w:val="28"/>
                <w:szCs w:val="28"/>
                <w:lang w:val="uk-UA"/>
              </w:rPr>
              <w:t xml:space="preserve"> роки правління князів цієї доби, дату Любецького з’їзду , князівства часів роздробленості Київської Русі – території України;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показує</w:t>
            </w:r>
            <w:r>
              <w:rPr>
                <w:sz w:val="28"/>
                <w:szCs w:val="28"/>
                <w:lang w:val="uk-UA"/>
              </w:rPr>
              <w:t xml:space="preserve"> на карті території князівств часів роздробленості Київської русі на території розселення половців;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пояснює і застосовує</w:t>
            </w:r>
            <w:r>
              <w:rPr>
                <w:sz w:val="28"/>
                <w:szCs w:val="28"/>
                <w:lang w:val="uk-UA"/>
              </w:rPr>
              <w:t xml:space="preserve"> поняття «князівський з’їзд», «вотчина», «віче»;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розпізнає та описує пам’ятки образотворчого мистецтва і архітектури;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наводить приклади</w:t>
            </w:r>
            <w:r>
              <w:rPr>
                <w:sz w:val="28"/>
                <w:szCs w:val="28"/>
                <w:lang w:val="uk-UA"/>
              </w:rPr>
              <w:t xml:space="preserve"> піднесення Київської Русі за правління Володимира Мономаха, зв’язку між географічним положенням князівств та їх історичним розвитком, полікультурного характеру давньоруського суспільства і культурних досягнень;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 xml:space="preserve">характеризує </w:t>
            </w:r>
            <w:r>
              <w:rPr>
                <w:sz w:val="28"/>
                <w:szCs w:val="28"/>
                <w:lang w:val="uk-UA"/>
              </w:rPr>
              <w:t xml:space="preserve">становище Київської Русі за правління наступників Ярослава, особливості політичного та соціально </w:t>
            </w:r>
            <w:proofErr w:type="spellStart"/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lastRenderedPageBreak/>
              <w:t>економічного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життя князівств часів роздробленості, відносини половців із Руссю, літописи і твори літератури як історичні джерела;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визначає</w:t>
            </w:r>
            <w:r>
              <w:rPr>
                <w:sz w:val="28"/>
                <w:szCs w:val="28"/>
                <w:lang w:val="uk-UA"/>
              </w:rPr>
              <w:t xml:space="preserve"> причини, сутність та наслідки князівських усобиць половецьких набігів, Любецького з’їзду князів, роздробленості Київської Русі;</w:t>
            </w:r>
          </w:p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висловлює</w:t>
            </w:r>
            <w:r>
              <w:rPr>
                <w:sz w:val="28"/>
                <w:szCs w:val="28"/>
                <w:lang w:val="uk-UA"/>
              </w:rPr>
              <w:t xml:space="preserve"> ставлення до діяльності Ярославовичів, Володимира Мономаха, Мстислава Великого, Ярослава Осмомисла.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Корекція уяви, слухового сприймання на основі вивчення нової теми.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Корекція довільної уваги.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Розвиток зорової пам’яті, просторової орієнтації при роботі з карто, атласом. 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вміння використовувати розповідь вчителя та підручник як джерело знань, розширення активного словника історичною термінологією.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наочно-образного мислення та уяви при ознайомленні з пам’ятками образотворчого мистецтва й архітектури;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вміння порівнювати їх та виділяти суттєві ознаки.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Формування процесів </w:t>
            </w:r>
            <w:r>
              <w:rPr>
                <w:sz w:val="28"/>
                <w:szCs w:val="28"/>
                <w:lang w:val="uk-UA"/>
              </w:rPr>
              <w:lastRenderedPageBreak/>
              <w:t>пізнавальної діяльності на основі визначення закономірностей розвитку Київської Русі за правління наступників Ярослава та за часів роздробленості.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Корекцій мислення на основі причинно-наслідкових зв’язків.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зв’язного мовлення.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Корекція мислення з допомогою вміння висловлювати власну думку та відстоювати її. </w:t>
            </w:r>
          </w:p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Узагальнення.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Тематичне оцінювання.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16D0" w:rsidRDefault="00A816D0" w:rsidP="00A816D0">
            <w:pPr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Розділ ІІ: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Галицько-Волинська держава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Об’єднання галицького і Волинського князівств Романом Мстиславовичем.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Воз</w:t>
            </w:r>
            <w:r w:rsidR="00A70F40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єднання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князівства за синів Романа.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похід монголів на Русь. Вторгнення хана Батия на землі південно-західної Русі. Михайло Чернігівський та його загибель у Золотій Орді.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Українські землі та Золота Орда. Князь Данило Романович, його внутрішня політика.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Практичне заняття. Зовнішня </w:t>
            </w:r>
            <w:r>
              <w:rPr>
                <w:sz w:val="28"/>
                <w:szCs w:val="28"/>
                <w:lang w:val="uk-UA"/>
              </w:rPr>
              <w:lastRenderedPageBreak/>
              <w:t>політика князя Данила Романовича.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Правління Юрія І Львовича та останні галицько-волинські князі.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освіти, літописання.</w:t>
            </w:r>
          </w:p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Архітектура та образотворче мистецтво. Зміни в суспільному житті Галичини й Волині.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lastRenderedPageBreak/>
              <w:t xml:space="preserve">Називає </w:t>
            </w:r>
            <w:r>
              <w:rPr>
                <w:sz w:val="28"/>
                <w:szCs w:val="28"/>
                <w:lang w:val="uk-UA"/>
              </w:rPr>
              <w:t>роки правління найдавніших галицько-волинських князів, монгольської навали на землі південно-західної Русі;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показує</w:t>
            </w:r>
            <w:r>
              <w:rPr>
                <w:sz w:val="28"/>
                <w:szCs w:val="28"/>
                <w:lang w:val="uk-UA"/>
              </w:rPr>
              <w:t xml:space="preserve"> на карті територію держави за Романа Мстиславовича та його наступників, території сусідніх держав, напрямки навали монголів;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пояснює і застосовує</w:t>
            </w:r>
            <w:r>
              <w:rPr>
                <w:sz w:val="28"/>
                <w:szCs w:val="28"/>
                <w:lang w:val="uk-UA"/>
              </w:rPr>
              <w:t xml:space="preserve"> поняття: «орда», «баскак», «ярлик», «улус»;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 xml:space="preserve">описує </w:t>
            </w:r>
            <w:r>
              <w:rPr>
                <w:sz w:val="28"/>
                <w:szCs w:val="28"/>
                <w:lang w:val="uk-UA"/>
              </w:rPr>
              <w:t>подорож у Золоту Орду та коронацію Данила Романовича;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розпізнає</w:t>
            </w:r>
            <w:r>
              <w:rPr>
                <w:sz w:val="28"/>
                <w:szCs w:val="28"/>
                <w:lang w:val="uk-UA"/>
              </w:rPr>
              <w:t xml:space="preserve"> та описує пам’ятки образотворчого мистецтва та архітектури;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наводить приклади</w:t>
            </w:r>
            <w:r>
              <w:rPr>
                <w:sz w:val="28"/>
                <w:szCs w:val="28"/>
                <w:lang w:val="uk-UA"/>
              </w:rPr>
              <w:t xml:space="preserve"> героїчного опору монгольським завойовникам, змін у соціальній структурі суспільств Галичини й Волині, культурних досягнень;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 xml:space="preserve">характеризує </w:t>
            </w:r>
            <w:r>
              <w:rPr>
                <w:sz w:val="28"/>
                <w:szCs w:val="28"/>
                <w:lang w:val="uk-UA"/>
              </w:rPr>
              <w:t>заходи правителів із династії Романовичів задля збереження могутності Галицько-Волинської держави, особливості монгольського панування на українських землях;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 xml:space="preserve">визначає </w:t>
            </w:r>
            <w:r>
              <w:rPr>
                <w:sz w:val="28"/>
                <w:szCs w:val="28"/>
                <w:lang w:val="uk-UA"/>
              </w:rPr>
              <w:t>сутність та наслідки залежності князівств від Золотої Орди, зовнішньої та внутрішньої політики галицько-волинських правителів;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порівнює</w:t>
            </w:r>
            <w:r>
              <w:rPr>
                <w:sz w:val="28"/>
                <w:szCs w:val="28"/>
                <w:lang w:val="uk-UA"/>
              </w:rPr>
              <w:t xml:space="preserve"> особливості та тенденції розвитку українського суспільства за княжої доби з європейськими країнами;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 xml:space="preserve">висловлює </w:t>
            </w:r>
            <w:r>
              <w:rPr>
                <w:sz w:val="28"/>
                <w:szCs w:val="28"/>
                <w:lang w:val="uk-UA"/>
              </w:rPr>
              <w:t xml:space="preserve">ставлення до діяльності Романа Мстиславовича, Данила Романовича, </w:t>
            </w:r>
          </w:p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Юрія І Львовича.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Розвиток логічного мислення, пам’яті.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зорової пам’яті, просторової орієнтації при роботі з картою, атласом.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зв’язного мовлення шляхом розширення і уточнення пасивного словника історичною термінологією.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навичок самостійності (розвиток навичок застосовувати набуті знання, при виконанні практичних завдань).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Розвиток наочно-образного мислення та уяви при описі </w:t>
            </w:r>
            <w:r>
              <w:rPr>
                <w:sz w:val="28"/>
                <w:szCs w:val="28"/>
                <w:lang w:val="uk-UA"/>
              </w:rPr>
              <w:lastRenderedPageBreak/>
              <w:t>історичних пам’яток.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вміння порівнювати та класифікувати предмети за певними ознаками.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Корекція довільної уваги.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зв’язного усного монологічного мовлення при описуванні історичних подій.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пам’яті та логічного мислення при встановленні причинно-наслідкових зв’язків.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Корекція мислення (аналіз, синтез, узагальнення).</w:t>
            </w:r>
          </w:p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Розвиток вміння порівнювати.</w:t>
            </w: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Узагальнення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Тематичне оцінювання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16D0" w:rsidRDefault="00A816D0" w:rsidP="00A816D0">
            <w:pPr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Розділ ІІІ: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        Українські землі у   складі    Великого </w:t>
            </w:r>
          </w:p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        держав (друга половина ХІ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 ст.)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князівства Литовського та інших</w:t>
            </w: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9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Політичний статус українських земель у складі Великого князівства Литовського та інших </w:t>
            </w:r>
            <w:r>
              <w:rPr>
                <w:sz w:val="28"/>
                <w:szCs w:val="28"/>
                <w:lang w:val="uk-UA"/>
              </w:rPr>
              <w:lastRenderedPageBreak/>
              <w:t>держав. Кревська унія 1385 р. та українські землі.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Держава </w:t>
            </w:r>
            <w:proofErr w:type="spellStart"/>
            <w:r>
              <w:rPr>
                <w:sz w:val="28"/>
                <w:szCs w:val="28"/>
                <w:lang w:val="uk-UA"/>
              </w:rPr>
              <w:t>Феодоро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Криму. Утворення Кримського ханства. </w:t>
            </w:r>
            <w:proofErr w:type="spellStart"/>
            <w:r>
              <w:rPr>
                <w:sz w:val="28"/>
                <w:szCs w:val="28"/>
                <w:lang w:val="uk-UA"/>
              </w:rPr>
              <w:t>Гіреї</w:t>
            </w:r>
            <w:proofErr w:type="spellEnd"/>
            <w:r>
              <w:rPr>
                <w:sz w:val="28"/>
                <w:szCs w:val="28"/>
                <w:lang w:val="uk-UA"/>
              </w:rPr>
              <w:t>. Суспільний устрій та культура ханства.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Суспільне та церковне життя. Сільське господарство. Ремесла і торгівля. 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Міста, </w:t>
            </w:r>
            <w:r w:rsidR="00A70F40">
              <w:rPr>
                <w:sz w:val="28"/>
                <w:szCs w:val="28"/>
                <w:lang w:val="uk-UA"/>
              </w:rPr>
              <w:t>магдебурзьке</w:t>
            </w:r>
            <w:r>
              <w:rPr>
                <w:sz w:val="28"/>
                <w:szCs w:val="28"/>
                <w:lang w:val="uk-UA"/>
              </w:rPr>
              <w:t xml:space="preserve"> право. 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Освіта. Юрій з Дрогобича. Архітектура та образотворче мистецтво.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</w:p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Практичне заняття. Повсякденне життя та взаємовідносини населення України в ХІ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 ст.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lastRenderedPageBreak/>
              <w:t xml:space="preserve">Називає </w:t>
            </w:r>
            <w:r>
              <w:rPr>
                <w:sz w:val="28"/>
                <w:szCs w:val="28"/>
                <w:lang w:val="uk-UA"/>
              </w:rPr>
              <w:t xml:space="preserve">час входження українських земель до складу різних держав та утворення Кримського ханства, його </w:t>
            </w:r>
            <w:r>
              <w:rPr>
                <w:sz w:val="28"/>
                <w:szCs w:val="28"/>
                <w:lang w:val="uk-UA"/>
              </w:rPr>
              <w:lastRenderedPageBreak/>
              <w:t>підпорядкування Османській імперії;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розповідає</w:t>
            </w:r>
            <w:r>
              <w:rPr>
                <w:sz w:val="28"/>
                <w:szCs w:val="28"/>
                <w:lang w:val="uk-UA"/>
              </w:rPr>
              <w:t xml:space="preserve"> про князів литовської династії </w:t>
            </w:r>
            <w:proofErr w:type="spellStart"/>
            <w:r>
              <w:rPr>
                <w:sz w:val="28"/>
                <w:szCs w:val="28"/>
                <w:lang w:val="uk-UA"/>
              </w:rPr>
              <w:t>Гедиміновичів</w:t>
            </w:r>
            <w:proofErr w:type="spellEnd"/>
            <w:r>
              <w:rPr>
                <w:sz w:val="28"/>
                <w:szCs w:val="28"/>
                <w:lang w:val="uk-UA"/>
              </w:rPr>
              <w:t>, причетних до історії українських земель та про основні верстви суспільства Галичини, Волині й Київщини у Х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 ст.;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показує</w:t>
            </w:r>
            <w:r>
              <w:rPr>
                <w:sz w:val="28"/>
                <w:szCs w:val="28"/>
                <w:lang w:val="uk-UA"/>
              </w:rPr>
              <w:t xml:space="preserve"> на карті українські землі у складі різних держав, територію Кримського ханства;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пояснює і застосовує</w:t>
            </w:r>
            <w:r>
              <w:rPr>
                <w:sz w:val="28"/>
                <w:szCs w:val="28"/>
                <w:lang w:val="uk-UA"/>
              </w:rPr>
              <w:t xml:space="preserve"> поняття: «унія», «українська шляхта», «магнат», «кріпацтво», «невільник», «ясир», «гетьман», «господар», «хан», «султан», «</w:t>
            </w:r>
            <w:r w:rsidR="00A70F40">
              <w:rPr>
                <w:sz w:val="28"/>
                <w:szCs w:val="28"/>
                <w:lang w:val="uk-UA"/>
              </w:rPr>
              <w:t>магдебурзьке</w:t>
            </w:r>
            <w:r>
              <w:rPr>
                <w:sz w:val="28"/>
                <w:szCs w:val="28"/>
                <w:lang w:val="uk-UA"/>
              </w:rPr>
              <w:t xml:space="preserve"> право», «іконостас»;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розпізнає та описує</w:t>
            </w:r>
            <w:r>
              <w:rPr>
                <w:sz w:val="28"/>
                <w:szCs w:val="28"/>
                <w:lang w:val="uk-UA"/>
              </w:rPr>
              <w:t xml:space="preserve"> пам’ятки архітектури й образотворчого мистецтва;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наводить приклади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полікультурності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українського суспільства, діяльності литовських князів у розбудові українських удільних князівств;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розповідає</w:t>
            </w:r>
            <w:r>
              <w:rPr>
                <w:sz w:val="28"/>
                <w:szCs w:val="28"/>
                <w:lang w:val="uk-UA"/>
              </w:rPr>
              <w:t xml:space="preserve"> про особливості розвитку міст та </w:t>
            </w:r>
            <w:r w:rsidR="00A70F40">
              <w:rPr>
                <w:sz w:val="28"/>
                <w:szCs w:val="28"/>
                <w:lang w:val="uk-UA"/>
              </w:rPr>
              <w:t>магдебурзького</w:t>
            </w:r>
            <w:r>
              <w:rPr>
                <w:sz w:val="28"/>
                <w:szCs w:val="28"/>
                <w:lang w:val="uk-UA"/>
              </w:rPr>
              <w:t xml:space="preserve"> права в українських землях та про культурні досягнення;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характеризує</w:t>
            </w:r>
            <w:r>
              <w:rPr>
                <w:sz w:val="28"/>
                <w:szCs w:val="28"/>
                <w:lang w:val="uk-UA"/>
              </w:rPr>
              <w:t xml:space="preserve"> суспільно-політичне становище українських земель у складі різних держав та побут різних етнічних груп у житті тогочасного суспільства, ступінь розвитку господарства й </w:t>
            </w:r>
            <w:r>
              <w:rPr>
                <w:sz w:val="28"/>
                <w:szCs w:val="28"/>
                <w:lang w:val="uk-UA"/>
              </w:rPr>
              <w:lastRenderedPageBreak/>
              <w:t>торгівлі; державне, суспільне та культурне життя Кримського ханства;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визначає</w:t>
            </w:r>
            <w:r>
              <w:rPr>
                <w:sz w:val="28"/>
                <w:szCs w:val="28"/>
                <w:lang w:val="uk-UA"/>
              </w:rPr>
              <w:t xml:space="preserve"> причини, сутність та наслідки Кревської унії, встановлення залежності Кримського ханства від Османської імперії;</w:t>
            </w:r>
          </w:p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висловлює</w:t>
            </w:r>
            <w:r>
              <w:rPr>
                <w:sz w:val="28"/>
                <w:szCs w:val="28"/>
                <w:lang w:val="uk-UA"/>
              </w:rPr>
              <w:t xml:space="preserve"> ставлення до діяльності </w:t>
            </w:r>
            <w:proofErr w:type="spellStart"/>
            <w:r>
              <w:rPr>
                <w:sz w:val="28"/>
                <w:szCs w:val="28"/>
                <w:lang w:val="uk-UA"/>
              </w:rPr>
              <w:t>Любарта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Гедиміновича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Володимира </w:t>
            </w:r>
            <w:proofErr w:type="spellStart"/>
            <w:r>
              <w:rPr>
                <w:sz w:val="28"/>
                <w:szCs w:val="28"/>
                <w:lang w:val="uk-UA"/>
              </w:rPr>
              <w:t>Ольгердовича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Хаджі-Гірея</w:t>
            </w:r>
            <w:proofErr w:type="spellEnd"/>
            <w:r>
              <w:rPr>
                <w:sz w:val="28"/>
                <w:szCs w:val="28"/>
                <w:lang w:val="uk-UA"/>
              </w:rPr>
              <w:t>, Костянтина Острозького, Юрія Дрогобича.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Розвиток пам’яті та логічного мислення при викладенні часу входження українських земель до </w:t>
            </w:r>
            <w:r>
              <w:rPr>
                <w:sz w:val="28"/>
                <w:szCs w:val="28"/>
                <w:lang w:val="uk-UA"/>
              </w:rPr>
              <w:lastRenderedPageBreak/>
              <w:t>складу різних держав та утворення Кримського ханства.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Корекція довільної уваги.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дрібної моторики та координації загальних рухів тіла при роботі з картою.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зв’язного усного монологічного мовлення шляхом розширення і уточнення активного словника історичною термінологію.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творчої уяви на основі описової розповіді по темі.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зв’язного мовлення.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класифікації певних категорій предметів та явищ.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Корекція мислення (аналіз, синтез, узагальнення).</w:t>
            </w:r>
          </w:p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Історія рідного краю.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tabs>
                <w:tab w:val="left" w:pos="1163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Узагальнення. Тематичне оцінювання.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Узагальнення до курсу «Середньовічна історія України та її внесок у загальноєвропейську спадщину».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Називає і характеризує</w:t>
            </w:r>
            <w:r>
              <w:rPr>
                <w:sz w:val="28"/>
                <w:szCs w:val="28"/>
                <w:lang w:val="uk-UA"/>
              </w:rPr>
              <w:t xml:space="preserve"> основні цивілізаційні здобутки українського суспільства у ІХ-Х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 ст. та його внесок у загальноєвропейську спадщину;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порівнює процеси та явища європейської та української історії доби Середньовіччя;</w:t>
            </w:r>
          </w:p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висловлює</w:t>
            </w:r>
            <w:r>
              <w:rPr>
                <w:sz w:val="28"/>
                <w:szCs w:val="28"/>
                <w:lang w:val="uk-UA"/>
              </w:rPr>
              <w:t xml:space="preserve"> судження щодо ролі та значення Середньовічних держав на території України для подальшого розвитку українського суспільства.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Розвиток зв’язного мовлення.</w:t>
            </w:r>
          </w:p>
          <w:p w:rsidR="00A816D0" w:rsidRDefault="00A816D0" w:rsidP="00A81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вміння порівнювати історичні процеси та явища.</w:t>
            </w:r>
          </w:p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Корекція мислення з допомогою вміння висловлювати власну думку.</w:t>
            </w:r>
          </w:p>
        </w:tc>
      </w:tr>
      <w:tr w:rsidR="00A816D0" w:rsidTr="00A816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Резерв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0" w:rsidRDefault="00A816D0" w:rsidP="00A816D0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A816D0" w:rsidRDefault="00A816D0" w:rsidP="00A816D0">
      <w:pPr>
        <w:rPr>
          <w:sz w:val="28"/>
          <w:szCs w:val="28"/>
          <w:lang w:val="uk-UA" w:eastAsia="en-US"/>
        </w:rPr>
      </w:pPr>
    </w:p>
    <w:p w:rsidR="00A816D0" w:rsidRDefault="00A816D0" w:rsidP="00A816D0">
      <w:pPr>
        <w:rPr>
          <w:lang w:val="uk-UA"/>
        </w:rPr>
      </w:pPr>
    </w:p>
    <w:p w:rsidR="00A816D0" w:rsidRDefault="00A816D0" w:rsidP="00A816D0">
      <w:pPr>
        <w:rPr>
          <w:lang w:val="uk-UA"/>
        </w:rPr>
      </w:pPr>
    </w:p>
    <w:sectPr w:rsidR="00A816D0" w:rsidSect="00A45FF5">
      <w:pgSz w:w="16838" w:h="11906" w:orient="landscape"/>
      <w:pgMar w:top="12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48" w:rsidRDefault="00A70C48">
      <w:r>
        <w:separator/>
      </w:r>
    </w:p>
  </w:endnote>
  <w:endnote w:type="continuationSeparator" w:id="0">
    <w:p w:rsidR="00A70C48" w:rsidRDefault="00A7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48" w:rsidRDefault="00A70C48">
      <w:r>
        <w:separator/>
      </w:r>
    </w:p>
  </w:footnote>
  <w:footnote w:type="continuationSeparator" w:id="0">
    <w:p w:rsidR="00A70C48" w:rsidRDefault="00A70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711A75"/>
    <w:multiLevelType w:val="hybridMultilevel"/>
    <w:tmpl w:val="A412EA22"/>
    <w:lvl w:ilvl="0" w:tplc="CF127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300"/>
        <w:lvlJc w:val="left"/>
        <w:pPr>
          <w:ind w:left="300" w:hanging="300"/>
        </w:pPr>
        <w:rPr>
          <w:rFonts w:ascii="@Baltica" w:hAnsi="@Baltica" w:cs="@Baltica" w:hint="default"/>
          <w:sz w:val="20"/>
          <w:szCs w:val="20"/>
        </w:rPr>
      </w:lvl>
    </w:lvlOverride>
  </w:num>
  <w:num w:numId="2">
    <w:abstractNumId w:val="0"/>
    <w:lvlOverride w:ilvl="0">
      <w:lvl w:ilvl="0">
        <w:start w:val="1"/>
        <w:numFmt w:val="bullet"/>
        <w:lvlText w:val="•"/>
        <w:legacy w:legacy="1" w:legacySpace="0" w:legacyIndent="87"/>
        <w:lvlJc w:val="left"/>
        <w:pPr>
          <w:ind w:left="87" w:hanging="87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C9"/>
    <w:rsid w:val="00083DDA"/>
    <w:rsid w:val="00094818"/>
    <w:rsid w:val="000A017A"/>
    <w:rsid w:val="000F645D"/>
    <w:rsid w:val="0012047E"/>
    <w:rsid w:val="00120B08"/>
    <w:rsid w:val="0013334B"/>
    <w:rsid w:val="00134EF2"/>
    <w:rsid w:val="0014306F"/>
    <w:rsid w:val="001853C2"/>
    <w:rsid w:val="00201671"/>
    <w:rsid w:val="00224248"/>
    <w:rsid w:val="002767CE"/>
    <w:rsid w:val="002A3607"/>
    <w:rsid w:val="00376C2D"/>
    <w:rsid w:val="003B61D0"/>
    <w:rsid w:val="003C3A59"/>
    <w:rsid w:val="00403F3E"/>
    <w:rsid w:val="00462E04"/>
    <w:rsid w:val="00472606"/>
    <w:rsid w:val="004934A3"/>
    <w:rsid w:val="004A23EE"/>
    <w:rsid w:val="004A7ED3"/>
    <w:rsid w:val="005619ED"/>
    <w:rsid w:val="00585602"/>
    <w:rsid w:val="00587290"/>
    <w:rsid w:val="005E0400"/>
    <w:rsid w:val="005E0BA8"/>
    <w:rsid w:val="00605A7F"/>
    <w:rsid w:val="00617BFF"/>
    <w:rsid w:val="006361B2"/>
    <w:rsid w:val="006429A1"/>
    <w:rsid w:val="00664AF1"/>
    <w:rsid w:val="00673989"/>
    <w:rsid w:val="00684667"/>
    <w:rsid w:val="006B7561"/>
    <w:rsid w:val="006B7F70"/>
    <w:rsid w:val="00750FCB"/>
    <w:rsid w:val="00753C95"/>
    <w:rsid w:val="007F4E61"/>
    <w:rsid w:val="008221BA"/>
    <w:rsid w:val="00853DF3"/>
    <w:rsid w:val="00867780"/>
    <w:rsid w:val="008D2473"/>
    <w:rsid w:val="00945DA0"/>
    <w:rsid w:val="00985532"/>
    <w:rsid w:val="009D2F0A"/>
    <w:rsid w:val="009F16C8"/>
    <w:rsid w:val="009F4A6D"/>
    <w:rsid w:val="00A45FF5"/>
    <w:rsid w:val="00A70C48"/>
    <w:rsid w:val="00A70F40"/>
    <w:rsid w:val="00A816D0"/>
    <w:rsid w:val="00AB5762"/>
    <w:rsid w:val="00AC1D61"/>
    <w:rsid w:val="00AC28C4"/>
    <w:rsid w:val="00AF0431"/>
    <w:rsid w:val="00B82727"/>
    <w:rsid w:val="00B879ED"/>
    <w:rsid w:val="00BF56FA"/>
    <w:rsid w:val="00C34D39"/>
    <w:rsid w:val="00C52386"/>
    <w:rsid w:val="00C6714C"/>
    <w:rsid w:val="00CA39DD"/>
    <w:rsid w:val="00CD12BD"/>
    <w:rsid w:val="00D027B0"/>
    <w:rsid w:val="00D646C9"/>
    <w:rsid w:val="00D91C60"/>
    <w:rsid w:val="00D974B6"/>
    <w:rsid w:val="00DA5F4D"/>
    <w:rsid w:val="00E30391"/>
    <w:rsid w:val="00E41633"/>
    <w:rsid w:val="00E53AAE"/>
    <w:rsid w:val="00E64ADC"/>
    <w:rsid w:val="00E843AD"/>
    <w:rsid w:val="00E862F9"/>
    <w:rsid w:val="00E924AF"/>
    <w:rsid w:val="00F20052"/>
    <w:rsid w:val="00F616C1"/>
    <w:rsid w:val="00FB3C5F"/>
    <w:rsid w:val="00FD4F33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C9"/>
    <w:pPr>
      <w:autoSpaceDE w:val="0"/>
      <w:autoSpaceDN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azdel">
    <w:name w:val="razdel"/>
    <w:rsid w:val="00D646C9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87" w:lineRule="atLeast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TableTextshapka">
    <w:name w:val="Table Text_shapka"/>
    <w:rsid w:val="00D646C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0" w:line="190" w:lineRule="atLeast"/>
      <w:jc w:val="center"/>
    </w:pPr>
    <w:rPr>
      <w:sz w:val="18"/>
      <w:szCs w:val="18"/>
      <w:lang w:val="en-US"/>
    </w:rPr>
  </w:style>
  <w:style w:type="paragraph" w:customStyle="1" w:styleId="TableText">
    <w:name w:val="Table Text"/>
    <w:rsid w:val="00D646C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20" w:line="222" w:lineRule="atLeast"/>
      <w:ind w:left="60" w:right="60"/>
      <w:jc w:val="both"/>
    </w:pPr>
    <w:rPr>
      <w:lang w:val="en-US"/>
    </w:rPr>
  </w:style>
  <w:style w:type="paragraph" w:styleId="a3">
    <w:name w:val="Body Text"/>
    <w:basedOn w:val="a"/>
    <w:link w:val="a4"/>
    <w:rsid w:val="00D646C9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spacing w:line="221" w:lineRule="atLeast"/>
      <w:ind w:firstLine="300"/>
      <w:jc w:val="both"/>
    </w:pPr>
    <w:rPr>
      <w:lang w:val="en-US"/>
    </w:rPr>
  </w:style>
  <w:style w:type="paragraph" w:customStyle="1" w:styleId="6p">
    <w:name w:val="6p"/>
    <w:rsid w:val="00D646C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33" w:lineRule="atLeast"/>
      <w:ind w:firstLine="300"/>
      <w:jc w:val="both"/>
    </w:pPr>
    <w:rPr>
      <w:sz w:val="12"/>
      <w:szCs w:val="12"/>
      <w:lang w:val="en-US"/>
    </w:rPr>
  </w:style>
  <w:style w:type="paragraph" w:customStyle="1" w:styleId="4p">
    <w:name w:val="4p"/>
    <w:rsid w:val="00D646C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88" w:lineRule="atLeast"/>
      <w:ind w:firstLine="300"/>
      <w:jc w:val="both"/>
    </w:pPr>
    <w:rPr>
      <w:sz w:val="8"/>
      <w:szCs w:val="8"/>
      <w:lang w:val="en-US"/>
    </w:rPr>
  </w:style>
  <w:style w:type="paragraph" w:customStyle="1" w:styleId="ZFNOTENTRY">
    <w:name w:val="Z_FNOT ENTRY"/>
    <w:rsid w:val="0086778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7" w:lineRule="atLeast"/>
      <w:ind w:left="113"/>
      <w:jc w:val="both"/>
    </w:pPr>
    <w:rPr>
      <w:sz w:val="16"/>
      <w:szCs w:val="16"/>
      <w:lang w:val="en-US"/>
    </w:rPr>
  </w:style>
  <w:style w:type="paragraph" w:customStyle="1" w:styleId="2p">
    <w:name w:val="2p"/>
    <w:rsid w:val="0086778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44" w:lineRule="atLeast"/>
      <w:ind w:firstLine="300"/>
      <w:jc w:val="both"/>
    </w:pPr>
    <w:rPr>
      <w:sz w:val="4"/>
      <w:szCs w:val="4"/>
      <w:lang w:val="en-US"/>
    </w:rPr>
  </w:style>
  <w:style w:type="paragraph" w:customStyle="1" w:styleId="8p">
    <w:name w:val="8p"/>
    <w:rsid w:val="0086778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7" w:lineRule="atLeast"/>
      <w:ind w:firstLine="300"/>
      <w:jc w:val="both"/>
    </w:pPr>
    <w:rPr>
      <w:sz w:val="16"/>
      <w:szCs w:val="16"/>
      <w:lang w:val="en-US"/>
    </w:rPr>
  </w:style>
  <w:style w:type="paragraph" w:customStyle="1" w:styleId="podrazdel">
    <w:name w:val="podrazdel"/>
    <w:rsid w:val="00867780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39" w:lineRule="atLeast"/>
      <w:jc w:val="center"/>
    </w:pPr>
    <w:rPr>
      <w:rFonts w:ascii="Arial" w:hAnsi="Arial" w:cs="Arial"/>
      <w:b/>
      <w:bCs/>
      <w:lang w:val="ru-RU"/>
    </w:rPr>
  </w:style>
  <w:style w:type="paragraph" w:customStyle="1" w:styleId="videl">
    <w:name w:val="videl"/>
    <w:rsid w:val="00867780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1" w:lineRule="atLeast"/>
      <w:ind w:firstLine="221"/>
      <w:jc w:val="both"/>
    </w:pPr>
    <w:rPr>
      <w:lang w:val="ru-RU"/>
    </w:rPr>
  </w:style>
  <w:style w:type="paragraph" w:customStyle="1" w:styleId="TableTextshapka8">
    <w:name w:val="Table Text_shapka_8"/>
    <w:rsid w:val="0086778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36" w:line="169" w:lineRule="atLeast"/>
      <w:jc w:val="center"/>
    </w:pPr>
    <w:rPr>
      <w:sz w:val="16"/>
      <w:szCs w:val="16"/>
      <w:lang w:val="en-US"/>
    </w:rPr>
  </w:style>
  <w:style w:type="paragraph" w:customStyle="1" w:styleId="TableTextshem">
    <w:name w:val="Table Text_shem"/>
    <w:rsid w:val="0086778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69" w:lineRule="atLeast"/>
      <w:ind w:left="15" w:right="15"/>
      <w:jc w:val="both"/>
    </w:pPr>
    <w:rPr>
      <w:sz w:val="16"/>
      <w:szCs w:val="16"/>
      <w:lang w:val="en-US"/>
    </w:rPr>
  </w:style>
  <w:style w:type="paragraph" w:customStyle="1" w:styleId="zmist">
    <w:name w:val="zmist"/>
    <w:rsid w:val="00867780"/>
    <w:pPr>
      <w:widowControl w:val="0"/>
      <w:tabs>
        <w:tab w:val="right" w:leader="dot" w:pos="5613"/>
        <w:tab w:val="left" w:pos="11225"/>
        <w:tab w:val="left" w:pos="16838"/>
        <w:tab w:val="left" w:pos="22450"/>
        <w:tab w:val="left" w:pos="28063"/>
      </w:tabs>
      <w:autoSpaceDE w:val="0"/>
      <w:autoSpaceDN w:val="0"/>
      <w:spacing w:line="221" w:lineRule="atLeast"/>
      <w:ind w:firstLine="300"/>
      <w:jc w:val="both"/>
    </w:pPr>
    <w:rPr>
      <w:lang w:val="en-US"/>
    </w:rPr>
  </w:style>
  <w:style w:type="paragraph" w:customStyle="1" w:styleId="KG-6">
    <w:name w:val="KG-6"/>
    <w:rsid w:val="0086778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jc w:val="center"/>
    </w:pPr>
    <w:rPr>
      <w:lang w:val="en-US"/>
    </w:rPr>
  </w:style>
  <w:style w:type="paragraph" w:customStyle="1" w:styleId="KG-11">
    <w:name w:val="KG-11"/>
    <w:rsid w:val="0086778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jc w:val="center"/>
    </w:pPr>
    <w:rPr>
      <w:lang w:val="en-US"/>
    </w:rPr>
  </w:style>
  <w:style w:type="paragraph" w:customStyle="1" w:styleId="KLAS">
    <w:name w:val="KLAS"/>
    <w:rsid w:val="0086778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jc w:val="center"/>
    </w:pPr>
    <w:rPr>
      <w:lang w:val="en-US"/>
    </w:rPr>
  </w:style>
  <w:style w:type="paragraph" w:customStyle="1" w:styleId="KG-10">
    <w:name w:val="KG-10"/>
    <w:rsid w:val="0086778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jc w:val="center"/>
    </w:pPr>
    <w:rPr>
      <w:lang w:val="en-US"/>
    </w:rPr>
  </w:style>
  <w:style w:type="paragraph" w:customStyle="1" w:styleId="KG-9-C">
    <w:name w:val="KG-9-C"/>
    <w:rsid w:val="0086778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jc w:val="center"/>
    </w:pPr>
    <w:rPr>
      <w:lang w:val="en-US"/>
    </w:rPr>
  </w:style>
  <w:style w:type="paragraph" w:customStyle="1" w:styleId="KG-8">
    <w:name w:val="KG-8"/>
    <w:rsid w:val="0086778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jc w:val="center"/>
    </w:pPr>
    <w:rPr>
      <w:lang w:val="en-US"/>
    </w:rPr>
  </w:style>
  <w:style w:type="paragraph" w:customStyle="1" w:styleId="KG-4">
    <w:name w:val="KG-4"/>
    <w:rsid w:val="0086778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ind w:firstLine="300"/>
      <w:jc w:val="both"/>
    </w:pPr>
    <w:rPr>
      <w:lang w:val="en-US"/>
    </w:rPr>
  </w:style>
  <w:style w:type="character" w:styleId="a5">
    <w:name w:val="endnote reference"/>
    <w:basedOn w:val="a0"/>
    <w:semiHidden/>
    <w:rsid w:val="00867780"/>
    <w:rPr>
      <w:vertAlign w:val="superscript"/>
    </w:rPr>
  </w:style>
  <w:style w:type="character" w:styleId="a6">
    <w:name w:val="Hyperlink"/>
    <w:basedOn w:val="a0"/>
    <w:rsid w:val="00867780"/>
    <w:rPr>
      <w:color w:val="0000FF"/>
      <w:u w:val="single"/>
    </w:rPr>
  </w:style>
  <w:style w:type="paragraph" w:styleId="a7">
    <w:name w:val="endnote text"/>
    <w:basedOn w:val="a"/>
    <w:link w:val="a8"/>
    <w:rsid w:val="00AC28C4"/>
  </w:style>
  <w:style w:type="character" w:customStyle="1" w:styleId="a8">
    <w:name w:val="Текст концевой сноски Знак"/>
    <w:basedOn w:val="a0"/>
    <w:link w:val="a7"/>
    <w:rsid w:val="00AC28C4"/>
    <w:rPr>
      <w:lang w:val="ru-RU"/>
    </w:rPr>
  </w:style>
  <w:style w:type="paragraph" w:customStyle="1" w:styleId="Style8">
    <w:name w:val="Style8"/>
    <w:basedOn w:val="a"/>
    <w:rsid w:val="00120B08"/>
    <w:pPr>
      <w:widowControl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120B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20B08"/>
    <w:rPr>
      <w:lang w:val="ru-RU"/>
    </w:rPr>
  </w:style>
  <w:style w:type="character" w:customStyle="1" w:styleId="a4">
    <w:name w:val="Основной текст Знак"/>
    <w:basedOn w:val="a0"/>
    <w:link w:val="a3"/>
    <w:rsid w:val="00E30391"/>
    <w:rPr>
      <w:lang w:val="en-US"/>
    </w:rPr>
  </w:style>
  <w:style w:type="paragraph" w:customStyle="1" w:styleId="Style6">
    <w:name w:val="Style6"/>
    <w:basedOn w:val="a"/>
    <w:rsid w:val="003B61D0"/>
    <w:pPr>
      <w:widowControl w:val="0"/>
      <w:adjustRightInd w:val="0"/>
    </w:pPr>
    <w:rPr>
      <w:rFonts w:ascii="Arial" w:hAnsi="Arial" w:cs="Arial"/>
      <w:sz w:val="24"/>
      <w:szCs w:val="24"/>
      <w:lang w:eastAsia="ru-RU"/>
    </w:rPr>
  </w:style>
  <w:style w:type="table" w:styleId="a9">
    <w:name w:val="Table Grid"/>
    <w:basedOn w:val="a1"/>
    <w:rsid w:val="00A81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16D0"/>
    <w:pPr>
      <w:autoSpaceDE/>
      <w:autoSpaceDN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C9"/>
    <w:pPr>
      <w:autoSpaceDE w:val="0"/>
      <w:autoSpaceDN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azdel">
    <w:name w:val="razdel"/>
    <w:rsid w:val="00D646C9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87" w:lineRule="atLeast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TableTextshapka">
    <w:name w:val="Table Text_shapka"/>
    <w:rsid w:val="00D646C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0" w:line="190" w:lineRule="atLeast"/>
      <w:jc w:val="center"/>
    </w:pPr>
    <w:rPr>
      <w:sz w:val="18"/>
      <w:szCs w:val="18"/>
      <w:lang w:val="en-US"/>
    </w:rPr>
  </w:style>
  <w:style w:type="paragraph" w:customStyle="1" w:styleId="TableText">
    <w:name w:val="Table Text"/>
    <w:rsid w:val="00D646C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20" w:line="222" w:lineRule="atLeast"/>
      <w:ind w:left="60" w:right="60"/>
      <w:jc w:val="both"/>
    </w:pPr>
    <w:rPr>
      <w:lang w:val="en-US"/>
    </w:rPr>
  </w:style>
  <w:style w:type="paragraph" w:styleId="a3">
    <w:name w:val="Body Text"/>
    <w:basedOn w:val="a"/>
    <w:link w:val="a4"/>
    <w:rsid w:val="00D646C9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spacing w:line="221" w:lineRule="atLeast"/>
      <w:ind w:firstLine="300"/>
      <w:jc w:val="both"/>
    </w:pPr>
    <w:rPr>
      <w:lang w:val="en-US"/>
    </w:rPr>
  </w:style>
  <w:style w:type="paragraph" w:customStyle="1" w:styleId="6p">
    <w:name w:val="6p"/>
    <w:rsid w:val="00D646C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33" w:lineRule="atLeast"/>
      <w:ind w:firstLine="300"/>
      <w:jc w:val="both"/>
    </w:pPr>
    <w:rPr>
      <w:sz w:val="12"/>
      <w:szCs w:val="12"/>
      <w:lang w:val="en-US"/>
    </w:rPr>
  </w:style>
  <w:style w:type="paragraph" w:customStyle="1" w:styleId="4p">
    <w:name w:val="4p"/>
    <w:rsid w:val="00D646C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88" w:lineRule="atLeast"/>
      <w:ind w:firstLine="300"/>
      <w:jc w:val="both"/>
    </w:pPr>
    <w:rPr>
      <w:sz w:val="8"/>
      <w:szCs w:val="8"/>
      <w:lang w:val="en-US"/>
    </w:rPr>
  </w:style>
  <w:style w:type="paragraph" w:customStyle="1" w:styleId="ZFNOTENTRY">
    <w:name w:val="Z_FNOT ENTRY"/>
    <w:rsid w:val="0086778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7" w:lineRule="atLeast"/>
      <w:ind w:left="113"/>
      <w:jc w:val="both"/>
    </w:pPr>
    <w:rPr>
      <w:sz w:val="16"/>
      <w:szCs w:val="16"/>
      <w:lang w:val="en-US"/>
    </w:rPr>
  </w:style>
  <w:style w:type="paragraph" w:customStyle="1" w:styleId="2p">
    <w:name w:val="2p"/>
    <w:rsid w:val="0086778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44" w:lineRule="atLeast"/>
      <w:ind w:firstLine="300"/>
      <w:jc w:val="both"/>
    </w:pPr>
    <w:rPr>
      <w:sz w:val="4"/>
      <w:szCs w:val="4"/>
      <w:lang w:val="en-US"/>
    </w:rPr>
  </w:style>
  <w:style w:type="paragraph" w:customStyle="1" w:styleId="8p">
    <w:name w:val="8p"/>
    <w:rsid w:val="0086778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7" w:lineRule="atLeast"/>
      <w:ind w:firstLine="300"/>
      <w:jc w:val="both"/>
    </w:pPr>
    <w:rPr>
      <w:sz w:val="16"/>
      <w:szCs w:val="16"/>
      <w:lang w:val="en-US"/>
    </w:rPr>
  </w:style>
  <w:style w:type="paragraph" w:customStyle="1" w:styleId="podrazdel">
    <w:name w:val="podrazdel"/>
    <w:rsid w:val="00867780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39" w:lineRule="atLeast"/>
      <w:jc w:val="center"/>
    </w:pPr>
    <w:rPr>
      <w:rFonts w:ascii="Arial" w:hAnsi="Arial" w:cs="Arial"/>
      <w:b/>
      <w:bCs/>
      <w:lang w:val="ru-RU"/>
    </w:rPr>
  </w:style>
  <w:style w:type="paragraph" w:customStyle="1" w:styleId="videl">
    <w:name w:val="videl"/>
    <w:rsid w:val="00867780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1" w:lineRule="atLeast"/>
      <w:ind w:firstLine="221"/>
      <w:jc w:val="both"/>
    </w:pPr>
    <w:rPr>
      <w:lang w:val="ru-RU"/>
    </w:rPr>
  </w:style>
  <w:style w:type="paragraph" w:customStyle="1" w:styleId="TableTextshapka8">
    <w:name w:val="Table Text_shapka_8"/>
    <w:rsid w:val="0086778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36" w:line="169" w:lineRule="atLeast"/>
      <w:jc w:val="center"/>
    </w:pPr>
    <w:rPr>
      <w:sz w:val="16"/>
      <w:szCs w:val="16"/>
      <w:lang w:val="en-US"/>
    </w:rPr>
  </w:style>
  <w:style w:type="paragraph" w:customStyle="1" w:styleId="TableTextshem">
    <w:name w:val="Table Text_shem"/>
    <w:rsid w:val="0086778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69" w:lineRule="atLeast"/>
      <w:ind w:left="15" w:right="15"/>
      <w:jc w:val="both"/>
    </w:pPr>
    <w:rPr>
      <w:sz w:val="16"/>
      <w:szCs w:val="16"/>
      <w:lang w:val="en-US"/>
    </w:rPr>
  </w:style>
  <w:style w:type="paragraph" w:customStyle="1" w:styleId="zmist">
    <w:name w:val="zmist"/>
    <w:rsid w:val="00867780"/>
    <w:pPr>
      <w:widowControl w:val="0"/>
      <w:tabs>
        <w:tab w:val="right" w:leader="dot" w:pos="5613"/>
        <w:tab w:val="left" w:pos="11225"/>
        <w:tab w:val="left" w:pos="16838"/>
        <w:tab w:val="left" w:pos="22450"/>
        <w:tab w:val="left" w:pos="28063"/>
      </w:tabs>
      <w:autoSpaceDE w:val="0"/>
      <w:autoSpaceDN w:val="0"/>
      <w:spacing w:line="221" w:lineRule="atLeast"/>
      <w:ind w:firstLine="300"/>
      <w:jc w:val="both"/>
    </w:pPr>
    <w:rPr>
      <w:lang w:val="en-US"/>
    </w:rPr>
  </w:style>
  <w:style w:type="paragraph" w:customStyle="1" w:styleId="KG-6">
    <w:name w:val="KG-6"/>
    <w:rsid w:val="0086778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jc w:val="center"/>
    </w:pPr>
    <w:rPr>
      <w:lang w:val="en-US"/>
    </w:rPr>
  </w:style>
  <w:style w:type="paragraph" w:customStyle="1" w:styleId="KG-11">
    <w:name w:val="KG-11"/>
    <w:rsid w:val="0086778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jc w:val="center"/>
    </w:pPr>
    <w:rPr>
      <w:lang w:val="en-US"/>
    </w:rPr>
  </w:style>
  <w:style w:type="paragraph" w:customStyle="1" w:styleId="KLAS">
    <w:name w:val="KLAS"/>
    <w:rsid w:val="0086778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jc w:val="center"/>
    </w:pPr>
    <w:rPr>
      <w:lang w:val="en-US"/>
    </w:rPr>
  </w:style>
  <w:style w:type="paragraph" w:customStyle="1" w:styleId="KG-10">
    <w:name w:val="KG-10"/>
    <w:rsid w:val="0086778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jc w:val="center"/>
    </w:pPr>
    <w:rPr>
      <w:lang w:val="en-US"/>
    </w:rPr>
  </w:style>
  <w:style w:type="paragraph" w:customStyle="1" w:styleId="KG-9-C">
    <w:name w:val="KG-9-C"/>
    <w:rsid w:val="0086778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jc w:val="center"/>
    </w:pPr>
    <w:rPr>
      <w:lang w:val="en-US"/>
    </w:rPr>
  </w:style>
  <w:style w:type="paragraph" w:customStyle="1" w:styleId="KG-8">
    <w:name w:val="KG-8"/>
    <w:rsid w:val="0086778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jc w:val="center"/>
    </w:pPr>
    <w:rPr>
      <w:lang w:val="en-US"/>
    </w:rPr>
  </w:style>
  <w:style w:type="paragraph" w:customStyle="1" w:styleId="KG-4">
    <w:name w:val="KG-4"/>
    <w:rsid w:val="0086778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ind w:firstLine="300"/>
      <w:jc w:val="both"/>
    </w:pPr>
    <w:rPr>
      <w:lang w:val="en-US"/>
    </w:rPr>
  </w:style>
  <w:style w:type="character" w:styleId="a5">
    <w:name w:val="endnote reference"/>
    <w:basedOn w:val="a0"/>
    <w:semiHidden/>
    <w:rsid w:val="00867780"/>
    <w:rPr>
      <w:vertAlign w:val="superscript"/>
    </w:rPr>
  </w:style>
  <w:style w:type="character" w:styleId="a6">
    <w:name w:val="Hyperlink"/>
    <w:basedOn w:val="a0"/>
    <w:rsid w:val="00867780"/>
    <w:rPr>
      <w:color w:val="0000FF"/>
      <w:u w:val="single"/>
    </w:rPr>
  </w:style>
  <w:style w:type="paragraph" w:styleId="a7">
    <w:name w:val="endnote text"/>
    <w:basedOn w:val="a"/>
    <w:link w:val="a8"/>
    <w:rsid w:val="00AC28C4"/>
  </w:style>
  <w:style w:type="character" w:customStyle="1" w:styleId="a8">
    <w:name w:val="Текст концевой сноски Знак"/>
    <w:basedOn w:val="a0"/>
    <w:link w:val="a7"/>
    <w:rsid w:val="00AC28C4"/>
    <w:rPr>
      <w:lang w:val="ru-RU"/>
    </w:rPr>
  </w:style>
  <w:style w:type="paragraph" w:customStyle="1" w:styleId="Style8">
    <w:name w:val="Style8"/>
    <w:basedOn w:val="a"/>
    <w:rsid w:val="00120B08"/>
    <w:pPr>
      <w:widowControl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120B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20B08"/>
    <w:rPr>
      <w:lang w:val="ru-RU"/>
    </w:rPr>
  </w:style>
  <w:style w:type="character" w:customStyle="1" w:styleId="a4">
    <w:name w:val="Основной текст Знак"/>
    <w:basedOn w:val="a0"/>
    <w:link w:val="a3"/>
    <w:rsid w:val="00E30391"/>
    <w:rPr>
      <w:lang w:val="en-US"/>
    </w:rPr>
  </w:style>
  <w:style w:type="paragraph" w:customStyle="1" w:styleId="Style6">
    <w:name w:val="Style6"/>
    <w:basedOn w:val="a"/>
    <w:rsid w:val="003B61D0"/>
    <w:pPr>
      <w:widowControl w:val="0"/>
      <w:adjustRightInd w:val="0"/>
    </w:pPr>
    <w:rPr>
      <w:rFonts w:ascii="Arial" w:hAnsi="Arial" w:cs="Arial"/>
      <w:sz w:val="24"/>
      <w:szCs w:val="24"/>
      <w:lang w:eastAsia="ru-RU"/>
    </w:rPr>
  </w:style>
  <w:style w:type="table" w:styleId="a9">
    <w:name w:val="Table Grid"/>
    <w:basedOn w:val="a1"/>
    <w:rsid w:val="00A81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16D0"/>
    <w:pPr>
      <w:autoSpaceDE/>
      <w:autoSpaceDN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6993</Words>
  <Characters>39861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2020-12-27T09:50:00Z</dcterms:created>
  <dcterms:modified xsi:type="dcterms:W3CDTF">2020-12-27T09:50:00Z</dcterms:modified>
</cp:coreProperties>
</file>