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40"/>
        <w:tblW w:w="4205" w:type="pct"/>
        <w:tblBorders>
          <w:left w:val="thinThickSmallGap" w:sz="24" w:space="0" w:color="CC00CC"/>
        </w:tblBorders>
        <w:tblLook w:val="00A0" w:firstRow="1" w:lastRow="0" w:firstColumn="1" w:lastColumn="0" w:noHBand="0" w:noVBand="0"/>
      </w:tblPr>
      <w:tblGrid>
        <w:gridCol w:w="12448"/>
      </w:tblGrid>
      <w:tr w:rsidR="00BE6C00" w:rsidTr="000A5CDE">
        <w:tc>
          <w:tcPr>
            <w:tcW w:w="12448" w:type="dxa"/>
            <w:tcMar>
              <w:top w:w="216" w:type="dxa"/>
              <w:left w:w="115" w:type="dxa"/>
              <w:bottom w:w="216" w:type="dxa"/>
              <w:right w:w="115" w:type="dxa"/>
            </w:tcMar>
          </w:tcPr>
          <w:p w:rsidR="00BE6C00" w:rsidRPr="009C2A6F" w:rsidRDefault="00BE6C00" w:rsidP="000A5CDE">
            <w:pPr>
              <w:pStyle w:val="a4"/>
              <w:rPr>
                <w:rFonts w:ascii="Times New Roman" w:hAnsi="Times New Roman"/>
                <w:sz w:val="52"/>
                <w:szCs w:val="32"/>
                <w:lang w:val="uk-UA"/>
              </w:rPr>
            </w:pPr>
            <w:r w:rsidRPr="009C2A6F">
              <w:rPr>
                <w:rFonts w:ascii="Times New Roman" w:hAnsi="Times New Roman"/>
                <w:sz w:val="52"/>
                <w:szCs w:val="32"/>
                <w:lang w:val="uk-UA"/>
              </w:rPr>
              <w:t>Міністерство освіти і науки України</w:t>
            </w:r>
          </w:p>
          <w:p w:rsidR="00BE6C00" w:rsidRPr="009C2A6F" w:rsidRDefault="00BE6C00" w:rsidP="000A5CDE">
            <w:pPr>
              <w:pStyle w:val="a4"/>
              <w:rPr>
                <w:rFonts w:ascii="Times New Roman" w:hAnsi="Times New Roman"/>
                <w:sz w:val="52"/>
                <w:szCs w:val="32"/>
                <w:lang w:val="uk-UA"/>
              </w:rPr>
            </w:pPr>
            <w:r w:rsidRPr="009C2A6F">
              <w:rPr>
                <w:rFonts w:ascii="Times New Roman" w:hAnsi="Times New Roman"/>
                <w:sz w:val="52"/>
                <w:szCs w:val="32"/>
                <w:lang w:val="uk-UA"/>
              </w:rPr>
              <w:t>Інститут спеціальної педагогіки НАПН України</w:t>
            </w:r>
          </w:p>
          <w:p w:rsidR="00BE6C00" w:rsidRPr="009C2A6F" w:rsidRDefault="00BE6C00" w:rsidP="000A5CDE">
            <w:pPr>
              <w:pStyle w:val="a4"/>
              <w:rPr>
                <w:rFonts w:ascii="Times New Roman" w:hAnsi="Times New Roman"/>
                <w:sz w:val="52"/>
                <w:szCs w:val="32"/>
                <w:lang w:val="uk-UA"/>
              </w:rPr>
            </w:pPr>
          </w:p>
        </w:tc>
      </w:tr>
      <w:tr w:rsidR="00BE6C00" w:rsidTr="000A5CDE">
        <w:tc>
          <w:tcPr>
            <w:tcW w:w="12448" w:type="dxa"/>
          </w:tcPr>
          <w:p w:rsidR="00BE6C00" w:rsidRDefault="00BE6C00" w:rsidP="000A5CDE">
            <w:pPr>
              <w:spacing w:line="240" w:lineRule="auto"/>
              <w:rPr>
                <w:rFonts w:ascii="Times New Roman" w:hAnsi="Times New Roman"/>
                <w:b/>
                <w:sz w:val="36"/>
                <w:szCs w:val="32"/>
              </w:rPr>
            </w:pPr>
            <w:r w:rsidRPr="002F675E">
              <w:rPr>
                <w:rFonts w:ascii="Times New Roman" w:hAnsi="Times New Roman"/>
                <w:b/>
                <w:sz w:val="36"/>
                <w:szCs w:val="32"/>
              </w:rPr>
              <w:t xml:space="preserve">НАВЧАЛЬНІ ПРОГРАМИ ДЛЯ </w:t>
            </w:r>
            <w:r>
              <w:rPr>
                <w:rFonts w:ascii="Times New Roman" w:hAnsi="Times New Roman"/>
                <w:b/>
                <w:sz w:val="36"/>
                <w:szCs w:val="32"/>
              </w:rPr>
              <w:t>5-9 (10)</w:t>
            </w:r>
            <w:r w:rsidRPr="002F675E">
              <w:rPr>
                <w:rFonts w:ascii="Times New Roman" w:hAnsi="Times New Roman"/>
                <w:b/>
                <w:sz w:val="36"/>
                <w:szCs w:val="32"/>
              </w:rPr>
              <w:t xml:space="preserve"> КЛАСІВ СПЕЦІАЛЬНИХ ЗАГАЛЬНООСВІТНІХ НАВЧАЛЬНИХ ЗАКЛАДІВ ДЛЯ ДІТЕЙ З ПОРУШЕННЯМИ ОПОРНО-РУХОВОГО АПАРАТУ</w:t>
            </w:r>
          </w:p>
          <w:p w:rsidR="00BE6C00" w:rsidRPr="002F675E" w:rsidRDefault="00BE6C00" w:rsidP="000A5CDE">
            <w:pPr>
              <w:spacing w:line="240" w:lineRule="auto"/>
              <w:rPr>
                <w:rFonts w:ascii="Times New Roman" w:hAnsi="Times New Roman"/>
                <w:b/>
                <w:bCs/>
                <w:sz w:val="40"/>
                <w:szCs w:val="24"/>
              </w:rPr>
            </w:pPr>
          </w:p>
          <w:p w:rsidR="00BE6C00" w:rsidRPr="004C3396" w:rsidRDefault="00BE6C00" w:rsidP="000A5CDE">
            <w:pPr>
              <w:pStyle w:val="1"/>
              <w:spacing w:before="0" w:after="0" w:line="240" w:lineRule="auto"/>
              <w:rPr>
                <w:rFonts w:ascii="Times New Roman" w:hAnsi="Times New Roman"/>
                <w:caps/>
                <w:sz w:val="52"/>
                <w:lang w:val="uk-UA"/>
              </w:rPr>
            </w:pPr>
            <w:bookmarkStart w:id="0" w:name="_GoBack"/>
            <w:r w:rsidRPr="004C3396">
              <w:rPr>
                <w:rFonts w:ascii="Times New Roman" w:hAnsi="Times New Roman"/>
                <w:caps/>
                <w:sz w:val="52"/>
                <w:lang w:val="uk-UA"/>
              </w:rPr>
              <w:t>ІНФОРМАТИКА</w:t>
            </w:r>
          </w:p>
          <w:p w:rsidR="00BE6C00" w:rsidRPr="004C3396" w:rsidRDefault="00BE6C00" w:rsidP="000A5CDE">
            <w:pPr>
              <w:pStyle w:val="1"/>
              <w:spacing w:before="0" w:after="0" w:line="240" w:lineRule="auto"/>
              <w:rPr>
                <w:rFonts w:ascii="Times New Roman" w:hAnsi="Times New Roman"/>
                <w:sz w:val="36"/>
                <w:lang w:val="uk-UA"/>
              </w:rPr>
            </w:pPr>
            <w:r w:rsidRPr="004C3396">
              <w:rPr>
                <w:rFonts w:ascii="Times New Roman" w:hAnsi="Times New Roman"/>
                <w:caps/>
                <w:sz w:val="36"/>
                <w:lang w:val="uk-UA"/>
              </w:rPr>
              <w:t>5 клас</w:t>
            </w:r>
          </w:p>
          <w:p w:rsidR="00BE6C00" w:rsidRPr="009C2A6F" w:rsidRDefault="00BE6C00" w:rsidP="000A5CDE">
            <w:pPr>
              <w:pStyle w:val="a4"/>
              <w:rPr>
                <w:rFonts w:ascii="Times New Roman" w:hAnsi="Times New Roman"/>
                <w:sz w:val="44"/>
                <w:szCs w:val="32"/>
                <w:lang w:val="uk-UA"/>
              </w:rPr>
            </w:pPr>
          </w:p>
          <w:p w:rsidR="00BE6C00" w:rsidRPr="000A5CDE" w:rsidRDefault="00BE6C00" w:rsidP="000A5CDE">
            <w:pPr>
              <w:spacing w:after="0" w:line="240" w:lineRule="auto"/>
              <w:rPr>
                <w:rFonts w:ascii="Times New Roman" w:hAnsi="Times New Roman" w:cs="Times New Roman"/>
                <w:bCs/>
                <w:sz w:val="36"/>
                <w:szCs w:val="36"/>
              </w:rPr>
            </w:pPr>
            <w:r w:rsidRPr="000A5CDE">
              <w:rPr>
                <w:rFonts w:ascii="Times New Roman" w:hAnsi="Times New Roman"/>
                <w:sz w:val="36"/>
                <w:szCs w:val="36"/>
              </w:rPr>
              <w:t xml:space="preserve">Укладачі: </w:t>
            </w:r>
            <w:r w:rsidRPr="000A5CDE">
              <w:rPr>
                <w:rFonts w:ascii="Times New Roman" w:hAnsi="Times New Roman" w:cs="Times New Roman"/>
                <w:bCs/>
                <w:sz w:val="36"/>
                <w:szCs w:val="36"/>
              </w:rPr>
              <w:t>Т.В.Остапенко, вчитель вищої категорії, старший вчитель;</w:t>
            </w:r>
          </w:p>
          <w:p w:rsidR="00BE6C00" w:rsidRPr="000A5CDE" w:rsidRDefault="00BE6C00" w:rsidP="000A5CDE">
            <w:pPr>
              <w:spacing w:after="0" w:line="240" w:lineRule="auto"/>
              <w:rPr>
                <w:rFonts w:ascii="Times New Roman" w:hAnsi="Times New Roman" w:cs="Times New Roman"/>
                <w:sz w:val="36"/>
                <w:szCs w:val="36"/>
              </w:rPr>
            </w:pPr>
            <w:r w:rsidRPr="000A5CDE">
              <w:rPr>
                <w:rFonts w:ascii="Times New Roman" w:hAnsi="Times New Roman" w:cs="Times New Roman"/>
                <w:bCs/>
                <w:sz w:val="36"/>
                <w:szCs w:val="36"/>
              </w:rPr>
              <w:t>О.О.Черкас,</w:t>
            </w:r>
            <w:bookmarkEnd w:id="0"/>
            <w:r w:rsidRPr="000A5CDE">
              <w:rPr>
                <w:rFonts w:ascii="Times New Roman" w:hAnsi="Times New Roman" w:cs="Times New Roman"/>
                <w:bCs/>
                <w:sz w:val="36"/>
                <w:szCs w:val="36"/>
              </w:rPr>
              <w:t xml:space="preserve"> вчитель інформатики СПІ№15 м. Києва.</w:t>
            </w:r>
          </w:p>
          <w:p w:rsidR="00BE6C00" w:rsidRPr="009C2A6F" w:rsidRDefault="00BE6C00" w:rsidP="000A5CDE">
            <w:pPr>
              <w:pStyle w:val="a4"/>
              <w:rPr>
                <w:rFonts w:ascii="Times New Roman" w:hAnsi="Times New Roman"/>
                <w:color w:val="4F81BD"/>
                <w:sz w:val="52"/>
                <w:szCs w:val="80"/>
                <w:lang w:val="uk-UA"/>
              </w:rPr>
            </w:pPr>
          </w:p>
        </w:tc>
      </w:tr>
      <w:tr w:rsidR="00BE6C00" w:rsidTr="000A5CDE">
        <w:tc>
          <w:tcPr>
            <w:tcW w:w="12448" w:type="dxa"/>
            <w:tcMar>
              <w:top w:w="216" w:type="dxa"/>
              <w:left w:w="115" w:type="dxa"/>
              <w:bottom w:w="216" w:type="dxa"/>
              <w:right w:w="115" w:type="dxa"/>
            </w:tcMar>
          </w:tcPr>
          <w:p w:rsidR="00BE6C00" w:rsidRPr="009C2A6F" w:rsidRDefault="00BE6C00" w:rsidP="000A5CDE">
            <w:pPr>
              <w:pStyle w:val="a4"/>
              <w:rPr>
                <w:rFonts w:ascii="Times New Roman" w:hAnsi="Times New Roman"/>
                <w:sz w:val="52"/>
                <w:szCs w:val="32"/>
                <w:lang w:val="uk-UA"/>
              </w:rPr>
            </w:pPr>
            <w:r w:rsidRPr="009C2A6F">
              <w:rPr>
                <w:rFonts w:ascii="Times New Roman" w:hAnsi="Times New Roman"/>
                <w:sz w:val="52"/>
                <w:szCs w:val="32"/>
                <w:lang w:val="uk-UA"/>
              </w:rPr>
              <w:t>Київ – 2014</w:t>
            </w:r>
          </w:p>
        </w:tc>
      </w:tr>
    </w:tbl>
    <w:p w:rsidR="00BE6C00" w:rsidRPr="00EE59E1" w:rsidRDefault="00BE6C00" w:rsidP="00766AC2">
      <w:pPr>
        <w:spacing w:after="0" w:line="240" w:lineRule="auto"/>
        <w:jc w:val="both"/>
        <w:rPr>
          <w:rFonts w:ascii="Times New Roman" w:hAnsi="Times New Roman" w:cs="Times New Roman"/>
          <w:b/>
          <w:sz w:val="24"/>
          <w:szCs w:val="24"/>
          <w:lang w:eastAsia="x-none"/>
        </w:rPr>
      </w:pPr>
    </w:p>
    <w:p w:rsidR="00BE6C00" w:rsidRPr="000A5CDE" w:rsidRDefault="00BE6C00" w:rsidP="000A5CDE">
      <w:pPr>
        <w:spacing w:after="0" w:line="240" w:lineRule="auto"/>
        <w:jc w:val="center"/>
        <w:rPr>
          <w:rFonts w:ascii="Times New Roman" w:hAnsi="Times New Roman" w:cs="Times New Roman"/>
          <w:b/>
          <w:sz w:val="36"/>
          <w:szCs w:val="36"/>
        </w:rPr>
      </w:pPr>
      <w:r>
        <w:rPr>
          <w:rFonts w:ascii="Times New Roman" w:hAnsi="Times New Roman" w:cs="Times New Roman"/>
          <w:b/>
          <w:bCs/>
          <w:sz w:val="24"/>
          <w:szCs w:val="24"/>
          <w:lang w:eastAsia="uk-UA"/>
        </w:rPr>
        <w:br w:type="page"/>
      </w:r>
      <w:r w:rsidRPr="000A5CDE">
        <w:rPr>
          <w:rFonts w:ascii="Times New Roman" w:hAnsi="Times New Roman" w:cs="Times New Roman"/>
          <w:b/>
          <w:sz w:val="36"/>
          <w:szCs w:val="36"/>
        </w:rPr>
        <w:lastRenderedPageBreak/>
        <w:t>Пояснювальна записка</w:t>
      </w:r>
    </w:p>
    <w:p w:rsidR="00BE6C00" w:rsidRPr="00766AC2" w:rsidRDefault="00BE6C00" w:rsidP="00766AC2">
      <w:pPr>
        <w:spacing w:after="0" w:line="240" w:lineRule="auto"/>
        <w:ind w:firstLine="567"/>
        <w:jc w:val="both"/>
        <w:rPr>
          <w:rFonts w:ascii="Times New Roman" w:hAnsi="Times New Roman" w:cs="Times New Roman"/>
          <w:sz w:val="24"/>
          <w:szCs w:val="24"/>
        </w:rPr>
      </w:pPr>
      <w:r w:rsidRPr="00766AC2">
        <w:rPr>
          <w:rFonts w:ascii="Times New Roman" w:hAnsi="Times New Roman" w:cs="Times New Roman"/>
          <w:sz w:val="24"/>
          <w:szCs w:val="24"/>
        </w:rPr>
        <w:t xml:space="preserve">Курс інформатики – важлива складова навчання і виховання учнів, основоположна частина математичної освіти. Цей курс базується на відповідному змісті Базового компонента освіти. </w:t>
      </w:r>
    </w:p>
    <w:p w:rsidR="00BE6C00" w:rsidRPr="00766AC2" w:rsidRDefault="00BE6C00" w:rsidP="00766AC2">
      <w:pPr>
        <w:spacing w:after="0" w:line="240" w:lineRule="auto"/>
        <w:ind w:firstLine="567"/>
        <w:jc w:val="both"/>
        <w:rPr>
          <w:rFonts w:ascii="Times New Roman" w:hAnsi="Times New Roman" w:cs="Times New Roman"/>
          <w:sz w:val="24"/>
          <w:szCs w:val="24"/>
        </w:rPr>
      </w:pPr>
      <w:r w:rsidRPr="00766AC2">
        <w:rPr>
          <w:rFonts w:ascii="Times New Roman" w:hAnsi="Times New Roman" w:cs="Times New Roman"/>
          <w:sz w:val="24"/>
          <w:szCs w:val="24"/>
        </w:rPr>
        <w:t xml:space="preserve">Навчання інформатики в середній школі для дітей з особливими освітніми потребами виконує низку значущих для загального розвитку особистості учня завдань: удосконалення здатності логічно міркувати, уміння виділяти властивості предметів і явищ комп’ютерного світу; виховання зосередженості, наполегливості, працьовитості, самостійності; розвиток інтелекту, пам’яті, мовлення, уяви. </w:t>
      </w:r>
    </w:p>
    <w:p w:rsidR="00BE6C00" w:rsidRPr="00766AC2" w:rsidRDefault="00BE6C00" w:rsidP="00766AC2">
      <w:pPr>
        <w:spacing w:after="0" w:line="240" w:lineRule="auto"/>
        <w:ind w:firstLine="567"/>
        <w:jc w:val="both"/>
        <w:rPr>
          <w:rFonts w:ascii="Times New Roman" w:hAnsi="Times New Roman" w:cs="Times New Roman"/>
          <w:sz w:val="24"/>
          <w:szCs w:val="24"/>
        </w:rPr>
      </w:pPr>
      <w:r w:rsidRPr="00766AC2">
        <w:rPr>
          <w:rFonts w:ascii="Times New Roman" w:hAnsi="Times New Roman" w:cs="Times New Roman"/>
          <w:sz w:val="24"/>
          <w:szCs w:val="24"/>
        </w:rPr>
        <w:t>Програмою передбачено вивчення питань, пов’язаних з алгоритмами та їхніми виконавцями. У результаті роботи з ними учні повинні розуміти на підсвідомому рівні  поняття виконавця, його середовища, команди, системи команд виконавця, алгоритму, отримати подальші знання про основні алгоритмічні структури, зокрема, наслідування, розгалуження та повторення, навчитися виконувати готові алгоритми, а також складати прості алгоритми та портфоліо для виконавців, які працюють у певному зрозумілому для відповідної вікової категорії комп’ютерному середовищі, використовуючи просту систему їхніх команд. Головною метою алгоритмічної лінії є вміння розв’язувати значущі для учнів задачі з їх повсякденного життя, застосовуючи алгоритмічний підхід: уміння планувати послідовність дій для досягнення цілей,  передбачати можливі наслідки; розв’язувати задачі, для яких відповіддю є не число або твердження, а опис послідовності дій, створення моделі, схеми, графіка тощо.</w:t>
      </w:r>
    </w:p>
    <w:p w:rsidR="00BE6C00" w:rsidRPr="00766AC2" w:rsidRDefault="00BE6C00" w:rsidP="00766AC2">
      <w:pPr>
        <w:pStyle w:val="af"/>
      </w:pPr>
      <w:r w:rsidRPr="00766AC2">
        <w:t>Однією з важливих складових програми є інтегративні навчальні проекти, при виконанні яких відбувається закріплення, поглиблення та активне засвоєння матеріалів курсу. Передбачено, що учні мають здійснювати вибір із запропонованих життєвих ситуацій (тем), придумувати свою тематику життєвих ситуацій; планувати та коригувати план дослідження, використовуючи нові ІТ-технології; виявляти готовність відкрито висловлювати та відстоювати свої думки; вчитись слухати та чути партнера, з повагою визнавати право кожного на власну точку зору; навчитись презентувати результат індивідуального чи колективного дослідження.</w:t>
      </w:r>
    </w:p>
    <w:p w:rsidR="00BE6C00" w:rsidRPr="00766AC2" w:rsidRDefault="00BE6C00" w:rsidP="00766AC2">
      <w:pPr>
        <w:spacing w:after="0" w:line="240" w:lineRule="auto"/>
        <w:ind w:firstLine="567"/>
        <w:jc w:val="both"/>
        <w:rPr>
          <w:rFonts w:ascii="Times New Roman" w:hAnsi="Times New Roman" w:cs="Times New Roman"/>
          <w:sz w:val="24"/>
          <w:szCs w:val="24"/>
        </w:rPr>
      </w:pPr>
      <w:r w:rsidRPr="00766AC2">
        <w:rPr>
          <w:rFonts w:ascii="Times New Roman" w:hAnsi="Times New Roman" w:cs="Times New Roman"/>
          <w:sz w:val="24"/>
          <w:szCs w:val="24"/>
        </w:rPr>
        <w:t xml:space="preserve">Програмою передбачено створення учнями індивідуальних або групових проектів. У ході створення цих проектів учні повинні використовувати основні принципи проектної діяльності і реалізувати всі ІКТ-компетентності, набуті в процесі вивчення цього курсу. </w:t>
      </w:r>
    </w:p>
    <w:p w:rsidR="00BE6C00" w:rsidRPr="00766AC2" w:rsidRDefault="00BE6C00" w:rsidP="00766AC2">
      <w:pPr>
        <w:spacing w:after="0" w:line="240" w:lineRule="auto"/>
        <w:ind w:firstLine="708"/>
        <w:jc w:val="both"/>
        <w:rPr>
          <w:rFonts w:ascii="Times New Roman" w:hAnsi="Times New Roman" w:cs="Times New Roman"/>
          <w:sz w:val="24"/>
          <w:szCs w:val="24"/>
        </w:rPr>
      </w:pPr>
      <w:r w:rsidRPr="00766AC2">
        <w:rPr>
          <w:rFonts w:ascii="Times New Roman" w:hAnsi="Times New Roman" w:cs="Times New Roman"/>
          <w:b/>
          <w:sz w:val="24"/>
          <w:szCs w:val="24"/>
        </w:rPr>
        <w:t>Корекційно-розвивальні завдання курсу</w:t>
      </w:r>
    </w:p>
    <w:p w:rsidR="00BE6C00" w:rsidRPr="00766AC2" w:rsidRDefault="00BE6C00" w:rsidP="00766AC2">
      <w:pPr>
        <w:spacing w:after="0" w:line="240" w:lineRule="auto"/>
        <w:ind w:firstLine="567"/>
        <w:rPr>
          <w:rFonts w:ascii="Times New Roman" w:hAnsi="Times New Roman" w:cs="Times New Roman"/>
          <w:sz w:val="24"/>
          <w:szCs w:val="24"/>
        </w:rPr>
      </w:pPr>
      <w:r w:rsidRPr="00766AC2">
        <w:rPr>
          <w:rFonts w:ascii="Times New Roman" w:hAnsi="Times New Roman" w:cs="Times New Roman"/>
          <w:sz w:val="24"/>
          <w:szCs w:val="24"/>
        </w:rPr>
        <w:t>Завдання предмету полягають  у вивченні основних питань науки інформатики в достатньому обсязі та розвитку світогляду учнів.</w:t>
      </w:r>
    </w:p>
    <w:p w:rsidR="00BE6C00" w:rsidRPr="00766AC2" w:rsidRDefault="00BE6C00" w:rsidP="00766AC2">
      <w:pPr>
        <w:spacing w:after="0" w:line="240" w:lineRule="auto"/>
        <w:ind w:firstLine="567"/>
        <w:rPr>
          <w:rFonts w:ascii="Times New Roman" w:hAnsi="Times New Roman" w:cs="Times New Roman"/>
          <w:sz w:val="24"/>
          <w:szCs w:val="24"/>
        </w:rPr>
      </w:pPr>
      <w:r w:rsidRPr="00766AC2">
        <w:rPr>
          <w:rFonts w:ascii="Times New Roman" w:hAnsi="Times New Roman" w:cs="Times New Roman"/>
          <w:sz w:val="24"/>
          <w:szCs w:val="24"/>
        </w:rPr>
        <w:t xml:space="preserve">Важливим корекційно-розвивальним завданням навчання інформатики є формування і розвиток інформаційно-комунікаційної компетентності, формування понять про комп’ютерний світ та опанування діями комп’ютерною технікою, розвиток умінь створювати графічні зображення; формування вмінь переносити здобуті знання під час розв’язування завдань незнайомої структури; розвиток алгоритмічного, логічного та критичного мислення; здатність раціонально використовувати комп’ютер і комп’ютерні засоби для розв’язування завдань; уміння застосовувати знання у власній життєдіяльності. </w:t>
      </w:r>
    </w:p>
    <w:p w:rsidR="00BE6C00" w:rsidRPr="00766AC2" w:rsidRDefault="00BE6C00" w:rsidP="00766AC2">
      <w:pPr>
        <w:spacing w:after="0" w:line="240" w:lineRule="auto"/>
        <w:ind w:firstLine="567"/>
        <w:rPr>
          <w:rFonts w:ascii="Times New Roman" w:hAnsi="Times New Roman" w:cs="Times New Roman"/>
          <w:sz w:val="24"/>
          <w:szCs w:val="24"/>
        </w:rPr>
      </w:pPr>
      <w:r w:rsidRPr="00766AC2">
        <w:rPr>
          <w:rFonts w:ascii="Times New Roman" w:hAnsi="Times New Roman" w:cs="Times New Roman"/>
          <w:sz w:val="24"/>
          <w:szCs w:val="24"/>
        </w:rPr>
        <w:t>Внаслідок корекційно-розвивального впливу в учнів формуються:</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використовувати сучасні комп’ютери у різних сферах діяльності людини;</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правильної поведінки і БЖ у роботі з комп’ютером;</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називати інформаційні процеси (отримання, зберігання, опрацювання і передавання повідомлень);</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наводити приклади інформаційних процесів зі своєї навчальної діяльності і в навколишньому світі;</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наводити приклади алгоритмів із навколишнього життя;</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установлювати найпростіші причинно-наслідкові зв’язки;</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працювати з комп’ютерними програмами підтримки вивчення навчальних предметів;</w:t>
      </w:r>
    </w:p>
    <w:p w:rsidR="00BE6C00" w:rsidRPr="00766AC2" w:rsidRDefault="00BE6C00" w:rsidP="00766AC2">
      <w:pPr>
        <w:numPr>
          <w:ilvl w:val="0"/>
          <w:numId w:val="21"/>
        </w:numPr>
        <w:suppressAutoHyphens/>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 вміння створювати власне порт фоліо.</w:t>
      </w:r>
    </w:p>
    <w:p w:rsidR="00BE6C00" w:rsidRDefault="00BE6C00" w:rsidP="00494B70">
      <w:pPr>
        <w:spacing w:line="240" w:lineRule="auto"/>
        <w:ind w:firstLine="567"/>
        <w:rPr>
          <w:rFonts w:ascii="Times New Roman" w:hAnsi="Times New Roman" w:cs="Times New Roman"/>
          <w:sz w:val="24"/>
          <w:szCs w:val="24"/>
        </w:rPr>
      </w:pPr>
      <w:r w:rsidRPr="00766AC2">
        <w:rPr>
          <w:rFonts w:ascii="Times New Roman" w:hAnsi="Times New Roman" w:cs="Times New Roman"/>
          <w:sz w:val="24"/>
          <w:szCs w:val="24"/>
        </w:rPr>
        <w:lastRenderedPageBreak/>
        <w:t>Особливостями реалізації корекційно-розвивального змісту курсу інформатики є органічне поєднання навчання і виховання; засвоєння знань і розвиток пізнавальних здібностей учнів; практична спрямованість викладання, що вимагає формування умінь застосовувати знання на практиці. Вироблення необхідних для цього навичок є основним принципом під час подальшого вивчення інформатики в  класах спеціальної школи для дітей із порушеннями опорно-рухового апарату.</w:t>
      </w:r>
    </w:p>
    <w:p w:rsidR="00BE6C00" w:rsidRPr="00766AC2" w:rsidRDefault="00BE6C00" w:rsidP="00494B70">
      <w:pPr>
        <w:spacing w:line="240" w:lineRule="auto"/>
        <w:ind w:firstLine="567"/>
        <w:jc w:val="center"/>
        <w:rPr>
          <w:rFonts w:ascii="Times New Roman" w:hAnsi="Times New Roman" w:cs="Times New Roman"/>
          <w:b/>
          <w:sz w:val="24"/>
          <w:szCs w:val="24"/>
        </w:rPr>
      </w:pPr>
      <w:r w:rsidRPr="00766AC2">
        <w:rPr>
          <w:rFonts w:ascii="Times New Roman" w:hAnsi="Times New Roman" w:cs="Times New Roman"/>
          <w:b/>
          <w:sz w:val="24"/>
          <w:szCs w:val="24"/>
        </w:rPr>
        <w:t>5 клас</w:t>
      </w:r>
    </w:p>
    <w:p w:rsidR="00BE6C00" w:rsidRPr="00766AC2" w:rsidRDefault="00BE6C00" w:rsidP="00766AC2">
      <w:pPr>
        <w:spacing w:line="240" w:lineRule="auto"/>
        <w:jc w:val="center"/>
        <w:rPr>
          <w:rFonts w:ascii="Times New Roman" w:hAnsi="Times New Roman" w:cs="Times New Roman"/>
          <w:sz w:val="24"/>
          <w:szCs w:val="24"/>
        </w:rPr>
      </w:pPr>
      <w:r w:rsidRPr="00766AC2">
        <w:rPr>
          <w:rFonts w:ascii="Times New Roman" w:hAnsi="Times New Roman" w:cs="Times New Roman"/>
          <w:i/>
          <w:iCs/>
          <w:sz w:val="24"/>
          <w:szCs w:val="24"/>
        </w:rPr>
        <w:t>35 год (1 год на тиждень)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4820"/>
        <w:gridCol w:w="4326"/>
        <w:gridCol w:w="4399"/>
      </w:tblGrid>
      <w:tr w:rsidR="00BE6C00" w:rsidRPr="00766AC2">
        <w:tc>
          <w:tcPr>
            <w:tcW w:w="534" w:type="dxa"/>
          </w:tcPr>
          <w:p w:rsidR="00BE6C00" w:rsidRPr="00766AC2" w:rsidRDefault="00BE6C00" w:rsidP="00766AC2">
            <w:pPr>
              <w:spacing w:after="0" w:line="240" w:lineRule="auto"/>
              <w:jc w:val="center"/>
              <w:rPr>
                <w:rFonts w:ascii="Times New Roman" w:hAnsi="Times New Roman" w:cs="Times New Roman"/>
                <w:b/>
                <w:i/>
                <w:iCs/>
                <w:sz w:val="24"/>
                <w:szCs w:val="24"/>
              </w:rPr>
            </w:pPr>
          </w:p>
          <w:p w:rsidR="00BE6C00" w:rsidRPr="00766AC2" w:rsidRDefault="00BE6C00" w:rsidP="00766AC2">
            <w:pPr>
              <w:spacing w:after="0" w:line="240" w:lineRule="auto"/>
              <w:jc w:val="center"/>
              <w:rPr>
                <w:rFonts w:ascii="Times New Roman" w:hAnsi="Times New Roman" w:cs="Times New Roman"/>
                <w:b/>
                <w:i/>
                <w:iCs/>
                <w:sz w:val="24"/>
                <w:szCs w:val="24"/>
              </w:rPr>
            </w:pPr>
            <w:r w:rsidRPr="00766AC2">
              <w:rPr>
                <w:rFonts w:ascii="Times New Roman" w:hAnsi="Times New Roman" w:cs="Times New Roman"/>
                <w:b/>
                <w:i/>
                <w:iCs/>
                <w:sz w:val="24"/>
                <w:szCs w:val="24"/>
              </w:rPr>
              <w:t>№ п/п</w:t>
            </w:r>
          </w:p>
        </w:tc>
        <w:tc>
          <w:tcPr>
            <w:tcW w:w="1275" w:type="dxa"/>
          </w:tcPr>
          <w:p w:rsidR="00BE6C00" w:rsidRPr="00766AC2" w:rsidRDefault="00BE6C00" w:rsidP="00766AC2">
            <w:pPr>
              <w:spacing w:after="0" w:line="240" w:lineRule="auto"/>
              <w:jc w:val="center"/>
              <w:rPr>
                <w:rFonts w:ascii="Times New Roman" w:hAnsi="Times New Roman" w:cs="Times New Roman"/>
                <w:b/>
                <w:i/>
                <w:iCs/>
                <w:sz w:val="24"/>
                <w:szCs w:val="24"/>
              </w:rPr>
            </w:pPr>
          </w:p>
          <w:p w:rsidR="00BE6C00" w:rsidRPr="00766AC2" w:rsidRDefault="00BE6C00" w:rsidP="00766AC2">
            <w:pPr>
              <w:spacing w:after="0" w:line="240" w:lineRule="auto"/>
              <w:jc w:val="center"/>
              <w:rPr>
                <w:rFonts w:ascii="Times New Roman" w:hAnsi="Times New Roman" w:cs="Times New Roman"/>
                <w:b/>
                <w:i/>
                <w:iCs/>
                <w:sz w:val="24"/>
                <w:szCs w:val="24"/>
              </w:rPr>
            </w:pPr>
            <w:r w:rsidRPr="00766AC2">
              <w:rPr>
                <w:rFonts w:ascii="Times New Roman" w:hAnsi="Times New Roman" w:cs="Times New Roman"/>
                <w:b/>
                <w:i/>
                <w:iCs/>
                <w:sz w:val="24"/>
                <w:szCs w:val="24"/>
              </w:rPr>
              <w:t>Кількість годин</w:t>
            </w:r>
          </w:p>
        </w:tc>
        <w:tc>
          <w:tcPr>
            <w:tcW w:w="4820" w:type="dxa"/>
          </w:tcPr>
          <w:p w:rsidR="00BE6C00" w:rsidRPr="00766AC2" w:rsidRDefault="00BE6C00" w:rsidP="00766AC2">
            <w:pPr>
              <w:spacing w:after="0" w:line="240" w:lineRule="auto"/>
              <w:jc w:val="center"/>
              <w:rPr>
                <w:rFonts w:ascii="Times New Roman" w:hAnsi="Times New Roman" w:cs="Times New Roman"/>
                <w:b/>
                <w:i/>
                <w:iCs/>
                <w:sz w:val="24"/>
                <w:szCs w:val="24"/>
              </w:rPr>
            </w:pPr>
          </w:p>
          <w:p w:rsidR="00BE6C00" w:rsidRPr="00766AC2" w:rsidRDefault="00BE6C00" w:rsidP="00766AC2">
            <w:pPr>
              <w:spacing w:after="0" w:line="240" w:lineRule="auto"/>
              <w:jc w:val="center"/>
              <w:rPr>
                <w:rFonts w:ascii="Times New Roman" w:hAnsi="Times New Roman" w:cs="Times New Roman"/>
                <w:b/>
                <w:i/>
                <w:iCs/>
                <w:sz w:val="24"/>
                <w:szCs w:val="24"/>
              </w:rPr>
            </w:pPr>
            <w:r w:rsidRPr="00766AC2">
              <w:rPr>
                <w:rFonts w:ascii="Times New Roman" w:hAnsi="Times New Roman" w:cs="Times New Roman"/>
                <w:b/>
                <w:i/>
                <w:iCs/>
                <w:sz w:val="24"/>
                <w:szCs w:val="24"/>
              </w:rPr>
              <w:t>Зміст</w:t>
            </w:r>
          </w:p>
          <w:p w:rsidR="00BE6C00" w:rsidRPr="00766AC2" w:rsidRDefault="00BE6C00" w:rsidP="00766AC2">
            <w:pPr>
              <w:spacing w:after="0" w:line="240" w:lineRule="auto"/>
              <w:jc w:val="center"/>
              <w:rPr>
                <w:rFonts w:ascii="Times New Roman" w:hAnsi="Times New Roman" w:cs="Times New Roman"/>
                <w:b/>
                <w:i/>
                <w:iCs/>
                <w:sz w:val="24"/>
                <w:szCs w:val="24"/>
              </w:rPr>
            </w:pPr>
            <w:r w:rsidRPr="00766AC2">
              <w:rPr>
                <w:rFonts w:ascii="Times New Roman" w:hAnsi="Times New Roman" w:cs="Times New Roman"/>
                <w:b/>
                <w:i/>
                <w:iCs/>
                <w:sz w:val="24"/>
                <w:szCs w:val="24"/>
              </w:rPr>
              <w:t xml:space="preserve"> навчального матеріалу</w:t>
            </w:r>
          </w:p>
        </w:tc>
        <w:tc>
          <w:tcPr>
            <w:tcW w:w="4326" w:type="dxa"/>
          </w:tcPr>
          <w:p w:rsidR="00BE6C00" w:rsidRPr="00766AC2" w:rsidRDefault="00BE6C00" w:rsidP="00766AC2">
            <w:pPr>
              <w:spacing w:after="0" w:line="240" w:lineRule="auto"/>
              <w:jc w:val="center"/>
              <w:rPr>
                <w:rFonts w:ascii="Times New Roman" w:hAnsi="Times New Roman" w:cs="Times New Roman"/>
                <w:b/>
                <w:i/>
                <w:iCs/>
                <w:sz w:val="24"/>
                <w:szCs w:val="24"/>
              </w:rPr>
            </w:pPr>
          </w:p>
          <w:p w:rsidR="00BE6C00" w:rsidRPr="00766AC2" w:rsidRDefault="00BE6C00" w:rsidP="00766AC2">
            <w:pPr>
              <w:spacing w:after="0" w:line="240" w:lineRule="auto"/>
              <w:jc w:val="center"/>
              <w:rPr>
                <w:rFonts w:ascii="Times New Roman" w:hAnsi="Times New Roman" w:cs="Times New Roman"/>
                <w:b/>
                <w:i/>
                <w:iCs/>
                <w:sz w:val="24"/>
                <w:szCs w:val="24"/>
              </w:rPr>
            </w:pPr>
            <w:r w:rsidRPr="00766AC2">
              <w:rPr>
                <w:rFonts w:ascii="Times New Roman" w:hAnsi="Times New Roman" w:cs="Times New Roman"/>
                <w:b/>
                <w:i/>
                <w:iCs/>
                <w:sz w:val="24"/>
                <w:szCs w:val="24"/>
              </w:rPr>
              <w:t>Державні вимоги до рівня загальноосвітньої підготовки учнів</w:t>
            </w:r>
          </w:p>
        </w:tc>
        <w:tc>
          <w:tcPr>
            <w:tcW w:w="4399" w:type="dxa"/>
          </w:tcPr>
          <w:p w:rsidR="00BE6C00" w:rsidRPr="00766AC2" w:rsidRDefault="00BE6C00" w:rsidP="00766AC2">
            <w:pPr>
              <w:spacing w:after="0" w:line="240" w:lineRule="auto"/>
              <w:jc w:val="center"/>
              <w:rPr>
                <w:rFonts w:ascii="Times New Roman" w:hAnsi="Times New Roman" w:cs="Times New Roman"/>
                <w:b/>
                <w:i/>
                <w:iCs/>
                <w:sz w:val="24"/>
                <w:szCs w:val="24"/>
              </w:rPr>
            </w:pPr>
          </w:p>
          <w:p w:rsidR="00BE6C00" w:rsidRPr="00766AC2" w:rsidRDefault="00BE6C00" w:rsidP="00766AC2">
            <w:pPr>
              <w:spacing w:after="0" w:line="240" w:lineRule="auto"/>
              <w:jc w:val="center"/>
              <w:rPr>
                <w:rFonts w:ascii="Times New Roman" w:hAnsi="Times New Roman" w:cs="Times New Roman"/>
                <w:b/>
                <w:i/>
                <w:iCs/>
                <w:sz w:val="24"/>
                <w:szCs w:val="24"/>
              </w:rPr>
            </w:pPr>
            <w:r w:rsidRPr="00766AC2">
              <w:rPr>
                <w:rFonts w:ascii="Times New Roman" w:hAnsi="Times New Roman" w:cs="Times New Roman"/>
                <w:b/>
                <w:i/>
                <w:iCs/>
                <w:sz w:val="24"/>
                <w:szCs w:val="24"/>
              </w:rPr>
              <w:t xml:space="preserve">Спрямованість корекційно-розвивальної роботи </w:t>
            </w:r>
          </w:p>
          <w:p w:rsidR="00BE6C00" w:rsidRPr="00766AC2" w:rsidRDefault="00BE6C00" w:rsidP="00766AC2">
            <w:pPr>
              <w:spacing w:after="0" w:line="240" w:lineRule="auto"/>
              <w:jc w:val="center"/>
              <w:rPr>
                <w:rFonts w:ascii="Times New Roman" w:hAnsi="Times New Roman" w:cs="Times New Roman"/>
                <w:b/>
                <w:i/>
                <w:iCs/>
                <w:sz w:val="24"/>
                <w:szCs w:val="24"/>
              </w:rPr>
            </w:pPr>
          </w:p>
        </w:tc>
      </w:tr>
      <w:tr w:rsidR="00BE6C00" w:rsidRPr="00766AC2">
        <w:tc>
          <w:tcPr>
            <w:tcW w:w="534"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t>1.</w:t>
            </w:r>
          </w:p>
        </w:tc>
        <w:tc>
          <w:tcPr>
            <w:tcW w:w="1275"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t>4</w:t>
            </w:r>
          </w:p>
        </w:tc>
        <w:tc>
          <w:tcPr>
            <w:tcW w:w="4820" w:type="dxa"/>
          </w:tcPr>
          <w:p w:rsidR="00BE6C00" w:rsidRPr="00766AC2" w:rsidRDefault="00BE6C00" w:rsidP="00766AC2">
            <w:pPr>
              <w:pStyle w:val="11"/>
              <w:ind w:left="0"/>
              <w:jc w:val="both"/>
              <w:rPr>
                <w:b/>
                <w:bCs/>
                <w:sz w:val="24"/>
                <w:szCs w:val="24"/>
                <w:u w:val="single"/>
              </w:rPr>
            </w:pPr>
            <w:r w:rsidRPr="00766AC2">
              <w:rPr>
                <w:b/>
                <w:bCs/>
                <w:sz w:val="24"/>
                <w:szCs w:val="24"/>
                <w:u w:val="single"/>
              </w:rPr>
              <w:t>Інформація та повідомлення.</w:t>
            </w:r>
          </w:p>
          <w:p w:rsidR="00BE6C00" w:rsidRPr="00766AC2" w:rsidRDefault="00BE6C00" w:rsidP="00766AC2">
            <w:pPr>
              <w:pStyle w:val="11"/>
              <w:ind w:left="0"/>
              <w:jc w:val="both"/>
              <w:rPr>
                <w:b/>
                <w:bCs/>
                <w:sz w:val="24"/>
                <w:szCs w:val="24"/>
                <w:u w:val="single"/>
              </w:rPr>
            </w:pPr>
            <w:r w:rsidRPr="00766AC2">
              <w:rPr>
                <w:b/>
                <w:bCs/>
                <w:sz w:val="24"/>
                <w:szCs w:val="24"/>
                <w:u w:val="single"/>
              </w:rPr>
              <w:t xml:space="preserve">Інформаційні процеси </w:t>
            </w:r>
          </w:p>
          <w:p w:rsidR="00BE6C00" w:rsidRPr="00766AC2" w:rsidRDefault="00BE6C00" w:rsidP="00766AC2">
            <w:pPr>
              <w:pStyle w:val="12"/>
              <w:keepLines/>
              <w:tabs>
                <w:tab w:val="left" w:pos="165"/>
              </w:tabs>
              <w:ind w:left="0"/>
              <w:jc w:val="both"/>
              <w:rPr>
                <w:sz w:val="24"/>
                <w:szCs w:val="24"/>
              </w:rPr>
            </w:pPr>
            <w:r w:rsidRPr="00766AC2">
              <w:rPr>
                <w:sz w:val="24"/>
                <w:szCs w:val="24"/>
              </w:rPr>
              <w:t>Поняття інформації. Повідомлення.</w:t>
            </w:r>
          </w:p>
          <w:p w:rsidR="00BE6C00" w:rsidRPr="00766AC2" w:rsidRDefault="00BE6C00" w:rsidP="00766AC2">
            <w:pPr>
              <w:pStyle w:val="12"/>
              <w:keepLines/>
              <w:tabs>
                <w:tab w:val="left" w:pos="172"/>
              </w:tabs>
              <w:ind w:left="0"/>
              <w:jc w:val="both"/>
              <w:rPr>
                <w:sz w:val="24"/>
                <w:szCs w:val="24"/>
              </w:rPr>
            </w:pPr>
            <w:r w:rsidRPr="00766AC2">
              <w:rPr>
                <w:sz w:val="24"/>
                <w:szCs w:val="24"/>
              </w:rPr>
              <w:t>Способи подання повідомлень.</w:t>
            </w:r>
          </w:p>
          <w:p w:rsidR="00BE6C00" w:rsidRPr="00766AC2" w:rsidRDefault="00BE6C00" w:rsidP="00766AC2">
            <w:pPr>
              <w:pStyle w:val="12"/>
              <w:keepLines/>
              <w:tabs>
                <w:tab w:val="left" w:pos="165"/>
              </w:tabs>
              <w:ind w:left="0"/>
              <w:jc w:val="both"/>
              <w:rPr>
                <w:sz w:val="24"/>
                <w:szCs w:val="24"/>
              </w:rPr>
            </w:pPr>
            <w:r w:rsidRPr="00766AC2">
              <w:rPr>
                <w:sz w:val="24"/>
                <w:szCs w:val="24"/>
              </w:rPr>
              <w:t>Інформаційні процеси: зберігання, опрацювання, передавання та пошук повідомлень.</w:t>
            </w:r>
          </w:p>
          <w:p w:rsidR="00BE6C00" w:rsidRPr="00766AC2" w:rsidRDefault="00BE6C00" w:rsidP="00766AC2">
            <w:pPr>
              <w:pStyle w:val="12"/>
              <w:keepLines/>
              <w:tabs>
                <w:tab w:val="left" w:pos="165"/>
              </w:tabs>
              <w:ind w:left="0"/>
              <w:jc w:val="both"/>
              <w:rPr>
                <w:sz w:val="24"/>
                <w:szCs w:val="24"/>
              </w:rPr>
            </w:pPr>
            <w:r w:rsidRPr="00766AC2">
              <w:rPr>
                <w:sz w:val="24"/>
                <w:szCs w:val="24"/>
              </w:rPr>
              <w:t>Дані та пристрої, що використовуються для роботи з даними.</w:t>
            </w:r>
          </w:p>
        </w:tc>
        <w:tc>
          <w:tcPr>
            <w:tcW w:w="4326" w:type="dxa"/>
          </w:tcPr>
          <w:p w:rsidR="00BE6C00" w:rsidRPr="00766AC2" w:rsidRDefault="00BE6C00" w:rsidP="00766AC2">
            <w:pPr>
              <w:snapToGrid w:val="0"/>
              <w:spacing w:after="0" w:line="240" w:lineRule="auto"/>
              <w:rPr>
                <w:rFonts w:ascii="Times New Roman" w:hAnsi="Times New Roman" w:cs="Times New Roman"/>
                <w:b/>
                <w:bCs/>
                <w:sz w:val="24"/>
                <w:szCs w:val="24"/>
              </w:rPr>
            </w:pPr>
            <w:r w:rsidRPr="00766AC2">
              <w:rPr>
                <w:rFonts w:ascii="Times New Roman" w:hAnsi="Times New Roman" w:cs="Times New Roman"/>
                <w:b/>
                <w:bCs/>
                <w:i/>
                <w:iCs/>
                <w:sz w:val="24"/>
                <w:szCs w:val="24"/>
              </w:rPr>
              <w:t>Учень (учениця)</w:t>
            </w:r>
            <w:r w:rsidRPr="00766AC2">
              <w:rPr>
                <w:rFonts w:ascii="Times New Roman" w:hAnsi="Times New Roman" w:cs="Times New Roman"/>
                <w:b/>
                <w:bCs/>
                <w:sz w:val="24"/>
                <w:szCs w:val="24"/>
              </w:rPr>
              <w:t xml:space="preserve"> </w:t>
            </w:r>
            <w:r w:rsidRPr="00766AC2">
              <w:rPr>
                <w:rFonts w:ascii="Times New Roman" w:hAnsi="Times New Roman" w:cs="Times New Roman"/>
                <w:b/>
                <w:bCs/>
                <w:i/>
                <w:iCs/>
                <w:sz w:val="24"/>
                <w:szCs w:val="24"/>
              </w:rPr>
              <w:t xml:space="preserve">описує: </w:t>
            </w:r>
          </w:p>
          <w:p w:rsidR="00BE6C00" w:rsidRPr="00766AC2" w:rsidRDefault="00BE6C00" w:rsidP="00766AC2">
            <w:pPr>
              <w:pStyle w:val="4"/>
              <w:tabs>
                <w:tab w:val="left" w:pos="412"/>
              </w:tabs>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sz w:val="24"/>
                <w:szCs w:val="24"/>
                <w:lang w:val="uk-UA"/>
              </w:rPr>
              <w:t>взаємозв’язки</w:t>
            </w:r>
            <w:r w:rsidRPr="00766AC2">
              <w:rPr>
                <w:rFonts w:ascii="Times New Roman" w:hAnsi="Times New Roman" w:cs="Times New Roman"/>
                <w:color w:val="000000"/>
                <w:sz w:val="24"/>
                <w:szCs w:val="24"/>
                <w:lang w:val="uk-UA"/>
              </w:rPr>
              <w:t xml:space="preserve"> між поняттями </w:t>
            </w:r>
            <w:r w:rsidRPr="00766AC2">
              <w:rPr>
                <w:rFonts w:ascii="Times New Roman" w:hAnsi="Times New Roman" w:cs="Times New Roman"/>
                <w:i/>
                <w:iCs/>
                <w:color w:val="000000"/>
                <w:sz w:val="24"/>
                <w:szCs w:val="24"/>
                <w:lang w:val="uk-UA"/>
              </w:rPr>
              <w:t>інформація, повідомлення, дані</w:t>
            </w:r>
            <w:r w:rsidRPr="00766AC2">
              <w:rPr>
                <w:rFonts w:ascii="Times New Roman" w:hAnsi="Times New Roman" w:cs="Times New Roman"/>
                <w:color w:val="000000"/>
                <w:sz w:val="24"/>
                <w:szCs w:val="24"/>
                <w:lang w:val="uk-UA"/>
              </w:rPr>
              <w:t>;</w:t>
            </w:r>
          </w:p>
          <w:p w:rsidR="00BE6C00" w:rsidRPr="00766AC2" w:rsidRDefault="00BE6C00" w:rsidP="00766AC2">
            <w:pPr>
              <w:pStyle w:val="4"/>
              <w:tabs>
                <w:tab w:val="left" w:pos="412"/>
              </w:tabs>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способи подання повідомлень: текстовий, графічний, звуковий, відео,  умовні жести та сигнали, комбінований;</w:t>
            </w:r>
          </w:p>
          <w:p w:rsidR="00BE6C00" w:rsidRPr="00766AC2" w:rsidRDefault="00BE6C00" w:rsidP="00766AC2">
            <w:pPr>
              <w:pStyle w:val="4"/>
              <w:tabs>
                <w:tab w:val="left" w:pos="412"/>
              </w:tabs>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 xml:space="preserve">призначення різних пристроїв, що використовуються людиною  для роботи з даними </w:t>
            </w:r>
            <w:r w:rsidRPr="00766AC2">
              <w:rPr>
                <w:rFonts w:ascii="Times New Roman" w:hAnsi="Times New Roman" w:cs="Times New Roman"/>
                <w:color w:val="FF0000"/>
                <w:sz w:val="24"/>
                <w:szCs w:val="24"/>
                <w:lang w:val="uk-UA"/>
              </w:rPr>
              <w:t xml:space="preserve"> </w:t>
            </w:r>
            <w:r w:rsidRPr="00766AC2">
              <w:rPr>
                <w:rFonts w:ascii="Times New Roman" w:hAnsi="Times New Roman" w:cs="Times New Roman"/>
                <w:sz w:val="24"/>
                <w:szCs w:val="24"/>
                <w:lang w:val="uk-UA"/>
              </w:rPr>
              <w:t xml:space="preserve">(комп’ютер, телефон, </w:t>
            </w:r>
            <w:r w:rsidRPr="00766AC2">
              <w:rPr>
                <w:rFonts w:ascii="Times New Roman" w:hAnsi="Times New Roman" w:cs="Times New Roman"/>
                <w:color w:val="FF0000"/>
                <w:sz w:val="24"/>
                <w:szCs w:val="24"/>
                <w:lang w:val="uk-UA"/>
              </w:rPr>
              <w:t xml:space="preserve"> </w:t>
            </w:r>
            <w:r w:rsidRPr="00766AC2">
              <w:rPr>
                <w:rFonts w:ascii="Times New Roman" w:hAnsi="Times New Roman" w:cs="Times New Roman"/>
                <w:sz w:val="24"/>
                <w:szCs w:val="24"/>
                <w:lang w:val="uk-UA"/>
              </w:rPr>
              <w:t>диктофон, факс, плеєр, калькулятор, фотокамера, кінокамера, ігрові приставки, навігатор</w:t>
            </w:r>
            <w:r w:rsidRPr="00766AC2">
              <w:rPr>
                <w:rFonts w:ascii="Times New Roman" w:hAnsi="Times New Roman" w:cs="Times New Roman"/>
                <w:color w:val="FF0000"/>
                <w:sz w:val="24"/>
                <w:szCs w:val="24"/>
                <w:lang w:val="uk-UA"/>
              </w:rPr>
              <w:t xml:space="preserve"> </w:t>
            </w:r>
            <w:r w:rsidRPr="00766AC2">
              <w:rPr>
                <w:rFonts w:ascii="Times New Roman" w:hAnsi="Times New Roman" w:cs="Times New Roman"/>
                <w:sz w:val="24"/>
                <w:szCs w:val="24"/>
                <w:lang w:val="uk-UA"/>
              </w:rPr>
              <w:t xml:space="preserve">та ін.); </w:t>
            </w:r>
          </w:p>
          <w:p w:rsidR="00BE6C00" w:rsidRPr="00766AC2" w:rsidRDefault="00BE6C00" w:rsidP="00766AC2">
            <w:pPr>
              <w:pStyle w:val="4"/>
              <w:tabs>
                <w:tab w:val="left" w:pos="412"/>
              </w:tabs>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 xml:space="preserve">основні інформаційні процеси та пристрої для їх реалізації; </w:t>
            </w:r>
          </w:p>
          <w:p w:rsidR="00BE6C00" w:rsidRPr="00766AC2" w:rsidRDefault="00BE6C00" w:rsidP="00766AC2">
            <w:pPr>
              <w:pStyle w:val="4"/>
              <w:tabs>
                <w:tab w:val="left" w:pos="412"/>
              </w:tabs>
              <w:spacing w:after="0" w:line="240" w:lineRule="auto"/>
              <w:ind w:left="0"/>
              <w:rPr>
                <w:rFonts w:ascii="Times New Roman" w:hAnsi="Times New Roman" w:cs="Times New Roman"/>
                <w:sz w:val="24"/>
                <w:szCs w:val="24"/>
                <w:lang w:val="uk-UA"/>
              </w:rPr>
            </w:pPr>
            <w:r w:rsidRPr="00766AC2">
              <w:rPr>
                <w:rFonts w:ascii="Times New Roman" w:hAnsi="Times New Roman" w:cs="Times New Roman"/>
                <w:b/>
                <w:bCs/>
                <w:i/>
                <w:iCs/>
                <w:sz w:val="24"/>
                <w:szCs w:val="24"/>
                <w:lang w:val="uk-UA"/>
              </w:rPr>
              <w:t xml:space="preserve">наводить приклади:  </w:t>
            </w:r>
          </w:p>
          <w:p w:rsidR="00BE6C00" w:rsidRPr="00766AC2" w:rsidRDefault="00BE6C00" w:rsidP="00766AC2">
            <w:pPr>
              <w:pStyle w:val="12"/>
              <w:keepLines/>
              <w:tabs>
                <w:tab w:val="left" w:pos="172"/>
              </w:tabs>
              <w:ind w:left="0"/>
              <w:jc w:val="both"/>
              <w:rPr>
                <w:rStyle w:val="hps"/>
                <w:sz w:val="24"/>
                <w:szCs w:val="24"/>
              </w:rPr>
            </w:pPr>
            <w:r w:rsidRPr="00766AC2">
              <w:rPr>
                <w:sz w:val="24"/>
                <w:szCs w:val="24"/>
              </w:rPr>
              <w:t>повідомлень, поданих різними способами</w:t>
            </w:r>
            <w:r w:rsidRPr="00766AC2">
              <w:rPr>
                <w:rStyle w:val="hps"/>
                <w:sz w:val="24"/>
                <w:szCs w:val="24"/>
              </w:rPr>
              <w:t>;</w:t>
            </w:r>
          </w:p>
          <w:p w:rsidR="00BE6C00" w:rsidRPr="00766AC2" w:rsidRDefault="00BE6C00" w:rsidP="00766AC2">
            <w:pPr>
              <w:pStyle w:val="12"/>
              <w:keepLines/>
              <w:tabs>
                <w:tab w:val="left" w:pos="172"/>
              </w:tabs>
              <w:ind w:left="0"/>
              <w:jc w:val="both"/>
              <w:rPr>
                <w:sz w:val="24"/>
                <w:szCs w:val="24"/>
              </w:rPr>
            </w:pPr>
            <w:r w:rsidRPr="00766AC2">
              <w:rPr>
                <w:sz w:val="24"/>
                <w:szCs w:val="24"/>
              </w:rPr>
              <w:t xml:space="preserve"> інформаційних процесів зі своєї навчальної діяльності і в світі;</w:t>
            </w:r>
          </w:p>
          <w:p w:rsidR="00BE6C00" w:rsidRPr="00766AC2" w:rsidRDefault="00BE6C00" w:rsidP="00766AC2">
            <w:pPr>
              <w:pStyle w:val="12"/>
              <w:keepLines/>
              <w:tabs>
                <w:tab w:val="left" w:pos="172"/>
              </w:tabs>
              <w:ind w:left="0"/>
              <w:jc w:val="both"/>
              <w:rPr>
                <w:sz w:val="24"/>
                <w:szCs w:val="24"/>
              </w:rPr>
            </w:pPr>
            <w:r w:rsidRPr="00766AC2">
              <w:rPr>
                <w:b/>
                <w:bCs/>
                <w:i/>
                <w:iCs/>
                <w:sz w:val="24"/>
                <w:szCs w:val="24"/>
              </w:rPr>
              <w:t>розрізняє</w:t>
            </w:r>
            <w:r w:rsidRPr="00766AC2">
              <w:rPr>
                <w:i/>
                <w:iCs/>
                <w:sz w:val="24"/>
                <w:szCs w:val="24"/>
              </w:rPr>
              <w:t>:</w:t>
            </w:r>
          </w:p>
          <w:p w:rsidR="00BE6C00" w:rsidRPr="00766AC2" w:rsidRDefault="00BE6C00" w:rsidP="00766AC2">
            <w:pPr>
              <w:pStyle w:val="12"/>
              <w:keepLines/>
              <w:tabs>
                <w:tab w:val="left" w:pos="172"/>
              </w:tabs>
              <w:ind w:left="0"/>
              <w:rPr>
                <w:sz w:val="24"/>
                <w:szCs w:val="24"/>
              </w:rPr>
            </w:pPr>
            <w:r w:rsidRPr="00766AC2">
              <w:rPr>
                <w:sz w:val="24"/>
                <w:szCs w:val="24"/>
              </w:rPr>
              <w:t>способи подання повідомлення;</w:t>
            </w:r>
          </w:p>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sz w:val="24"/>
                <w:szCs w:val="24"/>
              </w:rPr>
              <w:t xml:space="preserve">інформаційні процеси, що відбуваються під час навчальної </w:t>
            </w:r>
            <w:r w:rsidRPr="00766AC2">
              <w:rPr>
                <w:rFonts w:ascii="Times New Roman" w:hAnsi="Times New Roman" w:cs="Times New Roman"/>
                <w:sz w:val="24"/>
                <w:szCs w:val="24"/>
              </w:rPr>
              <w:lastRenderedPageBreak/>
              <w:t>діяльності, у повсякденному житті та при роботі з різними пристроями</w:t>
            </w:r>
          </w:p>
        </w:tc>
        <w:tc>
          <w:tcPr>
            <w:tcW w:w="4399" w:type="dxa"/>
          </w:tcPr>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sz w:val="24"/>
                <w:szCs w:val="24"/>
              </w:rPr>
              <w:lastRenderedPageBreak/>
              <w:t xml:space="preserve">Корекція зорового сприймання, окоміру, координації рухів руки та ока. Розвиток аналітико-синтетичного сприймання на основі визначення способів подання повідомлень, призначення різних пристроїв, що використовуються людиною для роботи з даними. Корекція розвитку зорової пам’яті, розвиток зосередженості та стійкості уваги. Збагачення уявлень про інформацію та повідомлення. </w:t>
            </w:r>
          </w:p>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sz w:val="24"/>
                <w:szCs w:val="24"/>
              </w:rPr>
              <w:t>Формування елементарних правил поведінки та БЖ з комп’ютером.</w:t>
            </w:r>
          </w:p>
        </w:tc>
      </w:tr>
      <w:tr w:rsidR="00BE6C00" w:rsidRPr="00766AC2">
        <w:tc>
          <w:tcPr>
            <w:tcW w:w="534"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lastRenderedPageBreak/>
              <w:t>2.</w:t>
            </w:r>
          </w:p>
        </w:tc>
        <w:tc>
          <w:tcPr>
            <w:tcW w:w="1275"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t>10</w:t>
            </w:r>
          </w:p>
        </w:tc>
        <w:tc>
          <w:tcPr>
            <w:tcW w:w="4820" w:type="dxa"/>
          </w:tcPr>
          <w:p w:rsidR="00BE6C00" w:rsidRPr="00766AC2" w:rsidRDefault="00BE6C00" w:rsidP="00766AC2">
            <w:pPr>
              <w:pStyle w:val="11"/>
              <w:ind w:left="0"/>
              <w:jc w:val="both"/>
              <w:rPr>
                <w:b/>
                <w:bCs/>
                <w:sz w:val="24"/>
                <w:szCs w:val="24"/>
                <w:u w:val="single"/>
              </w:rPr>
            </w:pPr>
            <w:r w:rsidRPr="00766AC2">
              <w:rPr>
                <w:b/>
                <w:bCs/>
                <w:sz w:val="24"/>
                <w:szCs w:val="24"/>
                <w:u w:val="single"/>
              </w:rPr>
              <w:t>Основи роботи з комп’ютером</w:t>
            </w:r>
            <w:r w:rsidRPr="00766AC2">
              <w:rPr>
                <w:sz w:val="24"/>
                <w:szCs w:val="24"/>
                <w:u w:val="single"/>
              </w:rPr>
              <w:t xml:space="preserve">  </w:t>
            </w:r>
          </w:p>
          <w:p w:rsidR="00BE6C00" w:rsidRPr="00766AC2" w:rsidRDefault="00BE6C00" w:rsidP="00766AC2">
            <w:pPr>
              <w:pStyle w:val="12"/>
              <w:keepLines/>
              <w:tabs>
                <w:tab w:val="left" w:pos="152"/>
              </w:tabs>
              <w:ind w:left="-28"/>
              <w:jc w:val="both"/>
              <w:rPr>
                <w:sz w:val="24"/>
                <w:szCs w:val="24"/>
              </w:rPr>
            </w:pPr>
            <w:r w:rsidRPr="00766AC2">
              <w:rPr>
                <w:sz w:val="24"/>
                <w:szCs w:val="24"/>
              </w:rPr>
              <w:t>Складові комп’ютера (системний блок, пристрої введення (миша, клавіатура), зберігання (жорсткий магнітний диск, оптичний диск, флеш-пам’ять), виведення даних (монітор, принтер), їх призначення</w:t>
            </w:r>
          </w:p>
          <w:p w:rsidR="00BE6C00" w:rsidRPr="00766AC2" w:rsidRDefault="00BE6C00" w:rsidP="00766AC2">
            <w:pPr>
              <w:pStyle w:val="12"/>
              <w:keepLines/>
              <w:tabs>
                <w:tab w:val="left" w:pos="152"/>
              </w:tabs>
              <w:ind w:left="-28"/>
              <w:jc w:val="both"/>
              <w:rPr>
                <w:sz w:val="24"/>
                <w:szCs w:val="24"/>
              </w:rPr>
            </w:pPr>
            <w:r w:rsidRPr="00766AC2" w:rsidDel="006C1177">
              <w:rPr>
                <w:sz w:val="24"/>
                <w:szCs w:val="24"/>
              </w:rPr>
              <w:t>Види сучасних персональних комп’ютерів (</w:t>
            </w:r>
            <w:r w:rsidRPr="00766AC2">
              <w:rPr>
                <w:sz w:val="24"/>
                <w:szCs w:val="24"/>
              </w:rPr>
              <w:t>стаціонарні</w:t>
            </w:r>
            <w:r w:rsidRPr="00766AC2" w:rsidDel="006C1177">
              <w:rPr>
                <w:sz w:val="24"/>
                <w:szCs w:val="24"/>
              </w:rPr>
              <w:t xml:space="preserve">, портативні, планшети, </w:t>
            </w:r>
            <w:r w:rsidRPr="00766AC2">
              <w:rPr>
                <w:sz w:val="24"/>
                <w:szCs w:val="24"/>
              </w:rPr>
              <w:t>комунікатори).</w:t>
            </w:r>
          </w:p>
          <w:p w:rsidR="00BE6C00" w:rsidRPr="00766AC2" w:rsidDel="006C1177" w:rsidRDefault="00BE6C00" w:rsidP="00766AC2">
            <w:pPr>
              <w:pStyle w:val="12"/>
              <w:keepLines/>
              <w:tabs>
                <w:tab w:val="left" w:pos="152"/>
              </w:tabs>
              <w:ind w:left="-28"/>
              <w:jc w:val="both"/>
              <w:rPr>
                <w:sz w:val="24"/>
                <w:szCs w:val="24"/>
              </w:rPr>
            </w:pPr>
            <w:r w:rsidRPr="00766AC2" w:rsidDel="006C1177">
              <w:rPr>
                <w:sz w:val="24"/>
                <w:szCs w:val="24"/>
              </w:rPr>
              <w:t>Правила поведінки і безпеки життєдія</w:t>
            </w:r>
            <w:r w:rsidRPr="00766AC2">
              <w:rPr>
                <w:sz w:val="24"/>
                <w:szCs w:val="24"/>
              </w:rPr>
              <w:t>льності  в комп'ютерному класі.</w:t>
            </w:r>
          </w:p>
          <w:p w:rsidR="00BE6C00" w:rsidRPr="00766AC2" w:rsidRDefault="00BE6C00" w:rsidP="00766AC2">
            <w:pPr>
              <w:pStyle w:val="11"/>
              <w:ind w:left="0"/>
              <w:jc w:val="both"/>
              <w:rPr>
                <w:sz w:val="24"/>
                <w:szCs w:val="24"/>
              </w:rPr>
            </w:pPr>
            <w:r w:rsidRPr="00766AC2">
              <w:rPr>
                <w:sz w:val="24"/>
                <w:szCs w:val="24"/>
              </w:rPr>
              <w:t>Підготовка комп’ютера до роботи. Коректне завершення роботи з комп’ютером.</w:t>
            </w:r>
          </w:p>
          <w:p w:rsidR="00BE6C00" w:rsidRPr="00766AC2" w:rsidRDefault="00BE6C00" w:rsidP="00766AC2">
            <w:pPr>
              <w:pStyle w:val="11"/>
              <w:ind w:left="0"/>
              <w:jc w:val="both"/>
              <w:rPr>
                <w:sz w:val="24"/>
                <w:szCs w:val="24"/>
              </w:rPr>
            </w:pPr>
            <w:r w:rsidRPr="00766AC2" w:rsidDel="00C714CE">
              <w:rPr>
                <w:sz w:val="24"/>
                <w:szCs w:val="24"/>
              </w:rPr>
              <w:t>Об’єкти.  Властивості об’єктів, значення властивостей. Об’єкти навколо нас. К</w:t>
            </w:r>
            <w:r w:rsidRPr="00766AC2">
              <w:rPr>
                <w:sz w:val="24"/>
                <w:szCs w:val="24"/>
              </w:rPr>
              <w:t>ласифікація об’єктів.</w:t>
            </w:r>
          </w:p>
          <w:p w:rsidR="00BE6C00" w:rsidRPr="00766AC2" w:rsidRDefault="00BE6C00" w:rsidP="00766AC2">
            <w:pPr>
              <w:pStyle w:val="11"/>
              <w:ind w:left="0"/>
              <w:jc w:val="both"/>
              <w:rPr>
                <w:sz w:val="24"/>
                <w:szCs w:val="24"/>
              </w:rPr>
            </w:pPr>
            <w:r w:rsidRPr="00766AC2">
              <w:rPr>
                <w:sz w:val="24"/>
                <w:szCs w:val="24"/>
              </w:rPr>
              <w:t>Робочий стіл. Меню, їх призначення. Види меню.</w:t>
            </w:r>
          </w:p>
          <w:p w:rsidR="00BE6C00" w:rsidRPr="00766AC2" w:rsidRDefault="00BE6C00" w:rsidP="00766AC2">
            <w:pPr>
              <w:pStyle w:val="11"/>
              <w:ind w:left="0"/>
              <w:jc w:val="both"/>
              <w:rPr>
                <w:sz w:val="24"/>
                <w:szCs w:val="24"/>
              </w:rPr>
            </w:pPr>
            <w:r w:rsidRPr="00766AC2" w:rsidDel="00DA6518">
              <w:rPr>
                <w:sz w:val="24"/>
                <w:szCs w:val="24"/>
              </w:rPr>
              <w:t xml:space="preserve">Поняття про програму. </w:t>
            </w:r>
            <w:r w:rsidRPr="00766AC2">
              <w:rPr>
                <w:sz w:val="24"/>
                <w:szCs w:val="24"/>
              </w:rPr>
              <w:t xml:space="preserve">Запуск програми на виконання. </w:t>
            </w:r>
          </w:p>
          <w:p w:rsidR="00BE6C00" w:rsidRPr="00766AC2" w:rsidRDefault="00BE6C00" w:rsidP="00766AC2">
            <w:pPr>
              <w:pStyle w:val="a8"/>
              <w:spacing w:before="0" w:after="0" w:line="240" w:lineRule="auto"/>
              <w:ind w:firstLine="0"/>
              <w:rPr>
                <w:rFonts w:ascii="Times New Roman" w:hAnsi="Times New Roman"/>
                <w:sz w:val="24"/>
                <w:szCs w:val="24"/>
                <w:lang w:val="uk-UA"/>
              </w:rPr>
            </w:pPr>
            <w:r w:rsidRPr="00766AC2">
              <w:rPr>
                <w:rFonts w:ascii="Times New Roman" w:hAnsi="Times New Roman"/>
                <w:sz w:val="24"/>
                <w:szCs w:val="24"/>
                <w:lang w:val="uk-UA"/>
              </w:rPr>
              <w:t>Вікно програми, основні об‘єкти вікна. Завершення роботи з програмою.</w:t>
            </w:r>
          </w:p>
          <w:p w:rsidR="00BE6C00" w:rsidRPr="00766AC2" w:rsidRDefault="00BE6C00" w:rsidP="00766AC2">
            <w:pPr>
              <w:pStyle w:val="11"/>
              <w:ind w:left="0"/>
              <w:jc w:val="both"/>
              <w:rPr>
                <w:sz w:val="24"/>
                <w:szCs w:val="24"/>
              </w:rPr>
            </w:pPr>
            <w:r w:rsidRPr="00766AC2">
              <w:rPr>
                <w:sz w:val="24"/>
                <w:szCs w:val="24"/>
              </w:rPr>
              <w:t>Операції над вікнами.</w:t>
            </w:r>
          </w:p>
          <w:p w:rsidR="00BE6C00" w:rsidRPr="00766AC2" w:rsidRDefault="00BE6C00" w:rsidP="00766AC2">
            <w:pPr>
              <w:pStyle w:val="11"/>
              <w:ind w:left="0"/>
              <w:jc w:val="both"/>
              <w:rPr>
                <w:sz w:val="24"/>
                <w:szCs w:val="24"/>
              </w:rPr>
            </w:pPr>
            <w:r w:rsidRPr="00766AC2">
              <w:rPr>
                <w:sz w:val="24"/>
                <w:szCs w:val="24"/>
              </w:rPr>
              <w:t>Поняття про файл і каталог (папку), їх імена. Перегляд списків імен файлів і папок.</w:t>
            </w:r>
          </w:p>
          <w:p w:rsidR="00BE6C00" w:rsidRPr="00766AC2" w:rsidRDefault="00BE6C00" w:rsidP="00766AC2">
            <w:pPr>
              <w:pStyle w:val="11"/>
              <w:ind w:left="33"/>
              <w:jc w:val="both"/>
              <w:rPr>
                <w:sz w:val="24"/>
                <w:szCs w:val="24"/>
              </w:rPr>
            </w:pPr>
            <w:r w:rsidRPr="00766AC2">
              <w:rPr>
                <w:b/>
                <w:bCs/>
                <w:i/>
                <w:iCs/>
                <w:sz w:val="24"/>
                <w:szCs w:val="24"/>
              </w:rPr>
              <w:t>Практична робота № 1.</w:t>
            </w:r>
            <w:r>
              <w:rPr>
                <w:sz w:val="24"/>
                <w:szCs w:val="24"/>
              </w:rPr>
              <w:t xml:space="preserve"> </w:t>
            </w:r>
          </w:p>
          <w:p w:rsidR="00BE6C00" w:rsidRPr="00766AC2" w:rsidRDefault="00BE6C00" w:rsidP="00766AC2">
            <w:pPr>
              <w:pStyle w:val="11"/>
              <w:ind w:left="0"/>
              <w:jc w:val="both"/>
              <w:rPr>
                <w:sz w:val="24"/>
                <w:szCs w:val="24"/>
              </w:rPr>
            </w:pPr>
            <w:r w:rsidRPr="00766AC2">
              <w:rPr>
                <w:sz w:val="24"/>
                <w:szCs w:val="24"/>
              </w:rPr>
              <w:t xml:space="preserve">Робота з вікнами та їх об’єктами. </w:t>
            </w:r>
          </w:p>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b/>
                <w:bCs/>
                <w:i/>
                <w:iCs/>
                <w:sz w:val="24"/>
                <w:szCs w:val="24"/>
              </w:rPr>
              <w:t>Практична робота № 2.</w:t>
            </w:r>
            <w:r w:rsidRPr="00766AC2">
              <w:rPr>
                <w:rFonts w:ascii="Times New Roman" w:hAnsi="Times New Roman" w:cs="Times New Roman"/>
                <w:sz w:val="24"/>
                <w:szCs w:val="24"/>
              </w:rPr>
              <w:t xml:space="preserve"> </w:t>
            </w:r>
          </w:p>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sz w:val="24"/>
                <w:szCs w:val="24"/>
              </w:rPr>
              <w:t>Робота з клавіатурним тренажером.</w:t>
            </w:r>
          </w:p>
        </w:tc>
        <w:tc>
          <w:tcPr>
            <w:tcW w:w="4326" w:type="dxa"/>
          </w:tcPr>
          <w:p w:rsidR="00BE6C00" w:rsidRPr="00766AC2" w:rsidRDefault="00BE6C00" w:rsidP="00766AC2">
            <w:pPr>
              <w:snapToGrid w:val="0"/>
              <w:spacing w:after="0" w:line="240" w:lineRule="auto"/>
              <w:rPr>
                <w:rFonts w:ascii="Times New Roman" w:hAnsi="Times New Roman" w:cs="Times New Roman"/>
                <w:b/>
                <w:bCs/>
                <w:sz w:val="24"/>
                <w:szCs w:val="24"/>
              </w:rPr>
            </w:pPr>
            <w:r w:rsidRPr="00766AC2">
              <w:rPr>
                <w:rFonts w:ascii="Times New Roman" w:hAnsi="Times New Roman" w:cs="Times New Roman"/>
                <w:b/>
                <w:bCs/>
                <w:i/>
                <w:iCs/>
                <w:sz w:val="24"/>
                <w:szCs w:val="24"/>
              </w:rPr>
              <w:t>Учень (учениця)</w:t>
            </w:r>
            <w:r w:rsidRPr="00766AC2">
              <w:rPr>
                <w:rFonts w:ascii="Times New Roman" w:hAnsi="Times New Roman" w:cs="Times New Roman"/>
                <w:b/>
                <w:bCs/>
                <w:sz w:val="24"/>
                <w:szCs w:val="24"/>
              </w:rPr>
              <w:t xml:space="preserve"> </w:t>
            </w:r>
            <w:r w:rsidRPr="00766AC2">
              <w:rPr>
                <w:rFonts w:ascii="Times New Roman" w:hAnsi="Times New Roman" w:cs="Times New Roman"/>
                <w:b/>
                <w:bCs/>
                <w:i/>
                <w:iCs/>
                <w:sz w:val="24"/>
                <w:szCs w:val="24"/>
              </w:rPr>
              <w:t>м</w:t>
            </w:r>
            <w:r w:rsidRPr="00766AC2" w:rsidDel="00C714CE">
              <w:rPr>
                <w:rFonts w:ascii="Times New Roman" w:hAnsi="Times New Roman" w:cs="Times New Roman"/>
                <w:b/>
                <w:bCs/>
                <w:i/>
                <w:iCs/>
                <w:sz w:val="24"/>
                <w:szCs w:val="24"/>
              </w:rPr>
              <w:t>ає уявлення</w:t>
            </w:r>
            <w:r w:rsidRPr="00766AC2">
              <w:rPr>
                <w:rFonts w:ascii="Times New Roman" w:hAnsi="Times New Roman" w:cs="Times New Roman"/>
                <w:b/>
                <w:bCs/>
                <w:i/>
                <w:iCs/>
                <w:sz w:val="24"/>
                <w:szCs w:val="24"/>
              </w:rPr>
              <w:t>:</w:t>
            </w:r>
          </w:p>
          <w:p w:rsidR="00BE6C00" w:rsidRPr="00766AC2" w:rsidRDefault="00BE6C00" w:rsidP="00766AC2">
            <w:pPr>
              <w:snapToGrid w:val="0"/>
              <w:spacing w:after="0" w:line="240" w:lineRule="auto"/>
              <w:jc w:val="both"/>
              <w:rPr>
                <w:rFonts w:ascii="Times New Roman" w:hAnsi="Times New Roman" w:cs="Times New Roman"/>
                <w:sz w:val="24"/>
                <w:szCs w:val="24"/>
              </w:rPr>
            </w:pPr>
            <w:r w:rsidRPr="00766AC2">
              <w:rPr>
                <w:rFonts w:ascii="Times New Roman" w:hAnsi="Times New Roman" w:cs="Times New Roman"/>
                <w:sz w:val="24"/>
                <w:szCs w:val="24"/>
              </w:rPr>
              <w:t xml:space="preserve">про об’єкти та їх властивості; </w:t>
            </w:r>
          </w:p>
          <w:p w:rsidR="00BE6C00" w:rsidRPr="00766AC2" w:rsidRDefault="00BE6C00" w:rsidP="00766AC2">
            <w:pPr>
              <w:snapToGrid w:val="0"/>
              <w:spacing w:after="0" w:line="240" w:lineRule="auto"/>
              <w:jc w:val="both"/>
              <w:rPr>
                <w:rFonts w:ascii="Times New Roman" w:hAnsi="Times New Roman" w:cs="Times New Roman"/>
                <w:sz w:val="24"/>
                <w:szCs w:val="24"/>
              </w:rPr>
            </w:pPr>
            <w:r w:rsidRPr="00766AC2">
              <w:rPr>
                <w:rFonts w:ascii="Times New Roman" w:hAnsi="Times New Roman" w:cs="Times New Roman"/>
                <w:sz w:val="24"/>
                <w:szCs w:val="24"/>
              </w:rPr>
              <w:t xml:space="preserve">значення властивостей; </w:t>
            </w:r>
          </w:p>
          <w:p w:rsidR="00BE6C00" w:rsidRPr="00766AC2" w:rsidRDefault="00BE6C00" w:rsidP="00766AC2">
            <w:pPr>
              <w:snapToGrid w:val="0"/>
              <w:spacing w:after="0" w:line="240" w:lineRule="auto"/>
              <w:jc w:val="both"/>
              <w:rPr>
                <w:rFonts w:ascii="Times New Roman" w:hAnsi="Times New Roman" w:cs="Times New Roman"/>
                <w:sz w:val="24"/>
                <w:szCs w:val="24"/>
              </w:rPr>
            </w:pPr>
            <w:r w:rsidRPr="00766AC2">
              <w:rPr>
                <w:rFonts w:ascii="Times New Roman" w:hAnsi="Times New Roman" w:cs="Times New Roman"/>
                <w:sz w:val="24"/>
                <w:szCs w:val="24"/>
              </w:rPr>
              <w:t>класифікацію об’єктів;</w:t>
            </w:r>
          </w:p>
          <w:p w:rsidR="00BE6C00" w:rsidRPr="00766AC2" w:rsidRDefault="00BE6C00" w:rsidP="00766AC2">
            <w:pPr>
              <w:spacing w:after="0" w:line="240" w:lineRule="auto"/>
              <w:ind w:left="34"/>
              <w:rPr>
                <w:rFonts w:ascii="Times New Roman" w:hAnsi="Times New Roman" w:cs="Times New Roman"/>
                <w:b/>
                <w:bCs/>
                <w:i/>
                <w:iCs/>
                <w:color w:val="000000"/>
                <w:sz w:val="24"/>
                <w:szCs w:val="24"/>
              </w:rPr>
            </w:pPr>
            <w:r w:rsidRPr="00766AC2">
              <w:rPr>
                <w:rFonts w:ascii="Times New Roman" w:hAnsi="Times New Roman" w:cs="Times New Roman"/>
                <w:b/>
                <w:bCs/>
                <w:i/>
                <w:iCs/>
                <w:color w:val="000000"/>
                <w:sz w:val="24"/>
                <w:szCs w:val="24"/>
              </w:rPr>
              <w:t xml:space="preserve">описує поняття: </w:t>
            </w:r>
          </w:p>
          <w:p w:rsidR="00BE6C00" w:rsidRPr="00766AC2" w:rsidRDefault="00BE6C00" w:rsidP="00766AC2">
            <w:pPr>
              <w:spacing w:after="0" w:line="240" w:lineRule="auto"/>
              <w:jc w:val="both"/>
              <w:rPr>
                <w:rFonts w:ascii="Times New Roman" w:hAnsi="Times New Roman" w:cs="Times New Roman"/>
                <w:sz w:val="24"/>
                <w:szCs w:val="24"/>
              </w:rPr>
            </w:pPr>
            <w:r w:rsidRPr="00766AC2">
              <w:rPr>
                <w:rFonts w:ascii="Times New Roman" w:hAnsi="Times New Roman" w:cs="Times New Roman"/>
                <w:i/>
                <w:iCs/>
                <w:sz w:val="24"/>
                <w:szCs w:val="24"/>
              </w:rPr>
              <w:t>програма</w:t>
            </w:r>
            <w:r w:rsidRPr="00766AC2">
              <w:rPr>
                <w:rFonts w:ascii="Times New Roman" w:hAnsi="Times New Roman" w:cs="Times New Roman"/>
                <w:sz w:val="24"/>
                <w:szCs w:val="24"/>
              </w:rPr>
              <w:t xml:space="preserve">;  </w:t>
            </w:r>
            <w:r w:rsidRPr="00766AC2">
              <w:rPr>
                <w:rFonts w:ascii="Times New Roman" w:hAnsi="Times New Roman" w:cs="Times New Roman"/>
                <w:i/>
                <w:iCs/>
                <w:color w:val="000000"/>
                <w:sz w:val="24"/>
                <w:szCs w:val="24"/>
              </w:rPr>
              <w:t>файл</w:t>
            </w:r>
            <w:r w:rsidRPr="00766AC2">
              <w:rPr>
                <w:rFonts w:ascii="Times New Roman" w:hAnsi="Times New Roman" w:cs="Times New Roman"/>
                <w:color w:val="000000"/>
                <w:sz w:val="24"/>
                <w:szCs w:val="24"/>
              </w:rPr>
              <w:t xml:space="preserve">; </w:t>
            </w:r>
            <w:r w:rsidRPr="00766AC2">
              <w:rPr>
                <w:rFonts w:ascii="Times New Roman" w:hAnsi="Times New Roman" w:cs="Times New Roman"/>
                <w:i/>
                <w:iCs/>
                <w:sz w:val="24"/>
                <w:szCs w:val="24"/>
              </w:rPr>
              <w:t xml:space="preserve">каталог </w:t>
            </w:r>
            <w:r w:rsidRPr="00766AC2">
              <w:rPr>
                <w:rFonts w:ascii="Times New Roman" w:hAnsi="Times New Roman" w:cs="Times New Roman"/>
                <w:i/>
                <w:iCs/>
                <w:color w:val="000000"/>
                <w:sz w:val="24"/>
                <w:szCs w:val="24"/>
              </w:rPr>
              <w:t xml:space="preserve"> (папка)</w:t>
            </w:r>
            <w:r w:rsidRPr="00766AC2">
              <w:rPr>
                <w:rFonts w:ascii="Times New Roman" w:hAnsi="Times New Roman" w:cs="Times New Roman"/>
                <w:color w:val="000000"/>
                <w:sz w:val="24"/>
                <w:szCs w:val="24"/>
              </w:rPr>
              <w:t>;</w:t>
            </w:r>
          </w:p>
          <w:p w:rsidR="00BE6C00" w:rsidRPr="00766AC2" w:rsidRDefault="00BE6C00" w:rsidP="00766AC2">
            <w:pPr>
              <w:pStyle w:val="12"/>
              <w:keepLines/>
              <w:tabs>
                <w:tab w:val="left" w:pos="172"/>
              </w:tabs>
              <w:ind w:left="0"/>
              <w:jc w:val="both"/>
              <w:rPr>
                <w:b/>
                <w:bCs/>
                <w:i/>
                <w:iCs/>
                <w:sz w:val="24"/>
                <w:szCs w:val="24"/>
              </w:rPr>
            </w:pPr>
            <w:r w:rsidRPr="00766AC2">
              <w:rPr>
                <w:b/>
                <w:bCs/>
                <w:i/>
                <w:iCs/>
                <w:sz w:val="24"/>
                <w:szCs w:val="24"/>
              </w:rPr>
              <w:t xml:space="preserve">пояснює </w:t>
            </w:r>
            <w:r w:rsidRPr="00766AC2">
              <w:rPr>
                <w:b/>
                <w:bCs/>
                <w:i/>
                <w:iCs/>
                <w:color w:val="000000"/>
                <w:sz w:val="24"/>
                <w:szCs w:val="24"/>
              </w:rPr>
              <w:t>призначення</w:t>
            </w:r>
            <w:r w:rsidRPr="00766AC2">
              <w:rPr>
                <w:b/>
                <w:bCs/>
                <w:i/>
                <w:iCs/>
                <w:sz w:val="24"/>
                <w:szCs w:val="24"/>
              </w:rPr>
              <w:t xml:space="preserve">: </w:t>
            </w:r>
          </w:p>
          <w:p w:rsidR="00BE6C00" w:rsidRPr="00766AC2" w:rsidRDefault="00BE6C00" w:rsidP="00766AC2">
            <w:pPr>
              <w:pStyle w:val="12"/>
              <w:keepLines/>
              <w:tabs>
                <w:tab w:val="left" w:pos="172"/>
              </w:tabs>
              <w:ind w:left="0"/>
              <w:jc w:val="both"/>
              <w:rPr>
                <w:sz w:val="24"/>
                <w:szCs w:val="24"/>
              </w:rPr>
            </w:pPr>
            <w:r w:rsidRPr="00766AC2">
              <w:rPr>
                <w:sz w:val="24"/>
                <w:szCs w:val="24"/>
              </w:rPr>
              <w:t xml:space="preserve">персонального комп’ютера; </w:t>
            </w:r>
          </w:p>
          <w:p w:rsidR="00BE6C00" w:rsidRPr="00766AC2" w:rsidRDefault="00BE6C00" w:rsidP="00766AC2">
            <w:pPr>
              <w:pStyle w:val="12"/>
              <w:keepLines/>
              <w:tabs>
                <w:tab w:val="left" w:pos="172"/>
              </w:tabs>
              <w:ind w:left="0"/>
              <w:jc w:val="both"/>
              <w:rPr>
                <w:sz w:val="24"/>
                <w:szCs w:val="24"/>
              </w:rPr>
            </w:pPr>
            <w:r w:rsidRPr="00766AC2">
              <w:rPr>
                <w:sz w:val="24"/>
                <w:szCs w:val="24"/>
              </w:rPr>
              <w:t xml:space="preserve">основних складових комп’ютера; </w:t>
            </w:r>
          </w:p>
          <w:p w:rsidR="00BE6C00" w:rsidRPr="00766AC2" w:rsidRDefault="00BE6C00" w:rsidP="00766AC2">
            <w:pPr>
              <w:pStyle w:val="12"/>
              <w:keepLines/>
              <w:tabs>
                <w:tab w:val="left" w:pos="172"/>
              </w:tabs>
              <w:ind w:left="0"/>
              <w:jc w:val="both"/>
              <w:rPr>
                <w:sz w:val="24"/>
                <w:szCs w:val="24"/>
              </w:rPr>
            </w:pPr>
            <w:r w:rsidRPr="00766AC2">
              <w:rPr>
                <w:sz w:val="24"/>
                <w:szCs w:val="24"/>
              </w:rPr>
              <w:t>меню;</w:t>
            </w:r>
          </w:p>
          <w:p w:rsidR="00BE6C00" w:rsidRPr="00766AC2" w:rsidRDefault="00BE6C00" w:rsidP="00766AC2">
            <w:pPr>
              <w:spacing w:after="0" w:line="240" w:lineRule="auto"/>
              <w:rPr>
                <w:rFonts w:ascii="Times New Roman" w:hAnsi="Times New Roman" w:cs="Times New Roman"/>
                <w:b/>
                <w:bCs/>
                <w:i/>
                <w:iCs/>
                <w:sz w:val="24"/>
                <w:szCs w:val="24"/>
              </w:rPr>
            </w:pPr>
            <w:r w:rsidRPr="00766AC2">
              <w:rPr>
                <w:rFonts w:ascii="Times New Roman" w:hAnsi="Times New Roman" w:cs="Times New Roman"/>
                <w:b/>
                <w:bCs/>
                <w:i/>
                <w:iCs/>
                <w:sz w:val="24"/>
                <w:szCs w:val="24"/>
              </w:rPr>
              <w:t xml:space="preserve">наводить приклади: </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об’</w:t>
            </w:r>
            <w:r w:rsidRPr="00766AC2" w:rsidDel="00C714CE">
              <w:rPr>
                <w:rFonts w:ascii="Times New Roman" w:hAnsi="Times New Roman" w:cs="Times New Roman"/>
                <w:sz w:val="24"/>
                <w:szCs w:val="24"/>
                <w:lang w:val="uk-UA"/>
              </w:rPr>
              <w:t>єктів, властивостей об’єктів, значень властивостей об’єктів;</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пристроїв введення, виведення, зберігання даних;</w:t>
            </w:r>
          </w:p>
          <w:p w:rsidR="00BE6C00" w:rsidRPr="00766AC2" w:rsidRDefault="00BE6C00" w:rsidP="00766AC2">
            <w:pPr>
              <w:pStyle w:val="ListParagraph1"/>
              <w:spacing w:after="0" w:line="240" w:lineRule="auto"/>
              <w:ind w:left="0"/>
              <w:rPr>
                <w:rFonts w:ascii="Times New Roman" w:hAnsi="Times New Roman" w:cs="Times New Roman"/>
                <w:sz w:val="24"/>
                <w:szCs w:val="24"/>
                <w:lang w:val="uk-UA"/>
              </w:rPr>
            </w:pPr>
            <w:r w:rsidRPr="00766AC2" w:rsidDel="006C1177">
              <w:rPr>
                <w:rFonts w:ascii="Times New Roman" w:hAnsi="Times New Roman" w:cs="Times New Roman"/>
                <w:sz w:val="24"/>
                <w:szCs w:val="24"/>
                <w:lang w:val="uk-UA"/>
              </w:rPr>
              <w:t>сучасних персональних комп’ютерів</w:t>
            </w:r>
            <w:r w:rsidRPr="00766AC2">
              <w:rPr>
                <w:rFonts w:ascii="Times New Roman" w:hAnsi="Times New Roman" w:cs="Times New Roman"/>
                <w:sz w:val="24"/>
                <w:szCs w:val="24"/>
                <w:lang w:val="uk-UA"/>
              </w:rPr>
              <w:t>;</w:t>
            </w:r>
          </w:p>
          <w:p w:rsidR="00BE6C00" w:rsidRPr="00766AC2" w:rsidRDefault="00BE6C00" w:rsidP="00766AC2">
            <w:pPr>
              <w:pStyle w:val="ListParagraph1"/>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різних видів меню;</w:t>
            </w:r>
          </w:p>
          <w:p w:rsidR="00BE6C00" w:rsidRPr="00766AC2" w:rsidRDefault="00BE6C00" w:rsidP="00766AC2">
            <w:pPr>
              <w:spacing w:after="0" w:line="240" w:lineRule="auto"/>
              <w:ind w:hanging="26"/>
              <w:rPr>
                <w:rFonts w:ascii="Times New Roman" w:hAnsi="Times New Roman" w:cs="Times New Roman"/>
                <w:b/>
                <w:bCs/>
                <w:i/>
                <w:iCs/>
                <w:sz w:val="24"/>
                <w:szCs w:val="24"/>
              </w:rPr>
            </w:pPr>
            <w:r w:rsidRPr="00766AC2">
              <w:rPr>
                <w:rFonts w:ascii="Times New Roman" w:hAnsi="Times New Roman" w:cs="Times New Roman"/>
                <w:b/>
                <w:bCs/>
                <w:i/>
                <w:iCs/>
                <w:sz w:val="24"/>
                <w:szCs w:val="24"/>
              </w:rPr>
              <w:t xml:space="preserve">називає: </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основні об’єкти вікна (рядок заголовка, кнопки управління, робоча область);</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основні операції, які можна виконувати над вікнами;</w:t>
            </w:r>
          </w:p>
          <w:p w:rsidR="00BE6C00" w:rsidRPr="004C3396" w:rsidRDefault="00BE6C00" w:rsidP="00766AC2">
            <w:pPr>
              <w:pStyle w:val="ab"/>
              <w:spacing w:before="0" w:after="0" w:line="240" w:lineRule="auto"/>
              <w:ind w:left="0" w:firstLine="0"/>
              <w:rPr>
                <w:rFonts w:ascii="Times New Roman" w:hAnsi="Times New Roman"/>
                <w:b/>
                <w:bCs/>
                <w:i/>
                <w:iCs/>
                <w:color w:val="000000"/>
                <w:sz w:val="24"/>
                <w:szCs w:val="24"/>
                <w:lang w:val="uk-UA"/>
              </w:rPr>
            </w:pPr>
            <w:r w:rsidRPr="004C3396">
              <w:rPr>
                <w:rFonts w:ascii="Times New Roman" w:hAnsi="Times New Roman"/>
                <w:b/>
                <w:bCs/>
                <w:i/>
                <w:iCs/>
                <w:color w:val="000000"/>
                <w:sz w:val="24"/>
                <w:szCs w:val="24"/>
                <w:lang w:val="uk-UA"/>
              </w:rPr>
              <w:t xml:space="preserve">знає та дотримується: </w:t>
            </w:r>
          </w:p>
          <w:p w:rsidR="00BE6C00" w:rsidRPr="004C3396" w:rsidRDefault="00BE6C00" w:rsidP="00766AC2">
            <w:pPr>
              <w:pStyle w:val="ab"/>
              <w:spacing w:before="0" w:after="0" w:line="240" w:lineRule="auto"/>
              <w:ind w:left="0" w:firstLine="0"/>
              <w:rPr>
                <w:rFonts w:ascii="Times New Roman" w:hAnsi="Times New Roman"/>
                <w:color w:val="000000"/>
                <w:sz w:val="24"/>
                <w:szCs w:val="24"/>
                <w:lang w:val="uk-UA"/>
              </w:rPr>
            </w:pPr>
            <w:r w:rsidRPr="004C3396">
              <w:rPr>
                <w:rFonts w:ascii="Times New Roman" w:hAnsi="Times New Roman"/>
                <w:sz w:val="24"/>
                <w:szCs w:val="24"/>
                <w:lang w:val="uk-UA"/>
              </w:rPr>
              <w:t xml:space="preserve">правил поведінки та </w:t>
            </w:r>
            <w:r w:rsidRPr="004C3396">
              <w:rPr>
                <w:rFonts w:ascii="Times New Roman" w:hAnsi="Times New Roman"/>
                <w:color w:val="000000"/>
                <w:sz w:val="24"/>
                <w:szCs w:val="24"/>
                <w:lang w:val="uk-UA"/>
              </w:rPr>
              <w:t xml:space="preserve">безпеки життєдіяльності під час роботи в комп’ютерному класі;  </w:t>
            </w:r>
          </w:p>
          <w:p w:rsidR="00BE6C00" w:rsidRPr="004C3396" w:rsidRDefault="00BE6C00" w:rsidP="00766AC2">
            <w:pPr>
              <w:pStyle w:val="ab"/>
              <w:spacing w:before="0" w:after="0" w:line="240" w:lineRule="auto"/>
              <w:ind w:left="0" w:firstLine="0"/>
              <w:rPr>
                <w:rFonts w:ascii="Times New Roman" w:hAnsi="Times New Roman"/>
                <w:b/>
                <w:bCs/>
                <w:color w:val="000000"/>
                <w:sz w:val="24"/>
                <w:szCs w:val="24"/>
                <w:lang w:val="uk-UA"/>
              </w:rPr>
            </w:pPr>
            <w:r w:rsidRPr="004C3396">
              <w:rPr>
                <w:rFonts w:ascii="Times New Roman" w:hAnsi="Times New Roman"/>
                <w:b/>
                <w:bCs/>
                <w:i/>
                <w:iCs/>
                <w:color w:val="000000"/>
                <w:sz w:val="24"/>
                <w:szCs w:val="24"/>
                <w:lang w:val="uk-UA"/>
              </w:rPr>
              <w:t>знає:</w:t>
            </w:r>
            <w:r w:rsidRPr="004C3396">
              <w:rPr>
                <w:rFonts w:ascii="Times New Roman" w:hAnsi="Times New Roman"/>
                <w:b/>
                <w:bCs/>
                <w:color w:val="000000"/>
                <w:sz w:val="24"/>
                <w:szCs w:val="24"/>
                <w:lang w:val="uk-UA"/>
              </w:rPr>
              <w:t xml:space="preserve"> </w:t>
            </w:r>
          </w:p>
          <w:p w:rsidR="00BE6C00" w:rsidRPr="004C3396" w:rsidRDefault="00BE6C00" w:rsidP="00766AC2">
            <w:pPr>
              <w:pStyle w:val="ab"/>
              <w:spacing w:before="0" w:after="0" w:line="240" w:lineRule="auto"/>
              <w:ind w:left="0" w:firstLine="0"/>
              <w:rPr>
                <w:rFonts w:ascii="Times New Roman" w:hAnsi="Times New Roman"/>
                <w:color w:val="000000"/>
                <w:sz w:val="24"/>
                <w:szCs w:val="24"/>
                <w:lang w:val="uk-UA"/>
              </w:rPr>
            </w:pPr>
            <w:r w:rsidRPr="004C3396">
              <w:rPr>
                <w:rFonts w:ascii="Times New Roman" w:hAnsi="Times New Roman"/>
                <w:sz w:val="24"/>
                <w:szCs w:val="24"/>
                <w:lang w:val="uk-UA"/>
              </w:rPr>
              <w:t>призначення</w:t>
            </w:r>
            <w:r w:rsidRPr="004C3396">
              <w:rPr>
                <w:rFonts w:ascii="Times New Roman" w:hAnsi="Times New Roman"/>
                <w:color w:val="000000"/>
                <w:sz w:val="24"/>
                <w:szCs w:val="24"/>
                <w:lang w:val="uk-UA"/>
              </w:rPr>
              <w:t xml:space="preserve"> основних клавіш клавіатури комп’ютера;</w:t>
            </w:r>
          </w:p>
          <w:p w:rsidR="00BE6C00" w:rsidRPr="00766AC2" w:rsidRDefault="00BE6C00" w:rsidP="00766AC2">
            <w:pPr>
              <w:spacing w:after="0" w:line="240" w:lineRule="auto"/>
              <w:rPr>
                <w:rFonts w:ascii="Times New Roman" w:hAnsi="Times New Roman" w:cs="Times New Roman"/>
                <w:b/>
                <w:bCs/>
                <w:i/>
                <w:iCs/>
                <w:sz w:val="24"/>
                <w:szCs w:val="24"/>
              </w:rPr>
            </w:pPr>
            <w:r w:rsidRPr="00766AC2">
              <w:rPr>
                <w:rFonts w:ascii="Times New Roman" w:hAnsi="Times New Roman" w:cs="Times New Roman"/>
                <w:b/>
                <w:bCs/>
                <w:i/>
                <w:iCs/>
                <w:sz w:val="24"/>
                <w:szCs w:val="24"/>
              </w:rPr>
              <w:t xml:space="preserve">уміє: </w:t>
            </w:r>
          </w:p>
          <w:p w:rsidR="00BE6C00" w:rsidRPr="00766AC2" w:rsidRDefault="00BE6C00" w:rsidP="00766AC2">
            <w:pPr>
              <w:pStyle w:val="21"/>
              <w:rPr>
                <w:rFonts w:ascii="Times New Roman" w:hAnsi="Times New Roman" w:cs="Times New Roman"/>
                <w:sz w:val="24"/>
                <w:szCs w:val="24"/>
              </w:rPr>
            </w:pPr>
            <w:r w:rsidRPr="00766AC2">
              <w:rPr>
                <w:rFonts w:ascii="Times New Roman" w:hAnsi="Times New Roman" w:cs="Times New Roman"/>
                <w:sz w:val="24"/>
                <w:szCs w:val="24"/>
              </w:rPr>
              <w:t>класифікувати об’єкти за однією з властивостей;</w:t>
            </w:r>
          </w:p>
          <w:p w:rsidR="00BE6C00" w:rsidRPr="00766AC2" w:rsidRDefault="00BE6C00" w:rsidP="00766AC2">
            <w:pPr>
              <w:pStyle w:val="21"/>
              <w:rPr>
                <w:rFonts w:ascii="Times New Roman" w:hAnsi="Times New Roman" w:cs="Times New Roman"/>
                <w:sz w:val="24"/>
                <w:szCs w:val="24"/>
              </w:rPr>
            </w:pPr>
            <w:r w:rsidRPr="00766AC2">
              <w:rPr>
                <w:rFonts w:ascii="Times New Roman" w:hAnsi="Times New Roman" w:cs="Times New Roman"/>
                <w:sz w:val="24"/>
                <w:szCs w:val="24"/>
              </w:rPr>
              <w:t xml:space="preserve">вмикати комп’ютер і коректно завершувати роботу з ним; </w:t>
            </w:r>
          </w:p>
          <w:p w:rsidR="00BE6C00" w:rsidRPr="00766AC2" w:rsidRDefault="00BE6C00" w:rsidP="00766AC2">
            <w:pPr>
              <w:pStyle w:val="21"/>
              <w:rPr>
                <w:rFonts w:ascii="Times New Roman" w:hAnsi="Times New Roman" w:cs="Times New Roman"/>
                <w:sz w:val="24"/>
                <w:szCs w:val="24"/>
              </w:rPr>
            </w:pPr>
            <w:r w:rsidRPr="00766AC2">
              <w:rPr>
                <w:rFonts w:ascii="Times New Roman" w:hAnsi="Times New Roman" w:cs="Times New Roman"/>
                <w:sz w:val="24"/>
                <w:szCs w:val="24"/>
              </w:rPr>
              <w:lastRenderedPageBreak/>
              <w:t xml:space="preserve">запускати програму на виконання та коректно завершувати роботу з нею; </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змінювати розміри вікон та їх положення на екрані;</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згортати, розгортати і закривати вікна;</w:t>
            </w:r>
          </w:p>
          <w:p w:rsidR="00BE6C00" w:rsidRPr="00766AC2" w:rsidRDefault="00BE6C00" w:rsidP="00766AC2">
            <w:pPr>
              <w:pStyle w:val="21"/>
              <w:rPr>
                <w:rFonts w:ascii="Times New Roman" w:hAnsi="Times New Roman" w:cs="Times New Roman"/>
                <w:sz w:val="24"/>
                <w:szCs w:val="24"/>
              </w:rPr>
            </w:pPr>
            <w:r w:rsidRPr="00766AC2">
              <w:rPr>
                <w:rFonts w:ascii="Times New Roman" w:hAnsi="Times New Roman" w:cs="Times New Roman"/>
                <w:sz w:val="24"/>
                <w:szCs w:val="24"/>
              </w:rPr>
              <w:t>відкривати потрібну папку, переглядати списки імен файлів і папок, закривати папку;</w:t>
            </w:r>
          </w:p>
          <w:p w:rsidR="00BE6C00" w:rsidRPr="00766AC2" w:rsidRDefault="00BE6C00" w:rsidP="00766AC2">
            <w:pPr>
              <w:pStyle w:val="21"/>
              <w:jc w:val="both"/>
              <w:rPr>
                <w:rFonts w:ascii="Times New Roman" w:hAnsi="Times New Roman" w:cs="Times New Roman"/>
                <w:sz w:val="24"/>
                <w:szCs w:val="24"/>
              </w:rPr>
            </w:pPr>
            <w:r w:rsidRPr="00766AC2">
              <w:rPr>
                <w:rFonts w:ascii="Times New Roman" w:hAnsi="Times New Roman" w:cs="Times New Roman"/>
                <w:sz w:val="24"/>
                <w:szCs w:val="24"/>
              </w:rPr>
              <w:t>виконувати операції над об’єктами з використанням миші: вибирати, перетягувати;</w:t>
            </w:r>
          </w:p>
          <w:p w:rsidR="00BE6C00" w:rsidRPr="00766AC2" w:rsidRDefault="00BE6C00" w:rsidP="00766AC2">
            <w:pPr>
              <w:pStyle w:val="21"/>
              <w:jc w:val="both"/>
              <w:rPr>
                <w:rFonts w:ascii="Times New Roman" w:hAnsi="Times New Roman" w:cs="Times New Roman"/>
                <w:sz w:val="24"/>
                <w:szCs w:val="24"/>
              </w:rPr>
            </w:pPr>
            <w:r w:rsidRPr="00766AC2">
              <w:rPr>
                <w:rFonts w:ascii="Times New Roman" w:hAnsi="Times New Roman" w:cs="Times New Roman"/>
                <w:sz w:val="24"/>
                <w:szCs w:val="24"/>
              </w:rPr>
              <w:t>виконувати операції над об’єктами з використанням меню, зокрема контекстного;</w:t>
            </w:r>
          </w:p>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sz w:val="24"/>
                <w:szCs w:val="24"/>
              </w:rPr>
              <w:t>вводити текст з використанням символів кирилиці та латиниці, чисел, розділових знаків у середовищі клавіатурного тренажера</w:t>
            </w:r>
          </w:p>
        </w:tc>
        <w:tc>
          <w:tcPr>
            <w:tcW w:w="4399" w:type="dxa"/>
          </w:tcPr>
          <w:p w:rsidR="00BE6C00" w:rsidRPr="00766AC2" w:rsidRDefault="00BE6C00" w:rsidP="00766AC2">
            <w:pPr>
              <w:spacing w:after="0" w:line="240" w:lineRule="auto"/>
              <w:jc w:val="both"/>
              <w:rPr>
                <w:rFonts w:ascii="Times New Roman" w:hAnsi="Times New Roman" w:cs="Times New Roman"/>
                <w:sz w:val="24"/>
                <w:szCs w:val="24"/>
              </w:rPr>
            </w:pPr>
            <w:r w:rsidRPr="00766AC2">
              <w:rPr>
                <w:rFonts w:ascii="Times New Roman" w:hAnsi="Times New Roman" w:cs="Times New Roman"/>
                <w:sz w:val="24"/>
                <w:szCs w:val="24"/>
              </w:rPr>
              <w:lastRenderedPageBreak/>
              <w:t>Формування початкових знань  про складові комп’ютера, пристрої введення та виведення даних, їх призначення. Корекція розвитку наочно-дійового та наочно-образного мислення на основі аналізу, синтезу, порівняння, виділення та узагальнення істотних ознак об’єктів, встановлення логічних зв’язків, порівняння сучасних персональних комп’ютерів із першими. Розвиток вміння коректного увімкнення, завершення роботи з комп’ютером. Розвиток  самостійності виконання основних операцій, які можна виконувати над вікнами робочого столу персонального комп’ютера. Формування свідомого дотримання правил поведінки та безпеки життєдіяльності під час роботи в комп’ютерному класі. Корекція розвитку дрібної моторики (робота із клавіатурним тренажером). Збагачення уявлень про елементарні можливості персонального комп’ютера.</w:t>
            </w:r>
          </w:p>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sz w:val="24"/>
                <w:szCs w:val="24"/>
              </w:rPr>
              <w:t>Виховання охайності при роботі з комп’ютером, любові до праці та до навчання.</w:t>
            </w:r>
          </w:p>
        </w:tc>
      </w:tr>
      <w:tr w:rsidR="00BE6C00" w:rsidRPr="00766AC2">
        <w:tc>
          <w:tcPr>
            <w:tcW w:w="534"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lastRenderedPageBreak/>
              <w:t>3.</w:t>
            </w:r>
          </w:p>
        </w:tc>
        <w:tc>
          <w:tcPr>
            <w:tcW w:w="1275"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t>9</w:t>
            </w:r>
          </w:p>
        </w:tc>
        <w:tc>
          <w:tcPr>
            <w:tcW w:w="4820" w:type="dxa"/>
          </w:tcPr>
          <w:p w:rsidR="00BE6C00" w:rsidRPr="00766AC2" w:rsidRDefault="00BE6C00" w:rsidP="00766AC2">
            <w:pPr>
              <w:pStyle w:val="11"/>
              <w:ind w:left="0"/>
              <w:jc w:val="both"/>
              <w:rPr>
                <w:sz w:val="24"/>
                <w:szCs w:val="24"/>
                <w:u w:val="single"/>
              </w:rPr>
            </w:pPr>
            <w:r w:rsidRPr="00766AC2">
              <w:rPr>
                <w:b/>
                <w:bCs/>
                <w:sz w:val="24"/>
                <w:szCs w:val="24"/>
                <w:u w:val="single"/>
              </w:rPr>
              <w:t xml:space="preserve">Графічний редактор </w:t>
            </w:r>
          </w:p>
          <w:p w:rsidR="00BE6C00" w:rsidRPr="00766AC2" w:rsidRDefault="00BE6C00" w:rsidP="00766AC2">
            <w:pPr>
              <w:pStyle w:val="11"/>
              <w:ind w:left="0"/>
              <w:jc w:val="both"/>
              <w:rPr>
                <w:sz w:val="24"/>
                <w:szCs w:val="24"/>
              </w:rPr>
            </w:pPr>
            <w:r w:rsidRPr="00766AC2">
              <w:rPr>
                <w:sz w:val="24"/>
                <w:szCs w:val="24"/>
              </w:rPr>
              <w:t>Поняття графічного редактора, його призначення.</w:t>
            </w:r>
          </w:p>
          <w:p w:rsidR="00BE6C00" w:rsidRPr="00766AC2" w:rsidRDefault="00BE6C00" w:rsidP="00766AC2">
            <w:pPr>
              <w:pStyle w:val="11"/>
              <w:ind w:left="0"/>
              <w:jc w:val="both"/>
              <w:rPr>
                <w:sz w:val="24"/>
                <w:szCs w:val="24"/>
              </w:rPr>
            </w:pPr>
            <w:r w:rsidRPr="00766AC2">
              <w:rPr>
                <w:sz w:val="24"/>
                <w:szCs w:val="24"/>
              </w:rPr>
              <w:t>Середовище растрового графічного редактора.</w:t>
            </w:r>
          </w:p>
          <w:p w:rsidR="00BE6C00" w:rsidRPr="00766AC2" w:rsidRDefault="00BE6C00" w:rsidP="00766AC2">
            <w:pPr>
              <w:pStyle w:val="11"/>
              <w:ind w:left="0"/>
              <w:jc w:val="both"/>
              <w:rPr>
                <w:sz w:val="24"/>
                <w:szCs w:val="24"/>
              </w:rPr>
            </w:pPr>
            <w:r w:rsidRPr="00766AC2">
              <w:rPr>
                <w:sz w:val="24"/>
                <w:szCs w:val="24"/>
              </w:rPr>
              <w:t>Відкривання збережених зображень у графічному редакторі. Графічні об’єкти та їх властивості. Інструменти для створення графічних об’єктів. Палітра кольорів.</w:t>
            </w:r>
          </w:p>
          <w:p w:rsidR="00BE6C00" w:rsidRPr="00766AC2" w:rsidRDefault="00BE6C00" w:rsidP="00766AC2">
            <w:pPr>
              <w:pStyle w:val="11"/>
              <w:ind w:left="0"/>
              <w:jc w:val="both"/>
              <w:rPr>
                <w:sz w:val="24"/>
                <w:szCs w:val="24"/>
              </w:rPr>
            </w:pPr>
            <w:r w:rsidRPr="00766AC2">
              <w:rPr>
                <w:sz w:val="24"/>
                <w:szCs w:val="24"/>
              </w:rPr>
              <w:t>Діалогові вікна, їх об’єкти. Інформаційні вікна.</w:t>
            </w:r>
          </w:p>
          <w:p w:rsidR="00BE6C00" w:rsidRPr="00766AC2" w:rsidRDefault="00BE6C00" w:rsidP="00766AC2">
            <w:pPr>
              <w:pStyle w:val="11"/>
              <w:ind w:left="0" w:firstLine="19"/>
              <w:jc w:val="both"/>
              <w:rPr>
                <w:sz w:val="24"/>
                <w:szCs w:val="24"/>
              </w:rPr>
            </w:pPr>
            <w:r w:rsidRPr="00766AC2">
              <w:rPr>
                <w:sz w:val="24"/>
                <w:szCs w:val="24"/>
              </w:rPr>
              <w:t>Збереження зображень. Розробка плану побудови зображення.</w:t>
            </w:r>
          </w:p>
          <w:p w:rsidR="00BE6C00" w:rsidRPr="00766AC2" w:rsidRDefault="00BE6C00" w:rsidP="00766AC2">
            <w:pPr>
              <w:pStyle w:val="11"/>
              <w:ind w:left="0"/>
              <w:jc w:val="both"/>
              <w:rPr>
                <w:sz w:val="24"/>
                <w:szCs w:val="24"/>
              </w:rPr>
            </w:pPr>
            <w:r w:rsidRPr="00766AC2">
              <w:rPr>
                <w:sz w:val="24"/>
                <w:szCs w:val="24"/>
              </w:rPr>
              <w:t>Створення зображень в середовищі графічного редактора за розробленим планом.</w:t>
            </w:r>
          </w:p>
          <w:p w:rsidR="00BE6C00" w:rsidRPr="00766AC2" w:rsidRDefault="00BE6C00" w:rsidP="00766AC2">
            <w:pPr>
              <w:pStyle w:val="11"/>
              <w:ind w:left="0"/>
              <w:jc w:val="both"/>
              <w:rPr>
                <w:sz w:val="24"/>
                <w:szCs w:val="24"/>
              </w:rPr>
            </w:pPr>
            <w:r w:rsidRPr="00766AC2">
              <w:rPr>
                <w:sz w:val="24"/>
                <w:szCs w:val="24"/>
              </w:rPr>
              <w:t>Поняття буфера обміну.</w:t>
            </w:r>
          </w:p>
          <w:p w:rsidR="00BE6C00" w:rsidRPr="00766AC2" w:rsidRDefault="00BE6C00" w:rsidP="00766AC2">
            <w:pPr>
              <w:pStyle w:val="11"/>
              <w:ind w:left="0"/>
              <w:jc w:val="both"/>
              <w:rPr>
                <w:sz w:val="24"/>
                <w:szCs w:val="24"/>
              </w:rPr>
            </w:pPr>
            <w:r w:rsidRPr="00766AC2">
              <w:rPr>
                <w:sz w:val="24"/>
                <w:szCs w:val="24"/>
              </w:rPr>
              <w:t xml:space="preserve">Додавання тексту. Основні елементи </w:t>
            </w:r>
            <w:r w:rsidRPr="00766AC2">
              <w:rPr>
                <w:sz w:val="24"/>
                <w:szCs w:val="24"/>
              </w:rPr>
              <w:lastRenderedPageBreak/>
              <w:t>формату символів: шрифт, накреслення, колір, розмір.</w:t>
            </w:r>
          </w:p>
          <w:p w:rsidR="00BE6C00" w:rsidRPr="00766AC2" w:rsidRDefault="00BE6C00" w:rsidP="00766AC2">
            <w:pPr>
              <w:pStyle w:val="11"/>
              <w:ind w:left="0"/>
              <w:jc w:val="both"/>
              <w:rPr>
                <w:sz w:val="24"/>
                <w:szCs w:val="24"/>
              </w:rPr>
            </w:pPr>
            <w:r w:rsidRPr="00766AC2">
              <w:rPr>
                <w:b/>
                <w:bCs/>
                <w:i/>
                <w:iCs/>
                <w:sz w:val="24"/>
                <w:szCs w:val="24"/>
              </w:rPr>
              <w:t>Практична робота № 3</w:t>
            </w:r>
            <w:r w:rsidRPr="00766AC2">
              <w:rPr>
                <w:b/>
                <w:bCs/>
                <w:sz w:val="24"/>
                <w:szCs w:val="24"/>
              </w:rPr>
              <w:t>.</w:t>
            </w:r>
            <w:r w:rsidRPr="00766AC2">
              <w:rPr>
                <w:sz w:val="24"/>
                <w:szCs w:val="24"/>
              </w:rPr>
              <w:t xml:space="preserve">    </w:t>
            </w:r>
          </w:p>
          <w:p w:rsidR="00BE6C00" w:rsidRPr="00766AC2" w:rsidRDefault="00BE6C00" w:rsidP="00766AC2">
            <w:pPr>
              <w:pStyle w:val="11"/>
              <w:ind w:left="0"/>
              <w:jc w:val="both"/>
              <w:rPr>
                <w:sz w:val="24"/>
                <w:szCs w:val="24"/>
              </w:rPr>
            </w:pPr>
            <w:r w:rsidRPr="00766AC2">
              <w:rPr>
                <w:sz w:val="24"/>
                <w:szCs w:val="24"/>
              </w:rPr>
              <w:t>Опрацювання зображень, створених раніше.</w:t>
            </w:r>
          </w:p>
          <w:p w:rsidR="00BE6C00" w:rsidRPr="00766AC2" w:rsidRDefault="00BE6C00" w:rsidP="00766AC2">
            <w:pPr>
              <w:pStyle w:val="11"/>
              <w:ind w:left="0"/>
              <w:jc w:val="both"/>
              <w:rPr>
                <w:sz w:val="24"/>
                <w:szCs w:val="24"/>
              </w:rPr>
            </w:pPr>
            <w:r w:rsidRPr="00766AC2">
              <w:rPr>
                <w:b/>
                <w:bCs/>
                <w:i/>
                <w:iCs/>
                <w:sz w:val="24"/>
                <w:szCs w:val="24"/>
              </w:rPr>
              <w:t>Практична робота № 4.</w:t>
            </w:r>
            <w:r w:rsidRPr="00766AC2">
              <w:rPr>
                <w:sz w:val="24"/>
                <w:szCs w:val="24"/>
              </w:rPr>
              <w:t xml:space="preserve"> </w:t>
            </w:r>
          </w:p>
          <w:p w:rsidR="00BE6C00" w:rsidRPr="00766AC2" w:rsidRDefault="00BE6C00" w:rsidP="00766AC2">
            <w:pPr>
              <w:pStyle w:val="11"/>
              <w:ind w:left="0"/>
              <w:jc w:val="both"/>
              <w:rPr>
                <w:sz w:val="24"/>
                <w:szCs w:val="24"/>
              </w:rPr>
            </w:pPr>
            <w:r w:rsidRPr="00766AC2">
              <w:rPr>
                <w:sz w:val="24"/>
                <w:szCs w:val="24"/>
              </w:rPr>
              <w:t>Створення графічних зображень за поданим планом</w:t>
            </w:r>
          </w:p>
        </w:tc>
        <w:tc>
          <w:tcPr>
            <w:tcW w:w="4326" w:type="dxa"/>
          </w:tcPr>
          <w:p w:rsidR="00BE6C00" w:rsidRPr="00766AC2" w:rsidRDefault="00BE6C00" w:rsidP="00766AC2">
            <w:pPr>
              <w:snapToGrid w:val="0"/>
              <w:spacing w:after="0" w:line="240" w:lineRule="auto"/>
              <w:rPr>
                <w:rFonts w:ascii="Times New Roman" w:hAnsi="Times New Roman" w:cs="Times New Roman"/>
                <w:b/>
                <w:bCs/>
                <w:sz w:val="24"/>
                <w:szCs w:val="24"/>
              </w:rPr>
            </w:pPr>
            <w:r w:rsidRPr="00766AC2">
              <w:rPr>
                <w:rFonts w:ascii="Times New Roman" w:hAnsi="Times New Roman" w:cs="Times New Roman"/>
                <w:b/>
                <w:bCs/>
                <w:i/>
                <w:iCs/>
                <w:sz w:val="24"/>
                <w:szCs w:val="24"/>
              </w:rPr>
              <w:lastRenderedPageBreak/>
              <w:t>Учень (учениця)</w:t>
            </w:r>
            <w:r w:rsidRPr="00766AC2">
              <w:rPr>
                <w:rFonts w:ascii="Times New Roman" w:hAnsi="Times New Roman" w:cs="Times New Roman"/>
                <w:b/>
                <w:bCs/>
                <w:sz w:val="24"/>
                <w:szCs w:val="24"/>
              </w:rPr>
              <w:t xml:space="preserve"> </w:t>
            </w:r>
          </w:p>
          <w:p w:rsidR="00BE6C00" w:rsidRPr="00766AC2" w:rsidRDefault="00BE6C00" w:rsidP="00766AC2">
            <w:pPr>
              <w:snapToGrid w:val="0"/>
              <w:spacing w:after="0" w:line="240" w:lineRule="auto"/>
              <w:rPr>
                <w:rFonts w:ascii="Times New Roman" w:hAnsi="Times New Roman" w:cs="Times New Roman"/>
                <w:b/>
                <w:bCs/>
                <w:sz w:val="24"/>
                <w:szCs w:val="24"/>
              </w:rPr>
            </w:pPr>
            <w:r w:rsidRPr="00766AC2">
              <w:rPr>
                <w:rFonts w:ascii="Times New Roman" w:hAnsi="Times New Roman" w:cs="Times New Roman"/>
                <w:b/>
                <w:bCs/>
                <w:i/>
                <w:iCs/>
                <w:sz w:val="24"/>
                <w:szCs w:val="24"/>
              </w:rPr>
              <w:t>пояснює призначення</w:t>
            </w:r>
            <w:r w:rsidRPr="00766AC2">
              <w:rPr>
                <w:rFonts w:ascii="Times New Roman" w:hAnsi="Times New Roman" w:cs="Times New Roman"/>
                <w:i/>
                <w:iCs/>
                <w:sz w:val="24"/>
                <w:szCs w:val="24"/>
              </w:rPr>
              <w:t xml:space="preserve">: </w:t>
            </w:r>
          </w:p>
          <w:p w:rsidR="00BE6C00" w:rsidRPr="00766AC2" w:rsidRDefault="00BE6C00" w:rsidP="00766AC2">
            <w:pPr>
              <w:spacing w:after="0" w:line="240" w:lineRule="auto"/>
              <w:jc w:val="both"/>
              <w:rPr>
                <w:rFonts w:ascii="Times New Roman" w:hAnsi="Times New Roman" w:cs="Times New Roman"/>
                <w:color w:val="000000"/>
                <w:sz w:val="24"/>
                <w:szCs w:val="24"/>
              </w:rPr>
            </w:pPr>
            <w:r w:rsidRPr="00766AC2">
              <w:rPr>
                <w:rFonts w:ascii="Times New Roman" w:hAnsi="Times New Roman" w:cs="Times New Roman"/>
                <w:sz w:val="24"/>
                <w:szCs w:val="24"/>
              </w:rPr>
              <w:t xml:space="preserve">графічного редактора; </w:t>
            </w:r>
            <w:r w:rsidRPr="00766AC2">
              <w:rPr>
                <w:rFonts w:ascii="Times New Roman" w:hAnsi="Times New Roman" w:cs="Times New Roman"/>
                <w:color w:val="000000"/>
                <w:sz w:val="24"/>
                <w:szCs w:val="24"/>
              </w:rPr>
              <w:t xml:space="preserve"> буфера обміну;</w:t>
            </w:r>
          </w:p>
          <w:p w:rsidR="00BE6C00" w:rsidRPr="00766AC2" w:rsidRDefault="00BE6C00" w:rsidP="00766AC2">
            <w:pPr>
              <w:spacing w:after="0" w:line="240" w:lineRule="auto"/>
              <w:ind w:firstLine="34"/>
              <w:rPr>
                <w:rFonts w:ascii="Times New Roman" w:hAnsi="Times New Roman" w:cs="Times New Roman"/>
                <w:b/>
                <w:bCs/>
                <w:i/>
                <w:iCs/>
                <w:color w:val="000000"/>
                <w:sz w:val="24"/>
                <w:szCs w:val="24"/>
              </w:rPr>
            </w:pPr>
            <w:r w:rsidRPr="00766AC2">
              <w:rPr>
                <w:rFonts w:ascii="Times New Roman" w:hAnsi="Times New Roman" w:cs="Times New Roman"/>
                <w:b/>
                <w:bCs/>
                <w:i/>
                <w:iCs/>
                <w:color w:val="000000"/>
                <w:sz w:val="24"/>
                <w:szCs w:val="24"/>
              </w:rPr>
              <w:t>описує:</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послідовність дій для створення графічного зображення в середовищі визначеного графічного редактора;</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складові середовища растрового графічного редактора (робоче поле, інструменти роботи з графічними об’єктами, інструменти роботи з зображеннями);</w:t>
            </w:r>
          </w:p>
          <w:p w:rsidR="00BE6C00" w:rsidRPr="00766AC2" w:rsidRDefault="00BE6C00" w:rsidP="00766AC2">
            <w:pPr>
              <w:pStyle w:val="ListParagraph1"/>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призначення й спосіб використання основних інструментів для створення графічних об’єктів в середовищі графічного редактора;</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 xml:space="preserve">алгоритм виділення  на зображеннях засобами графічного редактора частин </w:t>
            </w:r>
            <w:r w:rsidRPr="00766AC2">
              <w:rPr>
                <w:rFonts w:ascii="Times New Roman" w:hAnsi="Times New Roman" w:cs="Times New Roman"/>
                <w:color w:val="000000"/>
                <w:sz w:val="24"/>
                <w:szCs w:val="24"/>
                <w:lang w:val="uk-UA"/>
              </w:rPr>
              <w:lastRenderedPageBreak/>
              <w:t>різних типів;</w:t>
            </w:r>
          </w:p>
          <w:p w:rsidR="00BE6C00" w:rsidRPr="00766AC2" w:rsidRDefault="00BE6C00" w:rsidP="00766AC2">
            <w:pPr>
              <w:spacing w:after="0" w:line="240" w:lineRule="auto"/>
              <w:rPr>
                <w:rFonts w:ascii="Times New Roman" w:hAnsi="Times New Roman" w:cs="Times New Roman"/>
                <w:b/>
                <w:bCs/>
                <w:i/>
                <w:iCs/>
                <w:color w:val="000000"/>
                <w:sz w:val="24"/>
                <w:szCs w:val="24"/>
              </w:rPr>
            </w:pPr>
            <w:r w:rsidRPr="00766AC2">
              <w:rPr>
                <w:rFonts w:ascii="Times New Roman" w:hAnsi="Times New Roman" w:cs="Times New Roman"/>
                <w:b/>
                <w:bCs/>
                <w:i/>
                <w:iCs/>
                <w:color w:val="000000"/>
                <w:sz w:val="24"/>
                <w:szCs w:val="24"/>
              </w:rPr>
              <w:t>уміє:</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 xml:space="preserve">створювати, відкривати, змінювати й зберігати зображення в середовищі графічного редактора; </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color w:val="000000"/>
                <w:sz w:val="24"/>
                <w:szCs w:val="24"/>
                <w:lang w:val="uk-UA"/>
              </w:rPr>
              <w:t>змінювати</w:t>
            </w:r>
            <w:r w:rsidRPr="00766AC2">
              <w:rPr>
                <w:rFonts w:ascii="Times New Roman" w:hAnsi="Times New Roman" w:cs="Times New Roman"/>
                <w:sz w:val="24"/>
                <w:szCs w:val="24"/>
                <w:lang w:val="uk-UA"/>
              </w:rPr>
              <w:t xml:space="preserve"> значення властивостей графічних об’єктів в середовищі графічного редактора; </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обирати колір малювання та колір фону на палітрі кольорів;</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виділяти частини зображень за допомогою інструментів різних типів;</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переміщувати, копіювати, обертати, зафарбовувати й вилучати виділені частини  зображення;</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color w:val="000000"/>
                <w:sz w:val="24"/>
                <w:szCs w:val="24"/>
                <w:lang w:val="uk-UA"/>
              </w:rPr>
              <w:t xml:space="preserve">створювати текстові написи та </w:t>
            </w:r>
            <w:r w:rsidRPr="00766AC2">
              <w:rPr>
                <w:rFonts w:ascii="Times New Roman" w:hAnsi="Times New Roman" w:cs="Times New Roman"/>
                <w:sz w:val="24"/>
                <w:szCs w:val="24"/>
                <w:lang w:val="uk-UA"/>
              </w:rPr>
              <w:t>добирати шрифт, накреслення, колір, розмір  тексту;</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 xml:space="preserve">переключати мовні </w:t>
            </w:r>
            <w:r w:rsidRPr="00766AC2">
              <w:rPr>
                <w:rFonts w:ascii="Times New Roman" w:hAnsi="Times New Roman" w:cs="Times New Roman"/>
                <w:color w:val="000000"/>
                <w:sz w:val="24"/>
                <w:szCs w:val="24"/>
                <w:lang w:val="uk-UA"/>
              </w:rPr>
              <w:t>режими</w:t>
            </w:r>
            <w:r w:rsidRPr="00766AC2">
              <w:rPr>
                <w:rFonts w:ascii="Times New Roman" w:hAnsi="Times New Roman" w:cs="Times New Roman"/>
                <w:sz w:val="24"/>
                <w:szCs w:val="24"/>
                <w:lang w:val="uk-UA"/>
              </w:rPr>
              <w:t xml:space="preserve"> роботи клавіатури;</w:t>
            </w:r>
          </w:p>
          <w:p w:rsidR="00BE6C00" w:rsidRPr="00766AC2" w:rsidRDefault="00BE6C00" w:rsidP="00766AC2">
            <w:pPr>
              <w:spacing w:after="0" w:line="240" w:lineRule="auto"/>
              <w:rPr>
                <w:rFonts w:ascii="Times New Roman" w:hAnsi="Times New Roman" w:cs="Times New Roman"/>
                <w:b/>
                <w:bCs/>
                <w:i/>
                <w:iCs/>
                <w:color w:val="000000"/>
                <w:sz w:val="24"/>
                <w:szCs w:val="24"/>
              </w:rPr>
            </w:pPr>
            <w:r w:rsidRPr="00766AC2">
              <w:rPr>
                <w:rFonts w:ascii="Times New Roman" w:hAnsi="Times New Roman" w:cs="Times New Roman"/>
                <w:b/>
                <w:bCs/>
                <w:i/>
                <w:iCs/>
                <w:color w:val="000000"/>
                <w:sz w:val="24"/>
                <w:szCs w:val="24"/>
              </w:rPr>
              <w:t>використовує:</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color w:val="000000"/>
                <w:sz w:val="24"/>
                <w:szCs w:val="24"/>
                <w:lang w:val="uk-UA"/>
              </w:rPr>
              <w:t>інструменти</w:t>
            </w:r>
            <w:r w:rsidRPr="00766AC2">
              <w:rPr>
                <w:rFonts w:ascii="Times New Roman" w:hAnsi="Times New Roman" w:cs="Times New Roman"/>
                <w:sz w:val="24"/>
                <w:szCs w:val="24"/>
                <w:lang w:val="uk-UA"/>
              </w:rPr>
              <w:t xml:space="preserve"> середовища графічного редактора для створення та зміни зображень за власним задумом;</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інструменти для малювання прямих і кривих ліній;</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інструменти для малювання геометричних фігур;</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інструменти для заливання замкнених частин зображень;</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інструменти для створення текстових написів;</w:t>
            </w:r>
          </w:p>
          <w:p w:rsidR="00BE6C00" w:rsidRPr="00766AC2" w:rsidRDefault="00BE6C00" w:rsidP="00766AC2">
            <w:pPr>
              <w:pStyle w:val="ListParagraph1"/>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буфер обміну</w:t>
            </w:r>
          </w:p>
        </w:tc>
        <w:tc>
          <w:tcPr>
            <w:tcW w:w="4399" w:type="dxa"/>
          </w:tcPr>
          <w:p w:rsidR="00BE6C00" w:rsidRPr="00766AC2" w:rsidRDefault="00BE6C00" w:rsidP="00766AC2">
            <w:pPr>
              <w:spacing w:after="0" w:line="240" w:lineRule="auto"/>
              <w:jc w:val="both"/>
              <w:rPr>
                <w:rFonts w:ascii="Times New Roman" w:hAnsi="Times New Roman" w:cs="Times New Roman"/>
                <w:sz w:val="24"/>
                <w:szCs w:val="24"/>
              </w:rPr>
            </w:pPr>
            <w:r w:rsidRPr="00766AC2">
              <w:rPr>
                <w:rFonts w:ascii="Times New Roman" w:hAnsi="Times New Roman" w:cs="Times New Roman"/>
                <w:sz w:val="24"/>
                <w:szCs w:val="24"/>
              </w:rPr>
              <w:lastRenderedPageBreak/>
              <w:t>Корекція розвитку наочно-образного мислення на основі роботи у середовищі растрового графічного редактора: аналізу складових середовища графічного редактора, порівняння елементів зображення між собою за формою, кольором, розташуванням; оцінки власного зображення. Розвиток інтересу до створювання й опрацювання зображень в середовищі графічного редактора. Корекція вміння створювати, відкривати, змінювати й зберігати зображення в середовищі графічного редактора, корекція просторових уявлень. Удосконалення операційно-технічної сторони створення зображень.</w:t>
            </w:r>
          </w:p>
          <w:p w:rsidR="00BE6C00" w:rsidRPr="00766AC2" w:rsidRDefault="00BE6C00" w:rsidP="00766AC2">
            <w:pPr>
              <w:spacing w:after="0" w:line="240" w:lineRule="auto"/>
              <w:rPr>
                <w:rFonts w:ascii="Times New Roman" w:hAnsi="Times New Roman" w:cs="Times New Roman"/>
                <w:sz w:val="24"/>
                <w:szCs w:val="24"/>
              </w:rPr>
            </w:pPr>
          </w:p>
        </w:tc>
      </w:tr>
      <w:tr w:rsidR="00BE6C00" w:rsidRPr="00766AC2">
        <w:tc>
          <w:tcPr>
            <w:tcW w:w="534"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lastRenderedPageBreak/>
              <w:t>4.</w:t>
            </w:r>
          </w:p>
        </w:tc>
        <w:tc>
          <w:tcPr>
            <w:tcW w:w="1275"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t>9</w:t>
            </w:r>
          </w:p>
        </w:tc>
        <w:tc>
          <w:tcPr>
            <w:tcW w:w="4820" w:type="dxa"/>
          </w:tcPr>
          <w:p w:rsidR="00BE6C00" w:rsidRPr="00766AC2" w:rsidRDefault="00BE6C00" w:rsidP="00766AC2">
            <w:pPr>
              <w:pStyle w:val="11"/>
              <w:ind w:left="0"/>
              <w:jc w:val="both"/>
              <w:rPr>
                <w:b/>
                <w:bCs/>
                <w:sz w:val="24"/>
                <w:szCs w:val="24"/>
                <w:u w:val="single"/>
              </w:rPr>
            </w:pPr>
            <w:r w:rsidRPr="00766AC2">
              <w:rPr>
                <w:b/>
                <w:bCs/>
                <w:sz w:val="24"/>
                <w:szCs w:val="24"/>
                <w:u w:val="single"/>
              </w:rPr>
              <w:t xml:space="preserve">Редактор презентацій </w:t>
            </w:r>
          </w:p>
          <w:p w:rsidR="00BE6C00" w:rsidRPr="00766AC2" w:rsidRDefault="00BE6C00" w:rsidP="00766AC2">
            <w:pPr>
              <w:pStyle w:val="11"/>
              <w:ind w:left="0"/>
              <w:jc w:val="both"/>
              <w:rPr>
                <w:sz w:val="24"/>
                <w:szCs w:val="24"/>
              </w:rPr>
            </w:pPr>
            <w:r w:rsidRPr="00766AC2">
              <w:rPr>
                <w:sz w:val="24"/>
                <w:szCs w:val="24"/>
              </w:rPr>
              <w:t>Поняття презентації. Комп’ютерна презентація, її об’єкти.</w:t>
            </w:r>
          </w:p>
          <w:p w:rsidR="00BE6C00" w:rsidRPr="00766AC2" w:rsidRDefault="00BE6C00" w:rsidP="00766AC2">
            <w:pPr>
              <w:pStyle w:val="11"/>
              <w:ind w:left="0"/>
              <w:jc w:val="both"/>
              <w:rPr>
                <w:sz w:val="24"/>
                <w:szCs w:val="24"/>
              </w:rPr>
            </w:pPr>
            <w:r w:rsidRPr="00766AC2">
              <w:rPr>
                <w:sz w:val="24"/>
                <w:szCs w:val="24"/>
              </w:rPr>
              <w:lastRenderedPageBreak/>
              <w:t>Середовище редактора презентацій. Відкривання презентації та її перегляд. Режими роботи в середовищі редактора презентацій. Текстові та графічні об’єкти слайдів.</w:t>
            </w:r>
          </w:p>
          <w:p w:rsidR="00BE6C00" w:rsidRPr="00766AC2" w:rsidRDefault="00BE6C00" w:rsidP="00766AC2">
            <w:pPr>
              <w:pStyle w:val="11"/>
              <w:ind w:left="0"/>
              <w:jc w:val="both"/>
              <w:rPr>
                <w:sz w:val="24"/>
                <w:szCs w:val="24"/>
              </w:rPr>
            </w:pPr>
            <w:r w:rsidRPr="00766AC2">
              <w:rPr>
                <w:sz w:val="24"/>
                <w:szCs w:val="24"/>
              </w:rPr>
              <w:t>Вставляння  зображень. Змінення значень їх властивостей.</w:t>
            </w:r>
          </w:p>
          <w:p w:rsidR="00BE6C00" w:rsidRPr="00766AC2" w:rsidRDefault="00BE6C00" w:rsidP="00766AC2">
            <w:pPr>
              <w:pStyle w:val="11"/>
              <w:ind w:left="0"/>
              <w:jc w:val="both"/>
              <w:rPr>
                <w:sz w:val="24"/>
                <w:szCs w:val="24"/>
              </w:rPr>
            </w:pPr>
            <w:r w:rsidRPr="00766AC2">
              <w:rPr>
                <w:sz w:val="24"/>
                <w:szCs w:val="24"/>
              </w:rPr>
              <w:t>Введення та редагування тексту. Форматування текстових об’єктів Збереження презентацій.</w:t>
            </w:r>
          </w:p>
          <w:p w:rsidR="00BE6C00" w:rsidRPr="00766AC2" w:rsidRDefault="00BE6C00" w:rsidP="00766AC2">
            <w:pPr>
              <w:pStyle w:val="4"/>
              <w:spacing w:after="0" w:line="240" w:lineRule="auto"/>
              <w:ind w:left="33" w:right="72"/>
              <w:rPr>
                <w:rFonts w:ascii="Times New Roman" w:hAnsi="Times New Roman" w:cs="Times New Roman"/>
                <w:sz w:val="24"/>
                <w:szCs w:val="24"/>
                <w:lang w:val="uk-UA"/>
              </w:rPr>
            </w:pPr>
            <w:r w:rsidRPr="00766AC2">
              <w:rPr>
                <w:rFonts w:ascii="Times New Roman" w:hAnsi="Times New Roman" w:cs="Times New Roman"/>
                <w:sz w:val="24"/>
                <w:szCs w:val="24"/>
                <w:lang w:val="uk-UA"/>
              </w:rPr>
              <w:t>Розробка плану створення презентації: визначення мети, сценарію та структури презентації.</w:t>
            </w:r>
          </w:p>
          <w:p w:rsidR="00BE6C00" w:rsidRPr="00766AC2" w:rsidRDefault="00BE6C00" w:rsidP="00766AC2">
            <w:pPr>
              <w:pStyle w:val="4"/>
              <w:spacing w:after="0" w:line="240" w:lineRule="auto"/>
              <w:ind w:left="33" w:right="72"/>
              <w:rPr>
                <w:rFonts w:ascii="Times New Roman" w:hAnsi="Times New Roman" w:cs="Times New Roman"/>
                <w:sz w:val="24"/>
                <w:szCs w:val="24"/>
                <w:lang w:val="uk-UA"/>
              </w:rPr>
            </w:pPr>
            <w:r w:rsidRPr="00766AC2">
              <w:rPr>
                <w:rFonts w:ascii="Times New Roman" w:hAnsi="Times New Roman" w:cs="Times New Roman"/>
                <w:sz w:val="24"/>
                <w:szCs w:val="24"/>
                <w:lang w:val="uk-UA"/>
              </w:rPr>
              <w:t xml:space="preserve">Поняття шаблону презентації. Створення презентацій на  основі шаблону. </w:t>
            </w:r>
          </w:p>
          <w:p w:rsidR="00BE6C00" w:rsidRPr="00766AC2" w:rsidRDefault="00BE6C00" w:rsidP="00766AC2">
            <w:pPr>
              <w:pStyle w:val="ListParagraph1"/>
              <w:spacing w:after="0" w:line="240" w:lineRule="auto"/>
              <w:ind w:left="33" w:right="72"/>
              <w:rPr>
                <w:rFonts w:ascii="Times New Roman" w:hAnsi="Times New Roman" w:cs="Times New Roman"/>
                <w:b/>
                <w:bCs/>
                <w:sz w:val="24"/>
                <w:szCs w:val="24"/>
                <w:lang w:val="uk-UA"/>
              </w:rPr>
            </w:pPr>
            <w:r w:rsidRPr="00766AC2">
              <w:rPr>
                <w:rFonts w:ascii="Times New Roman" w:hAnsi="Times New Roman" w:cs="Times New Roman"/>
                <w:b/>
                <w:bCs/>
                <w:i/>
                <w:iCs/>
                <w:sz w:val="24"/>
                <w:szCs w:val="24"/>
                <w:lang w:val="uk-UA"/>
              </w:rPr>
              <w:t>Практична робота № 5.</w:t>
            </w:r>
            <w:r w:rsidRPr="00766AC2">
              <w:rPr>
                <w:rFonts w:ascii="Times New Roman" w:hAnsi="Times New Roman" w:cs="Times New Roman"/>
                <w:b/>
                <w:bCs/>
                <w:sz w:val="24"/>
                <w:szCs w:val="24"/>
                <w:lang w:val="uk-UA"/>
              </w:rPr>
              <w:t xml:space="preserve"> </w:t>
            </w:r>
          </w:p>
          <w:p w:rsidR="00BE6C00" w:rsidRPr="00766AC2" w:rsidRDefault="00BE6C00" w:rsidP="00766AC2">
            <w:pPr>
              <w:pStyle w:val="ListParagraph1"/>
              <w:spacing w:after="0" w:line="240" w:lineRule="auto"/>
              <w:ind w:left="33" w:right="72"/>
              <w:rPr>
                <w:rFonts w:ascii="Times New Roman" w:hAnsi="Times New Roman" w:cs="Times New Roman"/>
                <w:sz w:val="24"/>
                <w:szCs w:val="24"/>
                <w:lang w:val="uk-UA"/>
              </w:rPr>
            </w:pPr>
            <w:r w:rsidRPr="00766AC2">
              <w:rPr>
                <w:rFonts w:ascii="Times New Roman" w:hAnsi="Times New Roman" w:cs="Times New Roman"/>
                <w:sz w:val="24"/>
                <w:szCs w:val="24"/>
                <w:lang w:val="uk-UA"/>
              </w:rPr>
              <w:t>Створення презентації, зокрема фотоальбому.</w:t>
            </w:r>
          </w:p>
          <w:p w:rsidR="00BE6C00" w:rsidRPr="00766AC2" w:rsidRDefault="00BE6C00" w:rsidP="00766AC2">
            <w:pPr>
              <w:pStyle w:val="4"/>
              <w:spacing w:after="0" w:line="240" w:lineRule="auto"/>
              <w:ind w:left="33" w:right="72"/>
              <w:rPr>
                <w:rFonts w:ascii="Times New Roman" w:hAnsi="Times New Roman" w:cs="Times New Roman"/>
                <w:b/>
                <w:bCs/>
                <w:sz w:val="24"/>
                <w:szCs w:val="24"/>
                <w:lang w:val="uk-UA"/>
              </w:rPr>
            </w:pPr>
            <w:r w:rsidRPr="00766AC2">
              <w:rPr>
                <w:rFonts w:ascii="Times New Roman" w:hAnsi="Times New Roman" w:cs="Times New Roman"/>
                <w:b/>
                <w:bCs/>
                <w:i/>
                <w:iCs/>
                <w:sz w:val="24"/>
                <w:szCs w:val="24"/>
                <w:lang w:val="uk-UA"/>
              </w:rPr>
              <w:t>Практична робота № 6.</w:t>
            </w:r>
            <w:r w:rsidRPr="00766AC2">
              <w:rPr>
                <w:rFonts w:ascii="Times New Roman" w:hAnsi="Times New Roman" w:cs="Times New Roman"/>
                <w:b/>
                <w:bCs/>
                <w:sz w:val="24"/>
                <w:szCs w:val="24"/>
                <w:lang w:val="uk-UA"/>
              </w:rPr>
              <w:t xml:space="preserve"> </w:t>
            </w:r>
          </w:p>
          <w:p w:rsidR="00BE6C00" w:rsidRPr="00766AC2" w:rsidRDefault="00BE6C00" w:rsidP="00766AC2">
            <w:pPr>
              <w:pStyle w:val="4"/>
              <w:spacing w:after="0" w:line="240" w:lineRule="auto"/>
              <w:ind w:left="33" w:right="72"/>
              <w:rPr>
                <w:rFonts w:ascii="Times New Roman" w:hAnsi="Times New Roman" w:cs="Times New Roman"/>
                <w:sz w:val="24"/>
                <w:szCs w:val="24"/>
                <w:lang w:val="uk-UA"/>
              </w:rPr>
            </w:pPr>
            <w:r w:rsidRPr="00766AC2">
              <w:rPr>
                <w:rFonts w:ascii="Times New Roman" w:hAnsi="Times New Roman" w:cs="Times New Roman"/>
                <w:sz w:val="24"/>
                <w:szCs w:val="24"/>
                <w:lang w:val="uk-UA"/>
              </w:rPr>
              <w:t>Створення презентації  на основі шаблону за наведеним планом</w:t>
            </w:r>
          </w:p>
        </w:tc>
        <w:tc>
          <w:tcPr>
            <w:tcW w:w="4326" w:type="dxa"/>
          </w:tcPr>
          <w:p w:rsidR="00BE6C00" w:rsidRPr="00766AC2" w:rsidRDefault="00BE6C00" w:rsidP="00766AC2">
            <w:pPr>
              <w:snapToGrid w:val="0"/>
              <w:spacing w:after="0" w:line="240" w:lineRule="auto"/>
              <w:rPr>
                <w:rFonts w:ascii="Times New Roman" w:hAnsi="Times New Roman" w:cs="Times New Roman"/>
                <w:b/>
                <w:bCs/>
                <w:sz w:val="24"/>
                <w:szCs w:val="24"/>
              </w:rPr>
            </w:pPr>
            <w:r w:rsidRPr="00766AC2">
              <w:rPr>
                <w:rFonts w:ascii="Times New Roman" w:hAnsi="Times New Roman" w:cs="Times New Roman"/>
                <w:b/>
                <w:bCs/>
                <w:i/>
                <w:iCs/>
                <w:sz w:val="24"/>
                <w:szCs w:val="24"/>
              </w:rPr>
              <w:lastRenderedPageBreak/>
              <w:t>Учень (учениця)</w:t>
            </w:r>
          </w:p>
          <w:p w:rsidR="00BE6C00" w:rsidRPr="00766AC2" w:rsidRDefault="00BE6C00" w:rsidP="00766AC2">
            <w:pPr>
              <w:spacing w:after="0" w:line="240" w:lineRule="auto"/>
              <w:ind w:left="34"/>
              <w:rPr>
                <w:rFonts w:ascii="Times New Roman" w:hAnsi="Times New Roman" w:cs="Times New Roman"/>
                <w:i/>
                <w:iCs/>
                <w:color w:val="000000"/>
                <w:sz w:val="24"/>
                <w:szCs w:val="24"/>
              </w:rPr>
            </w:pPr>
            <w:r w:rsidRPr="00766AC2">
              <w:rPr>
                <w:rFonts w:ascii="Times New Roman" w:hAnsi="Times New Roman" w:cs="Times New Roman"/>
                <w:b/>
                <w:bCs/>
                <w:i/>
                <w:iCs/>
                <w:color w:val="000000"/>
                <w:sz w:val="24"/>
                <w:szCs w:val="24"/>
              </w:rPr>
              <w:t>пояснює призначення</w:t>
            </w:r>
            <w:r w:rsidRPr="00766AC2">
              <w:rPr>
                <w:rFonts w:ascii="Times New Roman" w:hAnsi="Times New Roman" w:cs="Times New Roman"/>
                <w:i/>
                <w:iCs/>
                <w:color w:val="000000"/>
                <w:sz w:val="24"/>
                <w:szCs w:val="24"/>
              </w:rPr>
              <w:t xml:space="preserve">: </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комп‘</w:t>
            </w:r>
            <w:r w:rsidRPr="00766AC2">
              <w:rPr>
                <w:rFonts w:ascii="Times New Roman" w:hAnsi="Times New Roman" w:cs="Times New Roman"/>
                <w:color w:val="000000"/>
                <w:sz w:val="24"/>
                <w:szCs w:val="24"/>
              </w:rPr>
              <w:t>ютерних</w:t>
            </w:r>
            <w:r w:rsidRPr="00766AC2">
              <w:rPr>
                <w:rFonts w:ascii="Times New Roman" w:hAnsi="Times New Roman" w:cs="Times New Roman"/>
                <w:sz w:val="24"/>
                <w:szCs w:val="24"/>
              </w:rPr>
              <w:t xml:space="preserve"> презентацій; </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lastRenderedPageBreak/>
              <w:t xml:space="preserve">редактора  презентацій; </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color w:val="000000"/>
                <w:sz w:val="24"/>
                <w:szCs w:val="24"/>
              </w:rPr>
              <w:t>фотоальбому</w:t>
            </w:r>
            <w:r w:rsidRPr="00766AC2">
              <w:rPr>
                <w:rFonts w:ascii="Times New Roman" w:hAnsi="Times New Roman" w:cs="Times New Roman"/>
                <w:sz w:val="24"/>
                <w:szCs w:val="24"/>
              </w:rPr>
              <w:t xml:space="preserve">; </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шаблону презентації;</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b/>
                <w:bCs/>
                <w:i/>
                <w:iCs/>
                <w:sz w:val="24"/>
                <w:szCs w:val="24"/>
              </w:rPr>
              <w:t>описує:</w:t>
            </w:r>
          </w:p>
          <w:p w:rsidR="00BE6C00" w:rsidRPr="00766AC2" w:rsidRDefault="00BE6C00" w:rsidP="00766AC2">
            <w:pPr>
              <w:pStyle w:val="21"/>
              <w:snapToGrid w:val="0"/>
              <w:rPr>
                <w:rFonts w:ascii="Times New Roman" w:hAnsi="Times New Roman" w:cs="Times New Roman"/>
                <w:color w:val="000000"/>
                <w:sz w:val="24"/>
                <w:szCs w:val="24"/>
              </w:rPr>
            </w:pPr>
            <w:r w:rsidRPr="00766AC2">
              <w:rPr>
                <w:rFonts w:ascii="Times New Roman" w:hAnsi="Times New Roman" w:cs="Times New Roman"/>
                <w:color w:val="000000"/>
                <w:sz w:val="24"/>
                <w:szCs w:val="24"/>
              </w:rPr>
              <w:t>складові середовища редактора презентацій (робоче поле, інструменти роботи з об’єктами слайду, інструменти роботи зі слайдами, інструменти роботи з презентацією);</w:t>
            </w:r>
          </w:p>
          <w:p w:rsidR="00BE6C00" w:rsidRPr="00766AC2" w:rsidRDefault="00BE6C00" w:rsidP="00766AC2">
            <w:pPr>
              <w:pStyle w:val="ListParagraph1"/>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color w:val="000000"/>
                <w:sz w:val="24"/>
                <w:szCs w:val="24"/>
                <w:lang w:val="uk-UA"/>
              </w:rPr>
              <w:t>основні складові комп’ютерної презентації;</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 xml:space="preserve">послідовність дій щодо створення презентацій засобами редактор презентацій; </w:t>
            </w:r>
          </w:p>
          <w:p w:rsidR="00BE6C00" w:rsidRPr="00766AC2" w:rsidRDefault="00BE6C00" w:rsidP="00766AC2">
            <w:pPr>
              <w:pStyle w:val="4"/>
              <w:spacing w:after="0" w:line="240" w:lineRule="auto"/>
              <w:ind w:left="0"/>
              <w:rPr>
                <w:rFonts w:ascii="Times New Roman" w:hAnsi="Times New Roman" w:cs="Times New Roman"/>
                <w:color w:val="000000"/>
                <w:sz w:val="24"/>
                <w:szCs w:val="24"/>
                <w:lang w:val="uk-UA"/>
              </w:rPr>
            </w:pPr>
            <w:r w:rsidRPr="00766AC2">
              <w:rPr>
                <w:rFonts w:ascii="Times New Roman" w:hAnsi="Times New Roman" w:cs="Times New Roman"/>
                <w:sz w:val="24"/>
                <w:szCs w:val="24"/>
                <w:lang w:val="uk-UA"/>
              </w:rPr>
              <w:t xml:space="preserve">послідовність дій </w:t>
            </w:r>
            <w:r w:rsidRPr="00766AC2">
              <w:rPr>
                <w:rFonts w:ascii="Times New Roman" w:hAnsi="Times New Roman" w:cs="Times New Roman"/>
                <w:color w:val="000000"/>
                <w:sz w:val="24"/>
                <w:szCs w:val="24"/>
                <w:lang w:val="uk-UA"/>
              </w:rPr>
              <w:t>роботи з редактором комп’ютерних презентацій;</w:t>
            </w:r>
          </w:p>
          <w:p w:rsidR="00BE6C00" w:rsidRPr="00766AC2" w:rsidRDefault="00BE6C00" w:rsidP="00766AC2">
            <w:pPr>
              <w:pStyle w:val="21"/>
              <w:snapToGrid w:val="0"/>
              <w:rPr>
                <w:rFonts w:ascii="Times New Roman" w:hAnsi="Times New Roman" w:cs="Times New Roman"/>
                <w:b/>
                <w:bCs/>
                <w:i/>
                <w:iCs/>
                <w:sz w:val="24"/>
                <w:szCs w:val="24"/>
              </w:rPr>
            </w:pPr>
            <w:r w:rsidRPr="00766AC2">
              <w:rPr>
                <w:rFonts w:ascii="Times New Roman" w:hAnsi="Times New Roman" w:cs="Times New Roman"/>
                <w:b/>
                <w:bCs/>
                <w:i/>
                <w:iCs/>
                <w:sz w:val="24"/>
                <w:szCs w:val="24"/>
              </w:rPr>
              <w:t>наводить приклади:</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 xml:space="preserve">об’єктів слайда; </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використання презентацій у процесі навчання;</w:t>
            </w:r>
          </w:p>
          <w:p w:rsidR="00BE6C00" w:rsidRPr="00766AC2" w:rsidRDefault="00BE6C00" w:rsidP="00766AC2">
            <w:pPr>
              <w:pStyle w:val="21"/>
              <w:snapToGrid w:val="0"/>
              <w:rPr>
                <w:rFonts w:ascii="Times New Roman" w:hAnsi="Times New Roman" w:cs="Times New Roman"/>
                <w:b/>
                <w:bCs/>
                <w:i/>
                <w:iCs/>
                <w:sz w:val="24"/>
                <w:szCs w:val="24"/>
              </w:rPr>
            </w:pPr>
            <w:r w:rsidRPr="00766AC2">
              <w:rPr>
                <w:rFonts w:ascii="Times New Roman" w:hAnsi="Times New Roman" w:cs="Times New Roman"/>
                <w:b/>
                <w:bCs/>
                <w:i/>
                <w:iCs/>
                <w:sz w:val="24"/>
                <w:szCs w:val="24"/>
              </w:rPr>
              <w:t>розрізняє:</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 xml:space="preserve">текстові та графічні  об’єкти слайду презентації; </w:t>
            </w:r>
          </w:p>
          <w:p w:rsidR="00BE6C00" w:rsidRPr="00766AC2" w:rsidRDefault="00BE6C00" w:rsidP="00766AC2">
            <w:pPr>
              <w:pStyle w:val="4"/>
              <w:spacing w:after="0" w:line="240" w:lineRule="auto"/>
              <w:ind w:left="0"/>
              <w:rPr>
                <w:rFonts w:ascii="Times New Roman" w:hAnsi="Times New Roman" w:cs="Times New Roman"/>
                <w:sz w:val="24"/>
                <w:szCs w:val="24"/>
                <w:lang w:val="uk-UA"/>
              </w:rPr>
            </w:pPr>
            <w:r w:rsidRPr="00766AC2">
              <w:rPr>
                <w:rFonts w:ascii="Times New Roman" w:hAnsi="Times New Roman" w:cs="Times New Roman"/>
                <w:sz w:val="24"/>
                <w:szCs w:val="24"/>
                <w:lang w:val="uk-UA"/>
              </w:rPr>
              <w:t>режими роботи в середовищі редактора презентацій;</w:t>
            </w:r>
          </w:p>
          <w:p w:rsidR="00BE6C00" w:rsidRPr="00766AC2" w:rsidRDefault="00BE6C00" w:rsidP="00766AC2">
            <w:pPr>
              <w:pStyle w:val="21"/>
              <w:snapToGrid w:val="0"/>
              <w:rPr>
                <w:rFonts w:ascii="Times New Roman" w:hAnsi="Times New Roman" w:cs="Times New Roman"/>
                <w:i/>
                <w:iCs/>
                <w:sz w:val="24"/>
                <w:szCs w:val="24"/>
              </w:rPr>
            </w:pPr>
            <w:r w:rsidRPr="00766AC2">
              <w:rPr>
                <w:rFonts w:ascii="Times New Roman" w:hAnsi="Times New Roman" w:cs="Times New Roman"/>
                <w:b/>
                <w:bCs/>
                <w:i/>
                <w:iCs/>
                <w:sz w:val="24"/>
                <w:szCs w:val="24"/>
              </w:rPr>
              <w:t>уміє</w:t>
            </w:r>
            <w:r w:rsidRPr="00766AC2">
              <w:rPr>
                <w:rFonts w:ascii="Times New Roman" w:hAnsi="Times New Roman" w:cs="Times New Roman"/>
                <w:i/>
                <w:iCs/>
                <w:sz w:val="24"/>
                <w:szCs w:val="24"/>
              </w:rPr>
              <w:t>:</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створювати та зберігати фотоальбом і презентації на основі шаблону;</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розробляти план створення презентації;</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здійснювати перегляд презентації та  впорядкування слайдів;</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виділяти слайди та виконувати над ними прості операції: відкривати  контекстне меню, переміщувати, вилучати;</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 xml:space="preserve">виділяти об’єкти слайду та виконувати </w:t>
            </w:r>
            <w:r w:rsidRPr="00766AC2">
              <w:rPr>
                <w:rFonts w:ascii="Times New Roman" w:hAnsi="Times New Roman" w:cs="Times New Roman"/>
                <w:sz w:val="24"/>
                <w:szCs w:val="24"/>
              </w:rPr>
              <w:lastRenderedPageBreak/>
              <w:t>над ними прості операції: відкривати  контекстне меню, переміщувати, змінювати значення властивостей, вилучати;</w:t>
            </w:r>
          </w:p>
          <w:p w:rsidR="00BE6C00" w:rsidRPr="00766AC2" w:rsidRDefault="00BE6C00" w:rsidP="00766AC2">
            <w:pPr>
              <w:pStyle w:val="21"/>
              <w:snapToGrid w:val="0"/>
              <w:rPr>
                <w:rFonts w:ascii="Times New Roman" w:hAnsi="Times New Roman" w:cs="Times New Roman"/>
                <w:i/>
                <w:iCs/>
                <w:sz w:val="24"/>
                <w:szCs w:val="24"/>
              </w:rPr>
            </w:pPr>
            <w:r w:rsidRPr="00766AC2">
              <w:rPr>
                <w:rFonts w:ascii="Times New Roman" w:hAnsi="Times New Roman" w:cs="Times New Roman"/>
                <w:sz w:val="24"/>
                <w:szCs w:val="24"/>
              </w:rPr>
              <w:t>вводити текст і редагувати його;</w:t>
            </w:r>
          </w:p>
          <w:p w:rsidR="00BE6C00" w:rsidRPr="00766AC2" w:rsidRDefault="00BE6C00" w:rsidP="00766AC2">
            <w:pPr>
              <w:pStyle w:val="21"/>
              <w:snapToGrid w:val="0"/>
              <w:rPr>
                <w:rFonts w:ascii="Times New Roman" w:hAnsi="Times New Roman" w:cs="Times New Roman"/>
                <w:i/>
                <w:iCs/>
                <w:sz w:val="24"/>
                <w:szCs w:val="24"/>
              </w:rPr>
            </w:pPr>
            <w:r w:rsidRPr="00766AC2">
              <w:rPr>
                <w:rFonts w:ascii="Times New Roman" w:hAnsi="Times New Roman" w:cs="Times New Roman"/>
                <w:sz w:val="24"/>
                <w:szCs w:val="24"/>
              </w:rPr>
              <w:t xml:space="preserve">форматувати текстові об’єкти на слайдах:  зміна шрифту, розміру, кольору, накреслення,  вирівнювати; </w:t>
            </w:r>
          </w:p>
          <w:p w:rsidR="00BE6C00" w:rsidRPr="00766AC2" w:rsidRDefault="00BE6C00" w:rsidP="00766AC2">
            <w:pPr>
              <w:pStyle w:val="21"/>
              <w:snapToGrid w:val="0"/>
              <w:rPr>
                <w:rFonts w:ascii="Times New Roman" w:hAnsi="Times New Roman" w:cs="Times New Roman"/>
                <w:i/>
                <w:iCs/>
                <w:sz w:val="24"/>
                <w:szCs w:val="24"/>
              </w:rPr>
            </w:pPr>
            <w:r w:rsidRPr="00766AC2">
              <w:rPr>
                <w:rFonts w:ascii="Times New Roman" w:hAnsi="Times New Roman" w:cs="Times New Roman"/>
                <w:sz w:val="24"/>
                <w:szCs w:val="24"/>
              </w:rPr>
              <w:t>вставляти зображення  до слайду презентації</w:t>
            </w:r>
            <w:r w:rsidRPr="00766AC2">
              <w:rPr>
                <w:rFonts w:ascii="Times New Roman" w:hAnsi="Times New Roman" w:cs="Times New Roman"/>
                <w:i/>
                <w:iCs/>
                <w:sz w:val="24"/>
                <w:szCs w:val="24"/>
              </w:rPr>
              <w:t>;</w:t>
            </w:r>
          </w:p>
          <w:p w:rsidR="00BE6C00" w:rsidRPr="00766AC2" w:rsidRDefault="00BE6C00" w:rsidP="00766AC2">
            <w:pPr>
              <w:pStyle w:val="21"/>
              <w:snapToGrid w:val="0"/>
              <w:rPr>
                <w:rFonts w:ascii="Times New Roman" w:hAnsi="Times New Roman" w:cs="Times New Roman"/>
                <w:i/>
                <w:iCs/>
                <w:sz w:val="24"/>
                <w:szCs w:val="24"/>
              </w:rPr>
            </w:pPr>
            <w:r w:rsidRPr="00766AC2">
              <w:rPr>
                <w:rFonts w:ascii="Times New Roman" w:hAnsi="Times New Roman" w:cs="Times New Roman"/>
                <w:sz w:val="24"/>
                <w:szCs w:val="24"/>
              </w:rPr>
              <w:t>форматувати графічні об’єкти на слайдах: зміна розміру, перефарбування;</w:t>
            </w:r>
          </w:p>
          <w:p w:rsidR="00BE6C00" w:rsidRPr="00766AC2" w:rsidRDefault="00BE6C00" w:rsidP="00766AC2">
            <w:pPr>
              <w:pStyle w:val="21"/>
              <w:snapToGrid w:val="0"/>
              <w:rPr>
                <w:rFonts w:ascii="Times New Roman" w:hAnsi="Times New Roman" w:cs="Times New Roman"/>
                <w:sz w:val="24"/>
                <w:szCs w:val="24"/>
              </w:rPr>
            </w:pPr>
            <w:r w:rsidRPr="00766AC2">
              <w:rPr>
                <w:rFonts w:ascii="Times New Roman" w:hAnsi="Times New Roman" w:cs="Times New Roman"/>
                <w:sz w:val="24"/>
                <w:szCs w:val="24"/>
              </w:rPr>
              <w:t>відкривати файл, що містить презентацію;</w:t>
            </w:r>
          </w:p>
          <w:p w:rsidR="00BE6C00" w:rsidRPr="00766AC2" w:rsidRDefault="00BE6C00" w:rsidP="00766AC2">
            <w:pPr>
              <w:pStyle w:val="11"/>
              <w:ind w:left="0"/>
              <w:jc w:val="both"/>
              <w:rPr>
                <w:sz w:val="24"/>
                <w:szCs w:val="24"/>
              </w:rPr>
            </w:pPr>
            <w:r w:rsidRPr="00766AC2">
              <w:rPr>
                <w:sz w:val="24"/>
                <w:szCs w:val="24"/>
              </w:rPr>
              <w:t>демонструвати презентацію з усним супроводом слухачам</w:t>
            </w:r>
          </w:p>
        </w:tc>
        <w:tc>
          <w:tcPr>
            <w:tcW w:w="4399" w:type="dxa"/>
          </w:tcPr>
          <w:p w:rsidR="00BE6C00" w:rsidRPr="00766AC2" w:rsidRDefault="00BE6C00" w:rsidP="00766AC2">
            <w:pPr>
              <w:spacing w:after="0" w:line="240" w:lineRule="auto"/>
              <w:jc w:val="both"/>
              <w:rPr>
                <w:rFonts w:ascii="Times New Roman" w:hAnsi="Times New Roman" w:cs="Times New Roman"/>
                <w:sz w:val="24"/>
                <w:szCs w:val="24"/>
              </w:rPr>
            </w:pPr>
            <w:r w:rsidRPr="00766AC2">
              <w:rPr>
                <w:rFonts w:ascii="Times New Roman" w:hAnsi="Times New Roman" w:cs="Times New Roman"/>
                <w:sz w:val="24"/>
                <w:szCs w:val="24"/>
              </w:rPr>
              <w:lastRenderedPageBreak/>
              <w:t xml:space="preserve">Активація зорової пам’яті, спостережливості, розвиток аналітичного сприймання у процесі </w:t>
            </w:r>
            <w:r w:rsidRPr="00766AC2">
              <w:rPr>
                <w:rFonts w:ascii="Times New Roman" w:hAnsi="Times New Roman" w:cs="Times New Roman"/>
                <w:sz w:val="24"/>
                <w:szCs w:val="24"/>
              </w:rPr>
              <w:lastRenderedPageBreak/>
              <w:t xml:space="preserve">ознайомлення із середовищем редактора презентацій. Розвиток творчої уяви, фантазії, емоційно-образної пам’яті  на основі розробки плану та сценарію створення презентації. Розвиток вміння правильно  розташовувати зображення на одному слайді, створювати та зберігати фотоальбом і презентації на основі шаблону, виділяти слайди та виконувати над ними прості операції: відкривати контекстне меню, переміщувати, змінювати значення властивостей, вилучати, вводити текст і редагувати його, формувати текстові об’єкти на слайдах, форматувати графічні об’єкти на слайдах, демонструвати презентацію з усним супроводом слухачам.  Розвиток мовлення шляхом розширення та уточнення активного словника інформаційних понять. Виховання позитивного ставлення до інформаційної діяльності. Розвиток дрібної моторики рук на основі удосконалення навичок роботи з клавіатурою. Розвиток комунікативних умінь на основі збагачення словникового запасу, виконання завдань, які потребують самостійного вживання вивчених термінів, складання  речень як описового, так і пояснювального змісту. </w:t>
            </w:r>
          </w:p>
          <w:p w:rsidR="00BE6C00" w:rsidRPr="00766AC2" w:rsidRDefault="00BE6C00" w:rsidP="00766AC2">
            <w:pPr>
              <w:spacing w:after="0" w:line="240" w:lineRule="auto"/>
              <w:rPr>
                <w:rFonts w:ascii="Times New Roman" w:hAnsi="Times New Roman" w:cs="Times New Roman"/>
                <w:sz w:val="24"/>
                <w:szCs w:val="24"/>
              </w:rPr>
            </w:pPr>
          </w:p>
        </w:tc>
      </w:tr>
      <w:tr w:rsidR="00BE6C00" w:rsidRPr="00766AC2">
        <w:tc>
          <w:tcPr>
            <w:tcW w:w="534" w:type="dxa"/>
          </w:tcPr>
          <w:p w:rsidR="00BE6C00" w:rsidRPr="00766AC2" w:rsidRDefault="00BE6C00" w:rsidP="00766AC2">
            <w:pPr>
              <w:spacing w:after="0" w:line="240" w:lineRule="auto"/>
              <w:rPr>
                <w:rFonts w:ascii="Times New Roman" w:hAnsi="Times New Roman" w:cs="Times New Roman"/>
                <w:sz w:val="24"/>
                <w:szCs w:val="24"/>
              </w:rPr>
            </w:pPr>
            <w:r w:rsidRPr="00766AC2">
              <w:rPr>
                <w:rFonts w:ascii="Times New Roman" w:hAnsi="Times New Roman" w:cs="Times New Roman"/>
                <w:sz w:val="24"/>
                <w:szCs w:val="24"/>
              </w:rPr>
              <w:lastRenderedPageBreak/>
              <w:t>5.</w:t>
            </w:r>
          </w:p>
        </w:tc>
        <w:tc>
          <w:tcPr>
            <w:tcW w:w="1275" w:type="dxa"/>
          </w:tcPr>
          <w:p w:rsidR="00BE6C00" w:rsidRPr="00766AC2" w:rsidRDefault="00BE6C00" w:rsidP="00766AC2">
            <w:pPr>
              <w:spacing w:after="0" w:line="240" w:lineRule="auto"/>
              <w:jc w:val="center"/>
              <w:rPr>
                <w:rFonts w:ascii="Times New Roman" w:hAnsi="Times New Roman" w:cs="Times New Roman"/>
                <w:sz w:val="24"/>
                <w:szCs w:val="24"/>
              </w:rPr>
            </w:pPr>
            <w:r w:rsidRPr="00766AC2">
              <w:rPr>
                <w:rFonts w:ascii="Times New Roman" w:hAnsi="Times New Roman" w:cs="Times New Roman"/>
                <w:sz w:val="24"/>
                <w:szCs w:val="24"/>
              </w:rPr>
              <w:t>3</w:t>
            </w:r>
          </w:p>
        </w:tc>
        <w:tc>
          <w:tcPr>
            <w:tcW w:w="4820" w:type="dxa"/>
          </w:tcPr>
          <w:p w:rsidR="00BE6C00" w:rsidRPr="00766AC2" w:rsidRDefault="00BE6C00" w:rsidP="00766AC2">
            <w:pPr>
              <w:spacing w:after="0" w:line="240" w:lineRule="auto"/>
              <w:rPr>
                <w:rFonts w:ascii="Times New Roman" w:hAnsi="Times New Roman" w:cs="Times New Roman"/>
                <w:b/>
                <w:bCs/>
                <w:sz w:val="24"/>
                <w:szCs w:val="24"/>
                <w:u w:val="single"/>
              </w:rPr>
            </w:pPr>
            <w:r w:rsidRPr="00766AC2">
              <w:rPr>
                <w:rFonts w:ascii="Times New Roman" w:hAnsi="Times New Roman" w:cs="Times New Roman"/>
                <w:b/>
                <w:bCs/>
                <w:sz w:val="24"/>
                <w:szCs w:val="24"/>
                <w:u w:val="single"/>
              </w:rPr>
              <w:t xml:space="preserve">Резерв </w:t>
            </w:r>
          </w:p>
          <w:p w:rsidR="00BE6C00" w:rsidRPr="00766AC2" w:rsidRDefault="00BE6C00" w:rsidP="00766AC2">
            <w:pPr>
              <w:spacing w:after="0" w:line="240" w:lineRule="auto"/>
              <w:rPr>
                <w:rFonts w:ascii="Times New Roman" w:hAnsi="Times New Roman" w:cs="Times New Roman"/>
                <w:b/>
                <w:bCs/>
                <w:sz w:val="24"/>
                <w:szCs w:val="24"/>
                <w:u w:val="single"/>
              </w:rPr>
            </w:pPr>
          </w:p>
        </w:tc>
        <w:tc>
          <w:tcPr>
            <w:tcW w:w="4326" w:type="dxa"/>
          </w:tcPr>
          <w:p w:rsidR="00BE6C00" w:rsidRPr="00766AC2" w:rsidRDefault="00BE6C00" w:rsidP="00766AC2">
            <w:pPr>
              <w:spacing w:after="0" w:line="240" w:lineRule="auto"/>
              <w:rPr>
                <w:rFonts w:ascii="Times New Roman" w:hAnsi="Times New Roman" w:cs="Times New Roman"/>
                <w:sz w:val="24"/>
                <w:szCs w:val="24"/>
              </w:rPr>
            </w:pPr>
          </w:p>
        </w:tc>
        <w:tc>
          <w:tcPr>
            <w:tcW w:w="4399" w:type="dxa"/>
          </w:tcPr>
          <w:p w:rsidR="00BE6C00" w:rsidRPr="00766AC2" w:rsidRDefault="00BE6C00" w:rsidP="00766AC2">
            <w:pPr>
              <w:spacing w:after="0" w:line="240" w:lineRule="auto"/>
              <w:rPr>
                <w:rFonts w:ascii="Times New Roman" w:hAnsi="Times New Roman" w:cs="Times New Roman"/>
                <w:sz w:val="24"/>
                <w:szCs w:val="24"/>
              </w:rPr>
            </w:pPr>
          </w:p>
        </w:tc>
      </w:tr>
    </w:tbl>
    <w:p w:rsidR="00BE6C00" w:rsidRPr="00766AC2" w:rsidRDefault="00BE6C00" w:rsidP="00766AC2">
      <w:pPr>
        <w:spacing w:line="240" w:lineRule="auto"/>
        <w:rPr>
          <w:rFonts w:ascii="Times New Roman" w:hAnsi="Times New Roman" w:cs="Times New Roman"/>
          <w:sz w:val="24"/>
          <w:szCs w:val="24"/>
        </w:rPr>
      </w:pPr>
    </w:p>
    <w:sectPr w:rsidR="00BE6C00" w:rsidRPr="00766AC2" w:rsidSect="00F13208">
      <w:pgSz w:w="16838" w:h="11906" w:orient="landscape"/>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цUAA"/>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numFmt w:val="bullet"/>
      <w:lvlText w:val="-"/>
      <w:lvlJc w:val="left"/>
      <w:pPr>
        <w:tabs>
          <w:tab w:val="num" w:pos="0"/>
        </w:tabs>
        <w:ind w:left="680" w:hanging="113"/>
      </w:pPr>
      <w:rPr>
        <w:rFonts w:ascii="Times New Roman" w:hAnsi="Times New Roman"/>
      </w:rPr>
    </w:lvl>
  </w:abstractNum>
  <w:abstractNum w:abstractNumId="1">
    <w:nsid w:val="05216E72"/>
    <w:multiLevelType w:val="hybridMultilevel"/>
    <w:tmpl w:val="B8DA2F0A"/>
    <w:lvl w:ilvl="0" w:tplc="04190001">
      <w:start w:val="1"/>
      <w:numFmt w:val="bullet"/>
      <w:lvlText w:val=""/>
      <w:lvlJc w:val="left"/>
      <w:pPr>
        <w:ind w:left="1102" w:hanging="360"/>
      </w:pPr>
      <w:rPr>
        <w:rFonts w:ascii="Symbol" w:hAnsi="Symbol" w:hint="default"/>
      </w:rPr>
    </w:lvl>
    <w:lvl w:ilvl="1" w:tplc="04190003">
      <w:start w:val="1"/>
      <w:numFmt w:val="bullet"/>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abstractNum w:abstractNumId="2">
    <w:nsid w:val="0BC94569"/>
    <w:multiLevelType w:val="hybridMultilevel"/>
    <w:tmpl w:val="E8220660"/>
    <w:lvl w:ilvl="0" w:tplc="59521D22">
      <w:start w:val="1"/>
      <w:numFmt w:val="bullet"/>
      <w:lvlText w:val="-"/>
      <w:lvlJc w:val="left"/>
      <w:pPr>
        <w:ind w:left="720" w:hanging="360"/>
      </w:pPr>
      <w:rPr>
        <w:rFonts w:ascii="Times New Roman" w:eastAsia="Times New Roman" w:hAnsi="Times New Roman" w:hint="default"/>
        <w:b/>
        <w:i/>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6DB7C85"/>
    <w:multiLevelType w:val="hybridMultilevel"/>
    <w:tmpl w:val="A170C1F8"/>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hint="default"/>
      </w:rPr>
    </w:lvl>
    <w:lvl w:ilvl="8" w:tplc="04190005">
      <w:start w:val="1"/>
      <w:numFmt w:val="bullet"/>
      <w:lvlText w:val=""/>
      <w:lvlJc w:val="left"/>
      <w:pPr>
        <w:ind w:left="6930" w:hanging="360"/>
      </w:pPr>
      <w:rPr>
        <w:rFonts w:ascii="Wingdings" w:hAnsi="Wingdings" w:hint="default"/>
      </w:rPr>
    </w:lvl>
  </w:abstractNum>
  <w:abstractNum w:abstractNumId="4">
    <w:nsid w:val="20BA25A7"/>
    <w:multiLevelType w:val="hybridMultilevel"/>
    <w:tmpl w:val="C26AEFD6"/>
    <w:lvl w:ilvl="0" w:tplc="5E647994">
      <w:start w:val="1"/>
      <w:numFmt w:val="bullet"/>
      <w:lvlText w:val="-"/>
      <w:lvlJc w:val="left"/>
      <w:pPr>
        <w:ind w:left="720" w:hanging="360"/>
      </w:pPr>
      <w:rPr>
        <w:rFonts w:ascii="Times New Roman" w:eastAsia="Times New Roman" w:hAnsi="Times New Roman" w:hint="default"/>
        <w:i/>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F9C213F"/>
    <w:multiLevelType w:val="hybridMultilevel"/>
    <w:tmpl w:val="9CC82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135404"/>
    <w:multiLevelType w:val="hybridMultilevel"/>
    <w:tmpl w:val="D8721286"/>
    <w:lvl w:ilvl="0" w:tplc="04190001">
      <w:start w:val="1"/>
      <w:numFmt w:val="bullet"/>
      <w:lvlText w:val=""/>
      <w:lvlJc w:val="left"/>
      <w:pPr>
        <w:ind w:left="1102" w:hanging="360"/>
      </w:pPr>
      <w:rPr>
        <w:rFonts w:ascii="Symbol" w:hAnsi="Symbol" w:hint="default"/>
      </w:rPr>
    </w:lvl>
    <w:lvl w:ilvl="1" w:tplc="04190003">
      <w:start w:val="1"/>
      <w:numFmt w:val="bullet"/>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abstractNum w:abstractNumId="7">
    <w:nsid w:val="33674278"/>
    <w:multiLevelType w:val="hybridMultilevel"/>
    <w:tmpl w:val="76CE2860"/>
    <w:lvl w:ilvl="0" w:tplc="04190001">
      <w:start w:val="1"/>
      <w:numFmt w:val="bullet"/>
      <w:lvlText w:val=""/>
      <w:lvlJc w:val="left"/>
      <w:pPr>
        <w:ind w:left="1102" w:hanging="360"/>
      </w:pPr>
      <w:rPr>
        <w:rFonts w:ascii="Symbol" w:hAnsi="Symbol" w:hint="default"/>
      </w:rPr>
    </w:lvl>
    <w:lvl w:ilvl="1" w:tplc="04190003">
      <w:start w:val="1"/>
      <w:numFmt w:val="bullet"/>
      <w:pStyle w:val="2"/>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abstractNum w:abstractNumId="8">
    <w:nsid w:val="37777D0C"/>
    <w:multiLevelType w:val="hybridMultilevel"/>
    <w:tmpl w:val="F3CC76C0"/>
    <w:lvl w:ilvl="0" w:tplc="04190001">
      <w:start w:val="1"/>
      <w:numFmt w:val="bullet"/>
      <w:lvlText w:val=""/>
      <w:lvlJc w:val="left"/>
      <w:pPr>
        <w:ind w:left="1462" w:hanging="360"/>
      </w:pPr>
      <w:rPr>
        <w:rFonts w:ascii="Symbol" w:hAnsi="Symbol" w:hint="default"/>
      </w:rPr>
    </w:lvl>
    <w:lvl w:ilvl="1" w:tplc="04190003">
      <w:start w:val="1"/>
      <w:numFmt w:val="bullet"/>
      <w:lvlText w:val="o"/>
      <w:lvlJc w:val="left"/>
      <w:pPr>
        <w:ind w:left="2182" w:hanging="360"/>
      </w:pPr>
      <w:rPr>
        <w:rFonts w:ascii="Courier New" w:hAnsi="Courier New" w:hint="default"/>
      </w:rPr>
    </w:lvl>
    <w:lvl w:ilvl="2" w:tplc="04190005">
      <w:start w:val="1"/>
      <w:numFmt w:val="bullet"/>
      <w:lvlText w:val=""/>
      <w:lvlJc w:val="left"/>
      <w:pPr>
        <w:ind w:left="2902" w:hanging="360"/>
      </w:pPr>
      <w:rPr>
        <w:rFonts w:ascii="Wingdings" w:hAnsi="Wingdings" w:hint="default"/>
      </w:rPr>
    </w:lvl>
    <w:lvl w:ilvl="3" w:tplc="04190001">
      <w:start w:val="1"/>
      <w:numFmt w:val="bullet"/>
      <w:lvlText w:val=""/>
      <w:lvlJc w:val="left"/>
      <w:pPr>
        <w:ind w:left="3622" w:hanging="360"/>
      </w:pPr>
      <w:rPr>
        <w:rFonts w:ascii="Symbol" w:hAnsi="Symbol" w:hint="default"/>
      </w:rPr>
    </w:lvl>
    <w:lvl w:ilvl="4" w:tplc="04190003">
      <w:start w:val="1"/>
      <w:numFmt w:val="bullet"/>
      <w:lvlText w:val="o"/>
      <w:lvlJc w:val="left"/>
      <w:pPr>
        <w:ind w:left="4342" w:hanging="360"/>
      </w:pPr>
      <w:rPr>
        <w:rFonts w:ascii="Courier New" w:hAnsi="Courier New" w:hint="default"/>
      </w:rPr>
    </w:lvl>
    <w:lvl w:ilvl="5" w:tplc="04190005">
      <w:start w:val="1"/>
      <w:numFmt w:val="bullet"/>
      <w:lvlText w:val=""/>
      <w:lvlJc w:val="left"/>
      <w:pPr>
        <w:ind w:left="5062" w:hanging="360"/>
      </w:pPr>
      <w:rPr>
        <w:rFonts w:ascii="Wingdings" w:hAnsi="Wingdings" w:hint="default"/>
      </w:rPr>
    </w:lvl>
    <w:lvl w:ilvl="6" w:tplc="04190001">
      <w:start w:val="1"/>
      <w:numFmt w:val="bullet"/>
      <w:lvlText w:val=""/>
      <w:lvlJc w:val="left"/>
      <w:pPr>
        <w:ind w:left="5782" w:hanging="360"/>
      </w:pPr>
      <w:rPr>
        <w:rFonts w:ascii="Symbol" w:hAnsi="Symbol" w:hint="default"/>
      </w:rPr>
    </w:lvl>
    <w:lvl w:ilvl="7" w:tplc="04190003">
      <w:start w:val="1"/>
      <w:numFmt w:val="bullet"/>
      <w:lvlText w:val="o"/>
      <w:lvlJc w:val="left"/>
      <w:pPr>
        <w:ind w:left="6502" w:hanging="360"/>
      </w:pPr>
      <w:rPr>
        <w:rFonts w:ascii="Courier New" w:hAnsi="Courier New" w:hint="default"/>
      </w:rPr>
    </w:lvl>
    <w:lvl w:ilvl="8" w:tplc="04190005">
      <w:start w:val="1"/>
      <w:numFmt w:val="bullet"/>
      <w:lvlText w:val=""/>
      <w:lvlJc w:val="left"/>
      <w:pPr>
        <w:ind w:left="7222" w:hanging="360"/>
      </w:pPr>
      <w:rPr>
        <w:rFonts w:ascii="Wingdings" w:hAnsi="Wingdings" w:hint="default"/>
      </w:rPr>
    </w:lvl>
  </w:abstractNum>
  <w:abstractNum w:abstractNumId="9">
    <w:nsid w:val="3BE8621F"/>
    <w:multiLevelType w:val="hybridMultilevel"/>
    <w:tmpl w:val="96608FF8"/>
    <w:lvl w:ilvl="0" w:tplc="04190001">
      <w:start w:val="1"/>
      <w:numFmt w:val="bullet"/>
      <w:lvlText w:val=""/>
      <w:lvlJc w:val="left"/>
      <w:pPr>
        <w:ind w:left="1102" w:hanging="360"/>
      </w:pPr>
      <w:rPr>
        <w:rFonts w:ascii="Symbol" w:hAnsi="Symbol" w:hint="default"/>
      </w:rPr>
    </w:lvl>
    <w:lvl w:ilvl="1" w:tplc="04190003">
      <w:start w:val="1"/>
      <w:numFmt w:val="bullet"/>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abstractNum w:abstractNumId="10">
    <w:nsid w:val="3F4A3D3D"/>
    <w:multiLevelType w:val="hybridMultilevel"/>
    <w:tmpl w:val="CE343DDA"/>
    <w:lvl w:ilvl="0" w:tplc="04190001">
      <w:start w:val="1"/>
      <w:numFmt w:val="bullet"/>
      <w:lvlText w:val=""/>
      <w:lvlJc w:val="left"/>
      <w:pPr>
        <w:ind w:left="1102" w:hanging="360"/>
      </w:pPr>
      <w:rPr>
        <w:rFonts w:ascii="Symbol" w:hAnsi="Symbol" w:hint="default"/>
      </w:rPr>
    </w:lvl>
    <w:lvl w:ilvl="1" w:tplc="04190003">
      <w:start w:val="1"/>
      <w:numFmt w:val="bullet"/>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abstractNum w:abstractNumId="11">
    <w:nsid w:val="423474DD"/>
    <w:multiLevelType w:val="hybridMultilevel"/>
    <w:tmpl w:val="2238FFD6"/>
    <w:lvl w:ilvl="0" w:tplc="04190001">
      <w:start w:val="1"/>
      <w:numFmt w:val="bullet"/>
      <w:lvlText w:val=""/>
      <w:lvlJc w:val="left"/>
      <w:pPr>
        <w:ind w:left="1102" w:hanging="360"/>
      </w:pPr>
      <w:rPr>
        <w:rFonts w:ascii="Symbol" w:hAnsi="Symbol" w:hint="default"/>
      </w:rPr>
    </w:lvl>
    <w:lvl w:ilvl="1" w:tplc="04190003">
      <w:start w:val="1"/>
      <w:numFmt w:val="bullet"/>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abstractNum w:abstractNumId="12">
    <w:nsid w:val="56287E55"/>
    <w:multiLevelType w:val="hybridMultilevel"/>
    <w:tmpl w:val="CE6487FA"/>
    <w:lvl w:ilvl="0" w:tplc="04190001">
      <w:start w:val="1"/>
      <w:numFmt w:val="bullet"/>
      <w:lvlText w:val=""/>
      <w:lvlJc w:val="left"/>
      <w:pPr>
        <w:ind w:left="1398" w:hanging="360"/>
      </w:pPr>
      <w:rPr>
        <w:rFonts w:ascii="Symbol" w:hAnsi="Symbol" w:hint="default"/>
      </w:rPr>
    </w:lvl>
    <w:lvl w:ilvl="1" w:tplc="04190003">
      <w:start w:val="1"/>
      <w:numFmt w:val="bullet"/>
      <w:lvlText w:val="o"/>
      <w:lvlJc w:val="left"/>
      <w:pPr>
        <w:ind w:left="2118" w:hanging="360"/>
      </w:pPr>
      <w:rPr>
        <w:rFonts w:ascii="Courier New" w:hAnsi="Courier New" w:hint="default"/>
      </w:rPr>
    </w:lvl>
    <w:lvl w:ilvl="2" w:tplc="04190005">
      <w:start w:val="1"/>
      <w:numFmt w:val="bullet"/>
      <w:lvlText w:val=""/>
      <w:lvlJc w:val="left"/>
      <w:pPr>
        <w:ind w:left="2838" w:hanging="360"/>
      </w:pPr>
      <w:rPr>
        <w:rFonts w:ascii="Wingdings" w:hAnsi="Wingdings" w:hint="default"/>
      </w:rPr>
    </w:lvl>
    <w:lvl w:ilvl="3" w:tplc="04190001">
      <w:start w:val="1"/>
      <w:numFmt w:val="bullet"/>
      <w:lvlText w:val=""/>
      <w:lvlJc w:val="left"/>
      <w:pPr>
        <w:ind w:left="3558" w:hanging="360"/>
      </w:pPr>
      <w:rPr>
        <w:rFonts w:ascii="Symbol" w:hAnsi="Symbol" w:hint="default"/>
      </w:rPr>
    </w:lvl>
    <w:lvl w:ilvl="4" w:tplc="04190003">
      <w:start w:val="1"/>
      <w:numFmt w:val="bullet"/>
      <w:lvlText w:val="o"/>
      <w:lvlJc w:val="left"/>
      <w:pPr>
        <w:ind w:left="4278" w:hanging="360"/>
      </w:pPr>
      <w:rPr>
        <w:rFonts w:ascii="Courier New" w:hAnsi="Courier New" w:hint="default"/>
      </w:rPr>
    </w:lvl>
    <w:lvl w:ilvl="5" w:tplc="04190005">
      <w:start w:val="1"/>
      <w:numFmt w:val="bullet"/>
      <w:lvlText w:val=""/>
      <w:lvlJc w:val="left"/>
      <w:pPr>
        <w:ind w:left="4998" w:hanging="360"/>
      </w:pPr>
      <w:rPr>
        <w:rFonts w:ascii="Wingdings" w:hAnsi="Wingdings" w:hint="default"/>
      </w:rPr>
    </w:lvl>
    <w:lvl w:ilvl="6" w:tplc="04190001">
      <w:start w:val="1"/>
      <w:numFmt w:val="bullet"/>
      <w:lvlText w:val=""/>
      <w:lvlJc w:val="left"/>
      <w:pPr>
        <w:ind w:left="5718" w:hanging="360"/>
      </w:pPr>
      <w:rPr>
        <w:rFonts w:ascii="Symbol" w:hAnsi="Symbol" w:hint="default"/>
      </w:rPr>
    </w:lvl>
    <w:lvl w:ilvl="7" w:tplc="04190003">
      <w:start w:val="1"/>
      <w:numFmt w:val="bullet"/>
      <w:lvlText w:val="o"/>
      <w:lvlJc w:val="left"/>
      <w:pPr>
        <w:ind w:left="6438" w:hanging="360"/>
      </w:pPr>
      <w:rPr>
        <w:rFonts w:ascii="Courier New" w:hAnsi="Courier New" w:hint="default"/>
      </w:rPr>
    </w:lvl>
    <w:lvl w:ilvl="8" w:tplc="04190005">
      <w:start w:val="1"/>
      <w:numFmt w:val="bullet"/>
      <w:lvlText w:val=""/>
      <w:lvlJc w:val="left"/>
      <w:pPr>
        <w:ind w:left="7158" w:hanging="360"/>
      </w:pPr>
      <w:rPr>
        <w:rFonts w:ascii="Wingdings" w:hAnsi="Wingdings" w:hint="default"/>
      </w:rPr>
    </w:lvl>
  </w:abstractNum>
  <w:abstractNum w:abstractNumId="13">
    <w:nsid w:val="5B3678AE"/>
    <w:multiLevelType w:val="hybridMultilevel"/>
    <w:tmpl w:val="F1D0770E"/>
    <w:lvl w:ilvl="0" w:tplc="04190001">
      <w:start w:val="1"/>
      <w:numFmt w:val="bullet"/>
      <w:lvlText w:val=""/>
      <w:lvlJc w:val="left"/>
      <w:pPr>
        <w:ind w:left="1398" w:hanging="360"/>
      </w:pPr>
      <w:rPr>
        <w:rFonts w:ascii="Symbol" w:hAnsi="Symbol" w:hint="default"/>
      </w:rPr>
    </w:lvl>
    <w:lvl w:ilvl="1" w:tplc="04190003">
      <w:start w:val="1"/>
      <w:numFmt w:val="bullet"/>
      <w:lvlText w:val="o"/>
      <w:lvlJc w:val="left"/>
      <w:pPr>
        <w:ind w:left="2118" w:hanging="360"/>
      </w:pPr>
      <w:rPr>
        <w:rFonts w:ascii="Courier New" w:hAnsi="Courier New" w:hint="default"/>
      </w:rPr>
    </w:lvl>
    <w:lvl w:ilvl="2" w:tplc="04190005">
      <w:start w:val="1"/>
      <w:numFmt w:val="bullet"/>
      <w:lvlText w:val=""/>
      <w:lvlJc w:val="left"/>
      <w:pPr>
        <w:ind w:left="2838" w:hanging="360"/>
      </w:pPr>
      <w:rPr>
        <w:rFonts w:ascii="Wingdings" w:hAnsi="Wingdings" w:hint="default"/>
      </w:rPr>
    </w:lvl>
    <w:lvl w:ilvl="3" w:tplc="04190001">
      <w:start w:val="1"/>
      <w:numFmt w:val="bullet"/>
      <w:lvlText w:val=""/>
      <w:lvlJc w:val="left"/>
      <w:pPr>
        <w:ind w:left="3558" w:hanging="360"/>
      </w:pPr>
      <w:rPr>
        <w:rFonts w:ascii="Symbol" w:hAnsi="Symbol" w:hint="default"/>
      </w:rPr>
    </w:lvl>
    <w:lvl w:ilvl="4" w:tplc="04190003">
      <w:start w:val="1"/>
      <w:numFmt w:val="bullet"/>
      <w:lvlText w:val="o"/>
      <w:lvlJc w:val="left"/>
      <w:pPr>
        <w:ind w:left="4278" w:hanging="360"/>
      </w:pPr>
      <w:rPr>
        <w:rFonts w:ascii="Courier New" w:hAnsi="Courier New" w:hint="default"/>
      </w:rPr>
    </w:lvl>
    <w:lvl w:ilvl="5" w:tplc="04190005">
      <w:start w:val="1"/>
      <w:numFmt w:val="bullet"/>
      <w:lvlText w:val=""/>
      <w:lvlJc w:val="left"/>
      <w:pPr>
        <w:ind w:left="4998" w:hanging="360"/>
      </w:pPr>
      <w:rPr>
        <w:rFonts w:ascii="Wingdings" w:hAnsi="Wingdings" w:hint="default"/>
      </w:rPr>
    </w:lvl>
    <w:lvl w:ilvl="6" w:tplc="04190001">
      <w:start w:val="1"/>
      <w:numFmt w:val="bullet"/>
      <w:lvlText w:val=""/>
      <w:lvlJc w:val="left"/>
      <w:pPr>
        <w:ind w:left="5718" w:hanging="360"/>
      </w:pPr>
      <w:rPr>
        <w:rFonts w:ascii="Symbol" w:hAnsi="Symbol" w:hint="default"/>
      </w:rPr>
    </w:lvl>
    <w:lvl w:ilvl="7" w:tplc="04190003">
      <w:start w:val="1"/>
      <w:numFmt w:val="bullet"/>
      <w:lvlText w:val="o"/>
      <w:lvlJc w:val="left"/>
      <w:pPr>
        <w:ind w:left="6438" w:hanging="360"/>
      </w:pPr>
      <w:rPr>
        <w:rFonts w:ascii="Courier New" w:hAnsi="Courier New" w:hint="default"/>
      </w:rPr>
    </w:lvl>
    <w:lvl w:ilvl="8" w:tplc="04190005">
      <w:start w:val="1"/>
      <w:numFmt w:val="bullet"/>
      <w:lvlText w:val=""/>
      <w:lvlJc w:val="left"/>
      <w:pPr>
        <w:ind w:left="7158" w:hanging="360"/>
      </w:pPr>
      <w:rPr>
        <w:rFonts w:ascii="Wingdings" w:hAnsi="Wingdings" w:hint="default"/>
      </w:rPr>
    </w:lvl>
  </w:abstractNum>
  <w:abstractNum w:abstractNumId="14">
    <w:nsid w:val="5C817DCE"/>
    <w:multiLevelType w:val="hybridMultilevel"/>
    <w:tmpl w:val="E1787052"/>
    <w:lvl w:ilvl="0" w:tplc="F912CEF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DE96E0E"/>
    <w:multiLevelType w:val="hybridMultilevel"/>
    <w:tmpl w:val="BE9C00D2"/>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16">
    <w:nsid w:val="5F4A76E9"/>
    <w:multiLevelType w:val="hybridMultilevel"/>
    <w:tmpl w:val="5E683424"/>
    <w:lvl w:ilvl="0" w:tplc="04190001">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hint="default"/>
      </w:rPr>
    </w:lvl>
    <w:lvl w:ilvl="8" w:tplc="04190005">
      <w:start w:val="1"/>
      <w:numFmt w:val="bullet"/>
      <w:lvlText w:val=""/>
      <w:lvlJc w:val="left"/>
      <w:pPr>
        <w:ind w:left="6798" w:hanging="360"/>
      </w:pPr>
      <w:rPr>
        <w:rFonts w:ascii="Wingdings" w:hAnsi="Wingdings" w:hint="default"/>
      </w:rPr>
    </w:lvl>
  </w:abstractNum>
  <w:abstractNum w:abstractNumId="17">
    <w:nsid w:val="6E9D586F"/>
    <w:multiLevelType w:val="hybridMultilevel"/>
    <w:tmpl w:val="7B0E6D6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72F901D7"/>
    <w:multiLevelType w:val="hybridMultilevel"/>
    <w:tmpl w:val="3C284B1C"/>
    <w:lvl w:ilvl="0" w:tplc="04190001">
      <w:start w:val="1"/>
      <w:numFmt w:val="bullet"/>
      <w:lvlText w:val=""/>
      <w:lvlJc w:val="left"/>
      <w:pPr>
        <w:ind w:left="1102" w:hanging="360"/>
      </w:pPr>
      <w:rPr>
        <w:rFonts w:ascii="Symbol" w:hAnsi="Symbol" w:hint="default"/>
      </w:rPr>
    </w:lvl>
    <w:lvl w:ilvl="1" w:tplc="04190003">
      <w:start w:val="1"/>
      <w:numFmt w:val="bullet"/>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abstractNum w:abstractNumId="19">
    <w:nsid w:val="74EB3657"/>
    <w:multiLevelType w:val="hybridMultilevel"/>
    <w:tmpl w:val="56046746"/>
    <w:lvl w:ilvl="0" w:tplc="04190001">
      <w:start w:val="1"/>
      <w:numFmt w:val="bullet"/>
      <w:lvlText w:val=""/>
      <w:lvlJc w:val="left"/>
      <w:pPr>
        <w:ind w:left="1398" w:hanging="360"/>
      </w:pPr>
      <w:rPr>
        <w:rFonts w:ascii="Symbol" w:hAnsi="Symbol" w:hint="default"/>
      </w:rPr>
    </w:lvl>
    <w:lvl w:ilvl="1" w:tplc="04190003">
      <w:start w:val="1"/>
      <w:numFmt w:val="bullet"/>
      <w:lvlText w:val="o"/>
      <w:lvlJc w:val="left"/>
      <w:pPr>
        <w:ind w:left="2118" w:hanging="360"/>
      </w:pPr>
      <w:rPr>
        <w:rFonts w:ascii="Courier New" w:hAnsi="Courier New" w:hint="default"/>
      </w:rPr>
    </w:lvl>
    <w:lvl w:ilvl="2" w:tplc="04190005">
      <w:start w:val="1"/>
      <w:numFmt w:val="bullet"/>
      <w:lvlText w:val=""/>
      <w:lvlJc w:val="left"/>
      <w:pPr>
        <w:ind w:left="2838" w:hanging="360"/>
      </w:pPr>
      <w:rPr>
        <w:rFonts w:ascii="Wingdings" w:hAnsi="Wingdings" w:hint="default"/>
      </w:rPr>
    </w:lvl>
    <w:lvl w:ilvl="3" w:tplc="04190001">
      <w:start w:val="1"/>
      <w:numFmt w:val="bullet"/>
      <w:lvlText w:val=""/>
      <w:lvlJc w:val="left"/>
      <w:pPr>
        <w:ind w:left="3558" w:hanging="360"/>
      </w:pPr>
      <w:rPr>
        <w:rFonts w:ascii="Symbol" w:hAnsi="Symbol" w:hint="default"/>
      </w:rPr>
    </w:lvl>
    <w:lvl w:ilvl="4" w:tplc="04190003">
      <w:start w:val="1"/>
      <w:numFmt w:val="bullet"/>
      <w:lvlText w:val="o"/>
      <w:lvlJc w:val="left"/>
      <w:pPr>
        <w:ind w:left="4278" w:hanging="360"/>
      </w:pPr>
      <w:rPr>
        <w:rFonts w:ascii="Courier New" w:hAnsi="Courier New" w:hint="default"/>
      </w:rPr>
    </w:lvl>
    <w:lvl w:ilvl="5" w:tplc="04190005">
      <w:start w:val="1"/>
      <w:numFmt w:val="bullet"/>
      <w:lvlText w:val=""/>
      <w:lvlJc w:val="left"/>
      <w:pPr>
        <w:ind w:left="4998" w:hanging="360"/>
      </w:pPr>
      <w:rPr>
        <w:rFonts w:ascii="Wingdings" w:hAnsi="Wingdings" w:hint="default"/>
      </w:rPr>
    </w:lvl>
    <w:lvl w:ilvl="6" w:tplc="04190001">
      <w:start w:val="1"/>
      <w:numFmt w:val="bullet"/>
      <w:lvlText w:val=""/>
      <w:lvlJc w:val="left"/>
      <w:pPr>
        <w:ind w:left="5718" w:hanging="360"/>
      </w:pPr>
      <w:rPr>
        <w:rFonts w:ascii="Symbol" w:hAnsi="Symbol" w:hint="default"/>
      </w:rPr>
    </w:lvl>
    <w:lvl w:ilvl="7" w:tplc="04190003">
      <w:start w:val="1"/>
      <w:numFmt w:val="bullet"/>
      <w:lvlText w:val="o"/>
      <w:lvlJc w:val="left"/>
      <w:pPr>
        <w:ind w:left="6438" w:hanging="360"/>
      </w:pPr>
      <w:rPr>
        <w:rFonts w:ascii="Courier New" w:hAnsi="Courier New" w:hint="default"/>
      </w:rPr>
    </w:lvl>
    <w:lvl w:ilvl="8" w:tplc="04190005">
      <w:start w:val="1"/>
      <w:numFmt w:val="bullet"/>
      <w:lvlText w:val=""/>
      <w:lvlJc w:val="left"/>
      <w:pPr>
        <w:ind w:left="7158" w:hanging="360"/>
      </w:pPr>
      <w:rPr>
        <w:rFonts w:ascii="Wingdings" w:hAnsi="Wingdings" w:hint="default"/>
      </w:rPr>
    </w:lvl>
  </w:abstractNum>
  <w:abstractNum w:abstractNumId="20">
    <w:nsid w:val="74F36F1F"/>
    <w:multiLevelType w:val="hybridMultilevel"/>
    <w:tmpl w:val="A2180498"/>
    <w:lvl w:ilvl="0" w:tplc="04190001">
      <w:start w:val="1"/>
      <w:numFmt w:val="bullet"/>
      <w:lvlText w:val=""/>
      <w:lvlJc w:val="left"/>
      <w:pPr>
        <w:ind w:left="1102" w:hanging="360"/>
      </w:pPr>
      <w:rPr>
        <w:rFonts w:ascii="Symbol" w:hAnsi="Symbol" w:hint="default"/>
      </w:rPr>
    </w:lvl>
    <w:lvl w:ilvl="1" w:tplc="04190003">
      <w:start w:val="1"/>
      <w:numFmt w:val="bullet"/>
      <w:lvlText w:val="o"/>
      <w:lvlJc w:val="left"/>
      <w:pPr>
        <w:ind w:left="1822" w:hanging="360"/>
      </w:pPr>
      <w:rPr>
        <w:rFonts w:ascii="Courier New" w:hAnsi="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hint="default"/>
      </w:rPr>
    </w:lvl>
    <w:lvl w:ilvl="8" w:tplc="04190005">
      <w:start w:val="1"/>
      <w:numFmt w:val="bullet"/>
      <w:lvlText w:val=""/>
      <w:lvlJc w:val="left"/>
      <w:pPr>
        <w:ind w:left="6862" w:hanging="360"/>
      </w:pPr>
      <w:rPr>
        <w:rFonts w:ascii="Wingdings" w:hAnsi="Wingdings" w:hint="default"/>
      </w:rPr>
    </w:lvl>
  </w:abstractNum>
  <w:num w:numId="1">
    <w:abstractNumId w:val="15"/>
  </w:num>
  <w:num w:numId="2">
    <w:abstractNumId w:val="7"/>
  </w:num>
  <w:num w:numId="3">
    <w:abstractNumId w:val="9"/>
  </w:num>
  <w:num w:numId="4">
    <w:abstractNumId w:val="4"/>
  </w:num>
  <w:num w:numId="5">
    <w:abstractNumId w:val="19"/>
  </w:num>
  <w:num w:numId="6">
    <w:abstractNumId w:val="12"/>
  </w:num>
  <w:num w:numId="7">
    <w:abstractNumId w:val="13"/>
  </w:num>
  <w:num w:numId="8">
    <w:abstractNumId w:val="10"/>
  </w:num>
  <w:num w:numId="9">
    <w:abstractNumId w:val="20"/>
  </w:num>
  <w:num w:numId="10">
    <w:abstractNumId w:val="5"/>
  </w:num>
  <w:num w:numId="11">
    <w:abstractNumId w:val="17"/>
  </w:num>
  <w:num w:numId="12">
    <w:abstractNumId w:val="6"/>
  </w:num>
  <w:num w:numId="13">
    <w:abstractNumId w:val="1"/>
  </w:num>
  <w:num w:numId="14">
    <w:abstractNumId w:val="11"/>
  </w:num>
  <w:num w:numId="15">
    <w:abstractNumId w:val="16"/>
  </w:num>
  <w:num w:numId="16">
    <w:abstractNumId w:val="8"/>
  </w:num>
  <w:num w:numId="17">
    <w:abstractNumId w:val="3"/>
  </w:num>
  <w:num w:numId="18">
    <w:abstractNumId w:val="18"/>
  </w:num>
  <w:num w:numId="19">
    <w:abstractNumId w:val="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A7D"/>
    <w:rsid w:val="000045C8"/>
    <w:rsid w:val="0002745F"/>
    <w:rsid w:val="00061018"/>
    <w:rsid w:val="000A5CDE"/>
    <w:rsid w:val="000D0634"/>
    <w:rsid w:val="001D61CF"/>
    <w:rsid w:val="001E53D2"/>
    <w:rsid w:val="001E78CD"/>
    <w:rsid w:val="00201016"/>
    <w:rsid w:val="002F675E"/>
    <w:rsid w:val="00314A7D"/>
    <w:rsid w:val="003871FC"/>
    <w:rsid w:val="003D0DE6"/>
    <w:rsid w:val="00406905"/>
    <w:rsid w:val="00420EC6"/>
    <w:rsid w:val="00494B70"/>
    <w:rsid w:val="00495EFA"/>
    <w:rsid w:val="004C3396"/>
    <w:rsid w:val="004D2E9E"/>
    <w:rsid w:val="00521471"/>
    <w:rsid w:val="005915FF"/>
    <w:rsid w:val="006332B2"/>
    <w:rsid w:val="00647718"/>
    <w:rsid w:val="0066192B"/>
    <w:rsid w:val="00686693"/>
    <w:rsid w:val="006C1177"/>
    <w:rsid w:val="007063C3"/>
    <w:rsid w:val="007207E8"/>
    <w:rsid w:val="00766AC2"/>
    <w:rsid w:val="0079175C"/>
    <w:rsid w:val="007A06C3"/>
    <w:rsid w:val="0086158C"/>
    <w:rsid w:val="00920B1B"/>
    <w:rsid w:val="009841B4"/>
    <w:rsid w:val="009C2A6F"/>
    <w:rsid w:val="00A12890"/>
    <w:rsid w:val="00A962BD"/>
    <w:rsid w:val="00AF7DE8"/>
    <w:rsid w:val="00B97751"/>
    <w:rsid w:val="00BD6494"/>
    <w:rsid w:val="00BE6C00"/>
    <w:rsid w:val="00C714CE"/>
    <w:rsid w:val="00C77C19"/>
    <w:rsid w:val="00D948AF"/>
    <w:rsid w:val="00DA6518"/>
    <w:rsid w:val="00DE68AD"/>
    <w:rsid w:val="00E73B6B"/>
    <w:rsid w:val="00EE59E1"/>
    <w:rsid w:val="00F13208"/>
    <w:rsid w:val="00F8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2B"/>
    <w:pPr>
      <w:spacing w:after="200" w:line="276" w:lineRule="auto"/>
    </w:pPr>
    <w:rPr>
      <w:rFonts w:cs="Calibri"/>
      <w:sz w:val="22"/>
      <w:szCs w:val="22"/>
      <w:lang w:val="uk-UA" w:eastAsia="en-US"/>
    </w:rPr>
  </w:style>
  <w:style w:type="paragraph" w:styleId="1">
    <w:name w:val="heading 1"/>
    <w:basedOn w:val="a"/>
    <w:next w:val="a"/>
    <w:link w:val="10"/>
    <w:uiPriority w:val="99"/>
    <w:qFormat/>
    <w:locked/>
    <w:rsid w:val="000A5CDE"/>
    <w:pPr>
      <w:keepNext/>
      <w:spacing w:before="240" w:after="60"/>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9"/>
    <w:qFormat/>
    <w:locked/>
    <w:rsid w:val="00406905"/>
    <w:pPr>
      <w:keepNext/>
      <w:numPr>
        <w:ilvl w:val="1"/>
        <w:numId w:val="2"/>
      </w:numPr>
      <w:suppressAutoHyphens/>
      <w:spacing w:before="240" w:after="240" w:line="240" w:lineRule="auto"/>
      <w:outlineLvl w:val="1"/>
    </w:pPr>
    <w:rPr>
      <w:rFonts w:ascii="Times New Roman" w:eastAsia="Times New Roman" w:hAnsi="Times New Roman" w:cs="Times New Roman"/>
      <w:b/>
      <w:bCs/>
      <w:iCs/>
      <w:sz w:val="24"/>
      <w:szCs w:val="24"/>
      <w:lang w:val="en-US"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A5CDE"/>
    <w:rPr>
      <w:sz w:val="28"/>
      <w:lang w:val="ru-RU" w:eastAsia="ru-RU"/>
    </w:rPr>
  </w:style>
  <w:style w:type="paragraph" w:styleId="a5">
    <w:name w:val="Body Text"/>
    <w:basedOn w:val="a"/>
    <w:link w:val="a6"/>
    <w:uiPriority w:val="99"/>
    <w:semiHidden/>
    <w:rsid w:val="00406905"/>
    <w:pPr>
      <w:suppressAutoHyphens/>
      <w:spacing w:after="120" w:line="240" w:lineRule="auto"/>
    </w:pPr>
    <w:rPr>
      <w:rFonts w:ascii="Times New Roman" w:eastAsia="Times New Roman" w:hAnsi="Times New Roman" w:cs="Times New Roman"/>
      <w:sz w:val="24"/>
      <w:szCs w:val="24"/>
      <w:lang w:val="en-US" w:eastAsia="ar-SA"/>
    </w:rPr>
  </w:style>
  <w:style w:type="table" w:styleId="a7">
    <w:name w:val="Table Grid"/>
    <w:basedOn w:val="a1"/>
    <w:uiPriority w:val="99"/>
    <w:rsid w:val="00314A7D"/>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314A7D"/>
    <w:pPr>
      <w:spacing w:after="0" w:line="240" w:lineRule="auto"/>
      <w:ind w:left="720"/>
    </w:pPr>
    <w:rPr>
      <w:rFonts w:ascii="Times New Roman" w:eastAsia="Batang" w:hAnsi="Times New Roman" w:cs="Times New Roman"/>
      <w:sz w:val="20"/>
      <w:szCs w:val="20"/>
    </w:rPr>
  </w:style>
  <w:style w:type="paragraph" w:customStyle="1" w:styleId="12">
    <w:name w:val="Абзац списку1"/>
    <w:basedOn w:val="a"/>
    <w:uiPriority w:val="99"/>
    <w:rsid w:val="00314A7D"/>
    <w:pPr>
      <w:spacing w:after="0" w:line="240" w:lineRule="auto"/>
      <w:ind w:left="720"/>
    </w:pPr>
    <w:rPr>
      <w:rFonts w:ascii="Times New Roman" w:eastAsia="Batang" w:hAnsi="Times New Roman" w:cs="Times New Roman"/>
      <w:sz w:val="20"/>
      <w:szCs w:val="20"/>
    </w:rPr>
  </w:style>
  <w:style w:type="paragraph" w:styleId="a8">
    <w:name w:val="annotation text"/>
    <w:basedOn w:val="a"/>
    <w:link w:val="a9"/>
    <w:uiPriority w:val="99"/>
    <w:semiHidden/>
    <w:rsid w:val="00314A7D"/>
    <w:pPr>
      <w:spacing w:before="120" w:after="120" w:line="360" w:lineRule="auto"/>
      <w:ind w:firstLine="709"/>
      <w:jc w:val="both"/>
    </w:pPr>
    <w:rPr>
      <w:rFonts w:ascii="Arial" w:eastAsia="Batang" w:hAnsi="Arial" w:cs="Times New Roman"/>
      <w:sz w:val="20"/>
      <w:szCs w:val="20"/>
      <w:lang w:val="ru-RU" w:eastAsia="ko-KR"/>
    </w:rPr>
  </w:style>
  <w:style w:type="paragraph" w:customStyle="1" w:styleId="4">
    <w:name w:val="Абзац списка4"/>
    <w:basedOn w:val="a"/>
    <w:uiPriority w:val="99"/>
    <w:rsid w:val="00314A7D"/>
    <w:pPr>
      <w:ind w:left="720"/>
    </w:pPr>
    <w:rPr>
      <w:rFonts w:eastAsia="Times New Roman"/>
      <w:lang w:val="ru-RU"/>
    </w:rPr>
  </w:style>
  <w:style w:type="character" w:customStyle="1" w:styleId="a9">
    <w:name w:val="Текст примечания Знак"/>
    <w:link w:val="a8"/>
    <w:uiPriority w:val="99"/>
    <w:semiHidden/>
    <w:locked/>
    <w:rsid w:val="00314A7D"/>
    <w:rPr>
      <w:rFonts w:ascii="Arial" w:eastAsia="Batang" w:hAnsi="Arial"/>
      <w:sz w:val="20"/>
      <w:lang w:val="ru-RU" w:eastAsia="ko-KR"/>
    </w:rPr>
  </w:style>
  <w:style w:type="paragraph" w:customStyle="1" w:styleId="ListParagraph1">
    <w:name w:val="List Paragraph1"/>
    <w:basedOn w:val="a"/>
    <w:uiPriority w:val="99"/>
    <w:rsid w:val="00314A7D"/>
    <w:pPr>
      <w:ind w:left="720"/>
    </w:pPr>
    <w:rPr>
      <w:rFonts w:eastAsia="Times New Roman"/>
      <w:lang w:val="ru-RU"/>
    </w:rPr>
  </w:style>
  <w:style w:type="character" w:customStyle="1" w:styleId="hps">
    <w:name w:val="hps"/>
    <w:uiPriority w:val="99"/>
    <w:rsid w:val="00F13208"/>
  </w:style>
  <w:style w:type="paragraph" w:styleId="aa">
    <w:name w:val="List Paragraph"/>
    <w:basedOn w:val="a"/>
    <w:uiPriority w:val="99"/>
    <w:qFormat/>
    <w:rsid w:val="00F13208"/>
    <w:pPr>
      <w:ind w:left="720"/>
    </w:pPr>
  </w:style>
  <w:style w:type="paragraph" w:styleId="ab">
    <w:name w:val="Body Text Indent"/>
    <w:basedOn w:val="a"/>
    <w:link w:val="ac"/>
    <w:uiPriority w:val="99"/>
    <w:rsid w:val="00F13208"/>
    <w:pPr>
      <w:spacing w:before="120" w:after="120" w:line="360" w:lineRule="auto"/>
      <w:ind w:left="283" w:firstLine="709"/>
      <w:jc w:val="both"/>
    </w:pPr>
    <w:rPr>
      <w:rFonts w:ascii="Arial" w:eastAsia="Batang" w:hAnsi="Arial" w:cs="Times New Roman"/>
      <w:sz w:val="20"/>
      <w:szCs w:val="20"/>
      <w:lang w:val="ru-RU" w:eastAsia="ko-KR"/>
    </w:rPr>
  </w:style>
  <w:style w:type="paragraph" w:customStyle="1" w:styleId="21">
    <w:name w:val="Текст2"/>
    <w:basedOn w:val="a"/>
    <w:uiPriority w:val="99"/>
    <w:rsid w:val="00F13208"/>
    <w:pPr>
      <w:suppressAutoHyphens/>
      <w:spacing w:after="0" w:line="240" w:lineRule="auto"/>
    </w:pPr>
    <w:rPr>
      <w:rFonts w:ascii="Courier New" w:eastAsia="Batang" w:hAnsi="Courier New" w:cs="Courier New"/>
      <w:sz w:val="20"/>
      <w:szCs w:val="20"/>
      <w:lang w:eastAsia="ar-SA"/>
    </w:rPr>
  </w:style>
  <w:style w:type="character" w:customStyle="1" w:styleId="ac">
    <w:name w:val="Основной текст с отступом Знак"/>
    <w:link w:val="ab"/>
    <w:uiPriority w:val="99"/>
    <w:locked/>
    <w:rsid w:val="00F13208"/>
    <w:rPr>
      <w:rFonts w:ascii="Arial" w:eastAsia="Batang" w:hAnsi="Arial"/>
      <w:sz w:val="20"/>
      <w:lang w:val="ru-RU" w:eastAsia="ko-KR"/>
    </w:rPr>
  </w:style>
  <w:style w:type="paragraph" w:styleId="ad">
    <w:name w:val="Balloon Text"/>
    <w:basedOn w:val="a"/>
    <w:link w:val="ae"/>
    <w:uiPriority w:val="99"/>
    <w:semiHidden/>
    <w:rsid w:val="0002745F"/>
    <w:rPr>
      <w:rFonts w:cs="Times New Roman"/>
      <w:sz w:val="2"/>
    </w:rPr>
  </w:style>
  <w:style w:type="character" w:customStyle="1" w:styleId="20">
    <w:name w:val="Заголовок 2 Знак"/>
    <w:link w:val="2"/>
    <w:uiPriority w:val="99"/>
    <w:semiHidden/>
    <w:locked/>
    <w:rsid w:val="00406905"/>
    <w:rPr>
      <w:rFonts w:ascii="Times New Roman" w:hAnsi="Times New Roman"/>
      <w:b/>
      <w:sz w:val="24"/>
      <w:lang w:val="x-none" w:eastAsia="ar-SA" w:bidi="ar-SA"/>
    </w:rPr>
  </w:style>
  <w:style w:type="character" w:customStyle="1" w:styleId="ae">
    <w:name w:val="Текст выноски Знак"/>
    <w:link w:val="ad"/>
    <w:uiPriority w:val="99"/>
    <w:semiHidden/>
    <w:locked/>
    <w:rPr>
      <w:rFonts w:ascii="Times New Roman" w:hAnsi="Times New Roman"/>
      <w:sz w:val="2"/>
      <w:lang w:val="uk-UA" w:eastAsia="en-US"/>
    </w:rPr>
  </w:style>
  <w:style w:type="paragraph" w:customStyle="1" w:styleId="af">
    <w:name w:val="абзац"/>
    <w:basedOn w:val="ab"/>
    <w:uiPriority w:val="99"/>
    <w:rsid w:val="00406905"/>
    <w:pPr>
      <w:suppressAutoHyphens/>
      <w:spacing w:before="40" w:after="0" w:line="240" w:lineRule="auto"/>
      <w:ind w:left="0" w:firstLine="391"/>
    </w:pPr>
    <w:rPr>
      <w:rFonts w:ascii="Times New Roman" w:eastAsia="Times New Roman" w:hAnsi="Times New Roman"/>
      <w:lang w:val="uk-UA" w:eastAsia="ar-SA"/>
    </w:rPr>
  </w:style>
  <w:style w:type="character" w:customStyle="1" w:styleId="a6">
    <w:name w:val="Основной текст Знак"/>
    <w:link w:val="a5"/>
    <w:uiPriority w:val="99"/>
    <w:semiHidden/>
    <w:locked/>
    <w:rsid w:val="00406905"/>
    <w:rPr>
      <w:rFonts w:ascii="Times New Roman" w:hAnsi="Times New Roman"/>
      <w:sz w:val="24"/>
      <w:lang w:val="x-none" w:eastAsia="ar-SA" w:bidi="ar-SA"/>
    </w:rPr>
  </w:style>
  <w:style w:type="paragraph" w:customStyle="1" w:styleId="af0">
    <w:name w:val="Нормальний текст"/>
    <w:basedOn w:val="a"/>
    <w:uiPriority w:val="99"/>
    <w:rsid w:val="00406905"/>
    <w:pPr>
      <w:spacing w:before="120" w:after="0" w:line="240" w:lineRule="auto"/>
      <w:ind w:firstLine="567"/>
      <w:jc w:val="both"/>
    </w:pPr>
    <w:rPr>
      <w:rFonts w:ascii="Antiqua" w:eastAsia="Times New Roman" w:hAnsi="Antiqua" w:cs="Times New Roman"/>
      <w:sz w:val="26"/>
      <w:szCs w:val="20"/>
      <w:lang w:eastAsia="ar-SA"/>
    </w:rPr>
  </w:style>
  <w:style w:type="character" w:customStyle="1" w:styleId="WW8Num1z0">
    <w:name w:val="WW8Num1z0"/>
    <w:uiPriority w:val="99"/>
    <w:rsid w:val="00406905"/>
    <w:rPr>
      <w:sz w:val="28"/>
    </w:rPr>
  </w:style>
  <w:style w:type="character" w:customStyle="1" w:styleId="apple-style-span">
    <w:name w:val="apple-style-span"/>
    <w:uiPriority w:val="99"/>
    <w:rsid w:val="00406905"/>
    <w:rPr>
      <w:rFonts w:cs="Times New Roman"/>
    </w:rPr>
  </w:style>
  <w:style w:type="character" w:customStyle="1" w:styleId="10">
    <w:name w:val="Заголовок 1 Знак"/>
    <w:link w:val="1"/>
    <w:uiPriority w:val="99"/>
    <w:locked/>
    <w:rsid w:val="000A5CDE"/>
    <w:rPr>
      <w:rFonts w:ascii="Cambria" w:hAnsi="Cambria"/>
      <w:b/>
      <w:kern w:val="32"/>
      <w:sz w:val="32"/>
      <w:lang w:val="x-none" w:eastAsia="en-US"/>
    </w:rPr>
  </w:style>
  <w:style w:type="paragraph" w:styleId="a4">
    <w:name w:val="No Spacing"/>
    <w:link w:val="a3"/>
    <w:uiPriority w:val="99"/>
    <w:qFormat/>
    <w:rsid w:val="000A5CD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00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Reanimator Extreme Edition</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Aлександр</dc:creator>
  <cp:lastModifiedBy>Админ</cp:lastModifiedBy>
  <cp:revision>2</cp:revision>
  <cp:lastPrinted>2014-03-21T13:20:00Z</cp:lastPrinted>
  <dcterms:created xsi:type="dcterms:W3CDTF">2020-12-27T10:51:00Z</dcterms:created>
  <dcterms:modified xsi:type="dcterms:W3CDTF">2020-12-27T10:51:00Z</dcterms:modified>
</cp:coreProperties>
</file>