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single" w:sz="18" w:space="0" w:color="4F81BD"/>
        </w:tblBorders>
        <w:tblLook w:val="00A0" w:firstRow="1" w:lastRow="0" w:firstColumn="1" w:lastColumn="0" w:noHBand="0" w:noVBand="0"/>
      </w:tblPr>
      <w:tblGrid>
        <w:gridCol w:w="7668"/>
      </w:tblGrid>
      <w:tr w:rsidR="00AE438B" w:rsidRPr="003F7AA1" w:rsidTr="002B24B5">
        <w:tc>
          <w:tcPr>
            <w:tcW w:w="7668" w:type="dxa"/>
            <w:tcMar>
              <w:top w:w="216" w:type="dxa"/>
              <w:left w:w="115" w:type="dxa"/>
              <w:bottom w:w="216" w:type="dxa"/>
              <w:right w:w="115" w:type="dxa"/>
            </w:tcMar>
          </w:tcPr>
          <w:p w:rsidR="00AE438B" w:rsidRPr="00BF0875" w:rsidRDefault="00AE438B" w:rsidP="002B24B5">
            <w:pPr>
              <w:pStyle w:val="a3"/>
              <w:rPr>
                <w:rFonts w:ascii="Times New Roman" w:hAnsi="Times New Roman"/>
                <w:sz w:val="44"/>
                <w:szCs w:val="32"/>
                <w:lang w:val="uk-UA"/>
              </w:rPr>
            </w:pPr>
            <w:bookmarkStart w:id="0" w:name="_GoBack"/>
            <w:bookmarkEnd w:id="0"/>
            <w:r w:rsidRPr="00BF0875">
              <w:rPr>
                <w:rFonts w:ascii="Times New Roman" w:hAnsi="Times New Roman"/>
                <w:sz w:val="44"/>
                <w:szCs w:val="32"/>
                <w:lang w:val="uk-UA"/>
              </w:rPr>
              <w:t>Міністерство освіти і науки України</w:t>
            </w:r>
          </w:p>
          <w:p w:rsidR="00AE438B" w:rsidRPr="00BF0875" w:rsidRDefault="00AE438B" w:rsidP="002B24B5">
            <w:pPr>
              <w:pStyle w:val="a3"/>
              <w:rPr>
                <w:rFonts w:ascii="Times New Roman" w:hAnsi="Times New Roman"/>
                <w:sz w:val="44"/>
                <w:szCs w:val="32"/>
                <w:lang w:val="uk-UA"/>
              </w:rPr>
            </w:pPr>
            <w:r w:rsidRPr="00BF0875">
              <w:rPr>
                <w:rFonts w:ascii="Times New Roman" w:hAnsi="Times New Roman"/>
                <w:sz w:val="44"/>
                <w:szCs w:val="32"/>
                <w:lang w:val="uk-UA"/>
              </w:rPr>
              <w:t>Інститут спеціальної педагогіки НАПН України</w:t>
            </w:r>
          </w:p>
          <w:p w:rsidR="00AE438B" w:rsidRPr="00BF0875" w:rsidRDefault="00AE438B" w:rsidP="002B24B5">
            <w:pPr>
              <w:pStyle w:val="a3"/>
              <w:rPr>
                <w:rFonts w:ascii="Times New Roman" w:hAnsi="Times New Roman"/>
                <w:sz w:val="44"/>
                <w:szCs w:val="32"/>
                <w:lang w:val="uk-UA"/>
              </w:rPr>
            </w:pPr>
          </w:p>
        </w:tc>
      </w:tr>
      <w:tr w:rsidR="00AE438B" w:rsidRPr="003F7AA1" w:rsidTr="002B24B5">
        <w:tc>
          <w:tcPr>
            <w:tcW w:w="7668" w:type="dxa"/>
          </w:tcPr>
          <w:p w:rsidR="00AE438B" w:rsidRPr="00BF0875" w:rsidRDefault="00AE438B" w:rsidP="002C5BAF">
            <w:pPr>
              <w:pStyle w:val="a3"/>
              <w:rPr>
                <w:rFonts w:ascii="Times New Roman" w:hAnsi="Times New Roman"/>
                <w:sz w:val="44"/>
                <w:szCs w:val="32"/>
                <w:lang w:val="uk-UA"/>
              </w:rPr>
            </w:pPr>
            <w:r w:rsidRPr="00BF0875">
              <w:rPr>
                <w:rFonts w:ascii="Times New Roman" w:hAnsi="Times New Roman"/>
                <w:sz w:val="44"/>
                <w:szCs w:val="32"/>
                <w:lang w:val="uk-UA"/>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AE438B" w:rsidRPr="00BF0875" w:rsidRDefault="00AE438B" w:rsidP="002B24B5">
            <w:pPr>
              <w:pStyle w:val="1"/>
              <w:rPr>
                <w:rFonts w:ascii="Times New Roman" w:hAnsi="Times New Roman"/>
                <w:sz w:val="44"/>
                <w:lang w:val="uk-UA"/>
              </w:rPr>
            </w:pPr>
            <w:r w:rsidRPr="00BF0875">
              <w:rPr>
                <w:rFonts w:ascii="Times New Roman" w:hAnsi="Times New Roman"/>
                <w:sz w:val="44"/>
                <w:lang w:val="uk-UA"/>
              </w:rPr>
              <w:t>Математика</w:t>
            </w:r>
          </w:p>
          <w:p w:rsidR="00AE438B" w:rsidRDefault="00AE438B" w:rsidP="003C4C0D">
            <w:pPr>
              <w:pStyle w:val="a3"/>
              <w:rPr>
                <w:rFonts w:ascii="Times New Roman" w:hAnsi="Times New Roman"/>
                <w:sz w:val="44"/>
                <w:szCs w:val="32"/>
                <w:lang w:val="uk-UA"/>
              </w:rPr>
            </w:pPr>
            <w:r w:rsidRPr="00BF0875">
              <w:rPr>
                <w:rFonts w:ascii="Times New Roman" w:hAnsi="Times New Roman"/>
                <w:sz w:val="44"/>
                <w:szCs w:val="32"/>
                <w:lang w:val="uk-UA"/>
              </w:rPr>
              <w:t>Підготовчий, 1– 4 класи</w:t>
            </w:r>
          </w:p>
          <w:p w:rsidR="00AE438B" w:rsidRDefault="00AE438B" w:rsidP="003C4C0D">
            <w:pPr>
              <w:pStyle w:val="a3"/>
              <w:rPr>
                <w:rFonts w:ascii="Times New Roman" w:hAnsi="Times New Roman"/>
                <w:sz w:val="44"/>
                <w:szCs w:val="32"/>
                <w:lang w:val="uk-UA"/>
              </w:rPr>
            </w:pPr>
          </w:p>
          <w:p w:rsidR="00AE438B" w:rsidRPr="003F7AA1" w:rsidRDefault="00AE438B" w:rsidP="00BF0875">
            <w:pPr>
              <w:spacing w:line="240" w:lineRule="auto"/>
              <w:ind w:firstLine="7"/>
              <w:jc w:val="left"/>
              <w:rPr>
                <w:bCs/>
                <w:sz w:val="40"/>
                <w:szCs w:val="40"/>
              </w:rPr>
            </w:pPr>
            <w:r w:rsidRPr="003F7AA1">
              <w:rPr>
                <w:sz w:val="40"/>
                <w:szCs w:val="40"/>
              </w:rPr>
              <w:t xml:space="preserve">Укладач: </w:t>
            </w:r>
            <w:r w:rsidRPr="003F7AA1">
              <w:rPr>
                <w:bCs/>
                <w:sz w:val="40"/>
                <w:szCs w:val="40"/>
              </w:rPr>
              <w:t xml:space="preserve">Ільяна В.М. кандидат педагогічних наук, ст.наук.співробітник лабораторії логопедії </w:t>
            </w:r>
          </w:p>
          <w:p w:rsidR="00AE438B" w:rsidRPr="00BF0875" w:rsidRDefault="00AE438B" w:rsidP="003C4C0D">
            <w:pPr>
              <w:pStyle w:val="a3"/>
              <w:rPr>
                <w:rFonts w:ascii="Times New Roman" w:hAnsi="Times New Roman"/>
                <w:color w:val="4F81BD"/>
                <w:sz w:val="44"/>
                <w:szCs w:val="80"/>
                <w:lang w:val="uk-UA"/>
              </w:rPr>
            </w:pPr>
          </w:p>
        </w:tc>
      </w:tr>
      <w:tr w:rsidR="00AE438B" w:rsidRPr="003F7AA1" w:rsidTr="002B24B5">
        <w:tc>
          <w:tcPr>
            <w:tcW w:w="7668" w:type="dxa"/>
            <w:tcMar>
              <w:top w:w="216" w:type="dxa"/>
              <w:left w:w="115" w:type="dxa"/>
              <w:bottom w:w="216" w:type="dxa"/>
              <w:right w:w="115" w:type="dxa"/>
            </w:tcMar>
          </w:tcPr>
          <w:p w:rsidR="00AE438B" w:rsidRPr="00BF0875" w:rsidRDefault="00AE438B" w:rsidP="002B24B5">
            <w:pPr>
              <w:pStyle w:val="a3"/>
              <w:rPr>
                <w:rFonts w:ascii="Times New Roman" w:hAnsi="Times New Roman"/>
                <w:sz w:val="44"/>
                <w:szCs w:val="32"/>
                <w:lang w:val="uk-UA"/>
              </w:rPr>
            </w:pPr>
            <w:r w:rsidRPr="00BF0875">
              <w:rPr>
                <w:rFonts w:ascii="Times New Roman" w:hAnsi="Times New Roman"/>
                <w:sz w:val="44"/>
                <w:szCs w:val="32"/>
                <w:lang w:val="uk-UA"/>
              </w:rPr>
              <w:t>Київ - 2014</w:t>
            </w:r>
          </w:p>
        </w:tc>
      </w:tr>
    </w:tbl>
    <w:p w:rsidR="00AE438B" w:rsidRDefault="00AE438B">
      <w:pPr>
        <w:rPr>
          <w:sz w:val="24"/>
          <w:szCs w:val="24"/>
        </w:rPr>
      </w:pPr>
      <w:r>
        <w:rPr>
          <w:sz w:val="24"/>
          <w:szCs w:val="24"/>
        </w:rPr>
        <w:br w:type="page"/>
      </w:r>
    </w:p>
    <w:p w:rsidR="00AE438B" w:rsidRDefault="00AE438B" w:rsidP="002B24B5">
      <w:pPr>
        <w:ind w:firstLine="720"/>
        <w:rPr>
          <w:b/>
          <w:lang w:val="ru-RU"/>
        </w:rPr>
      </w:pPr>
      <w:r w:rsidRPr="00FA65EE">
        <w:rPr>
          <w:b/>
        </w:rPr>
        <w:t xml:space="preserve">Упорядник </w:t>
      </w:r>
      <w:r w:rsidRPr="00964584">
        <w:rPr>
          <w:b/>
          <w:bCs/>
        </w:rPr>
        <w:t>Ільян</w:t>
      </w:r>
      <w:r w:rsidRPr="00AE55EB">
        <w:rPr>
          <w:b/>
          <w:bCs/>
        </w:rPr>
        <w:t>а В.М.</w:t>
      </w:r>
      <w:r w:rsidRPr="00FA65EE">
        <w:t xml:space="preserve"> </w:t>
      </w:r>
      <w:r>
        <w:rPr>
          <w:b/>
        </w:rPr>
        <w:t>А</w:t>
      </w:r>
      <w:r w:rsidRPr="00FA65EE">
        <w:rPr>
          <w:b/>
        </w:rPr>
        <w:t>даптовано до Державного стандарту початкової загальної освіти для дітей з особливими освітніми потребами, що впроваджується з 1.09.2014р.</w:t>
      </w:r>
    </w:p>
    <w:p w:rsidR="00AE438B" w:rsidRDefault="00AE438B" w:rsidP="002B24B5">
      <w:pPr>
        <w:ind w:firstLine="0"/>
        <w:rPr>
          <w:sz w:val="24"/>
          <w:szCs w:val="24"/>
        </w:rPr>
      </w:pPr>
      <w:r w:rsidRPr="002B24B5">
        <w:rPr>
          <w:u w:val="single"/>
          <w:lang w:eastAsia="ru-RU"/>
        </w:rPr>
        <w:t>Основа</w:t>
      </w:r>
      <w:r w:rsidRPr="002B24B5">
        <w:rPr>
          <w:lang w:eastAsia="ru-RU"/>
        </w:rPr>
        <w:t xml:space="preserve">: Програма з </w:t>
      </w:r>
      <w:r>
        <w:rPr>
          <w:lang w:val="ru-RU" w:eastAsia="ru-RU"/>
        </w:rPr>
        <w:t>математики для дітей з ТПМ Гаврилової Н. О.</w:t>
      </w:r>
    </w:p>
    <w:p w:rsidR="00AE438B" w:rsidRDefault="00AE438B" w:rsidP="00680001">
      <w:pPr>
        <w:spacing w:line="240" w:lineRule="auto"/>
        <w:ind w:firstLine="300"/>
        <w:jc w:val="center"/>
        <w:rPr>
          <w:b/>
          <w:sz w:val="32"/>
          <w:szCs w:val="32"/>
          <w:lang w:eastAsia="ru-RU"/>
        </w:rPr>
      </w:pPr>
    </w:p>
    <w:p w:rsidR="00AE438B" w:rsidRDefault="00AE438B" w:rsidP="00680001">
      <w:pPr>
        <w:spacing w:line="240" w:lineRule="auto"/>
        <w:ind w:firstLine="300"/>
        <w:jc w:val="center"/>
        <w:rPr>
          <w:b/>
          <w:sz w:val="32"/>
          <w:szCs w:val="32"/>
          <w:lang w:eastAsia="ru-RU"/>
        </w:rPr>
      </w:pPr>
    </w:p>
    <w:p w:rsidR="00AE438B" w:rsidRDefault="00AE438B" w:rsidP="00680001">
      <w:pPr>
        <w:spacing w:line="240" w:lineRule="auto"/>
        <w:ind w:firstLine="300"/>
        <w:jc w:val="center"/>
        <w:rPr>
          <w:b/>
          <w:sz w:val="32"/>
          <w:szCs w:val="32"/>
          <w:lang w:eastAsia="ru-RU"/>
        </w:rPr>
      </w:pPr>
    </w:p>
    <w:p w:rsidR="00AE438B" w:rsidRPr="00680001" w:rsidRDefault="00AE438B" w:rsidP="00680001">
      <w:pPr>
        <w:spacing w:line="240" w:lineRule="auto"/>
        <w:ind w:firstLine="300"/>
        <w:jc w:val="center"/>
        <w:rPr>
          <w:b/>
          <w:sz w:val="32"/>
          <w:szCs w:val="32"/>
          <w:lang w:eastAsia="ru-RU"/>
        </w:rPr>
      </w:pPr>
      <w:r w:rsidRPr="00680001">
        <w:rPr>
          <w:b/>
          <w:sz w:val="32"/>
          <w:szCs w:val="32"/>
          <w:lang w:eastAsia="ru-RU"/>
        </w:rPr>
        <w:t>Зміст</w:t>
      </w:r>
    </w:p>
    <w:p w:rsidR="00AE438B" w:rsidRPr="00680001" w:rsidRDefault="00AE438B" w:rsidP="00680001">
      <w:pPr>
        <w:ind w:firstLine="0"/>
        <w:rPr>
          <w:lang w:eastAsia="ru-RU"/>
        </w:rPr>
      </w:pPr>
      <w:r w:rsidRPr="00680001">
        <w:rPr>
          <w:lang w:eastAsia="ru-RU"/>
        </w:rPr>
        <w:t xml:space="preserve">Пояснювальна записка </w:t>
      </w:r>
      <w:r w:rsidRPr="00680001">
        <w:rPr>
          <w:lang w:eastAsia="ru-RU"/>
        </w:rPr>
        <w:tab/>
      </w:r>
      <w:r w:rsidRPr="00680001">
        <w:rPr>
          <w:lang w:eastAsia="ru-RU"/>
        </w:rPr>
        <w:tab/>
      </w:r>
      <w:r w:rsidRPr="00680001">
        <w:rPr>
          <w:lang w:eastAsia="ru-RU"/>
        </w:rPr>
        <w:tab/>
      </w:r>
      <w:r w:rsidRPr="00680001">
        <w:rPr>
          <w:lang w:eastAsia="ru-RU"/>
        </w:rPr>
        <w:tab/>
      </w:r>
      <w:r w:rsidRPr="00680001">
        <w:rPr>
          <w:lang w:eastAsia="ru-RU"/>
        </w:rPr>
        <w:tab/>
      </w:r>
      <w:r w:rsidRPr="00680001">
        <w:rPr>
          <w:lang w:eastAsia="ru-RU"/>
        </w:rPr>
        <w:tab/>
      </w:r>
      <w:r w:rsidRPr="00680001">
        <w:rPr>
          <w:lang w:eastAsia="ru-RU"/>
        </w:rPr>
        <w:tab/>
      </w:r>
      <w:r w:rsidRPr="00680001">
        <w:rPr>
          <w:lang w:eastAsia="ru-RU"/>
        </w:rPr>
        <w:tab/>
      </w:r>
      <w:r w:rsidRPr="00680001">
        <w:rPr>
          <w:lang w:eastAsia="ru-RU"/>
        </w:rPr>
        <w:tab/>
      </w:r>
      <w:r>
        <w:rPr>
          <w:lang w:eastAsia="ru-RU"/>
        </w:rPr>
        <w:t>3</w:t>
      </w:r>
    </w:p>
    <w:p w:rsidR="00AE438B" w:rsidRPr="00680001" w:rsidRDefault="00AE438B" w:rsidP="00680001">
      <w:pPr>
        <w:ind w:firstLine="0"/>
        <w:rPr>
          <w:szCs w:val="32"/>
          <w:lang w:eastAsia="ru-RU"/>
        </w:rPr>
      </w:pPr>
      <w:r w:rsidRPr="00680001">
        <w:rPr>
          <w:szCs w:val="32"/>
          <w:lang w:eastAsia="ru-RU"/>
        </w:rPr>
        <w:t>Програма. Підготовчий клас</w:t>
      </w:r>
      <w:r w:rsidRPr="00680001">
        <w:rPr>
          <w:b/>
          <w:szCs w:val="32"/>
          <w:lang w:eastAsia="ru-RU"/>
        </w:rPr>
        <w:t xml:space="preserve"> </w:t>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Pr>
          <w:szCs w:val="32"/>
          <w:lang w:eastAsia="ru-RU"/>
        </w:rPr>
        <w:t>5</w:t>
      </w:r>
    </w:p>
    <w:p w:rsidR="00AE438B" w:rsidRPr="00680001" w:rsidRDefault="00AE438B" w:rsidP="00680001">
      <w:pPr>
        <w:ind w:firstLine="0"/>
        <w:rPr>
          <w:szCs w:val="32"/>
          <w:lang w:eastAsia="ru-RU"/>
        </w:rPr>
      </w:pPr>
      <w:r w:rsidRPr="00680001">
        <w:rPr>
          <w:szCs w:val="32"/>
          <w:lang w:eastAsia="ru-RU"/>
        </w:rPr>
        <w:t>Програма. 1 клас</w:t>
      </w:r>
      <w:r w:rsidRPr="00680001">
        <w:rPr>
          <w:b/>
          <w:szCs w:val="32"/>
          <w:lang w:eastAsia="ru-RU"/>
        </w:rPr>
        <w:t xml:space="preserve"> </w:t>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Pr>
          <w:szCs w:val="32"/>
          <w:lang w:eastAsia="ru-RU"/>
        </w:rPr>
        <w:t>14</w:t>
      </w:r>
    </w:p>
    <w:p w:rsidR="00AE438B" w:rsidRPr="00680001" w:rsidRDefault="00AE438B" w:rsidP="00680001">
      <w:pPr>
        <w:ind w:firstLine="0"/>
        <w:rPr>
          <w:szCs w:val="32"/>
          <w:lang w:eastAsia="ru-RU"/>
        </w:rPr>
      </w:pPr>
      <w:r w:rsidRPr="00680001">
        <w:rPr>
          <w:szCs w:val="32"/>
          <w:lang w:eastAsia="ru-RU"/>
        </w:rPr>
        <w:t>Програма. 2 клас</w:t>
      </w:r>
      <w:r w:rsidRPr="00680001">
        <w:rPr>
          <w:b/>
          <w:szCs w:val="32"/>
          <w:lang w:eastAsia="ru-RU"/>
        </w:rPr>
        <w:t xml:space="preserve"> </w:t>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Pr>
          <w:szCs w:val="32"/>
          <w:lang w:eastAsia="ru-RU"/>
        </w:rPr>
        <w:t>24</w:t>
      </w:r>
    </w:p>
    <w:p w:rsidR="00AE438B" w:rsidRPr="00680001" w:rsidRDefault="00AE438B" w:rsidP="00680001">
      <w:pPr>
        <w:ind w:firstLine="0"/>
        <w:rPr>
          <w:b/>
          <w:szCs w:val="32"/>
          <w:lang w:eastAsia="ru-RU"/>
        </w:rPr>
      </w:pPr>
      <w:r w:rsidRPr="00680001">
        <w:rPr>
          <w:szCs w:val="32"/>
          <w:lang w:eastAsia="ru-RU"/>
        </w:rPr>
        <w:t>Програма. 3 клас</w:t>
      </w:r>
      <w:r w:rsidRPr="00680001">
        <w:rPr>
          <w:b/>
          <w:szCs w:val="32"/>
          <w:lang w:eastAsia="ru-RU"/>
        </w:rPr>
        <w:t xml:space="preserve"> </w:t>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Pr>
          <w:szCs w:val="32"/>
          <w:lang w:eastAsia="ru-RU"/>
        </w:rPr>
        <w:t>38</w:t>
      </w:r>
    </w:p>
    <w:p w:rsidR="00AE438B" w:rsidRPr="00680001" w:rsidRDefault="00AE438B" w:rsidP="00680001">
      <w:pPr>
        <w:ind w:firstLine="0"/>
        <w:rPr>
          <w:b/>
          <w:szCs w:val="32"/>
          <w:lang w:eastAsia="ru-RU"/>
        </w:rPr>
      </w:pPr>
      <w:r w:rsidRPr="00680001">
        <w:rPr>
          <w:szCs w:val="32"/>
          <w:lang w:eastAsia="ru-RU"/>
        </w:rPr>
        <w:t>Програма. 4 клас</w:t>
      </w:r>
      <w:r w:rsidRPr="00680001">
        <w:rPr>
          <w:b/>
          <w:szCs w:val="32"/>
          <w:lang w:eastAsia="ru-RU"/>
        </w:rPr>
        <w:t xml:space="preserve"> </w:t>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sidRPr="00680001">
        <w:rPr>
          <w:b/>
          <w:szCs w:val="32"/>
          <w:lang w:eastAsia="ru-RU"/>
        </w:rPr>
        <w:tab/>
      </w:r>
      <w:r>
        <w:rPr>
          <w:szCs w:val="32"/>
          <w:lang w:eastAsia="ru-RU"/>
        </w:rPr>
        <w:t>50</w:t>
      </w:r>
    </w:p>
    <w:p w:rsidR="00AE438B" w:rsidRDefault="00AE438B">
      <w:pPr>
        <w:rPr>
          <w:b/>
          <w:szCs w:val="24"/>
        </w:rPr>
      </w:pPr>
      <w:r>
        <w:rPr>
          <w:b/>
          <w:szCs w:val="24"/>
        </w:rPr>
        <w:br w:type="page"/>
      </w:r>
    </w:p>
    <w:p w:rsidR="00AE438B" w:rsidRPr="002C5BAF" w:rsidRDefault="00AE438B" w:rsidP="0038220E">
      <w:pPr>
        <w:spacing w:line="240" w:lineRule="auto"/>
        <w:jc w:val="center"/>
        <w:rPr>
          <w:b/>
          <w:sz w:val="24"/>
          <w:szCs w:val="24"/>
          <w:lang w:val="ru-RU"/>
        </w:rPr>
      </w:pPr>
      <w:r w:rsidRPr="002C5BAF">
        <w:rPr>
          <w:b/>
          <w:sz w:val="24"/>
          <w:szCs w:val="24"/>
        </w:rPr>
        <w:t>П</w:t>
      </w:r>
      <w:r w:rsidRPr="002C5BAF">
        <w:rPr>
          <w:b/>
          <w:sz w:val="24"/>
          <w:szCs w:val="24"/>
          <w:lang w:val="ru-RU"/>
        </w:rPr>
        <w:t>ояснювальна записка</w:t>
      </w:r>
    </w:p>
    <w:p w:rsidR="00AE438B" w:rsidRPr="002C5BAF" w:rsidRDefault="00AE438B" w:rsidP="0038220E">
      <w:pPr>
        <w:spacing w:line="240" w:lineRule="auto"/>
        <w:jc w:val="center"/>
        <w:rPr>
          <w:sz w:val="22"/>
          <w:szCs w:val="24"/>
          <w:lang w:val="ru-RU"/>
        </w:rPr>
      </w:pPr>
    </w:p>
    <w:p w:rsidR="00AE438B" w:rsidRPr="00AC7199" w:rsidRDefault="00AE438B" w:rsidP="00DB4A2D">
      <w:pPr>
        <w:spacing w:line="240" w:lineRule="auto"/>
        <w:rPr>
          <w:sz w:val="24"/>
          <w:szCs w:val="24"/>
        </w:rPr>
      </w:pPr>
      <w:r w:rsidRPr="00AC7199">
        <w:rPr>
          <w:sz w:val="24"/>
          <w:szCs w:val="24"/>
        </w:rPr>
        <w:t>Курс математики — важлива складова навчання і виховання молодших школярів з порушеннями мовленнєвого розвитку (ПМР), основоположна частина математичної освіти. Цей курс у системі неперервної освіти ґрунтується на відповідному змісті Базового компонента дошкільної освіти дітей з особливими освітніми потребами. Вивчення математики дітьми з ПМР передбачає обов’язкову корекційно-розвиткову роботу.</w:t>
      </w:r>
    </w:p>
    <w:p w:rsidR="00AE438B" w:rsidRPr="00AC7199" w:rsidRDefault="00AE438B" w:rsidP="00DB4A2D">
      <w:pPr>
        <w:spacing w:line="240" w:lineRule="auto"/>
        <w:rPr>
          <w:sz w:val="24"/>
          <w:szCs w:val="24"/>
        </w:rPr>
      </w:pPr>
      <w:r w:rsidRPr="00AC7199">
        <w:rPr>
          <w:sz w:val="24"/>
          <w:szCs w:val="24"/>
        </w:rPr>
        <w:t xml:space="preserve">Навчання математики в початковій школі виконує низку значущих для загального розвитку особистості учня завдань, серед яких: формування здатності логічно міркувати, уміння виділяти властивості предметів і явищ навколишнього світу; виховання зосередженості, наполегливості, працьовитості, самостійності та ін.; розвиток інтелекту, пам’яті, уяви, розвитку та корекції мовлення. </w:t>
      </w:r>
    </w:p>
    <w:p w:rsidR="00AE438B" w:rsidRPr="00AC7199" w:rsidRDefault="00AE438B" w:rsidP="00DB4A2D">
      <w:pPr>
        <w:spacing w:line="240" w:lineRule="auto"/>
        <w:rPr>
          <w:sz w:val="24"/>
          <w:szCs w:val="24"/>
        </w:rPr>
      </w:pPr>
      <w:r w:rsidRPr="00AC7199">
        <w:rPr>
          <w:sz w:val="24"/>
          <w:szCs w:val="24"/>
        </w:rPr>
        <w:t>Програма з математики для підготовчого, 1-4 класів спрямована на реалізацію мети і завдань освітньої галузі, визначеної у Державному стандарті початкової загальної освіти для дітей з особливими освітніми потребами.</w:t>
      </w:r>
    </w:p>
    <w:p w:rsidR="00AE438B" w:rsidRPr="00AC7199" w:rsidRDefault="00AE438B" w:rsidP="00DB4A2D">
      <w:pPr>
        <w:spacing w:line="240" w:lineRule="auto"/>
        <w:rPr>
          <w:sz w:val="24"/>
          <w:szCs w:val="24"/>
        </w:rPr>
      </w:pPr>
      <w:r w:rsidRPr="00AC7199">
        <w:rPr>
          <w:sz w:val="24"/>
          <w:szCs w:val="24"/>
        </w:rPr>
        <w:t>Відповідно до Державного стандарту початкової загальної освіти для дітей з особливими освітніми потребами курс математики будується за такими змістовими лініями:</w:t>
      </w:r>
    </w:p>
    <w:p w:rsidR="00AE438B" w:rsidRPr="00AC7199" w:rsidRDefault="00AE438B" w:rsidP="00DB4A2D">
      <w:pPr>
        <w:pStyle w:val="a8"/>
        <w:numPr>
          <w:ilvl w:val="0"/>
          <w:numId w:val="1"/>
        </w:numPr>
        <w:spacing w:line="240" w:lineRule="auto"/>
        <w:ind w:left="1134" w:hanging="708"/>
        <w:rPr>
          <w:sz w:val="24"/>
          <w:szCs w:val="24"/>
        </w:rPr>
      </w:pPr>
      <w:r w:rsidRPr="00AC7199">
        <w:rPr>
          <w:sz w:val="24"/>
          <w:szCs w:val="24"/>
        </w:rPr>
        <w:t>«Числа, дії з числами»;</w:t>
      </w:r>
    </w:p>
    <w:p w:rsidR="00AE438B" w:rsidRPr="00AC7199" w:rsidRDefault="00AE438B" w:rsidP="00DB4A2D">
      <w:pPr>
        <w:pStyle w:val="a8"/>
        <w:numPr>
          <w:ilvl w:val="0"/>
          <w:numId w:val="1"/>
        </w:numPr>
        <w:spacing w:line="240" w:lineRule="auto"/>
        <w:ind w:left="1134" w:hanging="708"/>
        <w:rPr>
          <w:sz w:val="24"/>
          <w:szCs w:val="24"/>
        </w:rPr>
      </w:pPr>
      <w:r w:rsidRPr="00AC7199">
        <w:rPr>
          <w:sz w:val="24"/>
          <w:szCs w:val="24"/>
        </w:rPr>
        <w:t>«Величини»;</w:t>
      </w:r>
    </w:p>
    <w:p w:rsidR="00AE438B" w:rsidRPr="00AC7199" w:rsidRDefault="00AE438B" w:rsidP="00DB4A2D">
      <w:pPr>
        <w:pStyle w:val="a8"/>
        <w:numPr>
          <w:ilvl w:val="0"/>
          <w:numId w:val="1"/>
        </w:numPr>
        <w:spacing w:line="240" w:lineRule="auto"/>
        <w:ind w:left="1134" w:hanging="708"/>
        <w:rPr>
          <w:sz w:val="24"/>
          <w:szCs w:val="24"/>
        </w:rPr>
      </w:pPr>
      <w:r w:rsidRPr="00AC7199">
        <w:rPr>
          <w:sz w:val="24"/>
          <w:szCs w:val="24"/>
        </w:rPr>
        <w:t>«Математичні вирази, рівності, нерівності»;</w:t>
      </w:r>
    </w:p>
    <w:p w:rsidR="00AE438B" w:rsidRPr="00AC7199" w:rsidRDefault="00AE438B" w:rsidP="00DB4A2D">
      <w:pPr>
        <w:pStyle w:val="a8"/>
        <w:numPr>
          <w:ilvl w:val="0"/>
          <w:numId w:val="1"/>
        </w:numPr>
        <w:spacing w:line="240" w:lineRule="auto"/>
        <w:ind w:left="1134" w:hanging="708"/>
        <w:rPr>
          <w:sz w:val="24"/>
          <w:szCs w:val="24"/>
        </w:rPr>
      </w:pPr>
      <w:r w:rsidRPr="00AC7199">
        <w:rPr>
          <w:sz w:val="24"/>
          <w:szCs w:val="24"/>
        </w:rPr>
        <w:t>«Сюжетні задачі»;</w:t>
      </w:r>
    </w:p>
    <w:p w:rsidR="00AE438B" w:rsidRPr="00AC7199" w:rsidRDefault="00AE438B" w:rsidP="00DB4A2D">
      <w:pPr>
        <w:pStyle w:val="a8"/>
        <w:numPr>
          <w:ilvl w:val="0"/>
          <w:numId w:val="1"/>
        </w:numPr>
        <w:spacing w:line="240" w:lineRule="auto"/>
        <w:ind w:left="1134" w:hanging="708"/>
        <w:rPr>
          <w:sz w:val="24"/>
          <w:szCs w:val="24"/>
        </w:rPr>
      </w:pPr>
      <w:r w:rsidRPr="00AC7199">
        <w:rPr>
          <w:sz w:val="24"/>
          <w:szCs w:val="24"/>
        </w:rPr>
        <w:t>«Просторові відношення, геометричні фігури»;</w:t>
      </w:r>
    </w:p>
    <w:p w:rsidR="00AE438B" w:rsidRPr="00AC7199" w:rsidRDefault="00AE438B" w:rsidP="00DB4A2D">
      <w:pPr>
        <w:pStyle w:val="a8"/>
        <w:numPr>
          <w:ilvl w:val="0"/>
          <w:numId w:val="1"/>
        </w:numPr>
        <w:spacing w:line="240" w:lineRule="auto"/>
        <w:ind w:left="1134" w:hanging="708"/>
        <w:rPr>
          <w:sz w:val="24"/>
          <w:szCs w:val="24"/>
        </w:rPr>
      </w:pPr>
      <w:r w:rsidRPr="00AC7199">
        <w:rPr>
          <w:sz w:val="24"/>
          <w:szCs w:val="24"/>
        </w:rPr>
        <w:t>«Робота з даними».</w:t>
      </w:r>
    </w:p>
    <w:p w:rsidR="00AE438B" w:rsidRPr="00AC7199" w:rsidRDefault="00AE438B" w:rsidP="00DB4A2D">
      <w:pPr>
        <w:spacing w:line="240" w:lineRule="auto"/>
        <w:rPr>
          <w:sz w:val="24"/>
          <w:szCs w:val="24"/>
        </w:rPr>
      </w:pPr>
      <w:r w:rsidRPr="00AC7199">
        <w:rPr>
          <w:sz w:val="24"/>
          <w:szCs w:val="24"/>
        </w:rPr>
        <w:t>Основу змісту початкового курсу математики становить арифметика цілих невід’ємних чисел і вимірювання величин. На пропедевтичному рівні подаються елементи алгебри та геометрії.</w:t>
      </w:r>
    </w:p>
    <w:p w:rsidR="00AE438B" w:rsidRPr="00AC7199" w:rsidRDefault="00AE438B" w:rsidP="00DB4A2D">
      <w:pPr>
        <w:spacing w:line="240" w:lineRule="auto"/>
        <w:rPr>
          <w:sz w:val="24"/>
          <w:szCs w:val="24"/>
        </w:rPr>
      </w:pPr>
      <w:r w:rsidRPr="00AC7199">
        <w:rPr>
          <w:sz w:val="24"/>
          <w:szCs w:val="24"/>
        </w:rPr>
        <w:t>Програма побудована концентрично. Зміст розділів у кожному класі розширюється і доповнюється. Таким чином забезпечується поступове розширення й ускладнення навчального матеріалу, його актуалізація, повторення, закріплення. Це сприяє формуванню знань, умінь, навичок і способів діяльності на вищому рівні узагальнення. У зв’язку з цим розділи починаються із узагальнення й систематизації навчального матеріалу, який вивчався у попередньому класі (на попередньому ступені освіти), з подальшим його розвитком.</w:t>
      </w:r>
    </w:p>
    <w:p w:rsidR="00AE438B" w:rsidRPr="00AC7199" w:rsidRDefault="00AE438B" w:rsidP="0038220E">
      <w:pPr>
        <w:spacing w:line="240" w:lineRule="auto"/>
        <w:rPr>
          <w:sz w:val="24"/>
          <w:szCs w:val="24"/>
        </w:rPr>
      </w:pPr>
      <w:r w:rsidRPr="00AC7199">
        <w:rPr>
          <w:sz w:val="24"/>
          <w:szCs w:val="24"/>
        </w:rPr>
        <w:t>Вивчення математики забезпечує активний мовленнєвий та інтелектуальний розвиток дітей, що вказує на її великий розвивальний потенціал. Л.С.Виготським, П.Я.Гальперіним, В.В.Давидовим та ін. визначено, що найпродуктивнішим є навчання тоді, коли воно не обмежується накопиченням дитиною знань, а й забезпечує загальний психічний розвиток дитини. Аналіз наукової літератури (Є.М.Мастюкова, В.В.Тарасун, Н.С. Гаврилова) переконує, що рівень засвоєння учнями з ПМР навчального матеріалу з математики низький. У більшості дітей з ПМР спостерігаються труднощі засвоєння математичного матеріалу протягом усієї початкової школи. Однією з найважливіших причин виникнення таких особливостей оволодіння дітей з ПМР навчальним матеріалом з цієї дисципліни є недостатня сформованість у них базових психічних процесів та функцій. При створенні навчальної програми з математики було враховано виявлений рівень засвоєння школярами з ПМР математичних знань та умінь, типи труднощів, що виникають у процесі їх опанування, та причини, що їх зумовлюють.</w:t>
      </w:r>
    </w:p>
    <w:p w:rsidR="00AE438B" w:rsidRPr="00AC7199" w:rsidRDefault="00AE438B" w:rsidP="001E777A">
      <w:pPr>
        <w:spacing w:line="240" w:lineRule="auto"/>
        <w:rPr>
          <w:sz w:val="24"/>
          <w:szCs w:val="24"/>
        </w:rPr>
      </w:pPr>
      <w:r w:rsidRPr="00AC7199">
        <w:rPr>
          <w:sz w:val="24"/>
          <w:szCs w:val="24"/>
        </w:rPr>
        <w:t xml:space="preserve">Програму побудовано таким чином, що введені до навчального процесу корекційні завдання, а також опора під час вивчення математики на найбільш збережені процеси та функції пізнавальної діяльності, забезпечать повноцінне опанування курсом та попередить </w:t>
      </w:r>
      <w:r w:rsidRPr="00AC7199">
        <w:rPr>
          <w:sz w:val="24"/>
          <w:szCs w:val="24"/>
        </w:rPr>
        <w:lastRenderedPageBreak/>
        <w:t>виникнення можливих труднощів. Використання принципу концентричності при побудові програми сприятиме глибині усвідомлення матеріалу учнями.</w:t>
      </w:r>
    </w:p>
    <w:p w:rsidR="00AE438B" w:rsidRPr="00AC7199" w:rsidRDefault="00AE438B" w:rsidP="007718B0">
      <w:pPr>
        <w:spacing w:line="240" w:lineRule="auto"/>
        <w:rPr>
          <w:sz w:val="24"/>
          <w:szCs w:val="24"/>
        </w:rPr>
      </w:pPr>
      <w:r w:rsidRPr="00AC7199">
        <w:rPr>
          <w:sz w:val="24"/>
          <w:szCs w:val="24"/>
        </w:rPr>
        <w:t>У змісті програми залишено, введені попередньо, альтернативні терміни, що забезпечують тісніший міждисциплінарний зв’язок. Зокрема слово «знак» замінено словом «символ», яке зараз використовується в інформатиці.</w:t>
      </w:r>
    </w:p>
    <w:p w:rsidR="00AE438B" w:rsidRPr="00AC7199" w:rsidRDefault="00AE438B" w:rsidP="007718B0">
      <w:pPr>
        <w:spacing w:line="240" w:lineRule="auto"/>
        <w:rPr>
          <w:sz w:val="24"/>
          <w:szCs w:val="24"/>
        </w:rPr>
      </w:pPr>
      <w:r w:rsidRPr="00AC7199">
        <w:rPr>
          <w:sz w:val="24"/>
          <w:szCs w:val="24"/>
        </w:rPr>
        <w:t>Враховуючи результати аналізу наукової літератури (В.В.Давидов, А.М.Лєушина, О.Р.Лурія, Н.А.Менчинська, В.В.Тарасун, Л.С.Цветкова та ін.) та програм, визначено, що оптимальним періодом для вивчення поняття «кількісний склад числа» та лічби в межах 10 є підготовчий клас, поняття «склад числа» та обчислювальних операцій в межах 10 - 1-й клас, поняття «розрядний склад числа» та обчислювальних операцій з розрядними числами - 2-й, 3-й та 4-й клас.</w:t>
      </w:r>
    </w:p>
    <w:p w:rsidR="00AE438B" w:rsidRPr="00AC7199" w:rsidRDefault="00AE438B" w:rsidP="0038220E">
      <w:pPr>
        <w:spacing w:line="240" w:lineRule="auto"/>
        <w:rPr>
          <w:sz w:val="24"/>
          <w:szCs w:val="24"/>
        </w:rPr>
      </w:pPr>
      <w:r w:rsidRPr="00AC7199">
        <w:rPr>
          <w:sz w:val="24"/>
          <w:szCs w:val="24"/>
        </w:rPr>
        <w:t>У програмі математичний матеріал у межах одного періоду можна вивчати у три етапи. На першому етапі рекомендовано розглядати матеріал для повторення і для підготовки дітей до засвоєння знань та формування умінь, які вивчаються в основний період. На другому етапі навчання вивчають основний математичний матеріал. Його обсяг найбільший, а тому тривалість оволодіння ним повинна бути найдовшою. І на третьому етапі - вивчають навчальний матеріал, який забезпечує глибину усвідомленості усього вивченого впродовж усього періоду. Основні завдання цього етапу вивчення знань розділу – виявлення рівня засвоєння учнями нових математичних знань, умінь та навичок, формування вищого рівня усвідомлення змісту навчального матеріалу і самостійності під час виконання математичних завдань, а також формування вміння застосовувати знання з математики у практичних ситуаціях.</w:t>
      </w:r>
    </w:p>
    <w:p w:rsidR="00AE438B" w:rsidRPr="00AC7199" w:rsidRDefault="00AE438B" w:rsidP="0038220E">
      <w:pPr>
        <w:spacing w:line="240" w:lineRule="auto"/>
        <w:rPr>
          <w:sz w:val="24"/>
          <w:szCs w:val="24"/>
        </w:rPr>
      </w:pPr>
      <w:r w:rsidRPr="00AC7199">
        <w:rPr>
          <w:sz w:val="24"/>
          <w:szCs w:val="24"/>
        </w:rPr>
        <w:t xml:space="preserve">Засвоєння дітьми складних математичних знань потребує високого рівня розвитку у них базових психічних процесів, які неможливо сформувати в оптимальному режимі безпосередньо лише перед формуванням знань відповідного типу. Крім цього, процес навчання є безперервним, і після вивчення знань нижчого рівня складності учні засвоюють важчий навчальний матеріал, що вимагає від них вищого рівня психологічної готовності. Таким чином, елементи та загальна логіка корекційної роботи повинні бути органічно введені в цілісну навчально-виховну діяльність. А, відповідно, методика навчальної роботи по формуванню математичної компетенції має створюватися з урахуванням причин, що породжують труднощі різного типу в процесі засвоєння навчального матеріалу з математики. З огляду на сказане, ми вважаємо, що: </w:t>
      </w:r>
    </w:p>
    <w:p w:rsidR="00AE438B" w:rsidRPr="00AC7199" w:rsidRDefault="00AE438B" w:rsidP="0038220E">
      <w:pPr>
        <w:spacing w:line="240" w:lineRule="auto"/>
        <w:rPr>
          <w:sz w:val="24"/>
          <w:szCs w:val="24"/>
        </w:rPr>
      </w:pPr>
      <w:r w:rsidRPr="00AC7199">
        <w:rPr>
          <w:sz w:val="24"/>
          <w:szCs w:val="24"/>
        </w:rPr>
        <w:t xml:space="preserve">1) підготовка базових компонентів пізнавальної діяльності не лише повинна передувати кожному наступному складнішому етапу вивчення математичного матеріалу, але і бути безперервною, а тому її необхідно ввести як обов’язкову складову у кожен урок з математики; </w:t>
      </w:r>
    </w:p>
    <w:p w:rsidR="00AE438B" w:rsidRPr="00AC7199" w:rsidRDefault="00AE438B" w:rsidP="0038220E">
      <w:pPr>
        <w:spacing w:line="240" w:lineRule="auto"/>
        <w:rPr>
          <w:sz w:val="24"/>
          <w:szCs w:val="24"/>
        </w:rPr>
      </w:pPr>
      <w:r w:rsidRPr="00AC7199">
        <w:rPr>
          <w:sz w:val="24"/>
          <w:szCs w:val="24"/>
        </w:rPr>
        <w:t>2) для досягнення максимальної єдності між навчальним і корекційним процесом необхідно встановити чітку послідовність чергування прийомів та методів, спрямованих на запобігання труднощам засвоєння математичного матеріалу та формування у дітей відповідних знань та умінь.</w:t>
      </w:r>
    </w:p>
    <w:p w:rsidR="00AE438B" w:rsidRPr="00AC7199" w:rsidRDefault="00AE438B" w:rsidP="0038220E">
      <w:pPr>
        <w:spacing w:line="240" w:lineRule="auto"/>
        <w:rPr>
          <w:sz w:val="24"/>
          <w:szCs w:val="24"/>
        </w:rPr>
      </w:pPr>
      <w:r w:rsidRPr="00AC7199">
        <w:rPr>
          <w:sz w:val="24"/>
          <w:szCs w:val="24"/>
        </w:rPr>
        <w:t xml:space="preserve">У першу колонку програми «Зміст навчального матеріалу» введено ті елементи знань та умінь, які учні мають засвоїти впродовж певного проміжку часу. Їх зміст розкрито у таких розділах: «кількісний склад числа», «склад числа», «розрядний склад числа», «множення і ділення», «величини» тощо. Вчитель, спираючись на зміст навчального матеріалу, самостійно формує теми (в тему можуть входити знання і вміння з одного або декількох підрозділів) і визначає термін, необхідний для вивчення кожної з них, а також послідовність вивчення матеріалу в межах кожного розділу. Також у розділах подано той матеріал, на який учителю слід спиратися при вивченні нової теми (матеріал для повторення). Його не обов’язково виносити в окрему тему, але ці знання і вміння необхідно актуалізувати в учнів як опорні для формування у них поглибленого цілісного розуміння нових понять і навичок. Такий підхід дозволить учителям враховувати </w:t>
      </w:r>
      <w:r w:rsidRPr="00AC7199">
        <w:rPr>
          <w:sz w:val="24"/>
          <w:szCs w:val="24"/>
        </w:rPr>
        <w:lastRenderedPageBreak/>
        <w:t>індивідуальний темп роботи учнів кожного класу, а також реалізовувати творчу ініціативу в організації процесу формування математичних знань і умінь.</w:t>
      </w:r>
    </w:p>
    <w:p w:rsidR="00AE438B" w:rsidRPr="00AC7199" w:rsidRDefault="00AE438B" w:rsidP="0038220E">
      <w:pPr>
        <w:spacing w:line="240" w:lineRule="auto"/>
        <w:rPr>
          <w:sz w:val="24"/>
          <w:szCs w:val="24"/>
        </w:rPr>
      </w:pPr>
      <w:r w:rsidRPr="00AC7199">
        <w:rPr>
          <w:sz w:val="24"/>
          <w:szCs w:val="24"/>
        </w:rPr>
        <w:t>У другій колонці подано вимоги до знань і умінь учнів, те, чого вони повинні навчитися: знати, вміти, розуміти, складати, уявляти тощо.</w:t>
      </w:r>
    </w:p>
    <w:p w:rsidR="00AE438B" w:rsidRPr="00AC7199" w:rsidRDefault="00AE438B" w:rsidP="001E777A">
      <w:pPr>
        <w:shd w:val="clear" w:color="auto" w:fill="FFFFFF"/>
        <w:spacing w:line="240" w:lineRule="auto"/>
        <w:ind w:firstLine="360"/>
        <w:textAlignment w:val="baseline"/>
        <w:rPr>
          <w:sz w:val="24"/>
          <w:szCs w:val="24"/>
        </w:rPr>
      </w:pPr>
      <w:r w:rsidRPr="00AC7199">
        <w:rPr>
          <w:sz w:val="24"/>
          <w:szCs w:val="24"/>
        </w:rPr>
        <w:t>У третій колонці «Спрямованість корекційно-розвиткової роботи та очікувані результати» представлено зміст комплексу заходів із системного психолого-педагогічного супроводження дітей з особливими освітніми потребами у процесі навчання та виховання, що спрямований на корекцію порушень шляхом розвитку пізнавальної діяльності, емоційно-вольової сфери, мовлення, особистості дитини. У ній 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AE438B" w:rsidRPr="00AC7199" w:rsidRDefault="00AE438B" w:rsidP="007718B0">
      <w:pPr>
        <w:spacing w:line="240" w:lineRule="auto"/>
        <w:rPr>
          <w:sz w:val="24"/>
          <w:szCs w:val="24"/>
        </w:rPr>
      </w:pPr>
      <w:r w:rsidRPr="00AC7199">
        <w:rPr>
          <w:sz w:val="24"/>
          <w:szCs w:val="24"/>
        </w:rPr>
        <w:t>У програмі конкретизовано зміст навчального матеріалу для кожного класу і подано відповідні вимоги до навчальних досягнень учнів. Послідовність розділів курсу і кількість годин для їх вивчення не вказується. Це дозволяє авторам створювати варіативні підручники, а вчителям — складати календарно-тематичний план відповідно до навчально-методичного комплекту, за яким навчаються учні, і з огляду на конкретну навчальну ситуацію у класі та педагогічну доцільність.</w:t>
      </w:r>
    </w:p>
    <w:p w:rsidR="00AE438B" w:rsidRPr="00AC7199" w:rsidRDefault="00AE438B" w:rsidP="007718B0">
      <w:pPr>
        <w:spacing w:line="240" w:lineRule="auto"/>
        <w:rPr>
          <w:sz w:val="24"/>
          <w:szCs w:val="24"/>
        </w:rPr>
      </w:pPr>
      <w:r w:rsidRPr="00AC7199">
        <w:rPr>
          <w:sz w:val="24"/>
          <w:szCs w:val="24"/>
        </w:rPr>
        <w:t>Визначений у програмі обсяг навчального матеріалу є необхідним і достатнім для формування в учнів з ПМР предметної математичної і ключових компетентностей, а також готовності до вивчення математики на наступному ступені освіти.</w:t>
      </w:r>
    </w:p>
    <w:p w:rsidR="00AE438B" w:rsidRPr="00AC7199" w:rsidRDefault="00AE438B" w:rsidP="0038220E">
      <w:pPr>
        <w:spacing w:line="240" w:lineRule="auto"/>
        <w:rPr>
          <w:sz w:val="24"/>
          <w:szCs w:val="24"/>
        </w:rPr>
      </w:pPr>
      <w:r w:rsidRPr="00AC7199">
        <w:rPr>
          <w:sz w:val="24"/>
          <w:szCs w:val="24"/>
        </w:rPr>
        <w:t>Для навчання дітей з ПМР математиці можна використовувати підручники, авторські посібники з математики і зошити з друкованою основою для загальноосвітньої школи.</w:t>
      </w:r>
    </w:p>
    <w:p w:rsidR="00AE438B" w:rsidRPr="00AC7199" w:rsidRDefault="00AE438B" w:rsidP="001B2C93">
      <w:pPr>
        <w:ind w:firstLine="0"/>
        <w:rPr>
          <w:sz w:val="24"/>
          <w:szCs w:val="24"/>
        </w:rPr>
      </w:pPr>
    </w:p>
    <w:p w:rsidR="00AE438B" w:rsidRPr="00C60B64" w:rsidRDefault="00AE438B" w:rsidP="00B45B3F">
      <w:pPr>
        <w:ind w:firstLine="0"/>
        <w:rPr>
          <w:sz w:val="24"/>
          <w:szCs w:val="24"/>
          <w:lang w:val="ru-RU"/>
        </w:rPr>
      </w:pPr>
    </w:p>
    <w:p w:rsidR="00AE438B" w:rsidRPr="00AC7199" w:rsidRDefault="00AE438B" w:rsidP="00B45B3F">
      <w:pPr>
        <w:ind w:firstLine="0"/>
        <w:jc w:val="center"/>
        <w:rPr>
          <w:sz w:val="24"/>
          <w:szCs w:val="24"/>
        </w:rPr>
      </w:pPr>
      <w:r w:rsidRPr="00AC7199">
        <w:rPr>
          <w:sz w:val="24"/>
          <w:szCs w:val="24"/>
        </w:rPr>
        <w:t>Підготовчий клас</w:t>
      </w:r>
    </w:p>
    <w:p w:rsidR="00AE438B" w:rsidRPr="00233B01" w:rsidRDefault="00AE438B" w:rsidP="00B45B3F">
      <w:pPr>
        <w:ind w:firstLine="0"/>
        <w:jc w:val="center"/>
        <w:rPr>
          <w:sz w:val="24"/>
          <w:szCs w:val="24"/>
          <w:lang w:val="ru-RU"/>
        </w:rPr>
      </w:pPr>
      <w:r w:rsidRPr="00AC7199">
        <w:rPr>
          <w:sz w:val="24"/>
          <w:szCs w:val="24"/>
        </w:rPr>
        <w:t>140 годин (4 години на тиждень)</w:t>
      </w:r>
    </w:p>
    <w:p w:rsidR="00AE438B" w:rsidRPr="00233B01" w:rsidRDefault="00AE438B" w:rsidP="00B45B3F">
      <w:pPr>
        <w:ind w:firstLine="0"/>
        <w:jc w:val="center"/>
        <w:rPr>
          <w:sz w:val="24"/>
          <w:szCs w:val="24"/>
          <w:lang w:val="ru-RU"/>
        </w:rPr>
      </w:pPr>
    </w:p>
    <w:p w:rsidR="00AE438B" w:rsidRPr="00C60B64" w:rsidRDefault="00AE438B" w:rsidP="00B45B3F">
      <w:pPr>
        <w:spacing w:line="240" w:lineRule="auto"/>
        <w:ind w:firstLine="0"/>
        <w:rPr>
          <w:sz w:val="24"/>
          <w:szCs w:val="24"/>
          <w:lang w:val="ru-RU"/>
        </w:rPr>
      </w:pPr>
    </w:p>
    <w:tbl>
      <w:tblPr>
        <w:tblpPr w:leftFromText="180" w:rightFromText="180" w:vertAnchor="page" w:horzAnchor="margin" w:tblpX="-318" w:tblpY="1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E438B" w:rsidRPr="003F7AA1" w:rsidTr="003F7AA1">
        <w:tc>
          <w:tcPr>
            <w:tcW w:w="3190" w:type="dxa"/>
          </w:tcPr>
          <w:p w:rsidR="00AE438B" w:rsidRPr="003F7AA1" w:rsidRDefault="00AE438B" w:rsidP="003F7AA1">
            <w:pPr>
              <w:spacing w:line="240" w:lineRule="auto"/>
              <w:ind w:firstLine="0"/>
              <w:jc w:val="center"/>
              <w:rPr>
                <w:sz w:val="24"/>
                <w:szCs w:val="24"/>
              </w:rPr>
            </w:pPr>
            <w:r w:rsidRPr="003F7AA1">
              <w:rPr>
                <w:sz w:val="24"/>
                <w:szCs w:val="24"/>
              </w:rPr>
              <w:lastRenderedPageBreak/>
              <w:t>Зміст навчального матеріалу</w:t>
            </w:r>
          </w:p>
        </w:tc>
        <w:tc>
          <w:tcPr>
            <w:tcW w:w="3190" w:type="dxa"/>
          </w:tcPr>
          <w:p w:rsidR="00AE438B" w:rsidRPr="003F7AA1" w:rsidRDefault="00AE438B" w:rsidP="003F7AA1">
            <w:pPr>
              <w:spacing w:line="240" w:lineRule="auto"/>
              <w:ind w:firstLine="0"/>
              <w:jc w:val="center"/>
              <w:rPr>
                <w:sz w:val="24"/>
                <w:szCs w:val="24"/>
              </w:rPr>
            </w:pPr>
            <w:r w:rsidRPr="003F7AA1">
              <w:rPr>
                <w:sz w:val="24"/>
                <w:szCs w:val="24"/>
              </w:rPr>
              <w:t>Навчальні досягнення учнів</w:t>
            </w:r>
          </w:p>
        </w:tc>
        <w:tc>
          <w:tcPr>
            <w:tcW w:w="3191" w:type="dxa"/>
          </w:tcPr>
          <w:p w:rsidR="00AE438B" w:rsidRPr="003F7AA1" w:rsidRDefault="00AE438B" w:rsidP="003F7AA1">
            <w:pPr>
              <w:spacing w:line="240" w:lineRule="auto"/>
              <w:ind w:firstLine="0"/>
              <w:jc w:val="center"/>
              <w:rPr>
                <w:sz w:val="24"/>
                <w:szCs w:val="24"/>
              </w:rPr>
            </w:pPr>
            <w:r w:rsidRPr="003F7AA1">
              <w:rPr>
                <w:sz w:val="24"/>
                <w:szCs w:val="24"/>
              </w:rPr>
              <w:t>Спрямованість корекційно-розвиткової лінії та очікувані результати</w:t>
            </w:r>
          </w:p>
        </w:tc>
      </w:tr>
      <w:tr w:rsidR="00AE438B" w:rsidRPr="003F7AA1" w:rsidTr="003F7AA1">
        <w:tc>
          <w:tcPr>
            <w:tcW w:w="9571" w:type="dxa"/>
            <w:gridSpan w:val="3"/>
          </w:tcPr>
          <w:p w:rsidR="00AE438B" w:rsidRPr="003F7AA1" w:rsidRDefault="00AE438B" w:rsidP="003F7AA1">
            <w:pPr>
              <w:spacing w:line="240" w:lineRule="auto"/>
              <w:ind w:firstLine="0"/>
              <w:jc w:val="center"/>
              <w:rPr>
                <w:b/>
                <w:sz w:val="24"/>
                <w:szCs w:val="24"/>
              </w:rPr>
            </w:pPr>
            <w:r w:rsidRPr="003F7AA1">
              <w:rPr>
                <w:b/>
                <w:sz w:val="24"/>
                <w:szCs w:val="24"/>
              </w:rPr>
              <w:t>Розділ. Величини та множини (34 години)</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Предмети та фігури. Терміни, що позначають величину, ширину, висоту, довжину, відстань між предметами. Граматичні конструкції зі словами, що відображають ці ознаки.</w:t>
            </w:r>
          </w:p>
        </w:tc>
        <w:tc>
          <w:tcPr>
            <w:tcW w:w="3190" w:type="dxa"/>
          </w:tcPr>
          <w:p w:rsidR="00AE438B" w:rsidRPr="003F7AA1" w:rsidRDefault="00AE438B" w:rsidP="003F7AA1">
            <w:pPr>
              <w:spacing w:line="240" w:lineRule="auto"/>
              <w:ind w:firstLine="0"/>
              <w:rPr>
                <w:sz w:val="24"/>
                <w:szCs w:val="24"/>
              </w:rPr>
            </w:pPr>
            <w:r w:rsidRPr="003F7AA1">
              <w:rPr>
                <w:sz w:val="24"/>
                <w:szCs w:val="24"/>
              </w:rPr>
              <w:t>Визначають величину, довжину, висоту, ширину, місце їх розташування один відносно іншого.</w:t>
            </w:r>
          </w:p>
          <w:p w:rsidR="00AE438B" w:rsidRPr="003F7AA1" w:rsidRDefault="00AE438B" w:rsidP="003F7AA1">
            <w:pPr>
              <w:spacing w:line="240" w:lineRule="auto"/>
              <w:ind w:firstLine="0"/>
              <w:rPr>
                <w:sz w:val="24"/>
                <w:szCs w:val="24"/>
              </w:rPr>
            </w:pPr>
            <w:r w:rsidRPr="003F7AA1">
              <w:rPr>
                <w:sz w:val="24"/>
                <w:szCs w:val="24"/>
              </w:rPr>
              <w:t>Відображають ці особливості у зв’язному мовленні.</w:t>
            </w:r>
          </w:p>
          <w:p w:rsidR="00AE438B" w:rsidRPr="003F7AA1" w:rsidRDefault="00AE438B" w:rsidP="003F7AA1">
            <w:pPr>
              <w:spacing w:line="240" w:lineRule="auto"/>
              <w:ind w:firstLine="0"/>
              <w:rPr>
                <w:sz w:val="24"/>
                <w:szCs w:val="24"/>
              </w:rPr>
            </w:pPr>
            <w:r w:rsidRPr="003F7AA1">
              <w:rPr>
                <w:sz w:val="24"/>
                <w:szCs w:val="24"/>
              </w:rPr>
              <w:t xml:space="preserve">Узагальнюють, групують предмети за їх ознаками. </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Під час ознайомлення та роботою з матеріалом, необхідно спиратись на розумову операцію порівняння (на провідному ріні), використовуючи вправи на добір схожих за формою предметів із  оточуючого на предметний роздатковий матеріал. Математичні поняття не повинні відриватись від предметного оточуючого середовища за рахунок постійного співставлення, порівняння та співвіднесення. </w:t>
            </w:r>
          </w:p>
          <w:p w:rsidR="00AE438B" w:rsidRPr="003F7AA1" w:rsidRDefault="00AE438B" w:rsidP="003F7AA1">
            <w:pPr>
              <w:spacing w:line="240" w:lineRule="auto"/>
              <w:ind w:firstLine="0"/>
              <w:rPr>
                <w:sz w:val="24"/>
                <w:szCs w:val="24"/>
              </w:rPr>
            </w:pPr>
            <w:r w:rsidRPr="003F7AA1">
              <w:rPr>
                <w:sz w:val="24"/>
                <w:szCs w:val="24"/>
              </w:rPr>
              <w:t>Діти мають правильно виконувати нескладні рухові динамічні та статичні вправи руками, пальцями рук та іншими частинами тіла за продемонстрованим зразком з мовленнєвим супроводом.</w:t>
            </w:r>
          </w:p>
          <w:p w:rsidR="00AE438B" w:rsidRPr="003F7AA1" w:rsidRDefault="00AE438B" w:rsidP="003F7AA1">
            <w:pPr>
              <w:spacing w:line="240" w:lineRule="auto"/>
              <w:ind w:firstLine="0"/>
              <w:rPr>
                <w:sz w:val="24"/>
                <w:szCs w:val="24"/>
              </w:rPr>
            </w:pPr>
            <w:r w:rsidRPr="003F7AA1">
              <w:rPr>
                <w:sz w:val="24"/>
                <w:szCs w:val="24"/>
              </w:rPr>
              <w:t>Правильно виконують прості артикуляційні вправи за продемонстрованим зразком та мовленнєвою інструкцією. У цілому зрозуміло повторюють запропоновані слова фрази речення. На цьому етапі навчання допускається неправильна вимова звуків у словах, пропуски звуків у словах, перестановки складів граматичні помилки у реченнях. У дітей спостерігається бажання їх виправити.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Виділення об’єктів множин як одиниць.</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Предмети і фігури, різні за величиною, формою, кольором, цілі та з </w:t>
            </w:r>
            <w:r w:rsidRPr="003F7AA1">
              <w:rPr>
                <w:sz w:val="24"/>
                <w:szCs w:val="24"/>
              </w:rPr>
              <w:lastRenderedPageBreak/>
              <w:t>відсутніми окремими деталями.</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Виділяють з предметів тв. Фігур їх основні ознаки та частини; розпізнають предмети і фігури, а також їх ознаки.</w:t>
            </w:r>
          </w:p>
          <w:p w:rsidR="00AE438B" w:rsidRPr="003F7AA1" w:rsidRDefault="00AE438B" w:rsidP="003F7AA1">
            <w:pPr>
              <w:spacing w:line="240" w:lineRule="auto"/>
              <w:ind w:firstLine="0"/>
              <w:rPr>
                <w:sz w:val="24"/>
                <w:szCs w:val="24"/>
              </w:rPr>
            </w:pPr>
            <w:r w:rsidRPr="003F7AA1">
              <w:rPr>
                <w:sz w:val="24"/>
                <w:szCs w:val="24"/>
              </w:rPr>
              <w:t>Правильно тримають олівець у руці.</w:t>
            </w:r>
          </w:p>
          <w:p w:rsidR="00AE438B" w:rsidRPr="003F7AA1" w:rsidRDefault="00AE438B" w:rsidP="003F7AA1">
            <w:pPr>
              <w:spacing w:line="240" w:lineRule="auto"/>
              <w:ind w:firstLine="0"/>
              <w:rPr>
                <w:sz w:val="24"/>
                <w:szCs w:val="24"/>
              </w:rPr>
            </w:pPr>
            <w:r w:rsidRPr="003F7AA1">
              <w:rPr>
                <w:sz w:val="24"/>
                <w:szCs w:val="24"/>
              </w:rPr>
              <w:lastRenderedPageBreak/>
              <w:t>Зображають окремі деталі предметів і фігур.</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Корекційні вправи, що передують засвоєнню учнями з ПМР цього навчального матеріалу, повинні спрямовуватись на формування, розвиток та удосконалення </w:t>
            </w:r>
            <w:r w:rsidRPr="003F7AA1">
              <w:rPr>
                <w:sz w:val="24"/>
                <w:szCs w:val="24"/>
              </w:rPr>
              <w:lastRenderedPageBreak/>
              <w:t>сукцесивного аналізу. Рекомендується використовувати вправи, спрямовані на розвиток у дітей просторового, кін естетичного та кінетичного праксису. Під час роботи застосовуються вправи, що сприяють орієнтуванні у власному тілі, а також розвитку загальної та дрібної моторики пальців рук. Рекомендовано виконувати почергово рухи лише лівою, або лише правою рукою, обома руками одночасно. З метою розвитку дрібної моторики використовувати графічні вправи-прописи лише правою, лише лівою та обома руками одночасно.</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Об’єднання та одночасне сприймання елементів однієї множини.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Групи предметів та фігур, однакових за величиною, формою, кольором та подібних за функціональними та родовими ознаками.</w:t>
            </w:r>
          </w:p>
        </w:tc>
        <w:tc>
          <w:tcPr>
            <w:tcW w:w="3190" w:type="dxa"/>
          </w:tcPr>
          <w:p w:rsidR="00AE438B" w:rsidRPr="003F7AA1" w:rsidRDefault="00AE438B" w:rsidP="003F7AA1">
            <w:pPr>
              <w:spacing w:line="240" w:lineRule="auto"/>
              <w:ind w:firstLine="0"/>
              <w:rPr>
                <w:sz w:val="24"/>
                <w:szCs w:val="24"/>
              </w:rPr>
            </w:pPr>
            <w:r w:rsidRPr="003F7AA1">
              <w:rPr>
                <w:sz w:val="24"/>
                <w:szCs w:val="24"/>
              </w:rPr>
              <w:t>Цілісно сприймають прості фігури та предмети. Впізнають їх і зображують, узагальнюють декілька предметів чи фігур за тією чи іншою ознакою.</w:t>
            </w:r>
          </w:p>
        </w:tc>
        <w:tc>
          <w:tcPr>
            <w:tcW w:w="3191" w:type="dxa"/>
          </w:tcPr>
          <w:p w:rsidR="00AE438B" w:rsidRPr="003F7AA1" w:rsidRDefault="00AE438B" w:rsidP="003F7AA1">
            <w:pPr>
              <w:spacing w:line="240" w:lineRule="auto"/>
              <w:ind w:firstLine="0"/>
              <w:rPr>
                <w:sz w:val="24"/>
                <w:szCs w:val="24"/>
              </w:rPr>
            </w:pPr>
            <w:r w:rsidRPr="003F7AA1">
              <w:rPr>
                <w:sz w:val="24"/>
                <w:szCs w:val="24"/>
              </w:rPr>
              <w:t>Корекційні вправи, що передують засвоєнню учнями з ПМР навчального матеріалу, повинні бути спрямовані на формування, вдосконалення та розвиток симультанних синтезів. Також необхідно продовжувати роботу із вдосконалення кінестетичного та кінетичного праксису. Під час роботи перш за все використовуються вправи для рук (в тому числі пальців кистей рук), а також виконуються рухи кінцівок та усього тіла дитини (синхронні та асинхронні).</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Терміни, що позначають величини та множини.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Терміни: великий, маленький, такий самий, однаковий, верх, низ, правий, лівий, високий, низький, широкий, вузький, далеко, близько.</w:t>
            </w:r>
          </w:p>
          <w:p w:rsidR="00AE438B" w:rsidRPr="003F7AA1" w:rsidRDefault="00AE438B" w:rsidP="003F7AA1">
            <w:pPr>
              <w:spacing w:line="240" w:lineRule="auto"/>
              <w:ind w:firstLine="0"/>
              <w:rPr>
                <w:sz w:val="24"/>
                <w:szCs w:val="24"/>
              </w:rPr>
            </w:pPr>
            <w:r w:rsidRPr="003F7AA1">
              <w:rPr>
                <w:sz w:val="24"/>
                <w:szCs w:val="24"/>
              </w:rPr>
              <w:t xml:space="preserve">Граматичні конструкції: </w:t>
            </w:r>
            <w:r w:rsidRPr="003F7AA1">
              <w:rPr>
                <w:sz w:val="24"/>
                <w:szCs w:val="24"/>
              </w:rPr>
              <w:lastRenderedPageBreak/>
              <w:t>підняти вгору, опустити вниз, показати, домалювати з правого боку (з лівого боку), великий – більший – найбільший, високий – менший – найменший, високий – вищий – найвищий, низький – нижчий – найнижчий, широкий – ширший – найширший, вузький – вужчий – найвужчий, далеко – найбільш далеко, близько – найбільш близько.</w:t>
            </w:r>
          </w:p>
          <w:p w:rsidR="00AE438B" w:rsidRPr="003F7AA1" w:rsidRDefault="00AE438B" w:rsidP="003F7AA1">
            <w:pPr>
              <w:spacing w:line="240" w:lineRule="auto"/>
              <w:ind w:firstLine="0"/>
              <w:rPr>
                <w:sz w:val="24"/>
                <w:szCs w:val="24"/>
              </w:rPr>
            </w:pPr>
            <w:r w:rsidRPr="003F7AA1">
              <w:rPr>
                <w:sz w:val="24"/>
                <w:szCs w:val="24"/>
              </w:rPr>
              <w:t>Правила користування олівцями.</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Розуміють значення слів та граматичних конструкцій.</w:t>
            </w:r>
          </w:p>
          <w:p w:rsidR="00AE438B" w:rsidRPr="003F7AA1" w:rsidRDefault="00AE438B" w:rsidP="003F7AA1">
            <w:pPr>
              <w:spacing w:line="240" w:lineRule="auto"/>
              <w:ind w:firstLine="0"/>
              <w:rPr>
                <w:sz w:val="24"/>
                <w:szCs w:val="24"/>
              </w:rPr>
            </w:pPr>
            <w:r w:rsidRPr="003F7AA1">
              <w:rPr>
                <w:sz w:val="24"/>
                <w:szCs w:val="24"/>
              </w:rPr>
              <w:t>Вміють правильно вживати їх відповідно до ситуації, будують прості речення з цими словами.</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 xml:space="preserve">Необхідними є завдання, що передують засвоєнню мовного матеріалу, спрямовані на розвиток точності сприймання матеріалу на слух та чіткого артикулювання математичних термінів (відповідно до індивідуальних можливостей учня). З метою </w:t>
            </w:r>
            <w:r w:rsidRPr="003F7AA1">
              <w:rPr>
                <w:color w:val="000000"/>
                <w:sz w:val="24"/>
                <w:szCs w:val="24"/>
                <w:lang w:eastAsia="uk-UA"/>
              </w:rPr>
              <w:lastRenderedPageBreak/>
              <w:t xml:space="preserve">корекції використовуються вправи, які сприяють удосконаленню артикуляторної моторики (кінетичного та кінестетичного праксису) та розвитку фонематичних процесів (сприймання, уявлення, аналізу та синтезу з опорою на мовлення педагога, аналіз та синтез за уявленням) на мовному матеріалі, який вивчається. Крім цього, при вивченні нових термінів, фраз, речень рекомендовано на уроці повторювати їх, підкріплюючи прикладами, які добирають діти за допомогою педагога. </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Число і цифра</w:t>
            </w:r>
            <w:r w:rsidRPr="003F7AA1">
              <w:rPr>
                <w:sz w:val="24"/>
                <w:szCs w:val="24"/>
              </w:rPr>
              <w:t xml:space="preserve"> (67)</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 xml:space="preserve">Числа і цифри від одного до десяти. Арифметичні задачі на знаходження суми та остачі. </w:t>
            </w:r>
          </w:p>
          <w:p w:rsidR="00AE438B" w:rsidRPr="003F7AA1" w:rsidRDefault="00AE438B" w:rsidP="003F7AA1">
            <w:pPr>
              <w:spacing w:line="240" w:lineRule="auto"/>
              <w:ind w:firstLine="0"/>
              <w:rPr>
                <w:sz w:val="24"/>
                <w:szCs w:val="24"/>
              </w:rPr>
            </w:pPr>
            <w:r w:rsidRPr="003F7AA1">
              <w:rPr>
                <w:color w:val="000000"/>
                <w:sz w:val="24"/>
                <w:szCs w:val="24"/>
                <w:lang w:eastAsia="uk-UA"/>
              </w:rPr>
              <w:t>Числові вирази на додавання та віднімання з двома числовими даними.</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самостійно лічити у порядку зростання та спадання без опори на наочність.</w:t>
            </w:r>
          </w:p>
          <w:p w:rsidR="00AE438B" w:rsidRPr="003F7AA1" w:rsidRDefault="00AE438B" w:rsidP="003F7AA1">
            <w:pPr>
              <w:spacing w:line="240" w:lineRule="auto"/>
              <w:ind w:firstLine="0"/>
              <w:rPr>
                <w:sz w:val="24"/>
                <w:szCs w:val="24"/>
              </w:rPr>
            </w:pPr>
            <w:r w:rsidRPr="003F7AA1">
              <w:rPr>
                <w:sz w:val="24"/>
                <w:szCs w:val="24"/>
              </w:rPr>
              <w:t>Розуміють кількісне значення чисел Правильно співвідносять між собою кількісні сукупності числа та цифри. Самостійно розв'язують задачі, якщо їх текст поданий у вигляді малюнка чи схеми. За малюнком чи схемою складають тексти задач.</w:t>
            </w:r>
          </w:p>
        </w:tc>
        <w:tc>
          <w:tcPr>
            <w:tcW w:w="3191" w:type="dxa"/>
          </w:tcPr>
          <w:p w:rsidR="00AE438B" w:rsidRPr="003F7AA1" w:rsidRDefault="00AE438B" w:rsidP="003F7AA1">
            <w:pPr>
              <w:pStyle w:val="11"/>
              <w:shd w:val="clear" w:color="auto" w:fill="auto"/>
              <w:spacing w:line="240" w:lineRule="auto"/>
              <w:ind w:firstLine="0"/>
              <w:rPr>
                <w:color w:val="000000"/>
                <w:sz w:val="24"/>
                <w:szCs w:val="24"/>
                <w:lang w:val="uk-UA" w:eastAsia="uk-UA"/>
              </w:rPr>
            </w:pPr>
            <w:r w:rsidRPr="003F7AA1">
              <w:rPr>
                <w:color w:val="000000"/>
                <w:sz w:val="24"/>
                <w:szCs w:val="24"/>
                <w:lang w:val="uk-UA" w:eastAsia="uk-UA"/>
              </w:rPr>
              <w:t xml:space="preserve">Діти правильно виконують нескладні корекційні статичні та динамічні вправи руками, пальцями рук та іншими частинами тіла за продемонстрованим зразком з мовленнєвим супроводом і за словесною інструкцією. Правильно виконують </w:t>
            </w:r>
            <w:r w:rsidRPr="003F7AA1">
              <w:rPr>
                <w:rStyle w:val="a6"/>
                <w:i w:val="0"/>
                <w:sz w:val="24"/>
                <w:szCs w:val="24"/>
              </w:rPr>
              <w:t>простіші</w:t>
            </w:r>
            <w:r w:rsidRPr="003F7AA1">
              <w:rPr>
                <w:color w:val="000000"/>
                <w:sz w:val="24"/>
                <w:szCs w:val="24"/>
                <w:lang w:val="uk-UA" w:eastAsia="uk-UA"/>
              </w:rPr>
              <w:t xml:space="preserve"> та складніші артикуляційні вправи за продемонстрованим зразком перед дзеркалом. У цілому зрозуміло повторюють запропоновані слова, фрази, речення. На цьому етапі навчання допускається неправильна вимова звуків у словах, про</w:t>
            </w:r>
            <w:r w:rsidRPr="003F7AA1">
              <w:rPr>
                <w:color w:val="000000"/>
                <w:sz w:val="24"/>
                <w:szCs w:val="24"/>
                <w:lang w:val="uk-UA" w:eastAsia="uk-UA"/>
              </w:rPr>
              <w:softHyphen/>
              <w:t xml:space="preserve">пуски звуків у словах, перестановки складів, аграматичні помилки у реченні. У дітей формується звичка повторювати мовний матеріал за зразком. Під час побудови фраз та вимовляння нових слів вчитель, спираючись на самоконтроль учнів, за необхідності допомагає </w:t>
            </w:r>
            <w:r w:rsidRPr="003F7AA1">
              <w:rPr>
                <w:color w:val="000000"/>
                <w:sz w:val="24"/>
                <w:szCs w:val="24"/>
                <w:lang w:val="uk-UA" w:eastAsia="uk-UA"/>
              </w:rPr>
              <w:lastRenderedPageBreak/>
              <w:t>повільному та чіткому приговорюванню доступних слів (спирається на індивідуальні можливості кожного окремого учня).</w:t>
            </w:r>
          </w:p>
          <w:p w:rsidR="00AE438B" w:rsidRPr="003F7AA1" w:rsidRDefault="00AE438B" w:rsidP="003F7AA1">
            <w:pPr>
              <w:pStyle w:val="11"/>
              <w:shd w:val="clear" w:color="auto" w:fill="auto"/>
              <w:spacing w:line="240" w:lineRule="auto"/>
              <w:ind w:firstLine="0"/>
              <w:rPr>
                <w:sz w:val="24"/>
                <w:szCs w:val="24"/>
                <w:lang w:val="uk-UA"/>
              </w:rPr>
            </w:pPr>
            <w:r w:rsidRPr="003F7AA1">
              <w:rPr>
                <w:color w:val="000000"/>
                <w:sz w:val="24"/>
                <w:szCs w:val="24"/>
                <w:lang w:val="uk-UA" w:eastAsia="uk-UA"/>
              </w:rPr>
              <w:t>З метою повноцінного усвідомлення матеріалу арифметичні задачі необхідно розглядати паралельно на різні види дій та з різними інструкцію. Це перешкодить формальному та механічному заучуванню умов та одноманітних способів їх розв’язування, що у подальшому значно полегшить розв’язування обернених задач.</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lastRenderedPageBreak/>
              <w:t xml:space="preserve">Підрозділ: </w:t>
            </w:r>
            <w:r w:rsidRPr="003F7AA1">
              <w:rPr>
                <w:b/>
                <w:i/>
                <w:sz w:val="24"/>
                <w:szCs w:val="24"/>
              </w:rPr>
              <w:t>Поелементний рахунок.</w:t>
            </w:r>
            <w:r w:rsidRPr="003F7AA1">
              <w:rPr>
                <w:sz w:val="24"/>
                <w:szCs w:val="24"/>
              </w:rPr>
              <w:t xml:space="preserve">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Ряд чисел від одного до десяти і від десяти до одного.</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 порядку зростання та спадання чисел від одного до десяти, а також від будь-якого іншого числа в межах десяти. Самостійно визначають порядок проведення лічби і продовжують її.</w:t>
            </w:r>
          </w:p>
        </w:tc>
        <w:tc>
          <w:tcPr>
            <w:tcW w:w="3191" w:type="dxa"/>
          </w:tcPr>
          <w:p w:rsidR="00AE438B" w:rsidRPr="003F7AA1" w:rsidRDefault="00AE438B" w:rsidP="003F7AA1">
            <w:pPr>
              <w:spacing w:line="240" w:lineRule="auto"/>
              <w:ind w:firstLine="0"/>
              <w:rPr>
                <w:sz w:val="24"/>
                <w:szCs w:val="24"/>
              </w:rPr>
            </w:pPr>
            <w:r w:rsidRPr="003F7AA1">
              <w:rPr>
                <w:sz w:val="24"/>
                <w:szCs w:val="24"/>
              </w:rPr>
              <w:t>Корекційні вправи, що передують засвоєнню учнями з ПМР навчального матеріалу, повинні бути спрямовані на розвиток кінетичного та кінестетичного праксису. Під час роботи застосовуються вправи для рук. пальців рук, ніг та інших частин тіла. Необхідно добирати такі завдання, які вчать дітей виконувати почергово вправи правою і лівою руками, обома руками одночасно.</w:t>
            </w:r>
          </w:p>
        </w:tc>
      </w:tr>
      <w:tr w:rsidR="00AE438B" w:rsidRPr="003F7AA1" w:rsidTr="003F7AA1">
        <w:tblPrEx>
          <w:tblLook w:val="0000" w:firstRow="0" w:lastRow="0" w:firstColumn="0" w:lastColumn="0" w:noHBand="0" w:noVBand="0"/>
        </w:tblPrEx>
        <w:trPr>
          <w:trHeight w:val="120"/>
        </w:trPr>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Кількісний склад числа.</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Числа від одного до десяти.</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кількісне значення чисел. Співвідносять назви чисел з відповідною кількістю предметів, фігур, частин тіла.</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свідомого опанування абстрактним матеріалом та формування умовиводів шляхом узагальнень, необхідно постійно підкріплювати кожен етап роботи над складом числа співвіднесенням із предметами. Давати змогу учням самостійно діти висновків пропонуючи попередньо еталонні приклади.</w:t>
            </w:r>
          </w:p>
          <w:p w:rsidR="00AE438B" w:rsidRPr="003F7AA1" w:rsidRDefault="00AE438B" w:rsidP="003F7AA1">
            <w:pPr>
              <w:spacing w:line="240" w:lineRule="auto"/>
              <w:ind w:firstLine="0"/>
              <w:rPr>
                <w:sz w:val="24"/>
                <w:szCs w:val="24"/>
              </w:rPr>
            </w:pPr>
            <w:r w:rsidRPr="003F7AA1">
              <w:rPr>
                <w:sz w:val="24"/>
                <w:szCs w:val="24"/>
              </w:rPr>
              <w:t xml:space="preserve">Корекційну роботу також продовжуємо спрямовувати на розвиток рухової сфери </w:t>
            </w:r>
            <w:r w:rsidRPr="003F7AA1">
              <w:rPr>
                <w:sz w:val="24"/>
                <w:szCs w:val="24"/>
              </w:rPr>
              <w:lastRenderedPageBreak/>
              <w:t xml:space="preserve">(загальної та дрібної моторики), орієнтування у просторі відносно власного тіла. </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sz w:val="24"/>
                <w:szCs w:val="24"/>
              </w:rPr>
            </w:pPr>
            <w:r w:rsidRPr="003F7AA1">
              <w:rPr>
                <w:i/>
                <w:sz w:val="24"/>
                <w:szCs w:val="24"/>
              </w:rPr>
              <w:lastRenderedPageBreak/>
              <w:t xml:space="preserve">Підрозділ: </w:t>
            </w:r>
            <w:r w:rsidRPr="003F7AA1">
              <w:rPr>
                <w:b/>
                <w:i/>
                <w:sz w:val="24"/>
                <w:szCs w:val="24"/>
              </w:rPr>
              <w:t>Арифметичні задачі.</w:t>
            </w:r>
            <w:r w:rsidRPr="003F7AA1">
              <w:rPr>
                <w:b/>
                <w:sz w:val="24"/>
                <w:szCs w:val="24"/>
              </w:rPr>
              <w:t xml:space="preserve">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Арифметичні задачі на знаходження суми та остачі. Опорні слова що визначають алгоритм вирішення цих задач: було, прийшло (прилетіло, поклали ще тощо), стало, вийшли (забрали. відлетіли тощо), залишилось.</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подано у вигляді малюнка чи схеми.</w:t>
            </w:r>
          </w:p>
          <w:p w:rsidR="00AE438B" w:rsidRPr="003F7AA1" w:rsidRDefault="00AE438B" w:rsidP="003F7AA1">
            <w:pPr>
              <w:spacing w:line="240" w:lineRule="auto"/>
              <w:ind w:firstLine="0"/>
              <w:rPr>
                <w:sz w:val="24"/>
                <w:szCs w:val="24"/>
              </w:rPr>
            </w:pPr>
            <w:r w:rsidRPr="003F7AA1">
              <w:rPr>
                <w:sz w:val="24"/>
                <w:szCs w:val="24"/>
              </w:rPr>
              <w:t>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t>У процесі корекційної роботи використовуємо артикуляційні вправи, що сприяють розвитку кінестетичного та кінетичного праксису, а також завдання для розвитку фонематичних процесів (сприймання, диференціацій, уявлень) з використанням того мовного матеріалу, який розглядається на уроці. Під час вивчення нових математичних термінів, фраз та речень необхідно повторювати їх на уроці. Пропонувати їх для самостійної актуалізації учнями.</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Назви чисел та символів, арифметичних дій.</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Терміни: нуль (нічого немає), один, багато, два, три, чотири, п’ять, шість, сім, вісім, дев’ять, десять; перший, другий третій, четвертий, п’ятий, шостий, сьомий, восьмий, дев’ятий, десятий; додати, відняти (забрати), дорівнює, числовий вираз.</w:t>
            </w:r>
          </w:p>
          <w:p w:rsidR="00AE438B" w:rsidRPr="003F7AA1" w:rsidRDefault="00AE438B" w:rsidP="003F7AA1">
            <w:pPr>
              <w:spacing w:line="240" w:lineRule="auto"/>
              <w:ind w:firstLine="0"/>
              <w:rPr>
                <w:sz w:val="24"/>
                <w:szCs w:val="24"/>
              </w:rPr>
            </w:pPr>
            <w:r w:rsidRPr="003F7AA1">
              <w:rPr>
                <w:sz w:val="24"/>
                <w:szCs w:val="24"/>
              </w:rPr>
              <w:t>Запитання: Скільки? Котрий?</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та граматичних конструкцій, правильно їх вимовляють (відповідно до індивідуальних можливостей кожного окремого учня), вживають відповідно до ситуації, будують прості речення із цими словами.</w:t>
            </w:r>
          </w:p>
        </w:tc>
        <w:tc>
          <w:tcPr>
            <w:tcW w:w="3191" w:type="dxa"/>
          </w:tcPr>
          <w:p w:rsidR="00AE438B" w:rsidRPr="003F7AA1" w:rsidRDefault="00AE438B" w:rsidP="003F7AA1">
            <w:pPr>
              <w:spacing w:line="240" w:lineRule="auto"/>
              <w:ind w:firstLine="0"/>
              <w:rPr>
                <w:sz w:val="24"/>
                <w:szCs w:val="24"/>
              </w:rPr>
            </w:pPr>
            <w:r w:rsidRPr="003F7AA1">
              <w:rPr>
                <w:sz w:val="24"/>
                <w:szCs w:val="24"/>
              </w:rPr>
              <w:t>У процесі корекційної роботи використовуємо артикуляційні вправи, що сприяють розвитку кінестетичного та кінетичного праксису, а також завдання для розвитку фонематичних процесів (сприймання, диференціацій, уявлень) з використанням того мовного матеріалу, який розглядається на уроці. Під час вивчення нових математичних термінів, фраз та речень необхідно повторювати їх на уроці. Пропонувати їх для самостійної актуалізації учнями.</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Цифра.</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Цифри 1,2,3,4,5,6,7,8,9,0.</w:t>
            </w:r>
          </w:p>
        </w:tc>
        <w:tc>
          <w:tcPr>
            <w:tcW w:w="3190" w:type="dxa"/>
          </w:tcPr>
          <w:p w:rsidR="00AE438B" w:rsidRPr="003F7AA1" w:rsidRDefault="00AE438B" w:rsidP="003F7AA1">
            <w:pPr>
              <w:spacing w:line="240" w:lineRule="auto"/>
              <w:ind w:firstLine="0"/>
              <w:rPr>
                <w:sz w:val="24"/>
                <w:szCs w:val="24"/>
              </w:rPr>
            </w:pPr>
            <w:r w:rsidRPr="003F7AA1">
              <w:rPr>
                <w:sz w:val="24"/>
                <w:szCs w:val="24"/>
              </w:rPr>
              <w:t>Розпізнають графічне зображення цифр, вміють називати, списувати і писати їх під диктовку.</w:t>
            </w:r>
          </w:p>
          <w:p w:rsidR="00AE438B" w:rsidRPr="003F7AA1" w:rsidRDefault="00AE438B" w:rsidP="003F7AA1">
            <w:pPr>
              <w:spacing w:line="240" w:lineRule="auto"/>
              <w:ind w:firstLine="0"/>
              <w:rPr>
                <w:sz w:val="24"/>
                <w:szCs w:val="24"/>
              </w:rPr>
            </w:pPr>
            <w:r w:rsidRPr="003F7AA1">
              <w:rPr>
                <w:sz w:val="24"/>
                <w:szCs w:val="24"/>
              </w:rPr>
              <w:t xml:space="preserve">Орієнтуються на сторінці зошита. Дотримуються правил написання цифр у зошиті. Вміють правильно </w:t>
            </w:r>
            <w:r w:rsidRPr="003F7AA1">
              <w:rPr>
                <w:sz w:val="24"/>
                <w:szCs w:val="24"/>
              </w:rPr>
              <w:lastRenderedPageBreak/>
              <w:t>тримати ручку в процесі письма.</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Корекційні вправи, що передують засвоєнню учнями з ПМР навчального матеріалу, повинні бути спрямовані на розвиток просторового, кінетичного та кінестетичного праксису. Під час роботи </w:t>
            </w:r>
            <w:r w:rsidRPr="003F7AA1">
              <w:rPr>
                <w:sz w:val="24"/>
                <w:szCs w:val="24"/>
              </w:rPr>
              <w:lastRenderedPageBreak/>
              <w:t>застосовуються вправи для рук. пальців рук, ніг та інших частин тіла. Необхідно добирати такі завдання, які вчать дітей виконувати почергово вправи правою і лівою руками, обома руками одночасно.</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pStyle w:val="11"/>
              <w:shd w:val="clear" w:color="auto" w:fill="auto"/>
              <w:spacing w:line="240" w:lineRule="auto"/>
              <w:ind w:firstLine="0"/>
              <w:jc w:val="left"/>
              <w:rPr>
                <w:b/>
                <w:color w:val="000000"/>
                <w:sz w:val="24"/>
                <w:szCs w:val="24"/>
                <w:lang w:val="uk-UA" w:eastAsia="uk-UA"/>
              </w:rPr>
            </w:pPr>
            <w:r w:rsidRPr="003F7AA1">
              <w:rPr>
                <w:i/>
                <w:color w:val="000000"/>
                <w:sz w:val="24"/>
                <w:szCs w:val="24"/>
                <w:lang w:val="uk-UA" w:eastAsia="uk-UA"/>
              </w:rPr>
              <w:lastRenderedPageBreak/>
              <w:t xml:space="preserve">Підрозділ: </w:t>
            </w:r>
            <w:r w:rsidRPr="003F7AA1">
              <w:rPr>
                <w:b/>
                <w:i/>
                <w:color w:val="000000"/>
                <w:sz w:val="24"/>
                <w:szCs w:val="24"/>
                <w:lang w:val="uk-UA" w:eastAsia="uk-UA"/>
              </w:rPr>
              <w:t xml:space="preserve">Малювання ліній. </w:t>
            </w:r>
          </w:p>
          <w:p w:rsidR="00AE438B" w:rsidRPr="003F7AA1" w:rsidRDefault="00AE438B" w:rsidP="003F7AA1">
            <w:pPr>
              <w:pStyle w:val="11"/>
              <w:shd w:val="clear" w:color="auto" w:fill="auto"/>
              <w:spacing w:line="240" w:lineRule="auto"/>
              <w:ind w:firstLine="0"/>
              <w:jc w:val="left"/>
              <w:rPr>
                <w:i/>
                <w:sz w:val="24"/>
                <w:szCs w:val="24"/>
                <w:lang w:val="uk-UA"/>
              </w:rPr>
            </w:pPr>
            <w:r w:rsidRPr="003F7AA1">
              <w:rPr>
                <w:i/>
                <w:color w:val="000000"/>
                <w:sz w:val="24"/>
                <w:szCs w:val="24"/>
                <w:lang w:val="uk-UA" w:eastAsia="uk-UA"/>
              </w:rPr>
              <w:t xml:space="preserve">Навчальний матеріал. </w:t>
            </w:r>
            <w:r w:rsidRPr="003F7AA1">
              <w:rPr>
                <w:rStyle w:val="a6"/>
                <w:i w:val="0"/>
                <w:sz w:val="24"/>
                <w:szCs w:val="24"/>
              </w:rPr>
              <w:t>Геометрична фігура</w:t>
            </w:r>
            <w:r w:rsidRPr="003F7AA1">
              <w:rPr>
                <w:rStyle w:val="a6"/>
                <w:sz w:val="24"/>
                <w:szCs w:val="24"/>
              </w:rPr>
              <w:t xml:space="preserve"> </w:t>
            </w:r>
            <w:r w:rsidRPr="003F7AA1">
              <w:rPr>
                <w:color w:val="000000"/>
                <w:sz w:val="24"/>
                <w:szCs w:val="24"/>
                <w:lang w:val="uk-UA" w:eastAsia="uk-UA"/>
              </w:rPr>
              <w:t>відрізок.</w:t>
            </w:r>
          </w:p>
          <w:p w:rsidR="00AE438B" w:rsidRPr="003F7AA1" w:rsidRDefault="00AE438B" w:rsidP="003F7AA1">
            <w:pPr>
              <w:pStyle w:val="11"/>
              <w:shd w:val="clear" w:color="auto" w:fill="auto"/>
              <w:spacing w:line="240" w:lineRule="auto"/>
              <w:ind w:firstLine="0"/>
              <w:jc w:val="left"/>
              <w:rPr>
                <w:sz w:val="24"/>
                <w:szCs w:val="24"/>
                <w:lang w:val="uk-UA"/>
              </w:rPr>
            </w:pPr>
            <w:r w:rsidRPr="003F7AA1">
              <w:rPr>
                <w:rStyle w:val="a6"/>
                <w:i w:val="0"/>
                <w:sz w:val="24"/>
                <w:szCs w:val="24"/>
              </w:rPr>
              <w:t>Правило користування</w:t>
            </w:r>
            <w:r w:rsidRPr="003F7AA1">
              <w:rPr>
                <w:color w:val="000000"/>
                <w:sz w:val="24"/>
                <w:szCs w:val="24"/>
                <w:lang w:val="uk-UA" w:eastAsia="uk-UA"/>
              </w:rPr>
              <w:t xml:space="preserve"> лінійкою та олівцем</w:t>
            </w:r>
          </w:p>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pStyle w:val="11"/>
              <w:shd w:val="clear" w:color="auto" w:fill="auto"/>
              <w:spacing w:line="240" w:lineRule="auto"/>
              <w:ind w:firstLine="0"/>
              <w:rPr>
                <w:sz w:val="24"/>
                <w:szCs w:val="24"/>
                <w:lang w:val="uk-UA"/>
              </w:rPr>
            </w:pPr>
            <w:r w:rsidRPr="003F7AA1">
              <w:rPr>
                <w:rStyle w:val="a6"/>
                <w:sz w:val="24"/>
                <w:szCs w:val="24"/>
              </w:rPr>
              <w:t>Вміють</w:t>
            </w:r>
            <w:r w:rsidRPr="003F7AA1">
              <w:rPr>
                <w:color w:val="000000"/>
                <w:sz w:val="24"/>
                <w:szCs w:val="24"/>
                <w:lang w:val="uk-UA" w:eastAsia="uk-UA"/>
              </w:rPr>
              <w:t xml:space="preserve"> прикладати лінійку у зошиті у потрібному місці та проводити лінію у правильному напрямі.</w:t>
            </w:r>
          </w:p>
          <w:p w:rsidR="00AE438B" w:rsidRPr="003F7AA1" w:rsidRDefault="00AE438B" w:rsidP="003F7AA1">
            <w:pPr>
              <w:pStyle w:val="11"/>
              <w:shd w:val="clear" w:color="auto" w:fill="auto"/>
              <w:spacing w:line="240" w:lineRule="auto"/>
              <w:ind w:firstLine="0"/>
              <w:rPr>
                <w:sz w:val="24"/>
                <w:szCs w:val="24"/>
                <w:lang w:val="uk-UA"/>
              </w:rPr>
            </w:pPr>
            <w:r w:rsidRPr="003F7AA1">
              <w:rPr>
                <w:rStyle w:val="a6"/>
                <w:sz w:val="24"/>
                <w:szCs w:val="24"/>
              </w:rPr>
              <w:t>Розрізняють</w:t>
            </w:r>
            <w:r w:rsidRPr="003F7AA1">
              <w:rPr>
                <w:color w:val="000000"/>
                <w:sz w:val="24"/>
                <w:szCs w:val="24"/>
                <w:lang w:val="uk-UA" w:eastAsia="uk-UA"/>
              </w:rPr>
              <w:t xml:space="preserve"> цифри на лінійці. </w:t>
            </w:r>
            <w:r w:rsidRPr="003F7AA1">
              <w:rPr>
                <w:rStyle w:val="a6"/>
                <w:sz w:val="24"/>
                <w:szCs w:val="24"/>
              </w:rPr>
              <w:t>Показують</w:t>
            </w:r>
            <w:r w:rsidRPr="003F7AA1">
              <w:rPr>
                <w:color w:val="000000"/>
                <w:sz w:val="24"/>
                <w:szCs w:val="24"/>
                <w:lang w:val="uk-UA" w:eastAsia="uk-UA"/>
              </w:rPr>
              <w:t xml:space="preserve"> на лінійці відстань від однієї цифри до іншої.</w:t>
            </w:r>
          </w:p>
          <w:p w:rsidR="00AE438B" w:rsidRPr="003F7AA1" w:rsidRDefault="00AE438B" w:rsidP="003F7AA1">
            <w:pPr>
              <w:pStyle w:val="11"/>
              <w:shd w:val="clear" w:color="auto" w:fill="auto"/>
              <w:spacing w:line="240" w:lineRule="auto"/>
              <w:ind w:firstLine="0"/>
              <w:rPr>
                <w:sz w:val="24"/>
                <w:szCs w:val="24"/>
                <w:lang w:val="uk-UA"/>
              </w:rPr>
            </w:pPr>
            <w:r w:rsidRPr="003F7AA1">
              <w:rPr>
                <w:rStyle w:val="a6"/>
                <w:sz w:val="24"/>
                <w:szCs w:val="24"/>
              </w:rPr>
              <w:t>Правильно розуміють</w:t>
            </w:r>
            <w:r w:rsidRPr="003F7AA1">
              <w:rPr>
                <w:color w:val="000000"/>
                <w:sz w:val="24"/>
                <w:szCs w:val="24"/>
                <w:lang w:val="uk-UA" w:eastAsia="uk-UA"/>
              </w:rPr>
              <w:t xml:space="preserve"> назву цієї геометричної фігури і вміють вимовляти її.</w:t>
            </w:r>
          </w:p>
          <w:p w:rsidR="00AE438B" w:rsidRPr="003F7AA1" w:rsidRDefault="00AE438B" w:rsidP="003F7AA1">
            <w:pPr>
              <w:spacing w:line="240" w:lineRule="auto"/>
              <w:ind w:firstLine="0"/>
              <w:rPr>
                <w:sz w:val="24"/>
                <w:szCs w:val="24"/>
              </w:rPr>
            </w:pP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Корекційні вправи, що передують засвоєнню учнями з ПМР цього навчального матеріалу, повинні бути спрямованими на розвиток у дітей кінетичного праксису. Під час роботи застосовуються вправи для рук, пальців рук, ніг та інших частин тіла. Завдання вчать дітей виконувати почергово вправи правою і лівою руками та іншими частинами тіла.</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Знаки арифметичних дій та графічне зображення числових виразів.</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Знаки: + ,– ,= .</w:t>
            </w:r>
          </w:p>
          <w:p w:rsidR="00AE438B" w:rsidRPr="003F7AA1" w:rsidRDefault="00AE438B" w:rsidP="003F7AA1">
            <w:pPr>
              <w:spacing w:line="240" w:lineRule="auto"/>
              <w:ind w:firstLine="0"/>
              <w:rPr>
                <w:sz w:val="24"/>
                <w:szCs w:val="24"/>
              </w:rPr>
            </w:pPr>
            <w:r w:rsidRPr="003F7AA1">
              <w:rPr>
                <w:sz w:val="24"/>
                <w:szCs w:val="24"/>
              </w:rPr>
              <w:t>Числові вирази:</w:t>
            </w:r>
          </w:p>
          <w:p w:rsidR="00AE438B" w:rsidRPr="003F7AA1" w:rsidRDefault="00AE438B" w:rsidP="003F7AA1">
            <w:pPr>
              <w:spacing w:line="240" w:lineRule="auto"/>
              <w:ind w:firstLine="0"/>
              <w:rPr>
                <w:sz w:val="24"/>
                <w:szCs w:val="24"/>
              </w:rPr>
            </w:pPr>
            <w:r w:rsidRPr="003F7AA1">
              <w:rPr>
                <w:sz w:val="24"/>
                <w:szCs w:val="24"/>
              </w:rPr>
              <w:t>5 + 2 = 7</w:t>
            </w:r>
          </w:p>
          <w:p w:rsidR="00AE438B" w:rsidRPr="003F7AA1" w:rsidRDefault="00AE438B" w:rsidP="003F7AA1">
            <w:pPr>
              <w:spacing w:line="240" w:lineRule="auto"/>
              <w:ind w:firstLine="0"/>
              <w:rPr>
                <w:sz w:val="24"/>
                <w:szCs w:val="24"/>
              </w:rPr>
            </w:pPr>
            <w:r w:rsidRPr="003F7AA1">
              <w:rPr>
                <w:sz w:val="24"/>
                <w:szCs w:val="24"/>
              </w:rPr>
              <w:t>7– 3 = 4.</w:t>
            </w:r>
          </w:p>
        </w:tc>
        <w:tc>
          <w:tcPr>
            <w:tcW w:w="3190" w:type="dxa"/>
          </w:tcPr>
          <w:p w:rsidR="00AE438B" w:rsidRPr="003F7AA1" w:rsidRDefault="00AE438B" w:rsidP="003F7AA1">
            <w:pPr>
              <w:spacing w:line="240" w:lineRule="auto"/>
              <w:ind w:firstLine="0"/>
              <w:rPr>
                <w:sz w:val="24"/>
                <w:szCs w:val="24"/>
              </w:rPr>
            </w:pPr>
            <w:r w:rsidRPr="003F7AA1">
              <w:rPr>
                <w:sz w:val="24"/>
                <w:szCs w:val="24"/>
              </w:rPr>
              <w:t>Розпізнають графічне зображення арифметичних знаків, вміють називати і</w:t>
            </w:r>
          </w:p>
          <w:p w:rsidR="00AE438B" w:rsidRPr="003F7AA1" w:rsidRDefault="00AE438B" w:rsidP="003F7AA1">
            <w:pPr>
              <w:spacing w:line="240" w:lineRule="auto"/>
              <w:ind w:firstLine="0"/>
              <w:rPr>
                <w:sz w:val="24"/>
                <w:szCs w:val="24"/>
              </w:rPr>
            </w:pPr>
            <w:r w:rsidRPr="003F7AA1">
              <w:rPr>
                <w:sz w:val="24"/>
                <w:szCs w:val="24"/>
              </w:rPr>
              <w:t>зображувати їх.</w:t>
            </w:r>
          </w:p>
          <w:p w:rsidR="00AE438B" w:rsidRPr="003F7AA1" w:rsidRDefault="00AE438B" w:rsidP="003F7AA1">
            <w:pPr>
              <w:spacing w:line="240" w:lineRule="auto"/>
              <w:ind w:firstLine="0"/>
              <w:rPr>
                <w:sz w:val="24"/>
                <w:szCs w:val="24"/>
              </w:rPr>
            </w:pPr>
            <w:r w:rsidRPr="003F7AA1">
              <w:rPr>
                <w:sz w:val="24"/>
                <w:szCs w:val="24"/>
              </w:rPr>
              <w:t>Правильно розташовують на сторінці зошита числові вирази і записують їх.</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Корекційні вправи, що передують засвоєнню учнями з ПМР цього навчального матеріалу, повинні бути спрямованими на розвиток у дітей кінетичного праксису. Під час роботи застосовуються вправи для рук, пальців рук, ніг та інших частин тіла. Завдання вчать дітей виконувати почергово вправи правою і лівою руками та іншими частинами тіла.</w:t>
            </w:r>
          </w:p>
        </w:tc>
      </w:tr>
      <w:tr w:rsidR="00AE438B" w:rsidRPr="003F7AA1" w:rsidTr="003F7AA1">
        <w:tblPrEx>
          <w:tblLook w:val="0000" w:firstRow="0" w:lastRow="0" w:firstColumn="0" w:lastColumn="0" w:noHBand="0" w:noVBand="0"/>
        </w:tblPrEx>
        <w:trPr>
          <w:trHeight w:val="110"/>
        </w:trPr>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t>Розділ. Поняття величини, форми і множини</w:t>
            </w:r>
            <w:r w:rsidRPr="003F7AA1">
              <w:rPr>
                <w:sz w:val="24"/>
                <w:szCs w:val="24"/>
              </w:rPr>
              <w:t xml:space="preserve"> (39 год.)</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Геометричні фігури, предмети, що відрізняються формою та величиною. Кількісні сукупності предметів у межах десяти. Арифметичні задачі на порівняння. Вирази на порівняння.</w:t>
            </w:r>
          </w:p>
          <w:p w:rsidR="00AE438B" w:rsidRPr="003F7AA1" w:rsidRDefault="00AE438B" w:rsidP="003F7AA1">
            <w:pPr>
              <w:spacing w:line="240" w:lineRule="auto"/>
              <w:ind w:firstLine="0"/>
              <w:rPr>
                <w:sz w:val="24"/>
                <w:szCs w:val="24"/>
              </w:rPr>
            </w:pPr>
          </w:p>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групи предметів за кількістю. Вміють порівнювати між собою предмети, фігури та кількісні сукупності. Відображають їх у числових виразах.</w:t>
            </w:r>
          </w:p>
          <w:p w:rsidR="00AE438B" w:rsidRPr="003F7AA1" w:rsidRDefault="00AE438B" w:rsidP="003F7AA1">
            <w:pPr>
              <w:spacing w:line="240" w:lineRule="auto"/>
              <w:ind w:firstLine="0"/>
              <w:rPr>
                <w:sz w:val="24"/>
                <w:szCs w:val="24"/>
              </w:rPr>
            </w:pPr>
            <w:r w:rsidRPr="003F7AA1">
              <w:rPr>
                <w:sz w:val="24"/>
                <w:szCs w:val="24"/>
              </w:rPr>
              <w:t xml:space="preserve">Правильно називають та характеризують геометричні фігури, предмети. Складають зі словами, що позначають величину, </w:t>
            </w:r>
            <w:r w:rsidRPr="003F7AA1">
              <w:rPr>
                <w:sz w:val="24"/>
                <w:szCs w:val="24"/>
              </w:rPr>
              <w:lastRenderedPageBreak/>
              <w:t>форму та кількість речення. Самостійно розв’язують задачі, якщо їх текст поданий у вигляді малюнка чи схеми. 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Діти правильно виконують прості й складніші корекційні статичні та динамічні вправи руками, пальцями рук та іншими частинами тіла за продемонстрованим зразком з мовленнєвим супроводом і за словесною інструкцією. </w:t>
            </w:r>
            <w:r w:rsidRPr="003F7AA1">
              <w:rPr>
                <w:color w:val="000000"/>
                <w:sz w:val="24"/>
                <w:szCs w:val="24"/>
                <w:lang w:eastAsia="uk-UA"/>
              </w:rPr>
              <w:t xml:space="preserve"> Правильно виконують простіші та складніші артикуляційні вправи за </w:t>
            </w:r>
            <w:r w:rsidRPr="003F7AA1">
              <w:rPr>
                <w:color w:val="000000"/>
                <w:sz w:val="24"/>
                <w:szCs w:val="24"/>
                <w:lang w:eastAsia="uk-UA"/>
              </w:rPr>
              <w:lastRenderedPageBreak/>
              <w:t>продемонстрованим зразком. За мовленнєвим супроводом відтворюють без дзеркала необхідну артикуляційну позицію В цілому зрозуміло повторюють запропоновані слова, фрази, речення. На цьому етапі навчання допускається неправильна вимова окремих звуків у словах, пропуски, звуків у словах, незначні перестановки складів, аграматичні помилки у реченні. У дітей має бути сформована звичка повторювати за зразком мовний матеріал краще, ніж вони його вимовляли самостійно.</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Порівняння величин форм і множин.</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Предмети, що відрізняються формою та величиною, геометричні фігури, кількісні сукупності предметів у межах десяти.</w:t>
            </w:r>
          </w:p>
        </w:tc>
        <w:tc>
          <w:tcPr>
            <w:tcW w:w="3190" w:type="dxa"/>
          </w:tcPr>
          <w:p w:rsidR="00AE438B" w:rsidRPr="003F7AA1" w:rsidRDefault="00AE438B" w:rsidP="003F7AA1">
            <w:pPr>
              <w:spacing w:line="240" w:lineRule="auto"/>
              <w:ind w:firstLine="0"/>
              <w:rPr>
                <w:sz w:val="24"/>
                <w:szCs w:val="24"/>
              </w:rPr>
            </w:pPr>
            <w:r w:rsidRPr="003F7AA1">
              <w:rPr>
                <w:sz w:val="24"/>
                <w:szCs w:val="24"/>
              </w:rPr>
              <w:t>Визначають ознаки величин, форми і кількості предметів. Зіставляють предмети, частини предметів, фігури, однакові за величиною, формою ті кількістю. Порівнюють предмети та фігури за величиною, сукупності об’єктів – за кількістю, геометричні фігури – за кількістю кутів і сторін.</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Під час ознайомлення та роботою з матеріалом, необхідно спиратись на розумову операцію порівняння та співставлення (на провідному ріні), використовуючи вправи на добір схожих за формою предметів із  оточуючого на предметний роздатковий матеріал. Математичні поняття не повинні відриватись від предметного оточуючого середовища за рахунок постійного співставлення, порівняння та співвіднесення. </w:t>
            </w:r>
          </w:p>
          <w:p w:rsidR="00AE438B" w:rsidRPr="003F7AA1" w:rsidRDefault="00AE438B" w:rsidP="003F7AA1">
            <w:pPr>
              <w:spacing w:line="240" w:lineRule="auto"/>
              <w:ind w:firstLine="0"/>
              <w:rPr>
                <w:sz w:val="24"/>
                <w:szCs w:val="24"/>
              </w:rPr>
            </w:pPr>
            <w:r w:rsidRPr="003F7AA1">
              <w:rPr>
                <w:sz w:val="24"/>
                <w:szCs w:val="24"/>
              </w:rPr>
              <w:t>Діти мають правильно виконувати рухові динамічні та статичні вправи руками, пальцями рук та іншими частинами тіла за продемонстрованим зразком з мовленнєвим супроводом. Продовжується робота над удосконаленням просторовим, кінетичним та кінестетичним праксисом.</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Графічні символи на порівняння.</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Знаки </w:t>
            </w:r>
            <w:r w:rsidRPr="003F7AA1">
              <w:rPr>
                <w:sz w:val="24"/>
                <w:szCs w:val="24"/>
              </w:rPr>
              <w:lastRenderedPageBreak/>
              <w:t>і числові вирази для порівняння: =, &lt;, &gt;;</w:t>
            </w:r>
          </w:p>
          <w:p w:rsidR="00AE438B" w:rsidRPr="003F7AA1" w:rsidRDefault="00AE438B" w:rsidP="003F7AA1">
            <w:pPr>
              <w:spacing w:line="240" w:lineRule="auto"/>
              <w:ind w:firstLine="0"/>
              <w:rPr>
                <w:sz w:val="24"/>
                <w:szCs w:val="24"/>
              </w:rPr>
            </w:pPr>
            <w:r w:rsidRPr="003F7AA1">
              <w:rPr>
                <w:sz w:val="24"/>
                <w:szCs w:val="24"/>
              </w:rPr>
              <w:t>5 &gt; 3, 6 = 6, 2 &lt; 4</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Розпізнають графічне зображення знаків на порівняння, вміють називати </w:t>
            </w:r>
            <w:r w:rsidRPr="003F7AA1">
              <w:rPr>
                <w:sz w:val="24"/>
                <w:szCs w:val="24"/>
              </w:rPr>
              <w:lastRenderedPageBreak/>
              <w:t>і зображати їх. Правильно розташовують на сторінці зошита вирази на порівняння і записують їх.</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Необхідним акцентом під час засвоєння знаків має бути формування </w:t>
            </w:r>
            <w:r w:rsidRPr="003F7AA1">
              <w:rPr>
                <w:sz w:val="24"/>
                <w:szCs w:val="24"/>
              </w:rPr>
              <w:lastRenderedPageBreak/>
              <w:t>асоціативної підказки щодо знаків &lt;, &gt;. Обов’язково слід детально розібрати та дати змогу учням самостійно порівняти їх зображення, а згодом допомогти дійти висновку, долучаючи асоціацію-підказку.</w:t>
            </w:r>
          </w:p>
          <w:p w:rsidR="00AE438B" w:rsidRPr="003F7AA1" w:rsidRDefault="00AE438B" w:rsidP="003F7AA1">
            <w:pPr>
              <w:spacing w:line="240" w:lineRule="auto"/>
              <w:ind w:firstLine="0"/>
              <w:rPr>
                <w:sz w:val="24"/>
                <w:szCs w:val="24"/>
              </w:rPr>
            </w:pPr>
            <w:r w:rsidRPr="003F7AA1">
              <w:rPr>
                <w:sz w:val="24"/>
                <w:szCs w:val="24"/>
              </w:rPr>
              <w:t xml:space="preserve">Обов’язковими на цьому етапі є використання корекційно-розвивальних вправ, щодо орієнтування на папері. Продовжується робота з удосконаленням кінетичного та кінестетичного артикуляційного праксису, а також робота з розвитку загальної та дрібної моторики. </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sz w:val="24"/>
                <w:szCs w:val="24"/>
              </w:rPr>
            </w:pPr>
            <w:r w:rsidRPr="003F7AA1">
              <w:rPr>
                <w:i/>
                <w:sz w:val="24"/>
                <w:szCs w:val="24"/>
              </w:rPr>
              <w:lastRenderedPageBreak/>
              <w:t xml:space="preserve">Підрозділ: </w:t>
            </w:r>
            <w:r w:rsidRPr="003F7AA1">
              <w:rPr>
                <w:b/>
                <w:i/>
                <w:sz w:val="24"/>
                <w:szCs w:val="24"/>
              </w:rPr>
              <w:t>Арифметичні задачі.</w:t>
            </w:r>
            <w:r w:rsidRPr="003F7AA1">
              <w:rPr>
                <w:b/>
                <w:sz w:val="24"/>
                <w:szCs w:val="24"/>
              </w:rPr>
              <w:t xml:space="preserve">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Арифметичні задачі на порівняння. </w:t>
            </w:r>
          </w:p>
          <w:p w:rsidR="00AE438B" w:rsidRPr="003F7AA1" w:rsidRDefault="00AE438B" w:rsidP="003F7AA1">
            <w:pPr>
              <w:spacing w:line="240" w:lineRule="auto"/>
              <w:ind w:firstLine="0"/>
              <w:rPr>
                <w:sz w:val="24"/>
                <w:szCs w:val="24"/>
              </w:rPr>
            </w:pPr>
            <w:r w:rsidRPr="003F7AA1">
              <w:rPr>
                <w:sz w:val="24"/>
                <w:szCs w:val="24"/>
              </w:rPr>
              <w:t>Опорні слова, що визначають алгоритм вирішення цих задач: було, більше, менше, стільки само, так само, стільки ж.</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 Вміють правильно визначати алгоритм розв’язування задач. Самостійно визначають числові дані задач. Правильно складають числові вирази за змістом задачі і розв’язують їх. Самостійно розв’язують задачі, якщо їх текст поданий у вигляді малюнка чи схеми. За малюнком чи схемою складають текст задачі.</w:t>
            </w:r>
          </w:p>
        </w:tc>
        <w:tc>
          <w:tcPr>
            <w:tcW w:w="3191" w:type="dxa"/>
          </w:tcPr>
          <w:p w:rsidR="00AE438B" w:rsidRPr="003F7AA1" w:rsidRDefault="00AE438B" w:rsidP="003F7AA1">
            <w:pPr>
              <w:spacing w:line="240" w:lineRule="auto"/>
              <w:ind w:firstLine="0"/>
              <w:rPr>
                <w:sz w:val="24"/>
                <w:szCs w:val="24"/>
              </w:rPr>
            </w:pPr>
            <w:r w:rsidRPr="003F7AA1">
              <w:rPr>
                <w:sz w:val="24"/>
                <w:szCs w:val="24"/>
              </w:rPr>
              <w:t>У процесі корекційної роботи використовуємо артикуляційні вправи, що сприяють розвитку кінестетичного та кінетичного праксису, а також завдання для розвитку фонематичних процесів (сприймання, диференціацій, уявлень) з використанням того мовного матеріалу, який розглядається на уроці. Під час вивчення нових математичних термінів, фраз та речень необхідно повторювати їх на уроці. Пропонувати їх для самостійної актуалізації учнями.</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Назви геометричних фігур та їх ознак.</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Терміни: коло, квадрат, трикутник, сторона, кут.</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Вміють правильно їх вимовляти (відповідно до індивідуальних артикуляційних можливостей кожного окремого учня), вживати та відповідно до описуваної ситуації, будувати прості речення з цими словами.</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У процесі корекційної роботи використовуємо артикуляційні вправи, що сприяють розвитку кінестетичного та кінетичного праксису, а також завдання для розвитку фонематичних процесів (сприймання, диференціацій, уявлень) з використанням того мовного матеріалу, який </w:t>
            </w:r>
            <w:r w:rsidRPr="003F7AA1">
              <w:rPr>
                <w:sz w:val="24"/>
                <w:szCs w:val="24"/>
              </w:rPr>
              <w:lastRenderedPageBreak/>
              <w:t>розглядається на уроці. Під час вивчення нових математичних термінів, фраз та речень необхідно повторювати їх на уроці. Пропонувати їх для самостійної актуалізації учнями.</w:t>
            </w:r>
          </w:p>
        </w:tc>
      </w:tr>
      <w:tr w:rsidR="00AE438B" w:rsidRPr="003F7AA1" w:rsidTr="003F7AA1">
        <w:tblPrEx>
          <w:tblLook w:val="0000" w:firstRow="0" w:lastRow="0" w:firstColumn="0" w:lastColumn="0" w:noHBand="0" w:noVBand="0"/>
        </w:tblPrEx>
        <w:trPr>
          <w:trHeight w:val="110"/>
        </w:trPr>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 xml:space="preserve">Геометричні фігури.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Геометричні фігури: трикутник, коло, прямокутник.</w:t>
            </w:r>
          </w:p>
        </w:tc>
        <w:tc>
          <w:tcPr>
            <w:tcW w:w="3190" w:type="dxa"/>
          </w:tcPr>
          <w:p w:rsidR="00AE438B" w:rsidRPr="003F7AA1" w:rsidRDefault="00AE438B" w:rsidP="003F7AA1">
            <w:pPr>
              <w:spacing w:line="240" w:lineRule="auto"/>
              <w:ind w:firstLine="0"/>
              <w:rPr>
                <w:sz w:val="24"/>
                <w:szCs w:val="24"/>
              </w:rPr>
            </w:pPr>
            <w:r w:rsidRPr="003F7AA1">
              <w:rPr>
                <w:sz w:val="24"/>
                <w:szCs w:val="24"/>
              </w:rPr>
              <w:t>Розпізнають геометричні фігури, співвідносять їх графічне зображення із відповідною назвою. Вміють самостійно зображати їх олівцем у зошиті без допомоги лінійки. Самостійно складають фігури з паличок та інших матеріалів.</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Під час ознайомлення та роботою з матеріалом, необхідно спиратись на розумову операцію порівняння та співставлення (на провідному ріні), використовуючи вправи на добір схожих за формою предметів із  оточуючого на предметний матеріал. Математичні поняття повинні лише поступово відриватись від предметного оточуючого середовища за рахунок попереднього їх співставлення, порівняння та співвіднесення. </w:t>
            </w:r>
          </w:p>
          <w:p w:rsidR="00AE438B" w:rsidRPr="003F7AA1" w:rsidRDefault="00AE438B" w:rsidP="003F7AA1">
            <w:pPr>
              <w:spacing w:line="240" w:lineRule="auto"/>
              <w:ind w:firstLine="0"/>
              <w:rPr>
                <w:sz w:val="24"/>
                <w:szCs w:val="24"/>
              </w:rPr>
            </w:pPr>
            <w:r w:rsidRPr="003F7AA1">
              <w:rPr>
                <w:sz w:val="24"/>
                <w:szCs w:val="24"/>
              </w:rPr>
              <w:t>Обов’язковими на цьому етапі є використання корекційно-розвивальних впав, щодо орієнтування на папері. Продовжується робота з удосконаленням кінетичного та кінестетичного артикуляційного праксису, а також робота з розвитку загальної та дрібної моторики.</w:t>
            </w:r>
          </w:p>
        </w:tc>
      </w:tr>
    </w:tbl>
    <w:p w:rsidR="00AE438B" w:rsidRPr="00AC7199" w:rsidRDefault="00AE438B" w:rsidP="0038220E">
      <w:pPr>
        <w:spacing w:line="240" w:lineRule="auto"/>
        <w:rPr>
          <w:sz w:val="24"/>
          <w:szCs w:val="24"/>
        </w:rPr>
      </w:pPr>
    </w:p>
    <w:p w:rsidR="00AE438B" w:rsidRPr="00AC7199" w:rsidRDefault="00AE438B" w:rsidP="0038220E">
      <w:pPr>
        <w:spacing w:line="240" w:lineRule="auto"/>
        <w:rPr>
          <w:sz w:val="24"/>
          <w:szCs w:val="24"/>
        </w:rPr>
      </w:pPr>
    </w:p>
    <w:p w:rsidR="00AE438B" w:rsidRPr="00AC7199" w:rsidRDefault="00AE438B" w:rsidP="00B45B3F">
      <w:pPr>
        <w:ind w:firstLine="0"/>
        <w:jc w:val="center"/>
        <w:rPr>
          <w:sz w:val="24"/>
          <w:szCs w:val="24"/>
        </w:rPr>
      </w:pPr>
      <w:r w:rsidRPr="00AC7199">
        <w:rPr>
          <w:sz w:val="24"/>
          <w:szCs w:val="24"/>
        </w:rPr>
        <w:t>1 клас</w:t>
      </w:r>
    </w:p>
    <w:p w:rsidR="00AE438B" w:rsidRPr="00AC7199" w:rsidRDefault="00AE438B" w:rsidP="00B45B3F">
      <w:pPr>
        <w:ind w:firstLine="0"/>
        <w:jc w:val="center"/>
        <w:rPr>
          <w:sz w:val="24"/>
          <w:szCs w:val="24"/>
        </w:rPr>
      </w:pPr>
      <w:r w:rsidRPr="00AC7199">
        <w:rPr>
          <w:sz w:val="24"/>
          <w:szCs w:val="24"/>
        </w:rPr>
        <w:t>140 годин (4 години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E438B" w:rsidRPr="003F7AA1" w:rsidTr="003F7AA1">
        <w:tc>
          <w:tcPr>
            <w:tcW w:w="3190" w:type="dxa"/>
          </w:tcPr>
          <w:p w:rsidR="00AE438B" w:rsidRPr="003F7AA1" w:rsidRDefault="00AE438B" w:rsidP="003F7AA1">
            <w:pPr>
              <w:spacing w:line="240" w:lineRule="auto"/>
              <w:ind w:firstLine="0"/>
              <w:jc w:val="center"/>
              <w:rPr>
                <w:sz w:val="24"/>
                <w:szCs w:val="24"/>
              </w:rPr>
            </w:pPr>
            <w:r w:rsidRPr="003F7AA1">
              <w:rPr>
                <w:sz w:val="24"/>
                <w:szCs w:val="24"/>
              </w:rPr>
              <w:t>Зміст навчального матеріалу</w:t>
            </w:r>
          </w:p>
        </w:tc>
        <w:tc>
          <w:tcPr>
            <w:tcW w:w="3190" w:type="dxa"/>
          </w:tcPr>
          <w:p w:rsidR="00AE438B" w:rsidRPr="003F7AA1" w:rsidRDefault="00AE438B" w:rsidP="003F7AA1">
            <w:pPr>
              <w:spacing w:line="240" w:lineRule="auto"/>
              <w:ind w:firstLine="0"/>
              <w:jc w:val="center"/>
              <w:rPr>
                <w:sz w:val="24"/>
                <w:szCs w:val="24"/>
              </w:rPr>
            </w:pPr>
            <w:r w:rsidRPr="003F7AA1">
              <w:rPr>
                <w:sz w:val="24"/>
                <w:szCs w:val="24"/>
              </w:rPr>
              <w:t>Навчальні досягнення учнів</w:t>
            </w:r>
          </w:p>
        </w:tc>
        <w:tc>
          <w:tcPr>
            <w:tcW w:w="3191" w:type="dxa"/>
          </w:tcPr>
          <w:p w:rsidR="00AE438B" w:rsidRPr="003F7AA1" w:rsidRDefault="00AE438B" w:rsidP="003F7AA1">
            <w:pPr>
              <w:spacing w:line="240" w:lineRule="auto"/>
              <w:ind w:firstLine="0"/>
              <w:jc w:val="center"/>
              <w:rPr>
                <w:sz w:val="24"/>
                <w:szCs w:val="24"/>
              </w:rPr>
            </w:pPr>
            <w:r w:rsidRPr="003F7AA1">
              <w:rPr>
                <w:sz w:val="24"/>
                <w:szCs w:val="24"/>
              </w:rPr>
              <w:t>Спрямованість корекційно-розвиткової лінії та очікувані результати</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t>Розділ. Число і цифра</w:t>
            </w:r>
            <w:r w:rsidRPr="003F7AA1">
              <w:rPr>
                <w:sz w:val="24"/>
                <w:szCs w:val="24"/>
              </w:rPr>
              <w:t xml:space="preserve"> (6 год.)</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Той же, що і в підготовчому класі</w:t>
            </w:r>
          </w:p>
        </w:tc>
        <w:tc>
          <w:tcPr>
            <w:tcW w:w="3190" w:type="dxa"/>
          </w:tcPr>
          <w:p w:rsidR="00AE438B" w:rsidRPr="003F7AA1" w:rsidRDefault="00AE438B" w:rsidP="003F7AA1">
            <w:pPr>
              <w:spacing w:line="240" w:lineRule="auto"/>
              <w:ind w:firstLine="0"/>
              <w:rPr>
                <w:sz w:val="24"/>
                <w:szCs w:val="24"/>
              </w:rPr>
            </w:pPr>
            <w:r w:rsidRPr="003F7AA1">
              <w:rPr>
                <w:sz w:val="24"/>
                <w:szCs w:val="24"/>
              </w:rPr>
              <w:t>Ті ж, що і в підготовчому класі</w:t>
            </w:r>
          </w:p>
        </w:tc>
        <w:tc>
          <w:tcPr>
            <w:tcW w:w="3191" w:type="dxa"/>
          </w:tcPr>
          <w:p w:rsidR="00AE438B" w:rsidRPr="003F7AA1" w:rsidRDefault="00AE438B" w:rsidP="003F7AA1">
            <w:pPr>
              <w:spacing w:line="240" w:lineRule="auto"/>
              <w:ind w:firstLine="0"/>
              <w:rPr>
                <w:sz w:val="24"/>
                <w:szCs w:val="24"/>
              </w:rPr>
            </w:pPr>
            <w:r w:rsidRPr="003F7AA1">
              <w:rPr>
                <w:sz w:val="24"/>
                <w:szCs w:val="24"/>
              </w:rPr>
              <w:t>Ті ж, що і в підготовчому класі</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t>Розділ. Поняття величини, форми і множини</w:t>
            </w:r>
            <w:r w:rsidRPr="003F7AA1">
              <w:rPr>
                <w:sz w:val="24"/>
                <w:szCs w:val="24"/>
              </w:rPr>
              <w:t xml:space="preserve"> (4 год.)</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Той </w:t>
            </w:r>
            <w:r w:rsidRPr="003F7AA1">
              <w:rPr>
                <w:sz w:val="24"/>
                <w:szCs w:val="24"/>
              </w:rPr>
              <w:lastRenderedPageBreak/>
              <w:t>же, що і в підготовчому класі</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Ті ж, що і в підготовчому </w:t>
            </w:r>
            <w:r w:rsidRPr="003F7AA1">
              <w:rPr>
                <w:sz w:val="24"/>
                <w:szCs w:val="24"/>
              </w:rPr>
              <w:lastRenderedPageBreak/>
              <w:t>класі</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Ті ж, що і в підготовчому </w:t>
            </w:r>
            <w:r w:rsidRPr="003F7AA1">
              <w:rPr>
                <w:sz w:val="24"/>
                <w:szCs w:val="24"/>
              </w:rPr>
              <w:lastRenderedPageBreak/>
              <w:t>класі</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Довжина та вартість</w:t>
            </w:r>
            <w:r w:rsidRPr="003F7AA1">
              <w:rPr>
                <w:sz w:val="24"/>
                <w:szCs w:val="24"/>
              </w:rPr>
              <w:t xml:space="preserve"> (26 год.)</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Слова, що позначають довжину та вартість</w:t>
            </w:r>
          </w:p>
          <w:p w:rsidR="00AE438B" w:rsidRPr="003F7AA1" w:rsidRDefault="00AE438B" w:rsidP="003F7AA1">
            <w:pPr>
              <w:spacing w:line="240" w:lineRule="auto"/>
              <w:ind w:firstLine="0"/>
              <w:rPr>
                <w:sz w:val="24"/>
                <w:szCs w:val="24"/>
              </w:rPr>
            </w:pPr>
            <w:r w:rsidRPr="003F7AA1">
              <w:rPr>
                <w:sz w:val="24"/>
                <w:szCs w:val="24"/>
              </w:rPr>
              <w:t>Символи, що позначають довжину та</w:t>
            </w:r>
          </w:p>
          <w:p w:rsidR="00AE438B" w:rsidRPr="003F7AA1" w:rsidRDefault="00AE438B" w:rsidP="003F7AA1">
            <w:pPr>
              <w:spacing w:line="240" w:lineRule="auto"/>
              <w:ind w:firstLine="0"/>
              <w:rPr>
                <w:sz w:val="24"/>
                <w:szCs w:val="24"/>
              </w:rPr>
            </w:pPr>
            <w:r w:rsidRPr="003F7AA1">
              <w:rPr>
                <w:sz w:val="24"/>
                <w:szCs w:val="24"/>
              </w:rPr>
              <w:t>вартість.</w:t>
            </w:r>
          </w:p>
          <w:p w:rsidR="00AE438B" w:rsidRPr="003F7AA1" w:rsidRDefault="00AE438B" w:rsidP="003F7AA1">
            <w:pPr>
              <w:spacing w:line="240" w:lineRule="auto"/>
              <w:ind w:firstLine="0"/>
              <w:rPr>
                <w:sz w:val="24"/>
                <w:szCs w:val="24"/>
              </w:rPr>
            </w:pPr>
            <w:r w:rsidRPr="003F7AA1">
              <w:rPr>
                <w:sz w:val="24"/>
                <w:szCs w:val="24"/>
              </w:rPr>
              <w:t>Еквіваленти переведення сантиметрів у дециметри, міліметрів у сантиметри. Вимірювання довжини сторін предметів та фігур.</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w:t>
            </w:r>
          </w:p>
          <w:p w:rsidR="00AE438B" w:rsidRPr="003F7AA1" w:rsidRDefault="00AE438B" w:rsidP="003F7AA1">
            <w:pPr>
              <w:spacing w:line="240" w:lineRule="auto"/>
              <w:ind w:firstLine="0"/>
              <w:rPr>
                <w:sz w:val="24"/>
                <w:szCs w:val="24"/>
              </w:rPr>
            </w:pPr>
            <w:r w:rsidRPr="003F7AA1">
              <w:rPr>
                <w:sz w:val="24"/>
                <w:szCs w:val="24"/>
              </w:rPr>
              <w:t>Вміють правильно їх вимовляти (відповідно до індивідуальних артикуляційних можливостей), вживати відповідно до описуваної ситуації, будувати прості речення з цими словами.</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сантиметрів у дециметри, міліметрів у сантиметри і навпаки.</w:t>
            </w:r>
          </w:p>
          <w:p w:rsidR="00AE438B" w:rsidRPr="003F7AA1" w:rsidRDefault="00AE438B" w:rsidP="003F7AA1">
            <w:pPr>
              <w:spacing w:line="240" w:lineRule="auto"/>
              <w:ind w:firstLine="0"/>
              <w:rPr>
                <w:sz w:val="24"/>
                <w:szCs w:val="24"/>
              </w:rPr>
            </w:pPr>
            <w:r w:rsidRPr="003F7AA1">
              <w:rPr>
                <w:sz w:val="24"/>
                <w:szCs w:val="24"/>
              </w:rPr>
              <w:t>Вимірюють двадцятисантиметровою лінійкою предмети. Вміють списувати і писати під диктовку скорочені назви одиниць довжини та вартості. Самостійно правильно записують довжину вимірюваних предметів.</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Діти вчаться правильно виконувати нескладні корекційні статичні та динамічні вправи симетрично обома руками, пальцями обох рук та симетрично іншими частинами тіла за продемонстрованим зразком з мовленнєвим супроводом і за словесною інструкцією. Правильно виконують простіші та складніші артикуляційні вправи за продемонстрованим зразком перед дзеркалом. У цілому зрозуміло повторюють запропоновані слова, фрази, речення. На цьому етапі навчання допускається неправильна вимова окремих звуків у словах, пропуски звуків у словах, незначні перестановки складів, аграматичні помилки у</w:t>
            </w:r>
            <w:r w:rsidRPr="003F7AA1">
              <w:rPr>
                <w:rStyle w:val="a6"/>
                <w:rFonts w:eastAsia="Calibri"/>
                <w:sz w:val="24"/>
                <w:szCs w:val="24"/>
              </w:rPr>
              <w:t xml:space="preserve"> </w:t>
            </w:r>
            <w:r w:rsidRPr="003F7AA1">
              <w:rPr>
                <w:color w:val="000000"/>
                <w:sz w:val="24"/>
                <w:szCs w:val="24"/>
                <w:lang w:eastAsia="uk-UA"/>
              </w:rPr>
              <w:t xml:space="preserve">реченнях. У дітей формується звичка повторювати мовний матеріал краще, ніж вони його вимовляли самостійно без зразка, але за підказкою вчителя. </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Поняття довжини.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Терміни для повторення: великий – більший-найбільший; маленький – менший – найменший; високий – вищий – найвищий; широкий – ширший – найширший; вузький – вужчий – найвужчий; такий самий, однакові.</w:t>
            </w:r>
          </w:p>
          <w:p w:rsidR="00AE438B" w:rsidRPr="003F7AA1" w:rsidRDefault="00AE438B" w:rsidP="003F7AA1">
            <w:pPr>
              <w:spacing w:line="240" w:lineRule="auto"/>
              <w:ind w:firstLine="0"/>
              <w:rPr>
                <w:sz w:val="24"/>
                <w:szCs w:val="24"/>
              </w:rPr>
            </w:pPr>
            <w:r w:rsidRPr="003F7AA1">
              <w:rPr>
                <w:sz w:val="24"/>
                <w:szCs w:val="24"/>
              </w:rPr>
              <w:t>Нові терміни: сантиметр (см.), дециметр (дм.), міліметр (мм.), виміряти.</w:t>
            </w:r>
          </w:p>
          <w:p w:rsidR="00AE438B" w:rsidRPr="003F7AA1" w:rsidRDefault="00AE438B" w:rsidP="003F7AA1">
            <w:pPr>
              <w:spacing w:line="240" w:lineRule="auto"/>
              <w:ind w:firstLine="0"/>
              <w:rPr>
                <w:sz w:val="24"/>
                <w:szCs w:val="24"/>
              </w:rPr>
            </w:pPr>
            <w:r w:rsidRPr="003F7AA1">
              <w:rPr>
                <w:sz w:val="24"/>
                <w:szCs w:val="24"/>
              </w:rPr>
              <w:t xml:space="preserve">Еквівалент переведення </w:t>
            </w:r>
            <w:r w:rsidRPr="003F7AA1">
              <w:rPr>
                <w:sz w:val="24"/>
                <w:szCs w:val="24"/>
              </w:rPr>
              <w:lastRenderedPageBreak/>
              <w:t>сантиметрів у дециметри, міліметрів у сантиметри.</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Розуміють значення слів. Вміють правильно їх вимовляти (відповідно індивідуальних артикуляційних можливостей кожного окремого учня), вживати відповідно до описуваної ситуаціях, будувати прості речення з цими словами.</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сантиметрів у дециметри, міліметрів у сантиметри і навпаки.</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У процесі корекційної роботи використовуємо артикуляційні вправи, що сприяють розвитку кінестетичного та кінетичного праксису, а також завдання для розвитку фонематичних процесів (сприймання, диференціацій, уявлень) з використанням того мовного матеріалу, який розглядається на уроці. Під час вивчення нових математичних термінів, фраз та речень необхідно повторювати їх на уроці. </w:t>
            </w:r>
            <w:r w:rsidRPr="003F7AA1">
              <w:rPr>
                <w:sz w:val="24"/>
                <w:szCs w:val="24"/>
              </w:rPr>
              <w:lastRenderedPageBreak/>
              <w:t>Пропонувати їх для самостійної актуалізації учнями.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Одиниці довжини.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Приклади символів, що позначають одиниці довжини: 1см., 1дм., 1дм. 1 см., 1см. 5мм.</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списувати і писати під диктовку скорочено одиниці довжини друкованими буквами. Самостійно правильно записують довжину виміряних предметів.</w:t>
            </w:r>
          </w:p>
        </w:tc>
        <w:tc>
          <w:tcPr>
            <w:tcW w:w="3191" w:type="dxa"/>
          </w:tcPr>
          <w:p w:rsidR="00AE438B" w:rsidRPr="003F7AA1" w:rsidRDefault="00AE438B" w:rsidP="003F7AA1">
            <w:pPr>
              <w:spacing w:line="240" w:lineRule="auto"/>
              <w:ind w:firstLine="0"/>
              <w:rPr>
                <w:sz w:val="24"/>
                <w:szCs w:val="24"/>
              </w:rPr>
            </w:pPr>
            <w:r w:rsidRPr="003F7AA1">
              <w:rPr>
                <w:sz w:val="24"/>
                <w:szCs w:val="24"/>
              </w:rPr>
              <w:t>Доцільним на цьому етапі є використання вправ, які сприяють удосконаленню орієнтування на сторінці. Продовжується робота з розвитку кінетичного та кінестетичного артикуляційного праксису, а також робота з розвитку загальної моторики.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Вимірювання величин.</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Операція: вимірювання довжини сторін предметів та сторін фігур. Повторення правил користування лінійкою та олівцем</w:t>
            </w:r>
          </w:p>
        </w:tc>
        <w:tc>
          <w:tcPr>
            <w:tcW w:w="3190" w:type="dxa"/>
          </w:tcPr>
          <w:p w:rsidR="00AE438B" w:rsidRPr="003F7AA1" w:rsidRDefault="00AE438B" w:rsidP="003F7AA1">
            <w:pPr>
              <w:spacing w:line="240" w:lineRule="auto"/>
              <w:ind w:firstLine="0"/>
              <w:rPr>
                <w:sz w:val="24"/>
                <w:szCs w:val="24"/>
              </w:rPr>
            </w:pPr>
            <w:r w:rsidRPr="003F7AA1">
              <w:rPr>
                <w:sz w:val="24"/>
                <w:szCs w:val="24"/>
              </w:rPr>
              <w:t>Вимірюють двадцятисатиметровою лінійкою предмети. Вміють правильно самостійно записати довжину виміряних сторін предметів і геометричних фігур.</w:t>
            </w:r>
          </w:p>
        </w:tc>
        <w:tc>
          <w:tcPr>
            <w:tcW w:w="3191" w:type="dxa"/>
          </w:tcPr>
          <w:p w:rsidR="00AE438B" w:rsidRPr="003F7AA1" w:rsidRDefault="00AE438B" w:rsidP="003F7AA1">
            <w:pPr>
              <w:spacing w:line="240" w:lineRule="auto"/>
              <w:ind w:firstLine="0"/>
              <w:rPr>
                <w:sz w:val="24"/>
                <w:szCs w:val="24"/>
              </w:rPr>
            </w:pPr>
            <w:r w:rsidRPr="003F7AA1">
              <w:rPr>
                <w:sz w:val="24"/>
                <w:szCs w:val="24"/>
              </w:rPr>
              <w:t>Доцільним на цьому етапі є використання вправ, які сприяють удосконаленню орієнтування на сторінці. Продовжується робота з розвитку кінетичного та кінестетичного артикуляційного праксису, а також робота з розвитку загальної моторики.</w:t>
            </w:r>
          </w:p>
        </w:tc>
      </w:tr>
      <w:tr w:rsidR="00AE438B" w:rsidRPr="003F7AA1" w:rsidTr="003F7AA1">
        <w:trPr>
          <w:trHeight w:val="6824"/>
        </w:trPr>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Поняття вартості.</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Терміни: гроші, копійка, вартість.</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w:t>
            </w:r>
          </w:p>
          <w:p w:rsidR="00AE438B" w:rsidRPr="003F7AA1" w:rsidRDefault="00AE438B" w:rsidP="003F7AA1">
            <w:pPr>
              <w:spacing w:line="240" w:lineRule="auto"/>
              <w:ind w:firstLine="0"/>
              <w:rPr>
                <w:sz w:val="24"/>
                <w:szCs w:val="24"/>
              </w:rPr>
            </w:pPr>
            <w:r w:rsidRPr="003F7AA1">
              <w:rPr>
                <w:sz w:val="24"/>
                <w:szCs w:val="24"/>
              </w:rPr>
              <w:t>Вміють правильно їх вимовляти (відповідно до індивідуальних артикуляційних можливосте кожного окремого учня), вживати відповідно до описуваної ситуації, будувати прості речення з цими словами.</w:t>
            </w:r>
          </w:p>
        </w:tc>
        <w:tc>
          <w:tcPr>
            <w:tcW w:w="3191" w:type="dxa"/>
          </w:tcPr>
          <w:p w:rsidR="00AE438B" w:rsidRPr="003F7AA1" w:rsidRDefault="00AE438B" w:rsidP="003F7AA1">
            <w:pPr>
              <w:spacing w:line="240" w:lineRule="auto"/>
              <w:ind w:firstLine="0"/>
              <w:rPr>
                <w:sz w:val="24"/>
                <w:szCs w:val="24"/>
                <w:lang w:val="ru-RU"/>
              </w:rPr>
            </w:pPr>
            <w:r w:rsidRPr="003F7AA1">
              <w:rPr>
                <w:sz w:val="24"/>
                <w:szCs w:val="24"/>
              </w:rPr>
              <w:t>У процесі корекційної роботи використовуємо артикуляційні вправи, що сприяють розвитку кінестетичного та кінетичного праксису, а також завдання для розвитку фонематичних процесів (сприймання, диференціацій, уявлень) з використанням того мовного матеріалу, який розглядається на уроці. Під час вивчення нових математичних термінів, фраз та речень необхідно повторювати їх на уроці. Пропонувати їх для самостійної актуалізації учнями.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color w:val="000000"/>
                <w:sz w:val="24"/>
                <w:szCs w:val="24"/>
                <w:lang w:eastAsia="uk-UA"/>
              </w:rPr>
              <w:t>Міри вартості.</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Знаки для повторення &gt;, &lt;. Копійки номіналом в 1коп., </w:t>
            </w:r>
            <w:r w:rsidRPr="003F7AA1">
              <w:rPr>
                <w:sz w:val="24"/>
                <w:szCs w:val="24"/>
              </w:rPr>
              <w:lastRenderedPageBreak/>
              <w:t>2коп., 5коп., 10коп. Нерівності з мірами вартості.</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правильно скорочено записувати одиниці вартості друкованими буквами </w:t>
            </w:r>
            <w:r w:rsidRPr="003F7AA1">
              <w:rPr>
                <w:sz w:val="24"/>
                <w:szCs w:val="24"/>
              </w:rPr>
              <w:lastRenderedPageBreak/>
              <w:t>Складають нерівності з ними.</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повторення знаків, необхідно згадати підказку-асоціацію, сформовану під час першого ознайомлення з </w:t>
            </w:r>
            <w:r w:rsidRPr="003F7AA1">
              <w:rPr>
                <w:sz w:val="24"/>
                <w:szCs w:val="24"/>
              </w:rPr>
              <w:lastRenderedPageBreak/>
              <w:t xml:space="preserve">матеріалом. Попередньо рекомендовано виконати вправи на орієнтацію просторову орієнтацію. З метою корекції учням пропонується самостійне складання простих речень із мірами вартості, які вивчаються. </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Склад числа</w:t>
            </w:r>
            <w:r w:rsidRPr="003F7AA1">
              <w:rPr>
                <w:sz w:val="24"/>
                <w:szCs w:val="24"/>
              </w:rPr>
              <w:t xml:space="preserve"> (72 год.)</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Числа і цифри від одного до двадцяти.</w:t>
            </w:r>
          </w:p>
          <w:p w:rsidR="00AE438B" w:rsidRPr="003F7AA1" w:rsidRDefault="00AE438B" w:rsidP="003F7AA1">
            <w:pPr>
              <w:spacing w:line="240" w:lineRule="auto"/>
              <w:ind w:firstLine="0"/>
              <w:rPr>
                <w:sz w:val="24"/>
                <w:szCs w:val="24"/>
              </w:rPr>
            </w:pPr>
            <w:r w:rsidRPr="003F7AA1">
              <w:rPr>
                <w:sz w:val="24"/>
                <w:szCs w:val="24"/>
              </w:rPr>
              <w:t>Операція поділу чисел на складові від одного до десяти.</w:t>
            </w:r>
          </w:p>
          <w:p w:rsidR="00AE438B" w:rsidRPr="003F7AA1" w:rsidRDefault="00AE438B" w:rsidP="003F7AA1">
            <w:pPr>
              <w:spacing w:line="240" w:lineRule="auto"/>
              <w:ind w:firstLine="0"/>
              <w:rPr>
                <w:sz w:val="24"/>
                <w:szCs w:val="24"/>
              </w:rPr>
            </w:pPr>
            <w:r w:rsidRPr="003F7AA1">
              <w:rPr>
                <w:sz w:val="24"/>
                <w:szCs w:val="24"/>
              </w:rPr>
              <w:t>Операції додавання та віднімання в межах двадцяти без переходу через десяток.</w:t>
            </w:r>
          </w:p>
          <w:p w:rsidR="00AE438B" w:rsidRPr="003F7AA1" w:rsidRDefault="00AE438B" w:rsidP="003F7AA1">
            <w:pPr>
              <w:spacing w:line="240" w:lineRule="auto"/>
              <w:ind w:firstLine="0"/>
              <w:rPr>
                <w:sz w:val="24"/>
                <w:szCs w:val="24"/>
              </w:rPr>
            </w:pPr>
            <w:r w:rsidRPr="003F7AA1">
              <w:rPr>
                <w:sz w:val="24"/>
                <w:szCs w:val="24"/>
              </w:rPr>
              <w:t>Арифметичні задачі на знаходження суми та остачі, на збільшення та зменшення числа на декілька одиниць.</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 порядку зростання та спадання чисел від одного до двадцяти.</w:t>
            </w:r>
          </w:p>
          <w:p w:rsidR="00AE438B" w:rsidRPr="003F7AA1" w:rsidRDefault="00AE438B" w:rsidP="003F7AA1">
            <w:pPr>
              <w:spacing w:line="240" w:lineRule="auto"/>
              <w:ind w:firstLine="0"/>
              <w:rPr>
                <w:sz w:val="24"/>
                <w:szCs w:val="24"/>
              </w:rPr>
            </w:pPr>
            <w:r w:rsidRPr="003F7AA1">
              <w:rPr>
                <w:sz w:val="24"/>
                <w:szCs w:val="24"/>
              </w:rPr>
              <w:t>Самостійно визначають порядок проведення лічби і продовжують її. Вміють розпізнавати графічне зображення цифр, називати, списувати і писати їх під диктовку. Самостійно позначають кількісні сукупності відповідною цифрою. Знають напам'ять таблицю додавання та віднімання чисел у межах десяти. Розуміють і вміють виконувати операцію поділу чисел на складові з зоровою опорою та без неї. Розв’язують приклади на додавання та віднімання без переходу через десяток з двома і трьома складовими.</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разів прочитаний вчителем.</w:t>
            </w:r>
          </w:p>
          <w:p w:rsidR="00AE438B" w:rsidRPr="003F7AA1" w:rsidRDefault="00AE438B" w:rsidP="003F7AA1">
            <w:pPr>
              <w:spacing w:line="240" w:lineRule="auto"/>
              <w:ind w:firstLine="0"/>
              <w:rPr>
                <w:sz w:val="24"/>
                <w:szCs w:val="24"/>
              </w:rPr>
            </w:pPr>
            <w:r w:rsidRPr="003F7AA1">
              <w:rPr>
                <w:sz w:val="24"/>
                <w:szCs w:val="24"/>
              </w:rPr>
              <w:t>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Діти вчаться правильно виконувати нескладні корекційні статичні та динамічні вправи симетрично обома руками, пальцями обох рук та симетрично іншими частинами тіла за продемонстрованим зразком з мовленнєвим супроводом і за словесною інструкцією. Правильно виконують простіші та складніші артикуляційні вправи за продемонстрованим зразком перед дзеркалом. З незначними помилками повторюють запропоновані слова, фрази, речення На цьому етапі навчання допускаються неправильна вимова окремих звуків у словах, пропуски звуків у словах, незначні перестановки складів, аграматичні помилки у складних реченнях. У дітей формується звичка повторювати без зразка, але за підказкою вчи</w:t>
            </w:r>
            <w:r w:rsidRPr="003F7AA1">
              <w:rPr>
                <w:color w:val="000000"/>
                <w:sz w:val="24"/>
                <w:szCs w:val="24"/>
                <w:lang w:eastAsia="uk-UA"/>
              </w:rPr>
              <w:softHyphen/>
              <w:t xml:space="preserve">теля, мовний матеріал </w:t>
            </w:r>
            <w:r w:rsidRPr="003F7AA1">
              <w:rPr>
                <w:color w:val="000000"/>
                <w:sz w:val="24"/>
                <w:szCs w:val="24"/>
                <w:lang w:val="ru-RU" w:eastAsia="ru-RU"/>
              </w:rPr>
              <w:t xml:space="preserve">краще, </w:t>
            </w:r>
            <w:r w:rsidRPr="003F7AA1">
              <w:rPr>
                <w:color w:val="000000"/>
                <w:sz w:val="24"/>
                <w:szCs w:val="24"/>
                <w:lang w:eastAsia="uk-UA"/>
              </w:rPr>
              <w:t>ніж вони його вимовляли самостійно.</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Поелементний рахунок.</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Ряд чисел від одного до двадцяти.</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 порядку зростання та спадання чисел від одного до двадцяти, а також від будь-якого іншого числа в межах двадцяти. Самостійно визначають порядок проведення лічби і продовжують її.</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удосконалення та розвитку сукцесивних синтезів, що сприятиме кращому засвоєнню цього математичного матеріалу, рекомендується використовувати серії рухів для відповідного їх повторення дітьми за </w:t>
            </w:r>
            <w:r w:rsidRPr="003F7AA1">
              <w:rPr>
                <w:sz w:val="24"/>
                <w:szCs w:val="24"/>
              </w:rPr>
              <w:lastRenderedPageBreak/>
              <w:t>зразком педагога. Діти мають правильно виконувати рухові динамічні та статичні вправи руками, пальцями рук та іншими частинами тіла за продемонстрованим зразком з мовленнєвим супроводом (як синхронні так і асинхронні). Продовжується робота над удосконаленням просторового, кінетичного та кінестетичного праксису.</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Лічба групами.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Лічба, коли одиницею рахунку є два і п'ять.</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двійками і п’ятірками в межах двадцяти у порядку зростання. Самостійно визначають одиницю рахунку.</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удосконалення та розвитку сукцесивних синтезів, що сприятиме кращому засвоєнню цього математичного матеріалу, рекомендується використовувати серії рухів для відповідного їх повторення дітьми за зразком педагога. Діти мають правильно виконувати рухові динамічні та статичні вправи руками, пальцями рук та іншими частинами тіла за продемонстрованим зразком з мовленнєвим супроводом (як синхронні, симетричні, так і асинхронні). Продовжується робота над удосконаленням просторового, кінетичного та кінестетичного праксису.</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Склад числа.</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Числа для повторення: від одного до десяти.</w:t>
            </w:r>
          </w:p>
          <w:p w:rsidR="00AE438B" w:rsidRPr="003F7AA1" w:rsidRDefault="00AE438B" w:rsidP="003F7AA1">
            <w:pPr>
              <w:spacing w:line="240" w:lineRule="auto"/>
              <w:ind w:firstLine="0"/>
              <w:rPr>
                <w:sz w:val="24"/>
                <w:szCs w:val="24"/>
              </w:rPr>
            </w:pPr>
            <w:r w:rsidRPr="003F7AA1">
              <w:rPr>
                <w:sz w:val="24"/>
                <w:szCs w:val="24"/>
              </w:rPr>
              <w:t>Операція поділу чисел на складові: від одного до десяти.</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кількісне значення чисел Співвідносять назви чисел з відповідною кількістю предметів, фігур.</w:t>
            </w:r>
          </w:p>
          <w:p w:rsidR="00AE438B" w:rsidRPr="003F7AA1" w:rsidRDefault="00AE438B" w:rsidP="003F7AA1">
            <w:pPr>
              <w:spacing w:line="240" w:lineRule="auto"/>
              <w:ind w:firstLine="0"/>
              <w:rPr>
                <w:sz w:val="24"/>
                <w:szCs w:val="24"/>
              </w:rPr>
            </w:pPr>
            <w:r w:rsidRPr="003F7AA1">
              <w:rPr>
                <w:sz w:val="24"/>
                <w:szCs w:val="24"/>
              </w:rPr>
              <w:t>Знають напам'ять таблицю додавання та віднімання чисел у межах десяти. Розуміють і вміють виконувати операцію поділу чисел на складові з зоровою опорою та без неї.</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удосконалення та розвитку сукцесивних синтезів, що сприятиме кращому засвоєнню цього математичного матеріалу, рекомендується використовувати серії артикуляційних рухів для відповідного їх повторення дітьми за зразком педагога. Також діти мають правильно виконувати рухові динамічні та статичні вправи руками, пальцями рук та іншими частинами </w:t>
            </w:r>
            <w:r w:rsidRPr="003F7AA1">
              <w:rPr>
                <w:sz w:val="24"/>
                <w:szCs w:val="24"/>
              </w:rPr>
              <w:lastRenderedPageBreak/>
              <w:t>тіла за продемонстрованим зразком з мовленнєвим супроводом (як синхронні, симетричні, так і асинхронні). Продовжується робота над удосконаленням просторового, кінетичного та кінестетичного праксису.</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Відрізок.</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Геометричний матеріал.</w:t>
            </w:r>
          </w:p>
          <w:p w:rsidR="00AE438B" w:rsidRPr="003F7AA1" w:rsidRDefault="00AE438B" w:rsidP="003F7AA1">
            <w:pPr>
              <w:spacing w:line="240" w:lineRule="auto"/>
              <w:ind w:firstLine="0"/>
              <w:rPr>
                <w:sz w:val="24"/>
                <w:szCs w:val="24"/>
              </w:rPr>
            </w:pPr>
            <w:r w:rsidRPr="003F7AA1">
              <w:rPr>
                <w:sz w:val="24"/>
                <w:szCs w:val="24"/>
              </w:rPr>
              <w:t>Правила для повторення: користування лінійкою та олівцем.</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цифри на лінійці. Показують на лінійці відстань від однієї цифри до іншої.</w:t>
            </w:r>
          </w:p>
          <w:p w:rsidR="00AE438B" w:rsidRPr="003F7AA1" w:rsidRDefault="00AE438B" w:rsidP="003F7AA1">
            <w:pPr>
              <w:spacing w:line="240" w:lineRule="auto"/>
              <w:ind w:firstLine="0"/>
              <w:rPr>
                <w:sz w:val="24"/>
                <w:szCs w:val="24"/>
              </w:rPr>
            </w:pPr>
            <w:r w:rsidRPr="003F7AA1">
              <w:rPr>
                <w:sz w:val="24"/>
                <w:szCs w:val="24"/>
              </w:rPr>
              <w:t>Правильно розуміють назву геометричної фігури і вміють вимовляти її. Вміють правильно прикладати лінійку у зошиті у потрібному місці та креслити відрізки заданої довжини. Вміють поділити відрізок на дві чи більше частин заданої довжини.</w:t>
            </w:r>
          </w:p>
        </w:tc>
        <w:tc>
          <w:tcPr>
            <w:tcW w:w="3191" w:type="dxa"/>
          </w:tcPr>
          <w:p w:rsidR="00AE438B" w:rsidRPr="003F7AA1" w:rsidRDefault="00AE438B" w:rsidP="003F7AA1">
            <w:pPr>
              <w:spacing w:line="240" w:lineRule="auto"/>
              <w:ind w:firstLine="0"/>
              <w:rPr>
                <w:sz w:val="24"/>
                <w:szCs w:val="24"/>
              </w:rPr>
            </w:pPr>
            <w:r w:rsidRPr="003F7AA1">
              <w:rPr>
                <w:sz w:val="24"/>
                <w:szCs w:val="24"/>
              </w:rPr>
              <w:t>Доцільним на цьому етапі є використання вправ, які сприяють удосконаленню орієнтування на сторінці зошиту. Продовжується робота з розвитку кінетичного та кінестетичного артикуляційного праксису, а також робота з розвитку загальної моторики. Доцільним є використання завдань на абстрактному графічному матеріалі, спрямованих на розвиток сукцесивного аналізу та симультанного синтезу.</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 xml:space="preserve">Цифра.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Цифри для повторення: 0, 1, 2, 3, 4, 5, 6, 7, 8, 9 Числа 11, 12, 13, 14, 15, 16, 17, 18, 19.</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розпізнавати графічне зображення цифр, називати, списувати і писати їх під диктовку. Самостійно позначають кількісні сукупності відповідними цифрами. Орієнтуються на сторінці зошита Дотримуються правил написання цифр у зошиті.</w:t>
            </w:r>
          </w:p>
          <w:p w:rsidR="00AE438B" w:rsidRPr="003F7AA1" w:rsidRDefault="00AE438B" w:rsidP="003F7AA1">
            <w:pPr>
              <w:spacing w:line="240" w:lineRule="auto"/>
              <w:ind w:firstLine="0"/>
              <w:rPr>
                <w:sz w:val="24"/>
                <w:szCs w:val="24"/>
              </w:rPr>
            </w:pPr>
            <w:r w:rsidRPr="003F7AA1">
              <w:rPr>
                <w:sz w:val="24"/>
                <w:szCs w:val="24"/>
              </w:rPr>
              <w:t>Вміють правильно тримати ручку в процесі письма.</w:t>
            </w:r>
          </w:p>
        </w:tc>
        <w:tc>
          <w:tcPr>
            <w:tcW w:w="3191" w:type="dxa"/>
          </w:tcPr>
          <w:p w:rsidR="00AE438B" w:rsidRPr="003F7AA1" w:rsidRDefault="00AE438B" w:rsidP="003F7AA1">
            <w:pPr>
              <w:spacing w:line="240" w:lineRule="auto"/>
              <w:ind w:firstLine="0"/>
              <w:rPr>
                <w:sz w:val="24"/>
                <w:szCs w:val="24"/>
              </w:rPr>
            </w:pPr>
            <w:r w:rsidRPr="003F7AA1">
              <w:rPr>
                <w:sz w:val="24"/>
                <w:szCs w:val="24"/>
              </w:rPr>
              <w:t>Доцільним на цьому етапі є використання вправ, які сприяють удосконаленню орієнтування на сторінці зошиту. Продовжується робота з розвитку кінетичного та кінестетичного артикуляційного праксису, а також робота з розвитку загальної моторики. Доцільним є використання завдань на абстрактному графічному матеріалі, спрямованих на розвиток сукцесивного аналізу та симультанного синтезу. З метою удосконалення  точності рухів під час письма, необхідно використовувати завдання з малювання простих геометричних форм та візерунків по черзі правою, лівою та обома руками одночасно.</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 xml:space="preserve">Обчислювальні </w:t>
            </w:r>
            <w:r w:rsidRPr="003F7AA1">
              <w:rPr>
                <w:b/>
                <w:i/>
                <w:sz w:val="24"/>
                <w:szCs w:val="24"/>
              </w:rPr>
              <w:lastRenderedPageBreak/>
              <w:t>операції.</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Операція додавання в межах двадцяти без переходу через розряд.</w:t>
            </w:r>
          </w:p>
          <w:p w:rsidR="00AE438B" w:rsidRPr="003F7AA1" w:rsidRDefault="00AE438B" w:rsidP="003F7AA1">
            <w:pPr>
              <w:spacing w:line="240" w:lineRule="auto"/>
              <w:ind w:firstLine="0"/>
              <w:rPr>
                <w:sz w:val="24"/>
                <w:szCs w:val="24"/>
              </w:rPr>
            </w:pPr>
            <w:r w:rsidRPr="003F7AA1">
              <w:rPr>
                <w:sz w:val="24"/>
                <w:szCs w:val="24"/>
              </w:rPr>
              <w:t>Операція віднімання я межах двадцяти без переходу через розряд.</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правильно </w:t>
            </w:r>
            <w:r w:rsidRPr="003F7AA1">
              <w:rPr>
                <w:sz w:val="24"/>
                <w:szCs w:val="24"/>
              </w:rPr>
              <w:lastRenderedPageBreak/>
              <w:t>розташовувати на сторінці зошита і записувати приклади на додавання та віднімання. Самостійно правильно розв'язують приклади з двома і трьома складовими на додавання та віднімання шляхом поділу чисел на складові з зоровою опорою та без неї.</w:t>
            </w:r>
          </w:p>
        </w:tc>
        <w:tc>
          <w:tcPr>
            <w:tcW w:w="3191" w:type="dxa"/>
          </w:tcPr>
          <w:p w:rsidR="00AE438B" w:rsidRPr="003F7AA1" w:rsidRDefault="00AE438B" w:rsidP="003F7AA1">
            <w:pPr>
              <w:spacing w:line="240" w:lineRule="auto"/>
              <w:ind w:firstLine="0"/>
              <w:rPr>
                <w:color w:val="000000"/>
                <w:sz w:val="24"/>
                <w:szCs w:val="24"/>
                <w:lang w:eastAsia="uk-UA"/>
              </w:rPr>
            </w:pPr>
            <w:r w:rsidRPr="003F7AA1">
              <w:rPr>
                <w:color w:val="000000"/>
                <w:sz w:val="24"/>
                <w:szCs w:val="24"/>
                <w:lang w:eastAsia="uk-UA"/>
              </w:rPr>
              <w:lastRenderedPageBreak/>
              <w:t xml:space="preserve">Корекційні вправи, що </w:t>
            </w:r>
            <w:r w:rsidRPr="003F7AA1">
              <w:rPr>
                <w:color w:val="000000"/>
                <w:sz w:val="24"/>
                <w:szCs w:val="24"/>
                <w:lang w:eastAsia="uk-UA"/>
              </w:rPr>
              <w:lastRenderedPageBreak/>
              <w:t xml:space="preserve">передують засвоєнню учнями з ПМР цього навчального матеріалу, повинні бути спрямованими на розвиток у дітей просторового орієнтування. Продовжується робота по удосконаленню сукцесивних синтезів. Під час роботи застосовуються серії рухів рук, пальців рук, ніг та інших частин тіла. Добираються завдання, які вчать дітей виконувати почергово та одночасно рухи правою і лівою руками та іншими частинами тіла. </w:t>
            </w:r>
          </w:p>
          <w:p w:rsidR="00AE438B" w:rsidRPr="003F7AA1" w:rsidRDefault="00AE438B" w:rsidP="003F7AA1">
            <w:pPr>
              <w:spacing w:line="240" w:lineRule="auto"/>
              <w:ind w:firstLine="0"/>
              <w:rPr>
                <w:sz w:val="24"/>
                <w:szCs w:val="24"/>
              </w:rPr>
            </w:pPr>
            <w:r w:rsidRPr="003F7AA1">
              <w:rPr>
                <w:color w:val="000000"/>
                <w:sz w:val="24"/>
                <w:szCs w:val="24"/>
                <w:lang w:eastAsia="uk-UA"/>
              </w:rPr>
              <w:t>З метою удосконалення орієнтації на сторінці зошиту необхідно використовувати графічні диктанти.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color w:val="000000"/>
                <w:sz w:val="24"/>
                <w:szCs w:val="24"/>
                <w:lang w:eastAsia="uk-UA"/>
              </w:rPr>
              <w:t>Арифметичні задачі.</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Повторення арифметичних задач на знаходження суми і остачі.</w:t>
            </w:r>
          </w:p>
          <w:p w:rsidR="00AE438B" w:rsidRPr="003F7AA1" w:rsidRDefault="00AE438B" w:rsidP="003F7AA1">
            <w:pPr>
              <w:spacing w:line="240" w:lineRule="auto"/>
              <w:ind w:firstLine="0"/>
              <w:rPr>
                <w:sz w:val="24"/>
                <w:szCs w:val="24"/>
              </w:rPr>
            </w:pPr>
            <w:r w:rsidRPr="003F7AA1">
              <w:rPr>
                <w:sz w:val="24"/>
                <w:szCs w:val="24"/>
              </w:rPr>
              <w:t>Нові типи арифметичних задач: на збільшення числа на кілька одиниць.</w:t>
            </w:r>
          </w:p>
          <w:p w:rsidR="00AE438B" w:rsidRPr="003F7AA1" w:rsidRDefault="00AE438B" w:rsidP="003F7AA1">
            <w:pPr>
              <w:spacing w:line="240" w:lineRule="auto"/>
              <w:ind w:firstLine="0"/>
              <w:rPr>
                <w:sz w:val="24"/>
                <w:szCs w:val="24"/>
              </w:rPr>
            </w:pPr>
            <w:r w:rsidRPr="003F7AA1">
              <w:rPr>
                <w:sz w:val="24"/>
                <w:szCs w:val="24"/>
              </w:rPr>
              <w:t>Опорні слова, що визначають алгоритм розв'язання арифметичних задач: більше на, менше на.</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 Вміють правильно визначати алгоритм розв’язування задач. Самостійно визначають числові дані задачі. Складають скорочений запис умови задачі та правильно розташовують його на сторінці зошита. Правильно складають числові вирази за змістом задачі і розв'язують їх. Самостійно розв'язують задачі, якщо їх текст поданий у вигляді малюнка чи схеми або декілька разів прочитаний учителем. 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Для корекційної роботи використовуємо артикуляційні вправи (з розвитку кінестетичного та кінетичного праксису органів артикуляції) і завдання для розвитку фонематичних процесів (сприймання, диференціацій, уявлень) з використанням того мовного матеріалу, який розглядається на уроці. Крім цього, під час вивчення нових термінів, фраз, речень рекомендовано на уроці їх повторювати, вимагаючи якомога чіткішого їх артикулювання (в залежності від індивідуальних можливостей кожного окремого учня).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i/>
                <w:color w:val="000000"/>
                <w:sz w:val="24"/>
                <w:szCs w:val="24"/>
                <w:lang w:eastAsia="uk-UA"/>
              </w:rPr>
              <w:t xml:space="preserve"> </w:t>
            </w:r>
            <w:r w:rsidRPr="003F7AA1">
              <w:rPr>
                <w:b/>
                <w:i/>
                <w:color w:val="000000"/>
                <w:sz w:val="24"/>
                <w:szCs w:val="24"/>
                <w:lang w:eastAsia="uk-UA"/>
              </w:rPr>
              <w:t>Читання і називання компонентів та знаків арифметичних дій.</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Приклад вербального матеріалу для повторення: один додати два дорівнює </w:t>
            </w:r>
            <w:r w:rsidRPr="003F7AA1">
              <w:rPr>
                <w:sz w:val="24"/>
                <w:szCs w:val="24"/>
              </w:rPr>
              <w:lastRenderedPageBreak/>
              <w:t>три; п'ять відняти три дорівнює два.</w:t>
            </w:r>
          </w:p>
          <w:p w:rsidR="00AE438B" w:rsidRPr="003F7AA1" w:rsidRDefault="00AE438B" w:rsidP="003F7AA1">
            <w:pPr>
              <w:spacing w:line="240" w:lineRule="auto"/>
              <w:ind w:firstLine="0"/>
              <w:rPr>
                <w:sz w:val="24"/>
                <w:szCs w:val="24"/>
              </w:rPr>
            </w:pPr>
            <w:r w:rsidRPr="003F7AA1">
              <w:rPr>
                <w:sz w:val="24"/>
                <w:szCs w:val="24"/>
              </w:rPr>
              <w:t>Нові терміни для вивчення: перший доданок, другий доданок, сума, зменшуване, від'ємник, різниця.</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Вміють правильно читати числові вирази на додавання і віднімання з двома – трьома числовими даними.</w:t>
            </w:r>
          </w:p>
          <w:p w:rsidR="00AE438B" w:rsidRPr="003F7AA1" w:rsidRDefault="00AE438B" w:rsidP="003F7AA1">
            <w:pPr>
              <w:spacing w:line="240" w:lineRule="auto"/>
              <w:ind w:firstLine="0"/>
              <w:rPr>
                <w:sz w:val="24"/>
                <w:szCs w:val="24"/>
              </w:rPr>
            </w:pPr>
            <w:r w:rsidRPr="003F7AA1">
              <w:rPr>
                <w:sz w:val="24"/>
                <w:szCs w:val="24"/>
              </w:rPr>
              <w:t>За описом складають числові вирази.</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 xml:space="preserve">Для корекційної роботи використовуємо артикуляційні вправи (з розвитку кінестетичного та кінетичного праксису органів артикуляції) і завдання для розвитку </w:t>
            </w:r>
            <w:r w:rsidRPr="003F7AA1">
              <w:rPr>
                <w:color w:val="000000"/>
                <w:sz w:val="24"/>
                <w:szCs w:val="24"/>
                <w:lang w:eastAsia="uk-UA"/>
              </w:rPr>
              <w:lastRenderedPageBreak/>
              <w:t>фонематичних процесів (сприймання, диференціацій, уявлень) з використанням того мовного матеріалу, який розглядається на уроці. Крім цього, під час вивчення нових термінів, фраз, речень рекомендовано на уроці їх повторювати, вимагаючи якомога чіткішого їх артикулювання (в залежності від індивідуальних можливостей кожного окремого учня).</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 xml:space="preserve">Розділ. </w:t>
            </w:r>
            <w:r w:rsidRPr="003F7AA1">
              <w:rPr>
                <w:b/>
                <w:color w:val="000000"/>
                <w:sz w:val="24"/>
                <w:szCs w:val="24"/>
                <w:lang w:eastAsia="uk-UA"/>
              </w:rPr>
              <w:t>Поняття числа, довжини, міри вартості та форми</w:t>
            </w:r>
            <w:r w:rsidRPr="003F7AA1">
              <w:rPr>
                <w:color w:val="000000"/>
                <w:sz w:val="24"/>
                <w:szCs w:val="24"/>
                <w:lang w:eastAsia="uk-UA"/>
              </w:rPr>
              <w:t xml:space="preserve"> (32 год.)</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 xml:space="preserve">Навчальний матеріал. </w:t>
            </w:r>
            <w:r w:rsidRPr="003F7AA1">
              <w:rPr>
                <w:sz w:val="24"/>
                <w:szCs w:val="24"/>
              </w:rPr>
              <w:t>Числа від одного до двадцяти.</w:t>
            </w:r>
          </w:p>
          <w:p w:rsidR="00AE438B" w:rsidRPr="003F7AA1" w:rsidRDefault="00AE438B" w:rsidP="003F7AA1">
            <w:pPr>
              <w:spacing w:line="240" w:lineRule="auto"/>
              <w:ind w:firstLine="0"/>
              <w:rPr>
                <w:sz w:val="24"/>
                <w:szCs w:val="24"/>
              </w:rPr>
            </w:pPr>
            <w:r w:rsidRPr="003F7AA1">
              <w:rPr>
                <w:sz w:val="24"/>
                <w:szCs w:val="24"/>
              </w:rPr>
              <w:t>Одиниці довжини: міліметр, сантиметр, дециметр.</w:t>
            </w:r>
          </w:p>
          <w:p w:rsidR="00AE438B" w:rsidRPr="003F7AA1" w:rsidRDefault="00AE438B" w:rsidP="003F7AA1">
            <w:pPr>
              <w:spacing w:line="240" w:lineRule="auto"/>
              <w:ind w:firstLine="0"/>
              <w:rPr>
                <w:sz w:val="24"/>
                <w:szCs w:val="24"/>
              </w:rPr>
            </w:pPr>
            <w:r w:rsidRPr="003F7AA1">
              <w:rPr>
                <w:sz w:val="24"/>
                <w:szCs w:val="24"/>
              </w:rPr>
              <w:t>Одиниці вартості: 1 копійка, 2 копійки, 5 копійок, 10 копійок.</w:t>
            </w:r>
          </w:p>
          <w:p w:rsidR="00AE438B" w:rsidRPr="003F7AA1" w:rsidRDefault="00AE438B" w:rsidP="003F7AA1">
            <w:pPr>
              <w:spacing w:line="240" w:lineRule="auto"/>
              <w:ind w:firstLine="0"/>
              <w:rPr>
                <w:sz w:val="24"/>
                <w:szCs w:val="24"/>
              </w:rPr>
            </w:pPr>
            <w:r w:rsidRPr="003F7AA1">
              <w:rPr>
                <w:sz w:val="24"/>
                <w:szCs w:val="24"/>
              </w:rPr>
              <w:t xml:space="preserve">Геометричні фігури: коло, квадрат, трикутник, кут, сторона. Круг, овал, прямокутник, багатокутник. </w:t>
            </w:r>
          </w:p>
          <w:p w:rsidR="00AE438B" w:rsidRPr="003F7AA1" w:rsidRDefault="00AE438B" w:rsidP="003F7AA1">
            <w:pPr>
              <w:spacing w:line="240" w:lineRule="auto"/>
              <w:ind w:firstLine="0"/>
              <w:rPr>
                <w:sz w:val="24"/>
                <w:szCs w:val="24"/>
              </w:rPr>
            </w:pPr>
            <w:r w:rsidRPr="003F7AA1">
              <w:rPr>
                <w:sz w:val="24"/>
                <w:szCs w:val="24"/>
              </w:rPr>
              <w:t>Вирази на порівняння. Арифметичні задачі на порівняння та різницеве порівняння.</w:t>
            </w:r>
          </w:p>
        </w:tc>
        <w:tc>
          <w:tcPr>
            <w:tcW w:w="3190" w:type="dxa"/>
          </w:tcPr>
          <w:p w:rsidR="00AE438B" w:rsidRPr="003F7AA1" w:rsidRDefault="00AE438B" w:rsidP="003F7AA1">
            <w:pPr>
              <w:spacing w:line="240" w:lineRule="auto"/>
              <w:ind w:firstLine="0"/>
              <w:rPr>
                <w:sz w:val="24"/>
                <w:szCs w:val="24"/>
              </w:rPr>
            </w:pPr>
            <w:r w:rsidRPr="003F7AA1">
              <w:rPr>
                <w:sz w:val="24"/>
                <w:szCs w:val="24"/>
              </w:rPr>
              <w:t>Усвідомлюють поняття числа, довжини, вартості, форми.</w:t>
            </w:r>
          </w:p>
          <w:p w:rsidR="00AE438B" w:rsidRPr="003F7AA1" w:rsidRDefault="00AE438B" w:rsidP="003F7AA1">
            <w:pPr>
              <w:spacing w:line="240" w:lineRule="auto"/>
              <w:ind w:firstLine="0"/>
              <w:rPr>
                <w:sz w:val="24"/>
                <w:szCs w:val="24"/>
              </w:rPr>
            </w:pPr>
            <w:r w:rsidRPr="003F7AA1">
              <w:rPr>
                <w:sz w:val="24"/>
                <w:szCs w:val="24"/>
              </w:rPr>
              <w:t>Правильно порівнюють числа, одиниці, довжини та вартості. Самостійно правильно розв’язують вирази на порівняння і вміють складати їх.</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разів прочитаний вчителем. За малюнком чи схемою складають тексти задач.</w:t>
            </w:r>
          </w:p>
        </w:tc>
        <w:tc>
          <w:tcPr>
            <w:tcW w:w="3191" w:type="dxa"/>
          </w:tcPr>
          <w:p w:rsidR="00AE438B" w:rsidRPr="003F7AA1" w:rsidRDefault="00AE438B" w:rsidP="003F7AA1">
            <w:pPr>
              <w:spacing w:line="240" w:lineRule="auto"/>
              <w:ind w:firstLine="0"/>
              <w:rPr>
                <w:color w:val="000000"/>
                <w:sz w:val="24"/>
                <w:szCs w:val="24"/>
                <w:lang w:eastAsia="uk-UA"/>
              </w:rPr>
            </w:pPr>
            <w:r w:rsidRPr="003F7AA1">
              <w:rPr>
                <w:color w:val="000000"/>
                <w:sz w:val="24"/>
                <w:szCs w:val="24"/>
                <w:lang w:eastAsia="uk-UA"/>
              </w:rPr>
              <w:t>Діти вміють правильно виконувати нескладні корекційні статичні та динамічні вправи симетрично обома руками, пальцями обох рук та симетрично іншими частинами тіла за продемонстрованим зразком з мовленнєвим супроводом і за словесною інструкцією.</w:t>
            </w:r>
          </w:p>
          <w:p w:rsidR="00AE438B" w:rsidRPr="003F7AA1" w:rsidRDefault="00AE438B" w:rsidP="003F7AA1">
            <w:pPr>
              <w:spacing w:line="240" w:lineRule="auto"/>
              <w:ind w:firstLine="0"/>
              <w:rPr>
                <w:color w:val="000000"/>
                <w:sz w:val="24"/>
                <w:szCs w:val="24"/>
                <w:lang w:eastAsia="uk-UA"/>
              </w:rPr>
            </w:pPr>
            <w:r w:rsidRPr="003F7AA1">
              <w:rPr>
                <w:color w:val="000000"/>
                <w:sz w:val="24"/>
                <w:szCs w:val="24"/>
                <w:lang w:eastAsia="uk-UA"/>
              </w:rPr>
              <w:t>Правильно виконують простіші та складніші артикуляційні вправи за продемонстрованим зразком перед дзеркалом. Збільшується точність виконання серії рухів.</w:t>
            </w:r>
            <w:r w:rsidRPr="003F7AA1">
              <w:rPr>
                <w:sz w:val="24"/>
                <w:szCs w:val="24"/>
              </w:rPr>
              <w:t xml:space="preserve"> Правильно повторюють запропоновані слова, фрази, речення. На цьому етапі навчання допускаються неправильна вимова окремих звуків у словах, аграматичні помилки у складних реченнях. У дітей сформована звичка повторно без зразка, але за підказкою вчителя, вимовляти мовний матеріал краще, ніж вони його промовляли перший раз.</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чисел, величин, мір вартості.</w:t>
            </w:r>
          </w:p>
          <w:p w:rsidR="00AE438B" w:rsidRPr="003F7AA1" w:rsidRDefault="00AE438B" w:rsidP="003F7AA1">
            <w:pPr>
              <w:spacing w:line="240" w:lineRule="auto"/>
              <w:ind w:firstLine="0"/>
              <w:rPr>
                <w:sz w:val="24"/>
                <w:szCs w:val="24"/>
              </w:rPr>
            </w:pPr>
            <w:r w:rsidRPr="003F7AA1">
              <w:rPr>
                <w:i/>
                <w:sz w:val="24"/>
                <w:szCs w:val="24"/>
              </w:rPr>
              <w:lastRenderedPageBreak/>
              <w:t>Навчальний матеріал.</w:t>
            </w:r>
            <w:r w:rsidRPr="003F7AA1">
              <w:rPr>
                <w:sz w:val="24"/>
                <w:szCs w:val="24"/>
              </w:rPr>
              <w:t xml:space="preserve"> Знаки та числові вирази для повторення на порівняння чисел в межах десяти.</w:t>
            </w:r>
          </w:p>
          <w:p w:rsidR="00AE438B" w:rsidRPr="003F7AA1" w:rsidRDefault="00AE438B" w:rsidP="003F7AA1">
            <w:pPr>
              <w:spacing w:line="240" w:lineRule="auto"/>
              <w:ind w:firstLine="0"/>
              <w:rPr>
                <w:sz w:val="24"/>
                <w:szCs w:val="24"/>
              </w:rPr>
            </w:pPr>
            <w:r w:rsidRPr="003F7AA1">
              <w:rPr>
                <w:sz w:val="24"/>
                <w:szCs w:val="24"/>
              </w:rPr>
              <w:t>Терміни для повторення: сантиметр (см.), дециметр (дм.), міліметр (мм.), копійка (коп).</w:t>
            </w:r>
          </w:p>
          <w:p w:rsidR="00AE438B" w:rsidRPr="003F7AA1" w:rsidRDefault="00AE438B" w:rsidP="003F7AA1">
            <w:pPr>
              <w:spacing w:line="240" w:lineRule="auto"/>
              <w:ind w:firstLine="0"/>
              <w:rPr>
                <w:sz w:val="24"/>
                <w:szCs w:val="24"/>
              </w:rPr>
            </w:pPr>
            <w:r w:rsidRPr="003F7AA1">
              <w:rPr>
                <w:sz w:val="24"/>
                <w:szCs w:val="24"/>
              </w:rPr>
              <w:t xml:space="preserve">Еквівалент переведення сантиметрів у дециметри, міліметрів у сантиметри.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рівності і нерівності з числами в межах 20; нерівності та рівності з мірами величини та довжини та вартості з однією чи декількома змінними типу 1 коп. + 2 коп. = З коп. 5 коп. – 3 коп. &gt; 1 коп. тощо.</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графічно зображати вирази з числами, одиницями довжини та </w:t>
            </w:r>
            <w:r w:rsidRPr="003F7AA1">
              <w:rPr>
                <w:sz w:val="24"/>
                <w:szCs w:val="24"/>
              </w:rPr>
              <w:lastRenderedPageBreak/>
              <w:t>вартості для порівняння.</w:t>
            </w:r>
          </w:p>
          <w:p w:rsidR="00AE438B" w:rsidRPr="003F7AA1" w:rsidRDefault="00AE438B" w:rsidP="003F7AA1">
            <w:pPr>
              <w:spacing w:line="240" w:lineRule="auto"/>
              <w:ind w:firstLine="0"/>
              <w:rPr>
                <w:sz w:val="24"/>
                <w:szCs w:val="24"/>
              </w:rPr>
            </w:pPr>
            <w:r w:rsidRPr="003F7AA1">
              <w:rPr>
                <w:sz w:val="24"/>
                <w:szCs w:val="24"/>
              </w:rPr>
              <w:t>Правильно читають їх.</w:t>
            </w:r>
          </w:p>
          <w:p w:rsidR="00AE438B" w:rsidRPr="003F7AA1" w:rsidRDefault="00AE438B" w:rsidP="003F7AA1">
            <w:pPr>
              <w:spacing w:line="240" w:lineRule="auto"/>
              <w:ind w:firstLine="0"/>
              <w:rPr>
                <w:sz w:val="24"/>
                <w:szCs w:val="24"/>
              </w:rPr>
            </w:pPr>
            <w:r w:rsidRPr="003F7AA1">
              <w:rPr>
                <w:sz w:val="24"/>
                <w:szCs w:val="24"/>
              </w:rPr>
              <w:t xml:space="preserve">Правильно розташовують на стороні зошита вирази на порівняння. </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величин в інші та алгоритм переведення складених одиниць величин в інші. Правильно порівнюють числа, одиниці довжини вартості. Самостійно правильно розв’язують вирази на порівняння і вміють складати їх.</w:t>
            </w:r>
          </w:p>
          <w:p w:rsidR="00AE438B" w:rsidRPr="003F7AA1" w:rsidRDefault="00AE438B" w:rsidP="003F7AA1">
            <w:pPr>
              <w:spacing w:line="240" w:lineRule="auto"/>
              <w:ind w:firstLine="0"/>
              <w:rPr>
                <w:sz w:val="24"/>
                <w:szCs w:val="24"/>
              </w:rPr>
            </w:pP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Корекційні вправи, що передують засвоєнню учнями з ПМР цього </w:t>
            </w:r>
            <w:r w:rsidRPr="003F7AA1">
              <w:rPr>
                <w:sz w:val="24"/>
                <w:szCs w:val="24"/>
              </w:rPr>
              <w:lastRenderedPageBreak/>
              <w:t>навчального матеріалу, повинні бути спрямованими на розвиток у дітей просторового праксису. Під час роботи застосовуються вправи для рук, пальців рук, ніг, очей та інших частин тіла. Добираються такі завдання, які вчать дітей виконувати вправи одночасно обома руками, симетрично однаково обома руками і ногам; виконувати серії послідовних рухів.</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color w:val="000000"/>
                <w:sz w:val="24"/>
                <w:szCs w:val="24"/>
                <w:lang w:eastAsia="uk-UA"/>
              </w:rPr>
              <w:t>Терміни, що позначають геометричні фігури і їх назви.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Терміни для повторення: коло, квадрат, трикутник, кут, сторона.</w:t>
            </w:r>
          </w:p>
          <w:p w:rsidR="00AE438B" w:rsidRPr="003F7AA1" w:rsidRDefault="00AE438B" w:rsidP="003F7AA1">
            <w:pPr>
              <w:spacing w:line="240" w:lineRule="auto"/>
              <w:ind w:firstLine="0"/>
              <w:rPr>
                <w:sz w:val="24"/>
                <w:szCs w:val="24"/>
              </w:rPr>
            </w:pPr>
            <w:r w:rsidRPr="003F7AA1">
              <w:rPr>
                <w:sz w:val="24"/>
                <w:szCs w:val="24"/>
              </w:rPr>
              <w:t>Нові терміни, круг, овал, прямокутник, багатокутник.</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Вміють правильно їх вимовляти, вживати відповідно до описуваної ситуації, будувати прості речення з цими словами. Описують геометричні фігури. Правильно характеризують предмети, подібні за формою до вивчених фігур.</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t>Для корекційної роботи використовуємо артикуляційні вправи (з розвитку кінестетичного та кінетичного праксису органів артикуляції) і завдання для розвитку фонематичних процесів (сприймання, диференціацій, уявлень) з використанням того мовного матеріалу, який розглядається на уроці. Крім цього, під час вивчення нових термінів, фраз, речень рекомендовано на уроці їх повторювати, вимагаючи якомога чіткішого їх артикулювання (в залежності від індивідуальних можливостей кожного окремого учня).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Геометричні фігури.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Геометричні фігури, що відповідають визначеним термінам.</w:t>
            </w:r>
          </w:p>
          <w:p w:rsidR="00AE438B" w:rsidRPr="003F7AA1" w:rsidRDefault="00AE438B" w:rsidP="003F7AA1">
            <w:pPr>
              <w:spacing w:line="240" w:lineRule="auto"/>
              <w:ind w:firstLine="0"/>
              <w:rPr>
                <w:sz w:val="24"/>
                <w:szCs w:val="24"/>
              </w:rPr>
            </w:pPr>
            <w:r w:rsidRPr="003F7AA1">
              <w:rPr>
                <w:sz w:val="24"/>
                <w:szCs w:val="24"/>
              </w:rPr>
              <w:t xml:space="preserve">Правила користування лінійкою та олівцем з метою </w:t>
            </w:r>
            <w:r w:rsidRPr="003F7AA1">
              <w:rPr>
                <w:sz w:val="24"/>
                <w:szCs w:val="24"/>
              </w:rPr>
              <w:lastRenderedPageBreak/>
              <w:t>креслення геометричних фігур.</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Розпізнають геометричні фігури. Співвідносять їх графічне зображення з відповідною назвою. Вміють самостійно зображати їх олівцем у зошиті з допомогою лінійки та обводити за трафаретом. </w:t>
            </w:r>
            <w:r w:rsidRPr="003F7AA1">
              <w:rPr>
                <w:sz w:val="24"/>
                <w:szCs w:val="24"/>
              </w:rPr>
              <w:lastRenderedPageBreak/>
              <w:t>Самостійно складають фігури з паличок та інших матеріалів.</w:t>
            </w:r>
          </w:p>
        </w:tc>
        <w:tc>
          <w:tcPr>
            <w:tcW w:w="3191" w:type="dxa"/>
          </w:tcPr>
          <w:p w:rsidR="00AE438B" w:rsidRPr="003F7AA1" w:rsidRDefault="00AE438B" w:rsidP="003F7AA1">
            <w:pPr>
              <w:spacing w:line="240" w:lineRule="auto"/>
              <w:ind w:firstLine="0"/>
              <w:rPr>
                <w:color w:val="000000"/>
                <w:sz w:val="24"/>
                <w:szCs w:val="24"/>
                <w:lang w:eastAsia="uk-UA"/>
              </w:rPr>
            </w:pPr>
            <w:r w:rsidRPr="003F7AA1">
              <w:rPr>
                <w:color w:val="000000"/>
                <w:sz w:val="24"/>
                <w:szCs w:val="24"/>
                <w:lang w:eastAsia="uk-UA"/>
              </w:rPr>
              <w:lastRenderedPageBreak/>
              <w:t xml:space="preserve">Корекційні вправи, що передують засвоєнню учнями з ПМР цього навчального матеріалу, повинні бути спрямованими на розвиток у дітей просторового орієнтування. Продовжується робота по </w:t>
            </w:r>
            <w:r w:rsidRPr="003F7AA1">
              <w:rPr>
                <w:color w:val="000000"/>
                <w:sz w:val="24"/>
                <w:szCs w:val="24"/>
                <w:lang w:eastAsia="uk-UA"/>
              </w:rPr>
              <w:lastRenderedPageBreak/>
              <w:t xml:space="preserve">удосконаленню сукцесивних синтезів. Під час роботи застосовуються серії рухів рук, пальців рук, ніг та інших частин тіла. Добираються завдання, які вчать дітей виконувати почергово та одночасно рухи правою і лівою руками та іншими частинами тіла. </w:t>
            </w:r>
          </w:p>
          <w:p w:rsidR="00AE438B" w:rsidRPr="003F7AA1" w:rsidRDefault="00AE438B" w:rsidP="003F7AA1">
            <w:pPr>
              <w:spacing w:line="240" w:lineRule="auto"/>
              <w:ind w:firstLine="0"/>
              <w:rPr>
                <w:sz w:val="24"/>
                <w:szCs w:val="24"/>
              </w:rPr>
            </w:pPr>
            <w:r w:rsidRPr="003F7AA1">
              <w:rPr>
                <w:color w:val="000000"/>
                <w:sz w:val="24"/>
                <w:szCs w:val="24"/>
                <w:lang w:eastAsia="uk-UA"/>
              </w:rPr>
              <w:t>З метою удосконалення орієнтації на сторінці зошиту необхідно використовувати графічні диктанти.</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Порівняння геометричних фігур.</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Вимірювання і порівняння сторін геометричних фігур. Порівняння геометричних фігур за формою, кількістю кутів, кількістю сторін. Конструювання і перебудова одних фігур у інші.</w:t>
            </w:r>
          </w:p>
        </w:tc>
        <w:tc>
          <w:tcPr>
            <w:tcW w:w="3190" w:type="dxa"/>
          </w:tcPr>
          <w:p w:rsidR="00AE438B" w:rsidRPr="003F7AA1" w:rsidRDefault="00AE438B" w:rsidP="003F7AA1">
            <w:pPr>
              <w:spacing w:line="240" w:lineRule="auto"/>
              <w:ind w:firstLine="0"/>
              <w:rPr>
                <w:sz w:val="24"/>
                <w:szCs w:val="24"/>
              </w:rPr>
            </w:pPr>
            <w:r w:rsidRPr="003F7AA1">
              <w:rPr>
                <w:sz w:val="24"/>
                <w:szCs w:val="24"/>
              </w:rPr>
              <w:t>Порівнюють геометричні фігури за фігур за формою, кількістю кутів, кількістю сторін, за довжиною. Вміють будувати фігури і утворювати з кола – овал, з прямокутника – квадрат, з квадрата або прямокутника – два трикутники тощо.</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Корекційні вправи, що передують засвоєнню цього навчального матеріалу, повинні бути спрямовані на розвиток у дітей просторового праксису. Під час роботи застосовуються динамічні та статичні рухи ніг та рук, кистей та пальців рук, виконуючи завдання за зразком, а також словесною інструкцією педагога. Рекомендується використання як синхронних так і асинхронних рухів. </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 xml:space="preserve">Підрозділ: </w:t>
            </w:r>
            <w:r w:rsidRPr="003F7AA1">
              <w:rPr>
                <w:b/>
                <w:i/>
                <w:sz w:val="24"/>
                <w:szCs w:val="24"/>
              </w:rPr>
              <w:t>Арифметичні задачі.</w:t>
            </w:r>
            <w:r w:rsidRPr="003F7AA1">
              <w:rPr>
                <w:b/>
                <w:sz w:val="24"/>
                <w:szCs w:val="24"/>
              </w:rPr>
              <w:t xml:space="preserve">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Повторення арифметичних задач на порівняння. Нові арифметичні задачі на різницеве порівняння.</w:t>
            </w:r>
          </w:p>
          <w:p w:rsidR="00AE438B" w:rsidRPr="003F7AA1" w:rsidRDefault="00AE438B" w:rsidP="003F7AA1">
            <w:pPr>
              <w:spacing w:line="240" w:lineRule="auto"/>
              <w:ind w:firstLine="0"/>
              <w:rPr>
                <w:sz w:val="24"/>
                <w:szCs w:val="24"/>
              </w:rPr>
            </w:pPr>
            <w:r w:rsidRPr="003F7AA1">
              <w:rPr>
                <w:sz w:val="24"/>
                <w:szCs w:val="24"/>
              </w:rPr>
              <w:t>Опорні фрази, що визначають алгоритм розв’язування задач, на скільки більше, на скільки менше.</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розв’язування їх. Самостійно розв'язують задачі, якщо їх текст поданий у вигляді малюнка чи схеми або декілька разів прочитаний вчителем.</w:t>
            </w:r>
          </w:p>
          <w:p w:rsidR="00AE438B" w:rsidRPr="003F7AA1" w:rsidRDefault="00AE438B" w:rsidP="003F7AA1">
            <w:pPr>
              <w:spacing w:line="240" w:lineRule="auto"/>
              <w:ind w:firstLine="0"/>
              <w:rPr>
                <w:sz w:val="24"/>
                <w:szCs w:val="24"/>
              </w:rPr>
            </w:pPr>
            <w:r w:rsidRPr="003F7AA1">
              <w:rPr>
                <w:sz w:val="24"/>
                <w:szCs w:val="24"/>
              </w:rPr>
              <w:lastRenderedPageBreak/>
              <w:t xml:space="preserve">За малюнком чи схемою складають </w:t>
            </w:r>
            <w:r w:rsidRPr="003F7AA1">
              <w:rPr>
                <w:color w:val="000000"/>
                <w:sz w:val="24"/>
                <w:szCs w:val="24"/>
                <w:lang w:eastAsia="uk-UA"/>
              </w:rPr>
              <w:t>тексти задач.</w:t>
            </w:r>
          </w:p>
        </w:tc>
        <w:tc>
          <w:tcPr>
            <w:tcW w:w="3191" w:type="dxa"/>
          </w:tcPr>
          <w:p w:rsidR="00AE438B" w:rsidRPr="003F7AA1" w:rsidRDefault="00AE438B" w:rsidP="003F7AA1">
            <w:pPr>
              <w:spacing w:line="240" w:lineRule="auto"/>
              <w:ind w:firstLine="0"/>
              <w:rPr>
                <w:sz w:val="24"/>
                <w:szCs w:val="24"/>
              </w:rPr>
            </w:pPr>
            <w:r w:rsidRPr="003F7AA1">
              <w:rPr>
                <w:color w:val="000000"/>
                <w:sz w:val="24"/>
                <w:szCs w:val="24"/>
                <w:lang w:eastAsia="uk-UA"/>
              </w:rPr>
              <w:lastRenderedPageBreak/>
              <w:t xml:space="preserve">Для корекційної роботи використовуємо артикуляційні вправи (з розвитку кінестетичного та кінетичного праксису органів артикуляції) і завдання для розвитку фонематичних процесів (сприймання, диференціацій, уявлень) з використанням того мовного матеріалу, який розглядається на уроці. Крім цього, під час вивчення нових термінів, фраз, речень рекомендовано на уроці їх повторювати, вимагаючи якомога чіткішого їх артикулювання (в залежності від індивідуальних </w:t>
            </w:r>
            <w:r w:rsidRPr="003F7AA1">
              <w:rPr>
                <w:color w:val="000000"/>
                <w:sz w:val="24"/>
                <w:szCs w:val="24"/>
                <w:lang w:eastAsia="uk-UA"/>
              </w:rPr>
              <w:lastRenderedPageBreak/>
              <w:t>можливостей кожного окремого учня).</w:t>
            </w:r>
          </w:p>
        </w:tc>
      </w:tr>
    </w:tbl>
    <w:p w:rsidR="00AE438B" w:rsidRPr="00AC7199" w:rsidRDefault="00AE438B" w:rsidP="0038220E">
      <w:pPr>
        <w:spacing w:line="240" w:lineRule="auto"/>
        <w:rPr>
          <w:sz w:val="24"/>
          <w:szCs w:val="24"/>
        </w:rPr>
      </w:pPr>
    </w:p>
    <w:p w:rsidR="00AE438B" w:rsidRPr="00AC7199" w:rsidRDefault="00AE438B" w:rsidP="004272CD">
      <w:pPr>
        <w:spacing w:line="240" w:lineRule="auto"/>
        <w:jc w:val="center"/>
        <w:rPr>
          <w:sz w:val="24"/>
          <w:szCs w:val="24"/>
        </w:rPr>
      </w:pPr>
      <w:r w:rsidRPr="00AC7199">
        <w:rPr>
          <w:sz w:val="24"/>
          <w:szCs w:val="24"/>
        </w:rPr>
        <w:t>2 клас</w:t>
      </w:r>
    </w:p>
    <w:p w:rsidR="00AE438B" w:rsidRPr="00AC7199" w:rsidRDefault="00AE438B" w:rsidP="004272CD">
      <w:pPr>
        <w:spacing w:line="240" w:lineRule="auto"/>
        <w:jc w:val="center"/>
        <w:rPr>
          <w:sz w:val="24"/>
          <w:szCs w:val="24"/>
        </w:rPr>
      </w:pPr>
      <w:r w:rsidRPr="00AC7199">
        <w:rPr>
          <w:sz w:val="24"/>
          <w:szCs w:val="24"/>
        </w:rPr>
        <w:t>1</w:t>
      </w:r>
      <w:r w:rsidRPr="00233B01">
        <w:rPr>
          <w:sz w:val="24"/>
          <w:szCs w:val="24"/>
          <w:lang w:val="ru-RU"/>
        </w:rPr>
        <w:t>40</w:t>
      </w:r>
      <w:r w:rsidRPr="00AC7199">
        <w:rPr>
          <w:sz w:val="24"/>
          <w:szCs w:val="24"/>
        </w:rPr>
        <w:t xml:space="preserve"> годин (4 години на тиждень)</w:t>
      </w:r>
    </w:p>
    <w:p w:rsidR="00AE438B" w:rsidRPr="00AC7199" w:rsidRDefault="00AE438B" w:rsidP="004272CD">
      <w:pPr>
        <w:spacing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sz w:val="24"/>
                <w:szCs w:val="24"/>
              </w:rPr>
              <w:t>Зміст навчального матеріалу</w:t>
            </w:r>
          </w:p>
        </w:tc>
        <w:tc>
          <w:tcPr>
            <w:tcW w:w="3190" w:type="dxa"/>
          </w:tcPr>
          <w:p w:rsidR="00AE438B" w:rsidRPr="003F7AA1" w:rsidRDefault="00AE438B" w:rsidP="003F7AA1">
            <w:pPr>
              <w:spacing w:line="240" w:lineRule="auto"/>
              <w:ind w:firstLine="0"/>
              <w:rPr>
                <w:sz w:val="24"/>
                <w:szCs w:val="24"/>
              </w:rPr>
            </w:pPr>
            <w:r w:rsidRPr="003F7AA1">
              <w:rPr>
                <w:sz w:val="24"/>
                <w:szCs w:val="24"/>
              </w:rPr>
              <w:t>Навчальні досягнення учнів</w:t>
            </w:r>
          </w:p>
        </w:tc>
        <w:tc>
          <w:tcPr>
            <w:tcW w:w="3191" w:type="dxa"/>
          </w:tcPr>
          <w:p w:rsidR="00AE438B" w:rsidRPr="003F7AA1" w:rsidRDefault="00AE438B" w:rsidP="003F7AA1">
            <w:pPr>
              <w:spacing w:line="240" w:lineRule="auto"/>
              <w:ind w:firstLine="0"/>
              <w:rPr>
                <w:sz w:val="24"/>
                <w:szCs w:val="24"/>
              </w:rPr>
            </w:pPr>
            <w:r w:rsidRPr="003F7AA1">
              <w:rPr>
                <w:sz w:val="24"/>
                <w:szCs w:val="24"/>
              </w:rPr>
              <w:t>Спрямованість корекційно-розвиткової роботи та очікувані результати</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rStyle w:val="a6"/>
                <w:rFonts w:eastAsia="Calibri"/>
                <w:b/>
                <w:i w:val="0"/>
                <w:sz w:val="24"/>
                <w:szCs w:val="24"/>
              </w:rPr>
              <w:t>Розділ.</w:t>
            </w:r>
            <w:r w:rsidRPr="003F7AA1">
              <w:rPr>
                <w:rStyle w:val="3"/>
                <w:rFonts w:eastAsia="Calibri"/>
                <w:b/>
                <w:i/>
                <w:sz w:val="24"/>
                <w:szCs w:val="24"/>
              </w:rPr>
              <w:t xml:space="preserve"> </w:t>
            </w:r>
            <w:r w:rsidRPr="003F7AA1">
              <w:rPr>
                <w:rStyle w:val="3"/>
                <w:rFonts w:eastAsia="Calibri"/>
                <w:b/>
                <w:sz w:val="24"/>
                <w:szCs w:val="24"/>
              </w:rPr>
              <w:t>Склад числа</w:t>
            </w:r>
            <w:r w:rsidRPr="003F7AA1">
              <w:rPr>
                <w:rStyle w:val="3"/>
                <w:rFonts w:eastAsia="Calibri"/>
                <w:sz w:val="24"/>
                <w:szCs w:val="24"/>
              </w:rPr>
              <w:t xml:space="preserve"> (</w:t>
            </w:r>
            <w:r w:rsidRPr="003F7AA1">
              <w:rPr>
                <w:rStyle w:val="3"/>
                <w:rFonts w:eastAsia="Calibri"/>
                <w:sz w:val="24"/>
                <w:szCs w:val="24"/>
                <w:lang w:val="en-US"/>
              </w:rPr>
              <w:t>34 </w:t>
            </w:r>
            <w:r w:rsidRPr="003F7AA1">
              <w:rPr>
                <w:rStyle w:val="3"/>
                <w:rFonts w:eastAsia="Calibri"/>
                <w:sz w:val="24"/>
                <w:szCs w:val="24"/>
              </w:rPr>
              <w:t>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разів прочитаний вчителем.</w:t>
            </w:r>
          </w:p>
          <w:p w:rsidR="00AE438B" w:rsidRPr="003F7AA1" w:rsidRDefault="00AE438B" w:rsidP="003F7AA1">
            <w:pPr>
              <w:spacing w:line="240" w:lineRule="auto"/>
              <w:ind w:firstLine="0"/>
              <w:rPr>
                <w:sz w:val="24"/>
                <w:szCs w:val="24"/>
              </w:rPr>
            </w:pPr>
            <w:r w:rsidRPr="003F7AA1">
              <w:rPr>
                <w:sz w:val="24"/>
                <w:szCs w:val="24"/>
              </w:rPr>
              <w:t>Самостійно складають скорочений запис умови задачі, її розв’язок і коротку відповідь. За малюнком чи схемою складають тексти арифметичних задач.</w:t>
            </w:r>
          </w:p>
          <w:p w:rsidR="00AE438B" w:rsidRPr="003F7AA1" w:rsidRDefault="00AE438B" w:rsidP="003F7AA1">
            <w:pPr>
              <w:spacing w:line="240" w:lineRule="auto"/>
              <w:ind w:firstLine="0"/>
              <w:rPr>
                <w:sz w:val="24"/>
                <w:szCs w:val="24"/>
              </w:rPr>
            </w:pPr>
            <w:r w:rsidRPr="003F7AA1">
              <w:rPr>
                <w:sz w:val="24"/>
                <w:szCs w:val="24"/>
              </w:rPr>
              <w:t>Вміють додавати та віднімати числа в межах двадцяти шляхом поділу на складові без переходу через розряд. Правильно читають арифметичні вирази і розуміють їх зміст.</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у дітей функцій продовжуємо використовувати завдання для розвитку просторового праксису. Діти вчаться виконувати складніші, несиметричні рухи одночасно обома руками.</w:t>
            </w:r>
          </w:p>
          <w:p w:rsidR="00AE438B" w:rsidRPr="003F7AA1" w:rsidRDefault="00AE438B" w:rsidP="003F7AA1">
            <w:pPr>
              <w:spacing w:line="240" w:lineRule="auto"/>
              <w:ind w:firstLine="0"/>
              <w:rPr>
                <w:sz w:val="24"/>
                <w:szCs w:val="24"/>
              </w:rPr>
            </w:pPr>
            <w:r w:rsidRPr="003F7AA1">
              <w:rPr>
                <w:sz w:val="24"/>
                <w:szCs w:val="24"/>
              </w:rPr>
              <w:t>З метою точнішого сприймання дітьми нового вербального матеріалу рекомендовано продовжувати використовувати повторне мовлення.</w:t>
            </w:r>
          </w:p>
          <w:p w:rsidR="00AE438B" w:rsidRPr="003F7AA1" w:rsidRDefault="00AE438B" w:rsidP="003F7AA1">
            <w:pPr>
              <w:spacing w:line="240" w:lineRule="auto"/>
              <w:ind w:firstLine="0"/>
              <w:rPr>
                <w:sz w:val="24"/>
                <w:szCs w:val="24"/>
              </w:rPr>
            </w:pPr>
            <w:r w:rsidRPr="003F7AA1">
              <w:rPr>
                <w:sz w:val="24"/>
                <w:szCs w:val="24"/>
              </w:rPr>
              <w:t>З метою підготовки дітей до засвоєння складніших математичних понять, формування у дітей вміння узагальнювати наочно-образний та вербальний матеріал, виконувати складніші математичні операції, необхідно спрямувати корекційну роботу на розвиток у дітей таких операцій мислення, як аналіз, синтез, зіставлення, порівняння, узагальнення, класифікація. Робота над розвитком у дітей операцій мислення повинна здійснюватися за умови використання малюнків із кольоровими і схематичними зображеннями предметів, схем і різних геометричних форм.</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Підрозділ:</w:t>
            </w:r>
            <w:r w:rsidRPr="003F7AA1">
              <w:rPr>
                <w:sz w:val="24"/>
                <w:szCs w:val="24"/>
              </w:rPr>
              <w:t xml:space="preserve"> </w:t>
            </w:r>
            <w:r w:rsidRPr="003F7AA1">
              <w:rPr>
                <w:b/>
                <w:i/>
                <w:sz w:val="24"/>
                <w:szCs w:val="24"/>
              </w:rPr>
              <w:t>Склад числа.</w:t>
            </w:r>
          </w:p>
          <w:p w:rsidR="00AE438B" w:rsidRPr="003F7AA1" w:rsidRDefault="00AE438B" w:rsidP="003F7AA1">
            <w:pPr>
              <w:spacing w:line="240" w:lineRule="auto"/>
              <w:ind w:firstLine="0"/>
              <w:rPr>
                <w:i/>
                <w:sz w:val="24"/>
                <w:szCs w:val="24"/>
              </w:rPr>
            </w:pPr>
            <w:r w:rsidRPr="003F7AA1">
              <w:rPr>
                <w:i/>
                <w:sz w:val="24"/>
                <w:szCs w:val="24"/>
              </w:rPr>
              <w:t xml:space="preserve">Навчальний матеріал для </w:t>
            </w:r>
            <w:r w:rsidRPr="003F7AA1">
              <w:rPr>
                <w:i/>
                <w:sz w:val="24"/>
                <w:szCs w:val="24"/>
              </w:rPr>
              <w:lastRenderedPageBreak/>
              <w:t>повторення:</w:t>
            </w:r>
          </w:p>
          <w:p w:rsidR="00AE438B" w:rsidRPr="003F7AA1" w:rsidRDefault="00AE438B" w:rsidP="003F7AA1">
            <w:pPr>
              <w:spacing w:line="240" w:lineRule="auto"/>
              <w:ind w:firstLine="0"/>
              <w:rPr>
                <w:sz w:val="24"/>
                <w:szCs w:val="24"/>
              </w:rPr>
            </w:pPr>
            <w:r w:rsidRPr="003F7AA1">
              <w:rPr>
                <w:sz w:val="24"/>
                <w:szCs w:val="24"/>
              </w:rPr>
              <w:t>Числа від одного до десяти. Операція поділу чисел від одного до десяти на складові.</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Поділ на складові чисел від одинадцяти до двадцяти.</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Розуміють і вміють виконувати операцію поділу </w:t>
            </w:r>
            <w:r w:rsidRPr="003F7AA1">
              <w:rPr>
                <w:sz w:val="24"/>
                <w:szCs w:val="24"/>
              </w:rPr>
              <w:lastRenderedPageBreak/>
              <w:t>чисел на дві і три складові в межах десяти.</w:t>
            </w:r>
          </w:p>
          <w:p w:rsidR="00AE438B" w:rsidRPr="003F7AA1" w:rsidRDefault="00AE438B" w:rsidP="003F7AA1">
            <w:pPr>
              <w:spacing w:line="240" w:lineRule="auto"/>
              <w:ind w:firstLine="0"/>
              <w:rPr>
                <w:sz w:val="24"/>
                <w:szCs w:val="24"/>
              </w:rPr>
            </w:pPr>
            <w:r w:rsidRPr="003F7AA1">
              <w:rPr>
                <w:sz w:val="24"/>
                <w:szCs w:val="24"/>
              </w:rPr>
              <w:t xml:space="preserve">Знають напам’ять таблицю додавання та віднімання чисел в межах десяти. </w:t>
            </w:r>
          </w:p>
          <w:p w:rsidR="00AE438B" w:rsidRPr="003F7AA1" w:rsidRDefault="00AE438B" w:rsidP="003F7AA1">
            <w:pPr>
              <w:spacing w:line="240" w:lineRule="auto"/>
              <w:ind w:firstLine="0"/>
              <w:rPr>
                <w:sz w:val="24"/>
                <w:szCs w:val="24"/>
              </w:rPr>
            </w:pPr>
            <w:r w:rsidRPr="003F7AA1">
              <w:rPr>
                <w:sz w:val="24"/>
                <w:szCs w:val="24"/>
              </w:rPr>
              <w:t>Вміють ділити числа від 11 до 20 на 2 складові типу 11 = 10 + 1.</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w:t>
            </w:r>
            <w:r w:rsidRPr="003F7AA1">
              <w:rPr>
                <w:sz w:val="24"/>
                <w:szCs w:val="24"/>
              </w:rPr>
              <w:lastRenderedPageBreak/>
              <w:t>усвідомлення математичних понять рекомендовано продовжувати використовувати завдання для розвитку просторового праксису. Дітей вчать відтворювати складніші позиції одночасно обома руками.-Також необхідно ввести завдання для розвитку таких операцій мислення, як синтез, аналіз, узагальнення, класифікація.</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Обчислювальні операції.</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Дія додавання в межах двадцяти без переходу через розряд.</w:t>
            </w:r>
          </w:p>
          <w:p w:rsidR="00AE438B" w:rsidRPr="003F7AA1" w:rsidRDefault="00AE438B" w:rsidP="003F7AA1">
            <w:pPr>
              <w:spacing w:line="240" w:lineRule="auto"/>
              <w:ind w:firstLine="0"/>
              <w:rPr>
                <w:sz w:val="24"/>
                <w:szCs w:val="24"/>
              </w:rPr>
            </w:pPr>
            <w:r w:rsidRPr="003F7AA1">
              <w:rPr>
                <w:sz w:val="24"/>
                <w:szCs w:val="24"/>
              </w:rPr>
              <w:t>Дія віднімання в межах двадцяти без переходу через розряд.</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правильно розташовувати на сторінці зошита і записувати приклади на додавання та віднімання.</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приклади з двома і трьома складовими на додавання та віднімання шляхом поділу чисел на складові.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рисувати орнаменти з чергуванням однакових елементів. Завдання 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sz w:val="24"/>
                <w:szCs w:val="24"/>
              </w:rPr>
              <w:t xml:space="preserve"> </w:t>
            </w:r>
            <w:r w:rsidRPr="003F7AA1">
              <w:rPr>
                <w:b/>
                <w:i/>
                <w:sz w:val="24"/>
                <w:szCs w:val="24"/>
              </w:rPr>
              <w:t xml:space="preserve">Читання і називання компонентів і знаків арифметичних дій. </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перший доданок, другий доданок, сума, зменшуване, від’ємник, різниця.</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Правильно читають числові вирази на додавання і віднімання з двома-трьома числовими даними. </w:t>
            </w:r>
          </w:p>
          <w:p w:rsidR="00AE438B" w:rsidRPr="003F7AA1" w:rsidRDefault="00AE438B" w:rsidP="003F7AA1">
            <w:pPr>
              <w:spacing w:line="240" w:lineRule="auto"/>
              <w:ind w:firstLine="0"/>
              <w:rPr>
                <w:sz w:val="24"/>
                <w:szCs w:val="24"/>
              </w:rPr>
            </w:pPr>
            <w:r w:rsidRPr="003F7AA1">
              <w:rPr>
                <w:sz w:val="24"/>
                <w:szCs w:val="24"/>
              </w:rPr>
              <w:t>За описом складають числові вирази.</w:t>
            </w:r>
          </w:p>
        </w:tc>
        <w:tc>
          <w:tcPr>
            <w:tcW w:w="3191" w:type="dxa"/>
          </w:tcPr>
          <w:p w:rsidR="00AE438B" w:rsidRPr="003F7AA1" w:rsidRDefault="00AE438B" w:rsidP="003F7AA1">
            <w:pPr>
              <w:spacing w:line="240" w:lineRule="auto"/>
              <w:ind w:firstLine="0"/>
              <w:rPr>
                <w:sz w:val="24"/>
                <w:szCs w:val="24"/>
              </w:rPr>
            </w:pPr>
            <w:r w:rsidRPr="003F7AA1">
              <w:rPr>
                <w:sz w:val="24"/>
                <w:szCs w:val="24"/>
              </w:rPr>
              <w:t>Використовують прийоми повторного мовлення, голосного читання, що сприяє не лише покращенню у дітей усного мовлення, але і запам’ятовуванню ними окремих слів та фраз.</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Арифметичні задачі.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Арифметичні задачі на знаходження суми та залишку, на збільшення та зменшення на декілька одиниць, на різницеве порівняння.</w:t>
            </w:r>
          </w:p>
          <w:p w:rsidR="00AE438B" w:rsidRPr="003F7AA1" w:rsidRDefault="00AE438B" w:rsidP="003F7AA1">
            <w:pPr>
              <w:spacing w:line="240" w:lineRule="auto"/>
              <w:ind w:firstLine="0"/>
              <w:rPr>
                <w:sz w:val="24"/>
                <w:szCs w:val="24"/>
              </w:rPr>
            </w:pPr>
            <w:r w:rsidRPr="003F7AA1">
              <w:rPr>
                <w:sz w:val="24"/>
                <w:szCs w:val="24"/>
              </w:rPr>
              <w:t xml:space="preserve">Опорні фрази, що визначають алгоритм розв’язування задач: на скільки більше, на скільки </w:t>
            </w:r>
            <w:r w:rsidRPr="003F7AA1">
              <w:rPr>
                <w:sz w:val="24"/>
                <w:szCs w:val="24"/>
              </w:rPr>
              <w:lastRenderedPageBreak/>
              <w:t xml:space="preserve">менше, більше на, менше на, залишилось, стало тощо. </w:t>
            </w:r>
            <w:r w:rsidRPr="003F7AA1">
              <w:rPr>
                <w:i/>
                <w:sz w:val="24"/>
                <w:szCs w:val="24"/>
              </w:rPr>
              <w:t>Новий навчальний матеріал:</w:t>
            </w:r>
            <w:r w:rsidRPr="003F7AA1">
              <w:rPr>
                <w:sz w:val="24"/>
                <w:szCs w:val="24"/>
              </w:rPr>
              <w:t xml:space="preserve"> Арифметичні задачі на знаходження одного з доданків за даними сумою і другим доданком, на знаходження зменшуваного за даними від’ємником</w:t>
            </w:r>
          </w:p>
          <w:p w:rsidR="00AE438B" w:rsidRPr="003F7AA1" w:rsidRDefault="00AE438B" w:rsidP="003F7AA1">
            <w:pPr>
              <w:spacing w:line="240" w:lineRule="auto"/>
              <w:ind w:firstLine="0"/>
              <w:rPr>
                <w:sz w:val="24"/>
                <w:szCs w:val="24"/>
              </w:rPr>
            </w:pPr>
            <w:r w:rsidRPr="003F7AA1">
              <w:rPr>
                <w:sz w:val="24"/>
                <w:szCs w:val="24"/>
              </w:rPr>
              <w:t>і різницею, на знаходження невідомого від’ємника за даними зменшуваним і різницею.</w:t>
            </w:r>
          </w:p>
          <w:p w:rsidR="00AE438B" w:rsidRPr="003F7AA1" w:rsidRDefault="00AE438B" w:rsidP="003F7AA1">
            <w:pPr>
              <w:spacing w:line="240" w:lineRule="auto"/>
              <w:ind w:firstLine="0"/>
              <w:rPr>
                <w:sz w:val="24"/>
                <w:szCs w:val="24"/>
              </w:rPr>
            </w:pPr>
            <w:r w:rsidRPr="003F7AA1">
              <w:rPr>
                <w:sz w:val="24"/>
                <w:szCs w:val="24"/>
              </w:rPr>
              <w:t>Опорні слова, на які необхідно орієнтуватися при розв’язуванні задач: «було», «стало», «решта», «залишилося».</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Розуміють значення опорних слів, що визначають алгоритм розв’язування задач. Сприймають умову задачі у єдності з кінцевим запитанням.</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 xml:space="preserve">Складають скорочений запис умови задачі та </w:t>
            </w:r>
            <w:r w:rsidRPr="003F7AA1">
              <w:rPr>
                <w:sz w:val="24"/>
                <w:szCs w:val="24"/>
              </w:rPr>
              <w:lastRenderedPageBreak/>
              <w:t>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Вміють правильно коротко записати відповідь задачі.</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разів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усвідомлення арифметичних задач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w:t>
            </w:r>
            <w:r w:rsidRPr="003F7AA1">
              <w:rPr>
                <w:sz w:val="24"/>
                <w:szCs w:val="24"/>
              </w:rPr>
              <w:lastRenderedPageBreak/>
              <w:t>деталей предметів, фігур, схем тощо) та за допомогою мовлення. В процесі проведеної корекційної роботи в учнів потрібно сформувати вміння визначати спільне і відмінне у формі зображення та місці розташування окремих елементів на малюнку. Щоб здійснити перенос сформованого у школярів вміння порівнювати і зіставляти, рекомендовано проводити таким же чином роботу з використанням текстів задач.</w:t>
            </w:r>
          </w:p>
          <w:p w:rsidR="00AE438B" w:rsidRPr="003F7AA1" w:rsidRDefault="00AE438B" w:rsidP="003F7AA1">
            <w:pPr>
              <w:spacing w:line="240" w:lineRule="auto"/>
              <w:ind w:firstLine="0"/>
              <w:rPr>
                <w:sz w:val="24"/>
                <w:szCs w:val="24"/>
              </w:rPr>
            </w:pPr>
            <w:r w:rsidRPr="003F7AA1">
              <w:rPr>
                <w:sz w:val="24"/>
                <w:szCs w:val="24"/>
              </w:rPr>
              <w:t>Також слід і в подальшому використовувати прийоми повторного мовлення, кількаразового голосного читання текстів задач, що сприятиме покращенню у дітей не лише усного мовлення, читання, але й запам’ятовування ними окремих слів та фраз.</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Розрядний склад числа</w:t>
            </w:r>
            <w:r w:rsidRPr="003F7AA1">
              <w:rPr>
                <w:sz w:val="24"/>
                <w:szCs w:val="24"/>
              </w:rPr>
              <w:t xml:space="preserve"> (3</w:t>
            </w:r>
            <w:r w:rsidRPr="003F7AA1">
              <w:rPr>
                <w:sz w:val="24"/>
                <w:szCs w:val="24"/>
                <w:lang w:val="ru-RU"/>
              </w:rPr>
              <w:t>8</w:t>
            </w:r>
            <w:r w:rsidRPr="003F7AA1">
              <w:rPr>
                <w:sz w:val="24"/>
                <w:szCs w:val="24"/>
              </w:rPr>
              <w:t xml:space="preserve"> 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Правильно списують і записують під диктовку цифри і чисел від 1 до 100.</w:t>
            </w:r>
          </w:p>
          <w:p w:rsidR="00AE438B" w:rsidRPr="003F7AA1" w:rsidRDefault="00AE438B" w:rsidP="003F7AA1">
            <w:pPr>
              <w:spacing w:line="240" w:lineRule="auto"/>
              <w:ind w:firstLine="0"/>
              <w:rPr>
                <w:sz w:val="24"/>
                <w:szCs w:val="24"/>
              </w:rPr>
            </w:pPr>
            <w:r w:rsidRPr="003F7AA1">
              <w:rPr>
                <w:sz w:val="24"/>
                <w:szCs w:val="24"/>
              </w:rPr>
              <w:t>Розуміють значення поняття «розряд числа».</w:t>
            </w:r>
          </w:p>
          <w:p w:rsidR="00AE438B" w:rsidRPr="003F7AA1" w:rsidRDefault="00AE438B" w:rsidP="003F7AA1">
            <w:pPr>
              <w:spacing w:line="240" w:lineRule="auto"/>
              <w:ind w:firstLine="0"/>
              <w:rPr>
                <w:sz w:val="24"/>
                <w:szCs w:val="24"/>
              </w:rPr>
            </w:pPr>
            <w:r w:rsidRPr="003F7AA1">
              <w:rPr>
                <w:sz w:val="24"/>
                <w:szCs w:val="24"/>
              </w:rPr>
              <w:t xml:space="preserve">Знаходять у двоцифрових числах числа чи цифри, що позначають одиниці, десятки. </w:t>
            </w:r>
          </w:p>
          <w:p w:rsidR="00AE438B" w:rsidRPr="003F7AA1" w:rsidRDefault="00AE438B" w:rsidP="003F7AA1">
            <w:pPr>
              <w:spacing w:line="240" w:lineRule="auto"/>
              <w:ind w:firstLine="0"/>
              <w:rPr>
                <w:sz w:val="24"/>
                <w:szCs w:val="24"/>
              </w:rPr>
            </w:pPr>
            <w:r w:rsidRPr="003F7AA1">
              <w:rPr>
                <w:sz w:val="24"/>
                <w:szCs w:val="24"/>
              </w:rPr>
              <w:t>Знаходять у числі 100 числа чи цифри, що позначають одиниці, десятки, сотні. Порівнюють між собою числа в межах сотні.</w:t>
            </w:r>
          </w:p>
          <w:p w:rsidR="00AE438B" w:rsidRPr="003F7AA1" w:rsidRDefault="00AE438B" w:rsidP="003F7AA1">
            <w:pPr>
              <w:spacing w:line="240" w:lineRule="auto"/>
              <w:ind w:firstLine="0"/>
              <w:rPr>
                <w:sz w:val="24"/>
                <w:szCs w:val="24"/>
              </w:rPr>
            </w:pPr>
            <w:r w:rsidRPr="003F7AA1">
              <w:rPr>
                <w:sz w:val="24"/>
                <w:szCs w:val="24"/>
              </w:rPr>
              <w:t>Вміють рахувати у порядку збільшення чи зменшення чисел на одиницю в межах сотні від будь якого числа.</w:t>
            </w:r>
          </w:p>
          <w:p w:rsidR="00AE438B" w:rsidRPr="003F7AA1" w:rsidRDefault="00AE438B" w:rsidP="003F7AA1">
            <w:pPr>
              <w:spacing w:line="240" w:lineRule="auto"/>
              <w:ind w:firstLine="0"/>
              <w:rPr>
                <w:sz w:val="24"/>
                <w:szCs w:val="24"/>
              </w:rPr>
            </w:pPr>
            <w:r w:rsidRPr="003F7AA1">
              <w:rPr>
                <w:sz w:val="24"/>
                <w:szCs w:val="24"/>
              </w:rPr>
              <w:t xml:space="preserve">Правильно записують ряди чисел в межах 100 у прямому і зворотному порядку. </w:t>
            </w:r>
          </w:p>
          <w:p w:rsidR="00AE438B" w:rsidRPr="003F7AA1" w:rsidRDefault="00AE438B" w:rsidP="003F7AA1">
            <w:pPr>
              <w:spacing w:line="240" w:lineRule="auto"/>
              <w:ind w:firstLine="0"/>
              <w:rPr>
                <w:sz w:val="24"/>
                <w:szCs w:val="24"/>
              </w:rPr>
            </w:pPr>
            <w:r w:rsidRPr="003F7AA1">
              <w:rPr>
                <w:sz w:val="24"/>
                <w:szCs w:val="24"/>
              </w:rPr>
              <w:t xml:space="preserve">Самостійно визначають порядок проведення лічби у </w:t>
            </w:r>
            <w:r w:rsidRPr="003F7AA1">
              <w:rPr>
                <w:sz w:val="24"/>
                <w:szCs w:val="24"/>
              </w:rPr>
              <w:lastRenderedPageBreak/>
              <w:t>числових рядах.</w:t>
            </w:r>
          </w:p>
          <w:p w:rsidR="00AE438B" w:rsidRPr="003F7AA1" w:rsidRDefault="00AE438B" w:rsidP="003F7AA1">
            <w:pPr>
              <w:spacing w:line="240" w:lineRule="auto"/>
              <w:ind w:firstLine="0"/>
              <w:rPr>
                <w:sz w:val="24"/>
                <w:szCs w:val="24"/>
              </w:rPr>
            </w:pPr>
            <w:r w:rsidRPr="003F7AA1">
              <w:rPr>
                <w:sz w:val="24"/>
                <w:szCs w:val="24"/>
              </w:rPr>
              <w:t>Письмово і усно додають та віднімають до двоцифрового числа одноцифрове і двоцифрові круглі числа без переходу через десяток.</w:t>
            </w:r>
          </w:p>
          <w:p w:rsidR="00AE438B" w:rsidRPr="003F7AA1" w:rsidRDefault="00AE438B" w:rsidP="003F7AA1">
            <w:pPr>
              <w:spacing w:line="240" w:lineRule="auto"/>
              <w:ind w:firstLine="0"/>
              <w:rPr>
                <w:sz w:val="24"/>
                <w:szCs w:val="24"/>
              </w:rPr>
            </w:pPr>
            <w:r w:rsidRPr="003F7AA1">
              <w:rPr>
                <w:sz w:val="24"/>
                <w:szCs w:val="24"/>
              </w:rPr>
              <w:t>Письмово додають та віднімають до двоцифрового числа одноцифрове і два двоцифрових числа з переходом через десяток.</w:t>
            </w:r>
          </w:p>
          <w:p w:rsidR="00AE438B" w:rsidRPr="003F7AA1" w:rsidRDefault="00AE438B" w:rsidP="003F7AA1">
            <w:pPr>
              <w:spacing w:line="240" w:lineRule="auto"/>
              <w:ind w:firstLine="0"/>
              <w:rPr>
                <w:sz w:val="24"/>
                <w:szCs w:val="24"/>
              </w:rPr>
            </w:pPr>
            <w:r w:rsidRPr="003F7AA1">
              <w:rPr>
                <w:sz w:val="24"/>
                <w:szCs w:val="24"/>
              </w:rPr>
              <w:t>Самостійно розв’язують арифметичні задачі, числові дані яких включають двоцифрові й одноцифрові числа.</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У дітей сформоване вміння відтворювати за зразком складніші позиції, а також виконувати складніші несиметричні рухи руками.</w:t>
            </w:r>
          </w:p>
          <w:p w:rsidR="00AE438B" w:rsidRPr="003F7AA1" w:rsidRDefault="00AE438B" w:rsidP="003F7AA1">
            <w:pPr>
              <w:spacing w:line="240" w:lineRule="auto"/>
              <w:ind w:firstLine="0"/>
              <w:rPr>
                <w:sz w:val="24"/>
                <w:szCs w:val="24"/>
              </w:rPr>
            </w:pPr>
            <w:r w:rsidRPr="003F7AA1">
              <w:rPr>
                <w:sz w:val="24"/>
                <w:szCs w:val="24"/>
              </w:rPr>
              <w:t xml:space="preserve">Простим і кольоровими олівцями діти малюють за зразком орнаменти із зміною двох - трьох елементів, визначають шлях у нескладних лабіринтах. Шляхом застосування практичних дій та з підказкою вчителя, яка надається у вигляді бесіди за змістом малюнків, діти аналізують, зіставляють і порівнюють малюнки, які містять 3-4 подібних (відмінних) елементи одного типу (тільки місце розташування чи лише форму зображення тощо). </w:t>
            </w:r>
          </w:p>
          <w:p w:rsidR="00AE438B" w:rsidRPr="003F7AA1" w:rsidRDefault="00AE438B" w:rsidP="003F7AA1">
            <w:pPr>
              <w:spacing w:line="240" w:lineRule="auto"/>
              <w:ind w:firstLine="0"/>
              <w:rPr>
                <w:sz w:val="24"/>
                <w:szCs w:val="24"/>
              </w:rPr>
            </w:pPr>
            <w:r w:rsidRPr="003F7AA1">
              <w:rPr>
                <w:sz w:val="24"/>
                <w:szCs w:val="24"/>
              </w:rPr>
              <w:t xml:space="preserve">Правильно повторюють за </w:t>
            </w:r>
            <w:r w:rsidRPr="003F7AA1">
              <w:rPr>
                <w:sz w:val="24"/>
                <w:szCs w:val="24"/>
              </w:rPr>
              <w:lastRenderedPageBreak/>
              <w:t>вчителем математичні терміни і фрази. Правильно читають математичні символи, вирази, тексти арифметичних задач.</w:t>
            </w:r>
          </w:p>
          <w:p w:rsidR="00AE438B" w:rsidRPr="003F7AA1" w:rsidRDefault="00AE438B" w:rsidP="003F7AA1">
            <w:pPr>
              <w:spacing w:line="240" w:lineRule="auto"/>
              <w:ind w:firstLine="0"/>
              <w:rPr>
                <w:sz w:val="24"/>
                <w:szCs w:val="24"/>
              </w:rPr>
            </w:pP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Кількісний і розрядний склад числа.</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Числа від 1 до 20.</w:t>
            </w:r>
          </w:p>
          <w:p w:rsidR="00AE438B" w:rsidRPr="003F7AA1" w:rsidRDefault="00AE438B" w:rsidP="003F7AA1">
            <w:pPr>
              <w:spacing w:line="240" w:lineRule="auto"/>
              <w:ind w:firstLine="0"/>
              <w:rPr>
                <w:sz w:val="24"/>
                <w:szCs w:val="24"/>
              </w:rPr>
            </w:pPr>
            <w:r w:rsidRPr="003F7AA1">
              <w:rPr>
                <w:sz w:val="24"/>
                <w:szCs w:val="24"/>
              </w:rPr>
              <w:t>Таблиці додавання і віднімання.</w:t>
            </w:r>
          </w:p>
          <w:p w:rsidR="00AE438B" w:rsidRPr="003F7AA1" w:rsidRDefault="00AE438B" w:rsidP="003F7AA1">
            <w:pPr>
              <w:spacing w:line="240" w:lineRule="auto"/>
              <w:ind w:firstLine="0"/>
              <w:rPr>
                <w:sz w:val="24"/>
                <w:szCs w:val="24"/>
              </w:rPr>
            </w:pPr>
            <w:r w:rsidRPr="003F7AA1">
              <w:rPr>
                <w:sz w:val="24"/>
                <w:szCs w:val="24"/>
              </w:rPr>
              <w:t>Терміни і поняття для повторення: «кількісний склад числа», «одиниці», «десятки». Операція поділу чисел на складові.</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Числа від 21 до 100.</w:t>
            </w:r>
          </w:p>
          <w:p w:rsidR="00AE438B" w:rsidRPr="003F7AA1" w:rsidRDefault="00AE438B" w:rsidP="003F7AA1">
            <w:pPr>
              <w:spacing w:line="240" w:lineRule="auto"/>
              <w:ind w:firstLine="0"/>
              <w:rPr>
                <w:sz w:val="24"/>
                <w:szCs w:val="24"/>
              </w:rPr>
            </w:pPr>
            <w:r w:rsidRPr="003F7AA1">
              <w:rPr>
                <w:sz w:val="24"/>
                <w:szCs w:val="24"/>
              </w:rPr>
              <w:t>Терміни і поняття: «розрядний склад числа», сотні».</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поняття «розрядний склад числа» і «кількісний склад числа». Розуміють їх смисл.</w:t>
            </w:r>
          </w:p>
          <w:p w:rsidR="00AE438B" w:rsidRPr="003F7AA1" w:rsidRDefault="00AE438B" w:rsidP="003F7AA1">
            <w:pPr>
              <w:spacing w:line="240" w:lineRule="auto"/>
              <w:ind w:firstLine="0"/>
              <w:rPr>
                <w:sz w:val="24"/>
                <w:szCs w:val="24"/>
              </w:rPr>
            </w:pPr>
            <w:r w:rsidRPr="003F7AA1">
              <w:rPr>
                <w:sz w:val="24"/>
                <w:szCs w:val="24"/>
              </w:rPr>
              <w:t>Знаходять у двоцифровому числі цифри, що позначають одиниці і десятки.</w:t>
            </w:r>
          </w:p>
          <w:p w:rsidR="00AE438B" w:rsidRPr="003F7AA1" w:rsidRDefault="00AE438B" w:rsidP="003F7AA1">
            <w:pPr>
              <w:spacing w:line="240" w:lineRule="auto"/>
              <w:ind w:firstLine="0"/>
              <w:rPr>
                <w:sz w:val="24"/>
                <w:szCs w:val="24"/>
              </w:rPr>
            </w:pPr>
            <w:r w:rsidRPr="003F7AA1">
              <w:rPr>
                <w:sz w:val="24"/>
                <w:szCs w:val="24"/>
              </w:rPr>
              <w:t>Знаходять у числі 100 цифри, що позначають одиниці, десятки, сотні.</w:t>
            </w:r>
          </w:p>
          <w:p w:rsidR="00AE438B" w:rsidRPr="003F7AA1" w:rsidRDefault="00AE438B" w:rsidP="003F7AA1">
            <w:pPr>
              <w:spacing w:line="240" w:lineRule="auto"/>
              <w:ind w:firstLine="0"/>
              <w:rPr>
                <w:sz w:val="24"/>
                <w:szCs w:val="24"/>
              </w:rPr>
            </w:pPr>
            <w:r w:rsidRPr="003F7AA1">
              <w:rPr>
                <w:sz w:val="24"/>
                <w:szCs w:val="24"/>
              </w:rPr>
              <w:t>Порівнюють між собою числа в межах сотні, знаходять сусідів чисел в межах сотні.</w:t>
            </w:r>
          </w:p>
          <w:p w:rsidR="00AE438B" w:rsidRPr="003F7AA1" w:rsidRDefault="00AE438B" w:rsidP="003F7AA1">
            <w:pPr>
              <w:spacing w:line="240" w:lineRule="auto"/>
              <w:ind w:firstLine="0"/>
              <w:rPr>
                <w:sz w:val="24"/>
                <w:szCs w:val="24"/>
              </w:rPr>
            </w:pPr>
            <w:r w:rsidRPr="003F7AA1">
              <w:rPr>
                <w:sz w:val="24"/>
                <w:szCs w:val="24"/>
              </w:rPr>
              <w:t>Розкладають одноцифрові і двоцифрові числа в межах сотні на дві чи три складові.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просторового праксису. Дітей вчать відтворювати складніші позиції одночасно обома руками. Також необхідно ввести завдання для розвитку таких операцій мислення, як синтез, аналіз, узагальнення, класифікація.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b/>
                <w:i/>
                <w:sz w:val="24"/>
                <w:szCs w:val="24"/>
              </w:rPr>
              <w:t xml:space="preserve"> Поелементна лічба.</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Ряд чисел від одного до сотні.</w:t>
            </w:r>
          </w:p>
        </w:tc>
        <w:tc>
          <w:tcPr>
            <w:tcW w:w="3190" w:type="dxa"/>
          </w:tcPr>
          <w:p w:rsidR="00AE438B" w:rsidRPr="003F7AA1" w:rsidRDefault="00AE438B" w:rsidP="003F7AA1">
            <w:pPr>
              <w:spacing w:line="240" w:lineRule="auto"/>
              <w:ind w:firstLine="0"/>
              <w:rPr>
                <w:sz w:val="24"/>
                <w:szCs w:val="24"/>
              </w:rPr>
            </w:pPr>
            <w:r w:rsidRPr="003F7AA1">
              <w:rPr>
                <w:sz w:val="24"/>
                <w:szCs w:val="24"/>
              </w:rPr>
              <w:t>Рахують у порядку збільшення і зменшення на одиницю в межах сотні від будь-якого числа.</w:t>
            </w:r>
          </w:p>
          <w:p w:rsidR="00AE438B" w:rsidRPr="003F7AA1" w:rsidRDefault="00AE438B" w:rsidP="003F7AA1">
            <w:pPr>
              <w:spacing w:line="240" w:lineRule="auto"/>
              <w:ind w:firstLine="0"/>
              <w:rPr>
                <w:sz w:val="24"/>
                <w:szCs w:val="24"/>
              </w:rPr>
            </w:pPr>
            <w:r w:rsidRPr="003F7AA1">
              <w:rPr>
                <w:sz w:val="24"/>
                <w:szCs w:val="24"/>
              </w:rPr>
              <w:t xml:space="preserve">Правильно записують ряди чисел в межах 100 у порядку зростання і спадання. </w:t>
            </w:r>
          </w:p>
          <w:p w:rsidR="00AE438B" w:rsidRPr="003F7AA1" w:rsidRDefault="00AE438B" w:rsidP="003F7AA1">
            <w:pPr>
              <w:spacing w:line="240" w:lineRule="auto"/>
              <w:ind w:firstLine="0"/>
              <w:rPr>
                <w:sz w:val="24"/>
                <w:szCs w:val="24"/>
              </w:rPr>
            </w:pPr>
            <w:r w:rsidRPr="003F7AA1">
              <w:rPr>
                <w:sz w:val="24"/>
                <w:szCs w:val="24"/>
              </w:rPr>
              <w:t>Вміють лічити усно десятками до сотні.</w:t>
            </w:r>
          </w:p>
          <w:p w:rsidR="00AE438B" w:rsidRPr="003F7AA1" w:rsidRDefault="00AE438B" w:rsidP="003F7AA1">
            <w:pPr>
              <w:spacing w:line="240" w:lineRule="auto"/>
              <w:ind w:firstLine="0"/>
              <w:rPr>
                <w:sz w:val="24"/>
                <w:szCs w:val="24"/>
              </w:rPr>
            </w:pPr>
            <w:r w:rsidRPr="003F7AA1">
              <w:rPr>
                <w:sz w:val="24"/>
                <w:szCs w:val="24"/>
              </w:rPr>
              <w:t>Самостійно визначають порядок проведення лічби у числових рядах.</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рисувати орнаменти з чергуванням однакових елементів. Завдання 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Цифри і числа.</w:t>
            </w:r>
          </w:p>
          <w:p w:rsidR="00AE438B" w:rsidRPr="003F7AA1" w:rsidRDefault="00AE438B" w:rsidP="003F7AA1">
            <w:pPr>
              <w:spacing w:line="240" w:lineRule="auto"/>
              <w:ind w:firstLine="0"/>
              <w:rPr>
                <w:i/>
                <w:sz w:val="24"/>
                <w:szCs w:val="24"/>
              </w:rPr>
            </w:pPr>
            <w:r w:rsidRPr="003F7AA1">
              <w:rPr>
                <w:i/>
                <w:sz w:val="24"/>
                <w:szCs w:val="24"/>
              </w:rPr>
              <w:t xml:space="preserve">Навчальний матеріал для </w:t>
            </w:r>
            <w:r w:rsidRPr="003F7AA1">
              <w:rPr>
                <w:i/>
                <w:sz w:val="24"/>
                <w:szCs w:val="24"/>
              </w:rPr>
              <w:lastRenderedPageBreak/>
              <w:t>повторення:</w:t>
            </w:r>
          </w:p>
          <w:p w:rsidR="00AE438B" w:rsidRPr="003F7AA1" w:rsidRDefault="00AE438B" w:rsidP="003F7AA1">
            <w:pPr>
              <w:spacing w:line="240" w:lineRule="auto"/>
              <w:ind w:firstLine="0"/>
              <w:rPr>
                <w:sz w:val="24"/>
                <w:szCs w:val="24"/>
              </w:rPr>
            </w:pPr>
            <w:r w:rsidRPr="003F7AA1">
              <w:rPr>
                <w:sz w:val="24"/>
                <w:szCs w:val="24"/>
              </w:rPr>
              <w:t xml:space="preserve">Цифри і числа від 1 до 20.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Цифри і числа від 21 до 100.</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Впізнають і розрізняють цифри і числа в межах сотні. </w:t>
            </w:r>
          </w:p>
          <w:p w:rsidR="00AE438B" w:rsidRPr="003F7AA1" w:rsidRDefault="00AE438B" w:rsidP="003F7AA1">
            <w:pPr>
              <w:spacing w:line="240" w:lineRule="auto"/>
              <w:ind w:firstLine="0"/>
              <w:rPr>
                <w:sz w:val="24"/>
                <w:szCs w:val="24"/>
              </w:rPr>
            </w:pPr>
            <w:r w:rsidRPr="003F7AA1">
              <w:rPr>
                <w:sz w:val="24"/>
                <w:szCs w:val="24"/>
              </w:rPr>
              <w:lastRenderedPageBreak/>
              <w:t>Правильно списують і записують під диктовку цифри і числа від 1 до 100.</w:t>
            </w:r>
          </w:p>
          <w:p w:rsidR="00AE438B" w:rsidRPr="003F7AA1" w:rsidRDefault="00AE438B" w:rsidP="003F7AA1">
            <w:pPr>
              <w:spacing w:line="240" w:lineRule="auto"/>
              <w:ind w:firstLine="0"/>
              <w:rPr>
                <w:sz w:val="24"/>
                <w:szCs w:val="24"/>
              </w:rPr>
            </w:pPr>
            <w:r w:rsidRPr="003F7AA1">
              <w:rPr>
                <w:sz w:val="24"/>
                <w:szCs w:val="24"/>
              </w:rPr>
              <w:t>Самостійно пригадують і вміють правильно записати будь-яке число в межах сотні.</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корекції недорозвинених функцій </w:t>
            </w:r>
            <w:r w:rsidRPr="003F7AA1">
              <w:rPr>
                <w:sz w:val="24"/>
                <w:szCs w:val="24"/>
              </w:rPr>
              <w:lastRenderedPageBreak/>
              <w:t>рекомендовано перед вивченням цього навчального матеріалу використовувати завдання для розвитку уявлень у дітей про зовнішній простір (завдання типу «лабіринт», а також графічні диктанти).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Підрозділ:</w:t>
            </w:r>
            <w:r w:rsidRPr="003F7AA1">
              <w:rPr>
                <w:b/>
                <w:i/>
                <w:sz w:val="24"/>
                <w:szCs w:val="24"/>
              </w:rPr>
              <w:t xml:space="preserve"> Схеми оформлення арифметичних дій.</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Схема запису прикладів на додавання та віднімання у лінійку.</w:t>
            </w:r>
          </w:p>
          <w:p w:rsidR="00AE438B" w:rsidRPr="003F7AA1" w:rsidRDefault="00AE438B" w:rsidP="003F7AA1">
            <w:pPr>
              <w:spacing w:line="240" w:lineRule="auto"/>
              <w:ind w:firstLine="0"/>
              <w:rPr>
                <w:i/>
                <w:sz w:val="24"/>
                <w:szCs w:val="24"/>
              </w:rPr>
            </w:pPr>
            <w:r w:rsidRPr="003F7AA1">
              <w:rPr>
                <w:i/>
                <w:sz w:val="24"/>
                <w:szCs w:val="24"/>
              </w:rPr>
              <w:t xml:space="preserve">Новий навчальний матеріал: </w:t>
            </w:r>
          </w:p>
          <w:p w:rsidR="00AE438B" w:rsidRPr="003F7AA1" w:rsidRDefault="00AE438B" w:rsidP="003F7AA1">
            <w:pPr>
              <w:spacing w:line="240" w:lineRule="auto"/>
              <w:ind w:firstLine="0"/>
              <w:rPr>
                <w:sz w:val="24"/>
                <w:szCs w:val="24"/>
              </w:rPr>
            </w:pPr>
            <w:r w:rsidRPr="003F7AA1">
              <w:rPr>
                <w:sz w:val="24"/>
                <w:szCs w:val="24"/>
              </w:rPr>
              <w:t>Схема запису прикладів на додавання та віднімання у стовпчик.</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Правильно розташовують на сторінці зошита і записують приклади на додавання та віднімання у лінійку. </w:t>
            </w:r>
          </w:p>
          <w:p w:rsidR="00AE438B" w:rsidRPr="003F7AA1" w:rsidRDefault="00AE438B" w:rsidP="003F7AA1">
            <w:pPr>
              <w:spacing w:line="240" w:lineRule="auto"/>
              <w:ind w:firstLine="0"/>
              <w:rPr>
                <w:sz w:val="24"/>
                <w:szCs w:val="24"/>
              </w:rPr>
            </w:pPr>
            <w:r w:rsidRPr="003F7AA1">
              <w:rPr>
                <w:sz w:val="24"/>
                <w:szCs w:val="24"/>
              </w:rPr>
              <w:t>Правильно розташовують числа у стовпчик: одиниці під одиницями, десятки під десятками.</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уявлень у дітей про зовнішній простір (завдання типу «лабіринт», а також графічні диктанти).</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Підрозділ:</w:t>
            </w:r>
            <w:r w:rsidRPr="003F7AA1">
              <w:rPr>
                <w:sz w:val="24"/>
                <w:szCs w:val="24"/>
              </w:rPr>
              <w:t xml:space="preserve"> </w:t>
            </w:r>
            <w:r w:rsidRPr="003F7AA1">
              <w:rPr>
                <w:b/>
                <w:i/>
                <w:sz w:val="24"/>
                <w:szCs w:val="24"/>
              </w:rPr>
              <w:t>Обчислювальні дії без переходу через розряд.</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дія додавання в межах сотні без переходу через розряд.</w:t>
            </w:r>
          </w:p>
          <w:p w:rsidR="00AE438B" w:rsidRPr="003F7AA1" w:rsidRDefault="00AE438B" w:rsidP="003F7AA1">
            <w:pPr>
              <w:spacing w:line="240" w:lineRule="auto"/>
              <w:ind w:firstLine="0"/>
              <w:rPr>
                <w:sz w:val="24"/>
                <w:szCs w:val="24"/>
              </w:rPr>
            </w:pPr>
            <w:r w:rsidRPr="003F7AA1">
              <w:rPr>
                <w:sz w:val="24"/>
                <w:szCs w:val="24"/>
              </w:rPr>
              <w:t>Дія віднімання в межах сотні без переходу через розряд.</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Письмово і усно додають до двоцифрового числа одноцифрове, а також віднімають від двоцифрового одноцифрове в лінійку і у стовпчик. </w:t>
            </w:r>
          </w:p>
          <w:p w:rsidR="00AE438B" w:rsidRPr="003F7AA1" w:rsidRDefault="00AE438B" w:rsidP="003F7AA1">
            <w:pPr>
              <w:spacing w:line="240" w:lineRule="auto"/>
              <w:ind w:firstLine="0"/>
              <w:rPr>
                <w:sz w:val="24"/>
                <w:szCs w:val="24"/>
              </w:rPr>
            </w:pPr>
            <w:r w:rsidRPr="003F7AA1">
              <w:rPr>
                <w:sz w:val="24"/>
                <w:szCs w:val="24"/>
              </w:rPr>
              <w:t xml:space="preserve">Письмово й усно, в лінійку і у стовпчик додають і віднімають двоцифрові круглі числа без переходу через розряд. </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з числами в межах сотні на додавання і віднімання без переходу через розряд.</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рисувати орнаменти з чергуванням однакових елементів. Завдання 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Обчислювальні дії з переходом через розряд.</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Дія додавання в межах сотні з переходом через розряд.</w:t>
            </w:r>
          </w:p>
          <w:p w:rsidR="00AE438B" w:rsidRPr="003F7AA1" w:rsidRDefault="00AE438B" w:rsidP="003F7AA1">
            <w:pPr>
              <w:spacing w:line="240" w:lineRule="auto"/>
              <w:ind w:firstLine="0"/>
              <w:rPr>
                <w:sz w:val="24"/>
                <w:szCs w:val="24"/>
              </w:rPr>
            </w:pPr>
            <w:r w:rsidRPr="003F7AA1">
              <w:rPr>
                <w:sz w:val="24"/>
                <w:szCs w:val="24"/>
              </w:rPr>
              <w:t>Дія віднімання в межах сотні з переходом через розряд.</w:t>
            </w:r>
          </w:p>
        </w:tc>
        <w:tc>
          <w:tcPr>
            <w:tcW w:w="3190" w:type="dxa"/>
          </w:tcPr>
          <w:p w:rsidR="00AE438B" w:rsidRPr="003F7AA1" w:rsidRDefault="00AE438B" w:rsidP="003F7AA1">
            <w:pPr>
              <w:spacing w:line="240" w:lineRule="auto"/>
              <w:ind w:firstLine="0"/>
              <w:rPr>
                <w:sz w:val="24"/>
                <w:szCs w:val="24"/>
              </w:rPr>
            </w:pPr>
            <w:r w:rsidRPr="003F7AA1">
              <w:rPr>
                <w:sz w:val="24"/>
                <w:szCs w:val="24"/>
              </w:rPr>
              <w:t>Письмово, у стовпчик додають і віднімають до двоцифрового числа одноцифрові та двоцифрові числа з переходом через розряд.</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додавання і віднімання в межах сотні з переходом через розряд.</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рисувати орнаменти з чергуванням однакових елементів. Завдання рекомендовано виконувати </w:t>
            </w:r>
            <w:r w:rsidRPr="003F7AA1">
              <w:rPr>
                <w:sz w:val="24"/>
                <w:szCs w:val="24"/>
              </w:rPr>
              <w:lastRenderedPageBreak/>
              <w:t>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Арифметичні задачі.</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Арифметичні задачі усіх попередньо вивчених типів з числовими даними в межах сотні.</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 Сприймають умову задачі у єдності з кінцевим запитанням.</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Вміють правильно коротко записати відповідь задачі. Самостійно розв’язують задачі, якщо їх текст поданий у вигляді малюнку чи схеми або декілька разів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арифметичних задач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деталей предметів, фігур, схем тощо) та за допомогою гою мовлення. В процесі проведеної корекційної роботи в учнів потрібно сформувати вміння визначати спільне і відмінне у формі зображення та місці розташування окремих елементів на малюнку. Щоб здійснити перенос сформованого у школярів вміння порівнювати і зіставляти, рекомендовано проводити таким же чином роботу з використанням текстів задач.</w:t>
            </w:r>
          </w:p>
          <w:p w:rsidR="00AE438B" w:rsidRPr="003F7AA1" w:rsidRDefault="00AE438B" w:rsidP="003F7AA1">
            <w:pPr>
              <w:spacing w:line="240" w:lineRule="auto"/>
              <w:ind w:firstLine="0"/>
              <w:rPr>
                <w:sz w:val="24"/>
                <w:szCs w:val="24"/>
              </w:rPr>
            </w:pPr>
            <w:r w:rsidRPr="003F7AA1">
              <w:rPr>
                <w:sz w:val="24"/>
                <w:szCs w:val="24"/>
              </w:rPr>
              <w:t>Також слід і в подальшому використовувати прийоми повторного мовлення, кількаразового голосного читання текстів задач, що сприятиме не лише покращенню у дітей усного мовлення, читання, але і запам’ятовування ними окремих слів та фраз.</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t>Розділ. Величини</w:t>
            </w:r>
            <w:r w:rsidRPr="003F7AA1">
              <w:rPr>
                <w:sz w:val="24"/>
                <w:szCs w:val="24"/>
              </w:rPr>
              <w:t xml:space="preserve"> (3</w:t>
            </w:r>
            <w:r w:rsidRPr="003F7AA1">
              <w:rPr>
                <w:sz w:val="24"/>
                <w:szCs w:val="24"/>
                <w:lang w:val="en-US"/>
              </w:rPr>
              <w:t>4</w:t>
            </w:r>
            <w:r w:rsidRPr="003F7AA1">
              <w:rPr>
                <w:sz w:val="24"/>
                <w:szCs w:val="24"/>
              </w:rPr>
              <w:t> 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Правильно вимовляють назви мір довжини, вартості, часу. </w:t>
            </w:r>
          </w:p>
          <w:p w:rsidR="00AE438B" w:rsidRPr="003F7AA1" w:rsidRDefault="00AE438B" w:rsidP="003F7AA1">
            <w:pPr>
              <w:spacing w:line="240" w:lineRule="auto"/>
              <w:ind w:firstLine="0"/>
              <w:rPr>
                <w:sz w:val="24"/>
                <w:szCs w:val="24"/>
              </w:rPr>
            </w:pPr>
            <w:r w:rsidRPr="003F7AA1">
              <w:rPr>
                <w:sz w:val="24"/>
                <w:szCs w:val="24"/>
              </w:rPr>
              <w:t xml:space="preserve">Знають еквіваленти переведення одних величин в інші. </w:t>
            </w:r>
          </w:p>
          <w:p w:rsidR="00AE438B" w:rsidRPr="003F7AA1" w:rsidRDefault="00AE438B" w:rsidP="003F7AA1">
            <w:pPr>
              <w:spacing w:line="240" w:lineRule="auto"/>
              <w:ind w:firstLine="0"/>
              <w:rPr>
                <w:sz w:val="24"/>
                <w:szCs w:val="24"/>
              </w:rPr>
            </w:pPr>
            <w:r w:rsidRPr="003F7AA1">
              <w:rPr>
                <w:sz w:val="24"/>
                <w:szCs w:val="24"/>
              </w:rPr>
              <w:t xml:space="preserve">Вміють правильно перевести одні величини в </w:t>
            </w:r>
            <w:r w:rsidRPr="003F7AA1">
              <w:rPr>
                <w:sz w:val="24"/>
                <w:szCs w:val="24"/>
              </w:rPr>
              <w:lastRenderedPageBreak/>
              <w:t>інші. Правильно порівнюють величини між собою.</w:t>
            </w:r>
          </w:p>
          <w:p w:rsidR="00AE438B" w:rsidRPr="003F7AA1" w:rsidRDefault="00AE438B" w:rsidP="003F7AA1">
            <w:pPr>
              <w:spacing w:line="240" w:lineRule="auto"/>
              <w:ind w:firstLine="0"/>
              <w:rPr>
                <w:sz w:val="24"/>
                <w:szCs w:val="24"/>
              </w:rPr>
            </w:pPr>
            <w:r w:rsidRPr="003F7AA1">
              <w:rPr>
                <w:sz w:val="24"/>
                <w:szCs w:val="24"/>
              </w:rPr>
              <w:t>Самостійно складають числові вирази на порівняння величин.</w:t>
            </w:r>
          </w:p>
          <w:p w:rsidR="00AE438B" w:rsidRPr="003F7AA1" w:rsidRDefault="00AE438B" w:rsidP="003F7AA1">
            <w:pPr>
              <w:spacing w:line="240" w:lineRule="auto"/>
              <w:ind w:firstLine="0"/>
              <w:rPr>
                <w:sz w:val="24"/>
                <w:szCs w:val="24"/>
              </w:rPr>
            </w:pPr>
            <w:r w:rsidRPr="003F7AA1">
              <w:rPr>
                <w:sz w:val="24"/>
                <w:szCs w:val="24"/>
              </w:rPr>
              <w:t>Вимірюють за допомогою різних за довжиною лінійок предмети оточення.</w:t>
            </w:r>
          </w:p>
          <w:p w:rsidR="00AE438B" w:rsidRPr="003F7AA1" w:rsidRDefault="00AE438B" w:rsidP="003F7AA1">
            <w:pPr>
              <w:spacing w:line="240" w:lineRule="auto"/>
              <w:ind w:firstLine="0"/>
              <w:rPr>
                <w:sz w:val="24"/>
                <w:szCs w:val="24"/>
              </w:rPr>
            </w:pPr>
            <w:r w:rsidRPr="003F7AA1">
              <w:rPr>
                <w:sz w:val="24"/>
                <w:szCs w:val="24"/>
              </w:rPr>
              <w:t>З допомогою лінійки та олівця самостійно рисують геометричні фігури.</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У дітей сформоване вміння відтворювати за зразком складніші позиції, а також виконувати складніші несиметричні рухи руками.</w:t>
            </w:r>
          </w:p>
          <w:p w:rsidR="00AE438B" w:rsidRPr="003F7AA1" w:rsidRDefault="00AE438B" w:rsidP="003F7AA1">
            <w:pPr>
              <w:spacing w:line="240" w:lineRule="auto"/>
              <w:ind w:firstLine="0"/>
              <w:rPr>
                <w:sz w:val="24"/>
                <w:szCs w:val="24"/>
              </w:rPr>
            </w:pPr>
            <w:r w:rsidRPr="003F7AA1">
              <w:rPr>
                <w:sz w:val="24"/>
                <w:szCs w:val="24"/>
              </w:rPr>
              <w:t xml:space="preserve">Простим і кольоровими олівцями діти малюють за зразком орнаменти зі </w:t>
            </w:r>
            <w:r w:rsidRPr="003F7AA1">
              <w:rPr>
                <w:sz w:val="24"/>
                <w:szCs w:val="24"/>
              </w:rPr>
              <w:lastRenderedPageBreak/>
              <w:t>зміною двох-трьох елементів, визначають шлях у нескладних лабіринтах.</w:t>
            </w:r>
          </w:p>
          <w:p w:rsidR="00AE438B" w:rsidRPr="003F7AA1" w:rsidRDefault="00AE438B" w:rsidP="003F7AA1">
            <w:pPr>
              <w:spacing w:line="240" w:lineRule="auto"/>
              <w:ind w:firstLine="0"/>
              <w:rPr>
                <w:sz w:val="24"/>
                <w:szCs w:val="24"/>
              </w:rPr>
            </w:pPr>
            <w:r w:rsidRPr="003F7AA1">
              <w:rPr>
                <w:sz w:val="24"/>
                <w:szCs w:val="24"/>
              </w:rPr>
              <w:t xml:space="preserve">Шляхом застосування практичних дій та з підказкою вчителя, яка надається у вигляді бесіди за змістом малюнків, діти аналізують, співставляють і порівнюють малюнки, які включають 3-4 подібних (відмінних) елементи одного типу (тільки місце розташування чи лише форму зображення тощо). </w:t>
            </w:r>
          </w:p>
          <w:p w:rsidR="00AE438B" w:rsidRPr="003F7AA1" w:rsidRDefault="00AE438B" w:rsidP="003F7AA1">
            <w:pPr>
              <w:spacing w:line="240" w:lineRule="auto"/>
              <w:ind w:firstLine="0"/>
              <w:rPr>
                <w:sz w:val="24"/>
                <w:szCs w:val="24"/>
              </w:rPr>
            </w:pPr>
            <w:r w:rsidRPr="003F7AA1">
              <w:rPr>
                <w:sz w:val="24"/>
                <w:szCs w:val="24"/>
              </w:rPr>
              <w:t>Правильно повторюють за вчителем математичні терміни і фрази. Правильно читають математичні символи, вирази, тексти арифметичних задач.</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Підрозділ:</w:t>
            </w:r>
            <w:r w:rsidRPr="003F7AA1">
              <w:rPr>
                <w:b/>
                <w:i/>
                <w:sz w:val="24"/>
                <w:szCs w:val="24"/>
              </w:rPr>
              <w:t xml:space="preserve"> Міри довжини.</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Повні і скорочені назви одиниць довжини (міліметр (мм), сантиметр (см), дециметр (дм)).</w:t>
            </w:r>
          </w:p>
          <w:p w:rsidR="00AE438B" w:rsidRPr="003F7AA1" w:rsidRDefault="00AE438B" w:rsidP="003F7AA1">
            <w:pPr>
              <w:spacing w:line="240" w:lineRule="auto"/>
              <w:ind w:firstLine="0"/>
              <w:rPr>
                <w:sz w:val="24"/>
                <w:szCs w:val="24"/>
              </w:rPr>
            </w:pPr>
            <w:r w:rsidRPr="003F7AA1">
              <w:rPr>
                <w:sz w:val="24"/>
                <w:szCs w:val="24"/>
              </w:rPr>
              <w:t>Еквіваленти переведення міліметрів у сантиметри, сантиметри у дециметри).</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Назви одиниць довжини (метри (м)).</w:t>
            </w:r>
          </w:p>
          <w:p w:rsidR="00AE438B" w:rsidRPr="003F7AA1" w:rsidRDefault="00AE438B" w:rsidP="003F7AA1">
            <w:pPr>
              <w:spacing w:line="240" w:lineRule="auto"/>
              <w:ind w:firstLine="0"/>
              <w:rPr>
                <w:sz w:val="24"/>
                <w:szCs w:val="24"/>
              </w:rPr>
            </w:pPr>
            <w:r w:rsidRPr="003F7AA1">
              <w:rPr>
                <w:sz w:val="24"/>
                <w:szCs w:val="24"/>
              </w:rPr>
              <w:t>Еквіваленти переведення дециметрів у метри, сантиметрів у метри, міліметрів у дециметри.</w:t>
            </w:r>
          </w:p>
        </w:tc>
        <w:tc>
          <w:tcPr>
            <w:tcW w:w="3190" w:type="dxa"/>
          </w:tcPr>
          <w:p w:rsidR="00AE438B" w:rsidRPr="003F7AA1" w:rsidRDefault="00AE438B" w:rsidP="003F7AA1">
            <w:pPr>
              <w:pStyle w:val="6"/>
              <w:shd w:val="clear" w:color="auto" w:fill="auto"/>
              <w:spacing w:after="0" w:line="240" w:lineRule="auto"/>
              <w:jc w:val="both"/>
              <w:rPr>
                <w:rStyle w:val="3"/>
                <w:sz w:val="24"/>
                <w:szCs w:val="24"/>
              </w:rPr>
            </w:pPr>
            <w:r w:rsidRPr="003F7AA1">
              <w:rPr>
                <w:rStyle w:val="3"/>
                <w:sz w:val="24"/>
                <w:szCs w:val="24"/>
              </w:rPr>
              <w:t xml:space="preserve">Розуміють значення слів, що позначають міри довжини. </w:t>
            </w:r>
          </w:p>
          <w:p w:rsidR="00AE438B" w:rsidRPr="003F7AA1" w:rsidRDefault="00AE438B" w:rsidP="003F7AA1">
            <w:pPr>
              <w:pStyle w:val="6"/>
              <w:shd w:val="clear" w:color="auto" w:fill="auto"/>
              <w:spacing w:after="0" w:line="240" w:lineRule="auto"/>
              <w:jc w:val="both"/>
              <w:rPr>
                <w:sz w:val="24"/>
                <w:szCs w:val="24"/>
              </w:rPr>
            </w:pPr>
            <w:r w:rsidRPr="003F7AA1">
              <w:rPr>
                <w:rStyle w:val="3"/>
                <w:sz w:val="24"/>
                <w:szCs w:val="24"/>
              </w:rPr>
              <w:t xml:space="preserve">Вміють правильно їх вимовляти, вживати відповідно до описуваної ситуації, будувати прості речення з цими </w:t>
            </w:r>
            <w:r w:rsidRPr="003F7AA1">
              <w:rPr>
                <w:rStyle w:val="3"/>
                <w:sz w:val="24"/>
                <w:szCs w:val="24"/>
                <w:lang w:eastAsia="ru-RU"/>
              </w:rPr>
              <w:t>словами.</w:t>
            </w:r>
          </w:p>
          <w:p w:rsidR="00AE438B" w:rsidRPr="003F7AA1" w:rsidRDefault="00AE438B" w:rsidP="003F7AA1">
            <w:pPr>
              <w:pStyle w:val="6"/>
              <w:shd w:val="clear" w:color="auto" w:fill="auto"/>
              <w:spacing w:after="0" w:line="240" w:lineRule="auto"/>
              <w:jc w:val="both"/>
              <w:rPr>
                <w:sz w:val="24"/>
                <w:szCs w:val="24"/>
              </w:rPr>
            </w:pPr>
            <w:r w:rsidRPr="003F7AA1">
              <w:rPr>
                <w:rStyle w:val="3"/>
                <w:sz w:val="24"/>
                <w:szCs w:val="24"/>
              </w:rPr>
              <w:t>Знають еквіваленти переведення одних одиниць довжини в інші.</w:t>
            </w:r>
          </w:p>
        </w:tc>
        <w:tc>
          <w:tcPr>
            <w:tcW w:w="3191" w:type="dxa"/>
          </w:tcPr>
          <w:p w:rsidR="00AE438B" w:rsidRPr="003F7AA1" w:rsidRDefault="00AE438B" w:rsidP="003F7AA1">
            <w:pPr>
              <w:spacing w:line="240" w:lineRule="auto"/>
              <w:ind w:firstLine="0"/>
              <w:rPr>
                <w:sz w:val="24"/>
                <w:szCs w:val="24"/>
              </w:rPr>
            </w:pPr>
            <w:r w:rsidRPr="003F7AA1">
              <w:rPr>
                <w:sz w:val="24"/>
                <w:szCs w:val="24"/>
              </w:rPr>
              <w:t>Використовують прийоми повторного мовлення, голосного читання, що сприяє не лише покращенню у дітей усного мовлення, але і запам’ятовуванню ними окремих слів та фраз.</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b/>
                <w:i/>
                <w:sz w:val="24"/>
                <w:szCs w:val="24"/>
              </w:rPr>
              <w:t xml:space="preserve"> Вимірювання та креслення геометричних фігур.</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Геометричні фігури: квадрат, прямокутник, трикутник, багатокутник, коло, овал, відрізок. Креслення відрізків заданої довжини, прямокутників, квадратів, трикутників та інших багатокутників зі сторонами заданої довжини.</w:t>
            </w:r>
          </w:p>
        </w:tc>
        <w:tc>
          <w:tcPr>
            <w:tcW w:w="3190" w:type="dxa"/>
          </w:tcPr>
          <w:p w:rsidR="00AE438B" w:rsidRPr="003F7AA1" w:rsidRDefault="00AE438B" w:rsidP="003F7AA1">
            <w:pPr>
              <w:spacing w:line="240" w:lineRule="auto"/>
              <w:ind w:firstLine="0"/>
              <w:rPr>
                <w:sz w:val="24"/>
                <w:szCs w:val="24"/>
              </w:rPr>
            </w:pPr>
            <w:r w:rsidRPr="003F7AA1">
              <w:rPr>
                <w:sz w:val="24"/>
                <w:szCs w:val="24"/>
              </w:rPr>
              <w:t>Розпізнають геометричні фігури.</w:t>
            </w:r>
          </w:p>
          <w:p w:rsidR="00AE438B" w:rsidRPr="003F7AA1" w:rsidRDefault="00AE438B" w:rsidP="003F7AA1">
            <w:pPr>
              <w:spacing w:line="240" w:lineRule="auto"/>
              <w:ind w:firstLine="0"/>
              <w:rPr>
                <w:sz w:val="24"/>
                <w:szCs w:val="24"/>
              </w:rPr>
            </w:pPr>
            <w:r w:rsidRPr="003F7AA1">
              <w:rPr>
                <w:sz w:val="24"/>
                <w:szCs w:val="24"/>
              </w:rPr>
              <w:t>Співвідносять їх графічне зображення з відповідною назвою.</w:t>
            </w:r>
          </w:p>
          <w:p w:rsidR="00AE438B" w:rsidRPr="003F7AA1" w:rsidRDefault="00AE438B" w:rsidP="003F7AA1">
            <w:pPr>
              <w:spacing w:line="240" w:lineRule="auto"/>
              <w:ind w:firstLine="0"/>
              <w:rPr>
                <w:sz w:val="24"/>
                <w:szCs w:val="24"/>
              </w:rPr>
            </w:pPr>
            <w:r w:rsidRPr="003F7AA1">
              <w:rPr>
                <w:sz w:val="24"/>
                <w:szCs w:val="24"/>
              </w:rPr>
              <w:t>Знають основні ознаки квадрата, прямокутника, трикутника, кола, овала. Вміють самостійно зображати їх олівцем у зошиті за допомогою лінійки та трафарету.</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уявлень у дітей про зовнішній простір (завдання типу «лабіринт», а також графічні диктанти).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Периметр багатокутників.</w:t>
            </w:r>
          </w:p>
          <w:p w:rsidR="00AE438B" w:rsidRPr="003F7AA1" w:rsidRDefault="00AE438B" w:rsidP="003F7AA1">
            <w:pPr>
              <w:spacing w:line="240" w:lineRule="auto"/>
              <w:ind w:firstLine="0"/>
              <w:rPr>
                <w:sz w:val="24"/>
                <w:szCs w:val="24"/>
              </w:rPr>
            </w:pPr>
            <w:r w:rsidRPr="003F7AA1">
              <w:rPr>
                <w:i/>
                <w:sz w:val="24"/>
                <w:szCs w:val="24"/>
              </w:rPr>
              <w:t xml:space="preserve">Навчальний матеріал: </w:t>
            </w:r>
            <w:r w:rsidRPr="003F7AA1">
              <w:rPr>
                <w:sz w:val="24"/>
                <w:szCs w:val="24"/>
              </w:rPr>
              <w:t>Алгоритм визначення периметра багатокутників.</w:t>
            </w:r>
          </w:p>
          <w:p w:rsidR="00AE438B" w:rsidRPr="003F7AA1" w:rsidRDefault="00AE438B" w:rsidP="003F7AA1">
            <w:pPr>
              <w:spacing w:line="240" w:lineRule="auto"/>
              <w:ind w:firstLine="0"/>
              <w:rPr>
                <w:sz w:val="24"/>
                <w:szCs w:val="24"/>
              </w:rPr>
            </w:pPr>
            <w:r w:rsidRPr="003F7AA1">
              <w:rPr>
                <w:sz w:val="24"/>
                <w:szCs w:val="24"/>
              </w:rPr>
              <w:t>Символ периметра багатокутників: Р.</w:t>
            </w:r>
          </w:p>
        </w:tc>
        <w:tc>
          <w:tcPr>
            <w:tcW w:w="3190" w:type="dxa"/>
          </w:tcPr>
          <w:p w:rsidR="00AE438B" w:rsidRPr="003F7AA1" w:rsidRDefault="00AE438B" w:rsidP="003F7AA1">
            <w:pPr>
              <w:spacing w:line="240" w:lineRule="auto"/>
              <w:ind w:firstLine="0"/>
              <w:rPr>
                <w:sz w:val="24"/>
                <w:szCs w:val="24"/>
              </w:rPr>
            </w:pPr>
            <w:r w:rsidRPr="003F7AA1">
              <w:rPr>
                <w:sz w:val="24"/>
                <w:szCs w:val="24"/>
              </w:rPr>
              <w:t>Вимірюють довжини сторін багатокутників.</w:t>
            </w:r>
          </w:p>
          <w:p w:rsidR="00AE438B" w:rsidRPr="003F7AA1" w:rsidRDefault="00AE438B" w:rsidP="003F7AA1">
            <w:pPr>
              <w:spacing w:line="240" w:lineRule="auto"/>
              <w:ind w:firstLine="0"/>
              <w:rPr>
                <w:sz w:val="24"/>
                <w:szCs w:val="24"/>
              </w:rPr>
            </w:pPr>
            <w:r w:rsidRPr="003F7AA1">
              <w:rPr>
                <w:sz w:val="24"/>
                <w:szCs w:val="24"/>
              </w:rPr>
              <w:t>Напам’ять розказують правило визначення периметра багатокутника.</w:t>
            </w:r>
          </w:p>
          <w:p w:rsidR="00AE438B" w:rsidRPr="003F7AA1" w:rsidRDefault="00AE438B" w:rsidP="003F7AA1">
            <w:pPr>
              <w:spacing w:line="240" w:lineRule="auto"/>
              <w:ind w:firstLine="0"/>
              <w:rPr>
                <w:sz w:val="24"/>
                <w:szCs w:val="24"/>
              </w:rPr>
            </w:pPr>
            <w:r w:rsidRPr="003F7AA1">
              <w:rPr>
                <w:sz w:val="24"/>
                <w:szCs w:val="24"/>
              </w:rPr>
              <w:t xml:space="preserve">Знають символ позначення периметра багатокутників і алгоритм його визначення. </w:t>
            </w:r>
          </w:p>
          <w:p w:rsidR="00AE438B" w:rsidRPr="003F7AA1" w:rsidRDefault="00AE438B" w:rsidP="003F7AA1">
            <w:pPr>
              <w:spacing w:line="240" w:lineRule="auto"/>
              <w:ind w:firstLine="0"/>
              <w:rPr>
                <w:sz w:val="24"/>
                <w:szCs w:val="24"/>
              </w:rPr>
            </w:pPr>
            <w:r w:rsidRPr="003F7AA1">
              <w:rPr>
                <w:sz w:val="24"/>
                <w:szCs w:val="24"/>
              </w:rPr>
              <w:t>Самостійно складають числовий вираз з визначеними довжинами сторін і розв’язують його.</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просторового праксису. Дітей вчать відтворювати складніші позиції одночасно обома руками. Також необхідно ввести завдання для розвитку таких операцій мислення, як синтез, аналіз, узагальнення, класифікація.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одиниць довжини.</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pStyle w:val="6"/>
              <w:shd w:val="clear" w:color="auto" w:fill="auto"/>
              <w:spacing w:after="0" w:line="240" w:lineRule="auto"/>
              <w:ind w:right="20"/>
              <w:jc w:val="both"/>
              <w:rPr>
                <w:sz w:val="24"/>
                <w:szCs w:val="24"/>
              </w:rPr>
            </w:pPr>
            <w:r w:rsidRPr="003F7AA1">
              <w:rPr>
                <w:sz w:val="24"/>
                <w:szCs w:val="24"/>
              </w:rPr>
              <w:t xml:space="preserve">Знаки </w:t>
            </w:r>
            <w:r w:rsidRPr="003F7AA1">
              <w:rPr>
                <w:sz w:val="24"/>
                <w:szCs w:val="24"/>
                <w:lang w:val="uk-UA"/>
              </w:rPr>
              <w:t>оформлення</w:t>
            </w:r>
            <w:r w:rsidRPr="003F7AA1">
              <w:rPr>
                <w:sz w:val="24"/>
                <w:szCs w:val="24"/>
              </w:rPr>
              <w:t xml:space="preserve"> </w:t>
            </w:r>
            <w:r w:rsidRPr="003F7AA1">
              <w:rPr>
                <w:sz w:val="24"/>
                <w:szCs w:val="24"/>
                <w:lang w:val="uk-UA"/>
              </w:rPr>
              <w:t>числових</w:t>
            </w:r>
            <w:r w:rsidRPr="003F7AA1">
              <w:rPr>
                <w:sz w:val="24"/>
                <w:szCs w:val="24"/>
              </w:rPr>
              <w:t xml:space="preserve"> </w:t>
            </w:r>
            <w:r w:rsidRPr="003F7AA1">
              <w:rPr>
                <w:rStyle w:val="3"/>
                <w:sz w:val="24"/>
                <w:szCs w:val="24"/>
              </w:rPr>
              <w:t>виразів на порівняння: &lt;, &gt;, =.</w:t>
            </w:r>
          </w:p>
          <w:p w:rsidR="00AE438B" w:rsidRPr="003F7AA1" w:rsidRDefault="00AE438B" w:rsidP="003F7AA1">
            <w:pPr>
              <w:pStyle w:val="6"/>
              <w:shd w:val="clear" w:color="auto" w:fill="auto"/>
              <w:spacing w:after="0" w:line="240" w:lineRule="auto"/>
              <w:ind w:left="20" w:right="20"/>
              <w:jc w:val="both"/>
              <w:rPr>
                <w:sz w:val="24"/>
                <w:szCs w:val="24"/>
              </w:rPr>
            </w:pPr>
            <w:r w:rsidRPr="003F7AA1">
              <w:rPr>
                <w:rStyle w:val="3"/>
                <w:sz w:val="24"/>
                <w:szCs w:val="24"/>
              </w:rPr>
              <w:t>Числові вирази на порівняння одиниць довжини типу:</w:t>
            </w:r>
          </w:p>
          <w:p w:rsidR="00AE438B" w:rsidRPr="003F7AA1" w:rsidRDefault="00AE438B" w:rsidP="003F7AA1">
            <w:pPr>
              <w:pStyle w:val="6"/>
              <w:shd w:val="clear" w:color="auto" w:fill="auto"/>
              <w:spacing w:after="0" w:line="240" w:lineRule="auto"/>
              <w:ind w:left="20"/>
              <w:jc w:val="both"/>
              <w:rPr>
                <w:sz w:val="24"/>
                <w:szCs w:val="24"/>
              </w:rPr>
            </w:pPr>
            <w:r w:rsidRPr="003F7AA1">
              <w:rPr>
                <w:rStyle w:val="3"/>
                <w:sz w:val="24"/>
                <w:szCs w:val="24"/>
              </w:rPr>
              <w:t>2 дм 20 см,</w:t>
            </w:r>
          </w:p>
          <w:p w:rsidR="00AE438B" w:rsidRPr="003F7AA1" w:rsidRDefault="00AE438B" w:rsidP="003F7AA1">
            <w:pPr>
              <w:pStyle w:val="6"/>
              <w:shd w:val="clear" w:color="auto" w:fill="auto"/>
              <w:spacing w:after="0" w:line="240" w:lineRule="auto"/>
              <w:ind w:left="20"/>
              <w:jc w:val="both"/>
              <w:rPr>
                <w:sz w:val="24"/>
                <w:szCs w:val="24"/>
              </w:rPr>
            </w:pPr>
            <w:r w:rsidRPr="003F7AA1">
              <w:rPr>
                <w:rStyle w:val="3"/>
                <w:sz w:val="24"/>
                <w:szCs w:val="24"/>
              </w:rPr>
              <w:t>2 дм = 10 см + 10 см = 20 см;</w:t>
            </w:r>
          </w:p>
          <w:p w:rsidR="00AE438B" w:rsidRPr="003F7AA1" w:rsidRDefault="00AE438B" w:rsidP="003F7AA1">
            <w:pPr>
              <w:pStyle w:val="6"/>
              <w:shd w:val="clear" w:color="auto" w:fill="auto"/>
              <w:spacing w:after="0" w:line="240" w:lineRule="auto"/>
              <w:ind w:left="20"/>
              <w:jc w:val="both"/>
              <w:rPr>
                <w:sz w:val="24"/>
                <w:szCs w:val="24"/>
              </w:rPr>
            </w:pPr>
            <w:r w:rsidRPr="003F7AA1">
              <w:rPr>
                <w:rStyle w:val="3"/>
                <w:sz w:val="24"/>
                <w:szCs w:val="24"/>
              </w:rPr>
              <w:t>4 см 34 мм,</w:t>
            </w:r>
          </w:p>
          <w:p w:rsidR="00AE438B" w:rsidRPr="003F7AA1" w:rsidRDefault="00AE438B" w:rsidP="003F7AA1">
            <w:pPr>
              <w:pStyle w:val="6"/>
              <w:shd w:val="clear" w:color="auto" w:fill="auto"/>
              <w:spacing w:after="0" w:line="240" w:lineRule="auto"/>
              <w:ind w:left="20" w:right="20"/>
              <w:jc w:val="both"/>
              <w:rPr>
                <w:sz w:val="24"/>
                <w:szCs w:val="24"/>
              </w:rPr>
            </w:pPr>
            <w:r w:rsidRPr="003F7AA1">
              <w:rPr>
                <w:rStyle w:val="3"/>
                <w:sz w:val="24"/>
                <w:szCs w:val="24"/>
              </w:rPr>
              <w:t>4 см = 10 мм +10 мм + 10 мм + 10 мм = 40 мм,</w:t>
            </w:r>
          </w:p>
          <w:p w:rsidR="00AE438B" w:rsidRPr="003F7AA1" w:rsidRDefault="00AE438B" w:rsidP="003F7AA1">
            <w:pPr>
              <w:pStyle w:val="6"/>
              <w:shd w:val="clear" w:color="auto" w:fill="auto"/>
              <w:spacing w:after="0" w:line="240" w:lineRule="auto"/>
              <w:ind w:left="20"/>
              <w:jc w:val="both"/>
              <w:rPr>
                <w:sz w:val="24"/>
                <w:szCs w:val="24"/>
              </w:rPr>
            </w:pPr>
            <w:r w:rsidRPr="003F7AA1">
              <w:rPr>
                <w:rStyle w:val="3"/>
                <w:sz w:val="24"/>
                <w:szCs w:val="24"/>
              </w:rPr>
              <w:t>40 мм &gt; 34 мм.</w:t>
            </w:r>
          </w:p>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зображати вирази на порівняння одиниць довжини.</w:t>
            </w:r>
          </w:p>
          <w:p w:rsidR="00AE438B" w:rsidRPr="003F7AA1" w:rsidRDefault="00AE438B" w:rsidP="003F7AA1">
            <w:pPr>
              <w:spacing w:line="240" w:lineRule="auto"/>
              <w:ind w:firstLine="0"/>
              <w:rPr>
                <w:sz w:val="24"/>
                <w:szCs w:val="24"/>
              </w:rPr>
            </w:pPr>
            <w:r w:rsidRPr="003F7AA1">
              <w:rPr>
                <w:sz w:val="24"/>
                <w:szCs w:val="24"/>
              </w:rPr>
              <w:t xml:space="preserve">Правильно читають їх. Правильно розташовують на сторінці зошита вирази на порівняння одиниць довжини. </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довжини в інші та алгоритм переведення складених одиниць довжини в інші.</w:t>
            </w:r>
          </w:p>
          <w:p w:rsidR="00AE438B" w:rsidRPr="003F7AA1" w:rsidRDefault="00AE438B" w:rsidP="003F7AA1">
            <w:pPr>
              <w:spacing w:line="240" w:lineRule="auto"/>
              <w:ind w:firstLine="0"/>
              <w:rPr>
                <w:sz w:val="24"/>
                <w:szCs w:val="24"/>
              </w:rPr>
            </w:pPr>
            <w:r w:rsidRPr="003F7AA1">
              <w:rPr>
                <w:sz w:val="24"/>
                <w:szCs w:val="24"/>
              </w:rPr>
              <w:t xml:space="preserve">Вміють правильно записати проміжні дії для переведення одних одиниць довжини в інші. </w:t>
            </w:r>
          </w:p>
          <w:p w:rsidR="00AE438B" w:rsidRPr="003F7AA1" w:rsidRDefault="00AE438B" w:rsidP="003F7AA1">
            <w:pPr>
              <w:spacing w:line="240" w:lineRule="auto"/>
              <w:ind w:firstLine="0"/>
              <w:rPr>
                <w:sz w:val="24"/>
                <w:szCs w:val="24"/>
              </w:rPr>
            </w:pPr>
            <w:r w:rsidRPr="003F7AA1">
              <w:rPr>
                <w:sz w:val="24"/>
                <w:szCs w:val="24"/>
              </w:rPr>
              <w:t>Правильно порівнюють одиниці довжини.</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вирази з одиницями довжини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деталей предметів, фігур, схем тощо) та за допомогою мовлення. В процесі проведеної корекційної роботи в учнів потрібно сформувати вміння визначати спільне і відмінне у формі, величині зображення та місці розташування окремих елементів на малюнку.</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Міри вартості.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Повні і неповні назви одиниць вартості: копійки (коп.). Монети вартістю 1 коп., 2 коп., 5 коп., 10 коп.</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повні і скорочені назви одиниць вартості: гривня (грн..). Гроші вартістю 25 коп., 50 коп., 1 грн.</w:t>
            </w:r>
          </w:p>
        </w:tc>
        <w:tc>
          <w:tcPr>
            <w:tcW w:w="3190" w:type="dxa"/>
          </w:tcPr>
          <w:p w:rsidR="00AE438B" w:rsidRPr="003F7AA1" w:rsidRDefault="00AE438B" w:rsidP="003F7AA1">
            <w:pPr>
              <w:pStyle w:val="6"/>
              <w:shd w:val="clear" w:color="auto" w:fill="auto"/>
              <w:spacing w:after="0" w:line="240" w:lineRule="auto"/>
              <w:ind w:right="23"/>
              <w:jc w:val="both"/>
              <w:rPr>
                <w:rStyle w:val="3"/>
                <w:sz w:val="24"/>
                <w:szCs w:val="24"/>
              </w:rPr>
            </w:pPr>
            <w:r w:rsidRPr="003F7AA1">
              <w:rPr>
                <w:rStyle w:val="3"/>
                <w:sz w:val="24"/>
                <w:szCs w:val="24"/>
              </w:rPr>
              <w:t xml:space="preserve">Розуміють значення слів, що позначають міри вартості. </w:t>
            </w:r>
          </w:p>
          <w:p w:rsidR="00AE438B" w:rsidRPr="003F7AA1" w:rsidRDefault="00AE438B" w:rsidP="003F7AA1">
            <w:pPr>
              <w:pStyle w:val="6"/>
              <w:shd w:val="clear" w:color="auto" w:fill="auto"/>
              <w:spacing w:after="0" w:line="240" w:lineRule="auto"/>
              <w:ind w:right="23"/>
              <w:jc w:val="both"/>
              <w:rPr>
                <w:sz w:val="24"/>
                <w:szCs w:val="24"/>
              </w:rPr>
            </w:pPr>
            <w:r w:rsidRPr="003F7AA1">
              <w:rPr>
                <w:rStyle w:val="3"/>
                <w:sz w:val="24"/>
                <w:szCs w:val="24"/>
              </w:rPr>
              <w:t xml:space="preserve">Вміють правильно їх вимовляти, вживати відповідно до описуваної ситуації, будувати прості речення з цими </w:t>
            </w:r>
            <w:r w:rsidRPr="003F7AA1">
              <w:rPr>
                <w:rStyle w:val="3"/>
                <w:sz w:val="24"/>
                <w:szCs w:val="24"/>
                <w:lang w:eastAsia="ru-RU"/>
              </w:rPr>
              <w:t>словами.</w:t>
            </w:r>
          </w:p>
          <w:p w:rsidR="00AE438B" w:rsidRPr="003F7AA1" w:rsidRDefault="00AE438B" w:rsidP="003F7AA1">
            <w:pPr>
              <w:pStyle w:val="6"/>
              <w:shd w:val="clear" w:color="auto" w:fill="auto"/>
              <w:spacing w:after="0" w:line="240" w:lineRule="auto"/>
              <w:ind w:right="23"/>
              <w:jc w:val="both"/>
              <w:rPr>
                <w:sz w:val="24"/>
                <w:szCs w:val="24"/>
                <w:lang w:val="uk-UA"/>
              </w:rPr>
            </w:pPr>
          </w:p>
        </w:tc>
        <w:tc>
          <w:tcPr>
            <w:tcW w:w="3191" w:type="dxa"/>
          </w:tcPr>
          <w:p w:rsidR="00AE438B" w:rsidRPr="003F7AA1" w:rsidRDefault="00AE438B" w:rsidP="003F7AA1">
            <w:pPr>
              <w:spacing w:line="240" w:lineRule="auto"/>
              <w:ind w:firstLine="0"/>
              <w:rPr>
                <w:sz w:val="24"/>
                <w:szCs w:val="24"/>
              </w:rPr>
            </w:pPr>
            <w:r w:rsidRPr="003F7AA1">
              <w:rPr>
                <w:sz w:val="24"/>
                <w:szCs w:val="24"/>
              </w:rPr>
              <w:t>Використовують прийоми повторного мовлення, голосного читання, що сприяє не лише покращенню у дітей усного мовлення, але і запам’ятовуванню ними окремих слів та фраз.</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Порівняння одиниць вартості.</w:t>
            </w:r>
          </w:p>
          <w:p w:rsidR="00AE438B" w:rsidRPr="003F7AA1" w:rsidRDefault="00AE438B" w:rsidP="003F7AA1">
            <w:pPr>
              <w:spacing w:line="240" w:lineRule="auto"/>
              <w:ind w:firstLine="0"/>
              <w:rPr>
                <w:sz w:val="24"/>
                <w:szCs w:val="24"/>
              </w:rPr>
            </w:pPr>
            <w:r w:rsidRPr="003F7AA1">
              <w:rPr>
                <w:i/>
                <w:sz w:val="24"/>
                <w:szCs w:val="24"/>
              </w:rPr>
              <w:lastRenderedPageBreak/>
              <w:t>Навчальний матеріал:</w:t>
            </w:r>
            <w:r w:rsidRPr="003F7AA1">
              <w:rPr>
                <w:sz w:val="24"/>
                <w:szCs w:val="24"/>
              </w:rPr>
              <w:t xml:space="preserve"> Числові вирази на порівняння одиниць вартості типу:</w:t>
            </w:r>
          </w:p>
          <w:p w:rsidR="00AE438B" w:rsidRPr="003F7AA1" w:rsidRDefault="00AE438B" w:rsidP="003F7AA1">
            <w:pPr>
              <w:spacing w:line="240" w:lineRule="auto"/>
              <w:ind w:firstLine="0"/>
              <w:rPr>
                <w:sz w:val="24"/>
                <w:szCs w:val="24"/>
              </w:rPr>
            </w:pPr>
            <w:r w:rsidRPr="003F7AA1">
              <w:rPr>
                <w:sz w:val="24"/>
                <w:szCs w:val="24"/>
              </w:rPr>
              <w:t>5 коп + 2 коп + 2 коп + 1 коп  = 10коп,</w:t>
            </w:r>
          </w:p>
          <w:p w:rsidR="00AE438B" w:rsidRPr="003F7AA1" w:rsidRDefault="00AE438B" w:rsidP="003F7AA1">
            <w:pPr>
              <w:spacing w:line="240" w:lineRule="auto"/>
              <w:ind w:firstLine="0"/>
              <w:rPr>
                <w:sz w:val="24"/>
                <w:szCs w:val="24"/>
              </w:rPr>
            </w:pPr>
            <w:r w:rsidRPr="003F7AA1">
              <w:rPr>
                <w:sz w:val="24"/>
                <w:szCs w:val="24"/>
              </w:rPr>
              <w:t>50 коп &lt; 1 грн,</w:t>
            </w:r>
          </w:p>
          <w:p w:rsidR="00AE438B" w:rsidRPr="003F7AA1" w:rsidRDefault="00AE438B" w:rsidP="003F7AA1">
            <w:pPr>
              <w:spacing w:line="240" w:lineRule="auto"/>
              <w:ind w:firstLine="0"/>
              <w:rPr>
                <w:sz w:val="24"/>
                <w:szCs w:val="24"/>
              </w:rPr>
            </w:pPr>
            <w:r w:rsidRPr="003F7AA1">
              <w:rPr>
                <w:sz w:val="24"/>
                <w:szCs w:val="24"/>
              </w:rPr>
              <w:t>50 коп + 25 коп &lt; 1 грн.</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графічно зображати вирази на порівняння </w:t>
            </w:r>
            <w:r w:rsidRPr="003F7AA1">
              <w:rPr>
                <w:sz w:val="24"/>
                <w:szCs w:val="24"/>
              </w:rPr>
              <w:lastRenderedPageBreak/>
              <w:t>одиниць вартості.</w:t>
            </w:r>
          </w:p>
          <w:p w:rsidR="00AE438B" w:rsidRPr="003F7AA1" w:rsidRDefault="00AE438B" w:rsidP="003F7AA1">
            <w:pPr>
              <w:spacing w:line="240" w:lineRule="auto"/>
              <w:ind w:firstLine="0"/>
              <w:rPr>
                <w:sz w:val="24"/>
                <w:szCs w:val="24"/>
              </w:rPr>
            </w:pPr>
            <w:r w:rsidRPr="003F7AA1">
              <w:rPr>
                <w:sz w:val="24"/>
                <w:szCs w:val="24"/>
              </w:rPr>
              <w:t>Правильно читають їх. Правильно розташовують на сторінці зошита вирази на порівняння.</w:t>
            </w:r>
          </w:p>
          <w:p w:rsidR="00AE438B" w:rsidRPr="003F7AA1" w:rsidRDefault="00AE438B" w:rsidP="003F7AA1">
            <w:pPr>
              <w:pStyle w:val="6"/>
              <w:spacing w:after="0" w:line="240" w:lineRule="auto"/>
              <w:ind w:right="23"/>
              <w:jc w:val="both"/>
              <w:rPr>
                <w:rStyle w:val="3"/>
                <w:sz w:val="24"/>
                <w:szCs w:val="24"/>
              </w:rPr>
            </w:pPr>
            <w:r w:rsidRPr="003F7AA1">
              <w:rPr>
                <w:sz w:val="24"/>
                <w:szCs w:val="24"/>
                <w:lang w:val="uk-UA"/>
              </w:rPr>
              <w:t xml:space="preserve">Пам’ятають еквіваленти переведення одних одиниць вартості в </w:t>
            </w:r>
            <w:r w:rsidRPr="003F7AA1">
              <w:rPr>
                <w:rStyle w:val="3"/>
                <w:sz w:val="24"/>
                <w:szCs w:val="24"/>
              </w:rPr>
              <w:t>інші та алгоритм переведен</w:t>
            </w:r>
            <w:r w:rsidRPr="003F7AA1">
              <w:rPr>
                <w:rStyle w:val="3"/>
                <w:sz w:val="24"/>
                <w:szCs w:val="24"/>
              </w:rPr>
              <w:softHyphen/>
              <w:t xml:space="preserve">ня складених одиниць вартості в інші. </w:t>
            </w:r>
          </w:p>
          <w:p w:rsidR="00AE438B" w:rsidRPr="003F7AA1" w:rsidRDefault="00AE438B" w:rsidP="003F7AA1">
            <w:pPr>
              <w:pStyle w:val="6"/>
              <w:spacing w:after="0" w:line="240" w:lineRule="auto"/>
              <w:ind w:right="23"/>
              <w:jc w:val="both"/>
              <w:rPr>
                <w:rStyle w:val="3"/>
                <w:sz w:val="24"/>
                <w:szCs w:val="24"/>
              </w:rPr>
            </w:pPr>
            <w:r w:rsidRPr="003F7AA1">
              <w:rPr>
                <w:rStyle w:val="3"/>
                <w:sz w:val="24"/>
                <w:szCs w:val="24"/>
              </w:rPr>
              <w:t>Вміють правильно записати проміжні дії для переведення гривні в копійки і навпаки. Правильно порівнюють одиниці вартості.</w:t>
            </w:r>
          </w:p>
          <w:p w:rsidR="00AE438B" w:rsidRPr="003F7AA1" w:rsidRDefault="00AE438B" w:rsidP="003F7AA1">
            <w:pPr>
              <w:pStyle w:val="6"/>
              <w:shd w:val="clear" w:color="auto" w:fill="auto"/>
              <w:spacing w:after="0" w:line="240" w:lineRule="auto"/>
              <w:ind w:right="23"/>
              <w:jc w:val="both"/>
              <w:rPr>
                <w:sz w:val="24"/>
                <w:szCs w:val="24"/>
                <w:lang w:val="uk-UA"/>
              </w:rPr>
            </w:pPr>
            <w:r w:rsidRPr="003F7AA1">
              <w:rPr>
                <w:rStyle w:val="3"/>
                <w:sz w:val="24"/>
                <w:szCs w:val="24"/>
              </w:rPr>
              <w:t>Самостійно правильно розв’язують вирази з одиницями вартості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корекції недорозвинених у дітей </w:t>
            </w:r>
            <w:r w:rsidRPr="003F7AA1">
              <w:rPr>
                <w:sz w:val="24"/>
                <w:szCs w:val="24"/>
              </w:rPr>
              <w:lastRenderedPageBreak/>
              <w:t>функцій,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деталей предметів, фігур, схем тощо) та за допомогою мовлення. У процесі проведеної корекційної роботи в учнів потрібно сформувати вміння визначати спільне і відмінне у формі, величині зображення та місці розташування окремих елементів на малюнку.</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Одиниці часу.</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Годинники: пісочний, з круглим циферблатом, з цифровим позначенням часу.</w:t>
            </w:r>
          </w:p>
          <w:p w:rsidR="00AE438B" w:rsidRPr="003F7AA1" w:rsidRDefault="00AE438B" w:rsidP="003F7AA1">
            <w:pPr>
              <w:spacing w:line="240" w:lineRule="auto"/>
              <w:ind w:firstLine="0"/>
              <w:rPr>
                <w:sz w:val="24"/>
                <w:szCs w:val="24"/>
              </w:rPr>
            </w:pPr>
            <w:r w:rsidRPr="003F7AA1">
              <w:rPr>
                <w:sz w:val="24"/>
                <w:szCs w:val="24"/>
              </w:rPr>
              <w:t>Поняття і терміни: «тиждень», «місяць», «рік».</w:t>
            </w:r>
          </w:p>
          <w:p w:rsidR="00AE438B" w:rsidRPr="003F7AA1" w:rsidRDefault="00AE438B" w:rsidP="003F7AA1">
            <w:pPr>
              <w:spacing w:line="240" w:lineRule="auto"/>
              <w:ind w:firstLine="0"/>
              <w:rPr>
                <w:sz w:val="24"/>
                <w:szCs w:val="24"/>
              </w:rPr>
            </w:pPr>
            <w:r w:rsidRPr="003F7AA1">
              <w:rPr>
                <w:sz w:val="24"/>
                <w:szCs w:val="24"/>
              </w:rPr>
              <w:t>Повні і скорочені назви одиниць часу: хвилини (хв), години (год), секунди (сек), доба. Еквіваленти переведення хвилин в секунди, годин в хвилини, доби в години.</w:t>
            </w:r>
          </w:p>
        </w:tc>
        <w:tc>
          <w:tcPr>
            <w:tcW w:w="3190" w:type="dxa"/>
          </w:tcPr>
          <w:p w:rsidR="00AE438B" w:rsidRPr="003F7AA1" w:rsidRDefault="00AE438B" w:rsidP="003F7AA1">
            <w:pPr>
              <w:spacing w:line="240" w:lineRule="auto"/>
              <w:ind w:firstLine="0"/>
              <w:rPr>
                <w:rStyle w:val="3"/>
                <w:rFonts w:eastAsia="Calibri"/>
                <w:sz w:val="24"/>
                <w:szCs w:val="24"/>
              </w:rPr>
            </w:pPr>
            <w:r w:rsidRPr="003F7AA1">
              <w:rPr>
                <w:rStyle w:val="3"/>
                <w:rFonts w:eastAsia="Calibri"/>
                <w:sz w:val="24"/>
                <w:szCs w:val="24"/>
              </w:rPr>
              <w:t xml:space="preserve">Розуміють значення слів, що позначають міри часу. </w:t>
            </w:r>
          </w:p>
          <w:p w:rsidR="00AE438B" w:rsidRPr="003F7AA1" w:rsidRDefault="00AE438B" w:rsidP="003F7AA1">
            <w:pPr>
              <w:spacing w:line="240" w:lineRule="auto"/>
              <w:ind w:firstLine="0"/>
              <w:rPr>
                <w:sz w:val="24"/>
                <w:szCs w:val="24"/>
              </w:rPr>
            </w:pPr>
            <w:r w:rsidRPr="003F7AA1">
              <w:rPr>
                <w:sz w:val="24"/>
                <w:szCs w:val="24"/>
              </w:rPr>
              <w:t xml:space="preserve">Вміють правильно їх вимовляти, вживати відповідно до описуваної ситуації, будувати прості речення з цими словами. </w:t>
            </w:r>
          </w:p>
          <w:p w:rsidR="00AE438B" w:rsidRPr="003F7AA1" w:rsidRDefault="00AE438B" w:rsidP="003F7AA1">
            <w:pPr>
              <w:spacing w:line="240" w:lineRule="auto"/>
              <w:ind w:firstLine="0"/>
              <w:rPr>
                <w:sz w:val="24"/>
                <w:szCs w:val="24"/>
              </w:rPr>
            </w:pPr>
            <w:r w:rsidRPr="003F7AA1">
              <w:rPr>
                <w:sz w:val="24"/>
                <w:szCs w:val="24"/>
              </w:rPr>
              <w:t>Вміють визначати час за допомогою різних годинників. Виконують за визначений проміжок часу дію чи комплекс дій.</w:t>
            </w:r>
          </w:p>
          <w:p w:rsidR="00AE438B" w:rsidRPr="003F7AA1" w:rsidRDefault="00AE438B" w:rsidP="003F7AA1">
            <w:pPr>
              <w:spacing w:line="240" w:lineRule="auto"/>
              <w:ind w:firstLine="0"/>
              <w:rPr>
                <w:sz w:val="24"/>
                <w:szCs w:val="24"/>
              </w:rPr>
            </w:pPr>
            <w:r w:rsidRPr="003F7AA1">
              <w:rPr>
                <w:sz w:val="24"/>
                <w:szCs w:val="24"/>
              </w:rPr>
              <w:t>Знають еквіваленти переведення одних одиниць часу в інші.</w:t>
            </w:r>
          </w:p>
        </w:tc>
        <w:tc>
          <w:tcPr>
            <w:tcW w:w="3191" w:type="dxa"/>
          </w:tcPr>
          <w:p w:rsidR="00AE438B" w:rsidRPr="003F7AA1" w:rsidRDefault="00AE438B" w:rsidP="003F7AA1">
            <w:pPr>
              <w:spacing w:line="240" w:lineRule="auto"/>
              <w:ind w:firstLine="0"/>
              <w:rPr>
                <w:sz w:val="24"/>
                <w:szCs w:val="24"/>
              </w:rPr>
            </w:pPr>
            <w:r w:rsidRPr="003F7AA1">
              <w:rPr>
                <w:sz w:val="24"/>
                <w:szCs w:val="24"/>
              </w:rPr>
              <w:t>Використовують прийоми повторного мовлення, голосного читання, що сприяє не лише покращенню у дітей усного мовлення, але і запам’ятовуванню ними окремих слів та фраз.</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одиниць часу.</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Числові вирази на порівняння одиниць часу:</w:t>
            </w:r>
          </w:p>
          <w:p w:rsidR="00AE438B" w:rsidRPr="003F7AA1" w:rsidRDefault="00AE438B" w:rsidP="003F7AA1">
            <w:pPr>
              <w:spacing w:line="240" w:lineRule="auto"/>
              <w:ind w:firstLine="0"/>
              <w:rPr>
                <w:sz w:val="24"/>
                <w:szCs w:val="24"/>
              </w:rPr>
            </w:pPr>
            <w:r w:rsidRPr="003F7AA1">
              <w:rPr>
                <w:sz w:val="24"/>
                <w:szCs w:val="24"/>
              </w:rPr>
              <w:t>1 хв = 60 сек, 1 год &gt; 1 хв,</w:t>
            </w:r>
          </w:p>
          <w:p w:rsidR="00AE438B" w:rsidRPr="003F7AA1" w:rsidRDefault="00AE438B" w:rsidP="003F7AA1">
            <w:pPr>
              <w:spacing w:line="240" w:lineRule="auto"/>
              <w:ind w:firstLine="0"/>
              <w:rPr>
                <w:sz w:val="24"/>
                <w:szCs w:val="24"/>
              </w:rPr>
            </w:pPr>
            <w:r w:rsidRPr="003F7AA1">
              <w:rPr>
                <w:sz w:val="24"/>
                <w:szCs w:val="24"/>
              </w:rPr>
              <w:t>1 хв + 60 сек = 1 хв + 1хв = 2 хв.</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зображати вирази на порівняння одиниць часу.</w:t>
            </w:r>
          </w:p>
          <w:p w:rsidR="00AE438B" w:rsidRPr="003F7AA1" w:rsidRDefault="00AE438B" w:rsidP="003F7AA1">
            <w:pPr>
              <w:spacing w:line="240" w:lineRule="auto"/>
              <w:ind w:firstLine="0"/>
              <w:rPr>
                <w:sz w:val="24"/>
                <w:szCs w:val="24"/>
              </w:rPr>
            </w:pPr>
            <w:r w:rsidRPr="003F7AA1">
              <w:rPr>
                <w:sz w:val="24"/>
                <w:szCs w:val="24"/>
              </w:rPr>
              <w:t xml:space="preserve">Правильно читають їх. Правильно розташовують на сторінці зошита вирази на порівняння одиниць часу. </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часу в інші та алгоритм переведення складених одиниць часу в інші.</w:t>
            </w:r>
          </w:p>
          <w:p w:rsidR="00AE438B" w:rsidRPr="003F7AA1" w:rsidRDefault="00AE438B" w:rsidP="003F7AA1">
            <w:pPr>
              <w:spacing w:line="240" w:lineRule="auto"/>
              <w:ind w:firstLine="0"/>
              <w:rPr>
                <w:sz w:val="24"/>
                <w:szCs w:val="24"/>
              </w:rPr>
            </w:pPr>
            <w:r w:rsidRPr="003F7AA1">
              <w:rPr>
                <w:sz w:val="24"/>
                <w:szCs w:val="24"/>
              </w:rPr>
              <w:t xml:space="preserve">Вміють правильно записати проміжні дії для переведення одних одиниць </w:t>
            </w:r>
            <w:r w:rsidRPr="003F7AA1">
              <w:rPr>
                <w:sz w:val="24"/>
                <w:szCs w:val="24"/>
              </w:rPr>
              <w:lastRenderedPageBreak/>
              <w:t>часу в інші. Правильно порівнюють одиниці часу.</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вирази з одиницями часу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корекції недорозвинених у дітей функцій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деталей предметів, фігур, схем тощо) та за допомогою </w:t>
            </w:r>
            <w:r w:rsidRPr="003F7AA1">
              <w:rPr>
                <w:sz w:val="24"/>
                <w:szCs w:val="24"/>
              </w:rPr>
              <w:lastRenderedPageBreak/>
              <w:t>мовлення. В процесі проведеної корекційної роботи в учнів потрібно сформувати вміння визначати спільне і відмінне у формі, величині зображення та місці розташування окремих елементів на малюнку.</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 xml:space="preserve">Розділ. Множення. </w:t>
            </w:r>
            <w:r w:rsidRPr="003F7AA1">
              <w:rPr>
                <w:sz w:val="24"/>
                <w:szCs w:val="24"/>
              </w:rPr>
              <w:t>(17 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усно двійками, п’ятірками, десятками. Складають числові ряди, де одиницею рахунку виступають усі числа в межах десяти. Знаходять закономірності, за якими складено числові ряди, якщо одиницями рахунку у них виступають числа 2, 3, 4, 5, 10.</w:t>
            </w:r>
          </w:p>
          <w:p w:rsidR="00AE438B" w:rsidRPr="003F7AA1" w:rsidRDefault="00AE438B" w:rsidP="003F7AA1">
            <w:pPr>
              <w:spacing w:line="240" w:lineRule="auto"/>
              <w:ind w:firstLine="0"/>
              <w:rPr>
                <w:sz w:val="24"/>
                <w:szCs w:val="24"/>
              </w:rPr>
            </w:pPr>
            <w:r w:rsidRPr="003F7AA1">
              <w:rPr>
                <w:sz w:val="24"/>
                <w:szCs w:val="24"/>
              </w:rPr>
              <w:t>Розрізняють компоненти дій додавання і множення та символи їх оформлення. Записують правильно числові вирази на множення та додавання у зошиті.</w:t>
            </w:r>
          </w:p>
          <w:p w:rsidR="00AE438B" w:rsidRPr="003F7AA1" w:rsidRDefault="00AE438B" w:rsidP="003F7AA1">
            <w:pPr>
              <w:spacing w:line="240" w:lineRule="auto"/>
              <w:ind w:firstLine="0"/>
              <w:rPr>
                <w:sz w:val="24"/>
                <w:szCs w:val="24"/>
              </w:rPr>
            </w:pPr>
            <w:r w:rsidRPr="003F7AA1">
              <w:rPr>
                <w:sz w:val="24"/>
                <w:szCs w:val="24"/>
              </w:rPr>
              <w:t>Виконують дію множення шляхом додавання однакових чисел.</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на збільшення у декілька одиниць.</w:t>
            </w:r>
          </w:p>
          <w:p w:rsidR="00AE438B" w:rsidRPr="003F7AA1" w:rsidRDefault="00AE438B" w:rsidP="003F7AA1">
            <w:pPr>
              <w:spacing w:line="240" w:lineRule="auto"/>
              <w:ind w:firstLine="0"/>
              <w:rPr>
                <w:sz w:val="24"/>
                <w:szCs w:val="24"/>
              </w:rPr>
            </w:pPr>
            <w:r w:rsidRPr="003F7AA1">
              <w:rPr>
                <w:sz w:val="24"/>
                <w:szCs w:val="24"/>
              </w:rPr>
              <w:t>Складають і записують скорочено умову задачі, розв’язок і відповідь.</w:t>
            </w:r>
          </w:p>
          <w:p w:rsidR="00AE438B" w:rsidRPr="003F7AA1" w:rsidRDefault="00AE438B" w:rsidP="003F7AA1">
            <w:pPr>
              <w:spacing w:line="240" w:lineRule="auto"/>
              <w:ind w:firstLine="0"/>
              <w:rPr>
                <w:sz w:val="24"/>
                <w:szCs w:val="24"/>
              </w:rPr>
            </w:pPr>
            <w:r w:rsidRPr="003F7AA1">
              <w:rPr>
                <w:sz w:val="24"/>
                <w:szCs w:val="24"/>
              </w:rPr>
              <w:t>Придумують умову задачі на збільшення у декілька одиниць.</w:t>
            </w:r>
          </w:p>
        </w:tc>
        <w:tc>
          <w:tcPr>
            <w:tcW w:w="3191" w:type="dxa"/>
          </w:tcPr>
          <w:p w:rsidR="00AE438B" w:rsidRPr="003F7AA1" w:rsidRDefault="00AE438B" w:rsidP="003F7AA1">
            <w:pPr>
              <w:spacing w:line="240" w:lineRule="auto"/>
              <w:ind w:firstLine="0"/>
              <w:rPr>
                <w:sz w:val="24"/>
                <w:szCs w:val="24"/>
              </w:rPr>
            </w:pPr>
            <w:r w:rsidRPr="003F7AA1">
              <w:rPr>
                <w:sz w:val="24"/>
                <w:szCs w:val="24"/>
              </w:rPr>
              <w:t>У дітей сформоване вміння відтворювати за зразком складніші позиції а також виконувати складніші несиметричні рухи руками.</w:t>
            </w:r>
          </w:p>
          <w:p w:rsidR="00AE438B" w:rsidRPr="003F7AA1" w:rsidRDefault="00AE438B" w:rsidP="003F7AA1">
            <w:pPr>
              <w:spacing w:line="240" w:lineRule="auto"/>
              <w:ind w:firstLine="0"/>
              <w:rPr>
                <w:sz w:val="24"/>
                <w:szCs w:val="24"/>
              </w:rPr>
            </w:pPr>
            <w:r w:rsidRPr="003F7AA1">
              <w:rPr>
                <w:sz w:val="24"/>
                <w:szCs w:val="24"/>
              </w:rPr>
              <w:t>Простим і кольоровими олівцями діти малюють за зразком і за мовленнєвою інструкцією орнаменти із зміною двох-трьох елементів, самостійно визначають шлях у складніших лабіринтах.</w:t>
            </w:r>
          </w:p>
          <w:p w:rsidR="00AE438B" w:rsidRPr="003F7AA1" w:rsidRDefault="00AE438B" w:rsidP="003F7AA1">
            <w:pPr>
              <w:spacing w:line="240" w:lineRule="auto"/>
              <w:ind w:firstLine="0"/>
              <w:rPr>
                <w:sz w:val="24"/>
                <w:szCs w:val="24"/>
              </w:rPr>
            </w:pPr>
            <w:r w:rsidRPr="003F7AA1">
              <w:rPr>
                <w:sz w:val="24"/>
                <w:szCs w:val="24"/>
              </w:rPr>
              <w:t>Самостійно, шляхом застосування практичних дій, діти аналізують, зіставляють і порівнюють малюнки, які включають 3-4 подібних (відмінних) елементи одного типу (тільки місце розташування чи лише форму зображення тощо). У процесі роботи учні вголос коментують власні дії, називаючи відмінне і спільне між предметами, з яких частин складене ціле, відсутні деталі предметів тощо. Правильно повторюють за вчителем математичні терміни і фрази. Правильно читають математичні символи, вирази, тексти арифметичних задач.</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Лічба групами.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Числові ряди, у яких одиницями лічби виступають числа 2, 3, 4, 5, 10.</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Вміють лічити усно двійками, п’ятірками, десятками. Складають числові ряди, де одиницею рахунку виступають усі числа в межах десяти. Знаходять закономірності, </w:t>
            </w:r>
            <w:r w:rsidRPr="003F7AA1">
              <w:rPr>
                <w:sz w:val="24"/>
                <w:szCs w:val="24"/>
              </w:rPr>
              <w:lastRenderedPageBreak/>
              <w:t>за якими складено числові ряди, якщо одиницями лічби у них виступають числа 2, 3, 4, 5, 10.</w:t>
            </w:r>
          </w:p>
        </w:tc>
        <w:tc>
          <w:tcPr>
            <w:tcW w:w="3191" w:type="dxa"/>
          </w:tcPr>
          <w:p w:rsidR="00AE438B" w:rsidRPr="003F7AA1" w:rsidRDefault="00AE438B" w:rsidP="003F7AA1">
            <w:pPr>
              <w:pStyle w:val="6"/>
              <w:shd w:val="clear" w:color="auto" w:fill="auto"/>
              <w:spacing w:after="0" w:line="240" w:lineRule="auto"/>
              <w:jc w:val="both"/>
              <w:rPr>
                <w:sz w:val="24"/>
                <w:szCs w:val="24"/>
              </w:rPr>
            </w:pPr>
            <w:r w:rsidRPr="003F7AA1">
              <w:rPr>
                <w:sz w:val="24"/>
                <w:szCs w:val="24"/>
              </w:rPr>
              <w:lastRenderedPageBreak/>
              <w:t xml:space="preserve">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w:t>
            </w:r>
            <w:r w:rsidRPr="003F7AA1">
              <w:rPr>
                <w:sz w:val="24"/>
                <w:szCs w:val="24"/>
              </w:rPr>
              <w:lastRenderedPageBreak/>
              <w:t xml:space="preserve">праксису. </w:t>
            </w:r>
            <w:r w:rsidRPr="003F7AA1">
              <w:rPr>
                <w:sz w:val="24"/>
                <w:szCs w:val="24"/>
                <w:lang w:val="uk-UA"/>
              </w:rPr>
              <w:t>Дітей вчать виконувати складніші, несиметричні рухи одночасно обома руками та рисува</w:t>
            </w:r>
            <w:r w:rsidRPr="003F7AA1">
              <w:rPr>
                <w:rStyle w:val="3"/>
                <w:sz w:val="24"/>
                <w:szCs w:val="24"/>
              </w:rPr>
              <w:t>ти орнаменти з чергуванням однакових елементів. Завдання 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Символи і схеми оформлення числових рівностей і нерівностей з дією множення.</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Символи: =, +. </w:t>
            </w:r>
          </w:p>
          <w:p w:rsidR="00AE438B" w:rsidRPr="003F7AA1" w:rsidRDefault="00AE438B" w:rsidP="003F7AA1">
            <w:pPr>
              <w:spacing w:line="240" w:lineRule="auto"/>
              <w:ind w:firstLine="0"/>
              <w:rPr>
                <w:sz w:val="24"/>
                <w:szCs w:val="24"/>
              </w:rPr>
            </w:pPr>
            <w:r w:rsidRPr="003F7AA1">
              <w:rPr>
                <w:sz w:val="24"/>
                <w:szCs w:val="24"/>
              </w:rPr>
              <w:t>Новий навчальний матеріал: Символ: •.</w:t>
            </w:r>
          </w:p>
          <w:p w:rsidR="00AE438B" w:rsidRPr="003F7AA1" w:rsidRDefault="00AE438B" w:rsidP="003F7AA1">
            <w:pPr>
              <w:spacing w:line="240" w:lineRule="auto"/>
              <w:ind w:firstLine="0"/>
              <w:rPr>
                <w:sz w:val="24"/>
                <w:szCs w:val="24"/>
              </w:rPr>
            </w:pPr>
            <w:r w:rsidRPr="003F7AA1">
              <w:rPr>
                <w:sz w:val="24"/>
                <w:szCs w:val="24"/>
              </w:rPr>
              <w:t>Схема запису числових рівностей на множення у рядок.</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Розрізняють компоненти дій додавання і множення та символи їх оформлення. </w:t>
            </w:r>
          </w:p>
          <w:p w:rsidR="00AE438B" w:rsidRPr="003F7AA1" w:rsidRDefault="00AE438B" w:rsidP="003F7AA1">
            <w:pPr>
              <w:spacing w:line="240" w:lineRule="auto"/>
              <w:ind w:firstLine="0"/>
              <w:rPr>
                <w:sz w:val="24"/>
                <w:szCs w:val="24"/>
              </w:rPr>
            </w:pPr>
            <w:r w:rsidRPr="003F7AA1">
              <w:rPr>
                <w:sz w:val="24"/>
                <w:szCs w:val="24"/>
              </w:rPr>
              <w:t>Записують правильно числові вирази на множення та додавання у зошиті.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уявлень у дітей про зовнішній простір (завдання типу «лабіринт», а також графічні диктанти).</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Дія множення.</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додвання однакових чисел, дія множення, числові рівності з використанням дій додавання і множення.</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Розуміють, що таке множення. </w:t>
            </w:r>
          </w:p>
          <w:p w:rsidR="00AE438B" w:rsidRPr="003F7AA1" w:rsidRDefault="00AE438B" w:rsidP="003F7AA1">
            <w:pPr>
              <w:spacing w:line="240" w:lineRule="auto"/>
              <w:ind w:firstLine="0"/>
              <w:rPr>
                <w:sz w:val="24"/>
                <w:szCs w:val="24"/>
              </w:rPr>
            </w:pPr>
            <w:r w:rsidRPr="003F7AA1">
              <w:rPr>
                <w:sz w:val="24"/>
                <w:szCs w:val="24"/>
              </w:rPr>
              <w:t xml:space="preserve">Вміють замінити дію множення дією додавання. </w:t>
            </w:r>
          </w:p>
          <w:p w:rsidR="00AE438B" w:rsidRPr="003F7AA1" w:rsidRDefault="00AE438B" w:rsidP="003F7AA1">
            <w:pPr>
              <w:spacing w:line="240" w:lineRule="auto"/>
              <w:ind w:firstLine="0"/>
              <w:rPr>
                <w:sz w:val="24"/>
                <w:szCs w:val="24"/>
              </w:rPr>
            </w:pPr>
            <w:r w:rsidRPr="003F7AA1">
              <w:rPr>
                <w:sz w:val="24"/>
                <w:szCs w:val="24"/>
              </w:rPr>
              <w:t>Виконують дію множення шляхом додавання однакових чисел.</w:t>
            </w:r>
          </w:p>
          <w:p w:rsidR="00AE438B" w:rsidRPr="003F7AA1" w:rsidRDefault="00AE438B" w:rsidP="003F7AA1">
            <w:pPr>
              <w:spacing w:line="240" w:lineRule="auto"/>
              <w:ind w:firstLine="0"/>
              <w:rPr>
                <w:sz w:val="24"/>
                <w:szCs w:val="24"/>
              </w:rPr>
            </w:pPr>
            <w:r w:rsidRPr="003F7AA1">
              <w:rPr>
                <w:sz w:val="24"/>
                <w:szCs w:val="24"/>
              </w:rPr>
              <w:t>Правильно записують числові рівності з діями множення 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w:t>
            </w:r>
            <w:r w:rsidRPr="003F7AA1">
              <w:rPr>
                <w:rStyle w:val="3"/>
                <w:rFonts w:eastAsia="Calibri"/>
                <w:sz w:val="24"/>
                <w:szCs w:val="24"/>
              </w:rPr>
              <w:t>ти орнаменти з чергуванням однакових елементів. Завдання 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Читання і називання компонентів і символів арифметичних дій.</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Вербальний матеріал: перший доданок, другий доданок, третій доданок ... , сума.</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Терміни: «перший множник», «другий множник», «добуток».</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правильно читати числові вирази на додавання з двома, трьома і більше числовими даними.</w:t>
            </w:r>
          </w:p>
          <w:p w:rsidR="00AE438B" w:rsidRPr="003F7AA1" w:rsidRDefault="00AE438B" w:rsidP="003F7AA1">
            <w:pPr>
              <w:spacing w:line="240" w:lineRule="auto"/>
              <w:ind w:firstLine="0"/>
              <w:rPr>
                <w:sz w:val="24"/>
                <w:szCs w:val="24"/>
              </w:rPr>
            </w:pPr>
            <w:r w:rsidRPr="003F7AA1">
              <w:rPr>
                <w:sz w:val="24"/>
                <w:szCs w:val="24"/>
              </w:rPr>
              <w:t>Правильно читають числові вирази на множення.</w:t>
            </w:r>
          </w:p>
          <w:p w:rsidR="00AE438B" w:rsidRPr="003F7AA1" w:rsidRDefault="00AE438B" w:rsidP="003F7AA1">
            <w:pPr>
              <w:spacing w:line="240" w:lineRule="auto"/>
              <w:ind w:firstLine="0"/>
              <w:rPr>
                <w:sz w:val="24"/>
                <w:szCs w:val="24"/>
              </w:rPr>
            </w:pPr>
            <w:r w:rsidRPr="003F7AA1">
              <w:rPr>
                <w:sz w:val="24"/>
                <w:szCs w:val="24"/>
              </w:rPr>
              <w:t>За описом складають числові вирази на додавання і множення.</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рисувати орнаменти з чергуванням однакових елементів. Завдання </w:t>
            </w:r>
            <w:r w:rsidRPr="003F7AA1">
              <w:rPr>
                <w:sz w:val="24"/>
                <w:szCs w:val="24"/>
              </w:rPr>
              <w:lastRenderedPageBreak/>
              <w:t>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Арифметичні задачі.</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Арифметичні задачі на знаходження добутку.</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опорного слова, що визначає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разів прочитаний учителем.</w:t>
            </w:r>
          </w:p>
          <w:p w:rsidR="00AE438B" w:rsidRPr="003F7AA1" w:rsidRDefault="00AE438B" w:rsidP="003F7AA1">
            <w:pPr>
              <w:spacing w:line="240" w:lineRule="auto"/>
              <w:ind w:firstLine="0"/>
              <w:rPr>
                <w:sz w:val="24"/>
                <w:szCs w:val="24"/>
              </w:rPr>
            </w:pPr>
            <w:r w:rsidRPr="003F7AA1">
              <w:rPr>
                <w:sz w:val="24"/>
                <w:szCs w:val="24"/>
              </w:rPr>
              <w:t>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арифметичних задач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деталей предметів, фігур, схем тощо) та за допомогою мовлення. В процесі проведеної корекційної роботи в учнів потрібно сформувати вміння визначати спільне і відмінне у формі зображення та місці розташування окремих елементів на малюнку. Щоб здійснити перенос сформованого у школярів вміння порівнювати і зіставляти, рекомендовано проводити таким же чином роботу з використанням текстів задач.</w:t>
            </w:r>
          </w:p>
          <w:p w:rsidR="00AE438B" w:rsidRPr="003F7AA1" w:rsidRDefault="00AE438B" w:rsidP="003F7AA1">
            <w:pPr>
              <w:spacing w:line="240" w:lineRule="auto"/>
              <w:ind w:firstLine="0"/>
              <w:rPr>
                <w:sz w:val="24"/>
                <w:szCs w:val="24"/>
              </w:rPr>
            </w:pPr>
            <w:r w:rsidRPr="003F7AA1">
              <w:rPr>
                <w:sz w:val="24"/>
                <w:szCs w:val="24"/>
              </w:rPr>
              <w:t>Також слід і в подальшому використовувати прийоми повторного мовлення, кількаразового голосного читання текстів задач, що сприятиме не лише покращенню у дітей усного мовлення, читання, але і запам’ятовуванню ними окремих слів та фраз.</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t>Розділ. Ділення</w:t>
            </w:r>
            <w:r w:rsidRPr="003F7AA1">
              <w:rPr>
                <w:sz w:val="24"/>
                <w:szCs w:val="24"/>
              </w:rPr>
              <w:t xml:space="preserve"> (17 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ділити величини та групи предметів на рівні частини.</w:t>
            </w:r>
          </w:p>
          <w:p w:rsidR="00AE438B" w:rsidRPr="003F7AA1" w:rsidRDefault="00AE438B" w:rsidP="003F7AA1">
            <w:pPr>
              <w:spacing w:line="240" w:lineRule="auto"/>
              <w:ind w:firstLine="0"/>
              <w:rPr>
                <w:sz w:val="24"/>
                <w:szCs w:val="24"/>
              </w:rPr>
            </w:pPr>
            <w:r w:rsidRPr="003F7AA1">
              <w:rPr>
                <w:sz w:val="24"/>
                <w:szCs w:val="24"/>
              </w:rPr>
              <w:t>Розрізняють компоненти дій множення і ділення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 xml:space="preserve">Записують правильно </w:t>
            </w:r>
            <w:r w:rsidRPr="003F7AA1">
              <w:rPr>
                <w:sz w:val="24"/>
                <w:szCs w:val="24"/>
              </w:rPr>
              <w:lastRenderedPageBreak/>
              <w:t>числові вирази на ділення у зошиті. Виконують дію ділення на два, три і чотири.</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на зменшення у декілька одиниць.</w:t>
            </w:r>
          </w:p>
          <w:p w:rsidR="00AE438B" w:rsidRPr="003F7AA1" w:rsidRDefault="00AE438B" w:rsidP="003F7AA1">
            <w:pPr>
              <w:spacing w:line="240" w:lineRule="auto"/>
              <w:ind w:firstLine="0"/>
              <w:rPr>
                <w:sz w:val="24"/>
                <w:szCs w:val="24"/>
              </w:rPr>
            </w:pPr>
            <w:r w:rsidRPr="003F7AA1">
              <w:rPr>
                <w:sz w:val="24"/>
                <w:szCs w:val="24"/>
              </w:rPr>
              <w:t>Складають і записують скорочено умову задачі, розв’язок і відповідь.</w:t>
            </w:r>
          </w:p>
          <w:p w:rsidR="00AE438B" w:rsidRPr="003F7AA1" w:rsidRDefault="00AE438B" w:rsidP="003F7AA1">
            <w:pPr>
              <w:spacing w:line="240" w:lineRule="auto"/>
              <w:ind w:firstLine="0"/>
              <w:rPr>
                <w:sz w:val="24"/>
                <w:szCs w:val="24"/>
              </w:rPr>
            </w:pPr>
            <w:r w:rsidRPr="003F7AA1">
              <w:rPr>
                <w:sz w:val="24"/>
                <w:szCs w:val="24"/>
              </w:rPr>
              <w:t>Придумують умову задачі на зменшення у декілька разів.</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У дітей сформоване вміння відтворювати за зразком складніші позиції, а також виконувати складніші несиметричні рухи руками.</w:t>
            </w:r>
          </w:p>
          <w:p w:rsidR="00AE438B" w:rsidRPr="003F7AA1" w:rsidRDefault="00AE438B" w:rsidP="003F7AA1">
            <w:pPr>
              <w:spacing w:line="240" w:lineRule="auto"/>
              <w:ind w:firstLine="0"/>
              <w:rPr>
                <w:sz w:val="24"/>
                <w:szCs w:val="24"/>
              </w:rPr>
            </w:pPr>
            <w:r w:rsidRPr="003F7AA1">
              <w:rPr>
                <w:sz w:val="24"/>
                <w:szCs w:val="24"/>
              </w:rPr>
              <w:t xml:space="preserve">Простим і кольоровими олівцями діти малюють за </w:t>
            </w:r>
            <w:r w:rsidRPr="003F7AA1">
              <w:rPr>
                <w:sz w:val="24"/>
                <w:szCs w:val="24"/>
              </w:rPr>
              <w:lastRenderedPageBreak/>
              <w:t>зразком і за мовленнєвою інструкцією орнаменти зі зміною двох-трьох елементів, самостійно визначають шлях у складніших лабіринтах.</w:t>
            </w:r>
          </w:p>
          <w:p w:rsidR="00AE438B" w:rsidRPr="003F7AA1" w:rsidRDefault="00AE438B" w:rsidP="003F7AA1">
            <w:pPr>
              <w:spacing w:line="240" w:lineRule="auto"/>
              <w:ind w:firstLine="0"/>
              <w:rPr>
                <w:sz w:val="24"/>
                <w:szCs w:val="24"/>
              </w:rPr>
            </w:pPr>
            <w:r w:rsidRPr="003F7AA1">
              <w:rPr>
                <w:sz w:val="24"/>
                <w:szCs w:val="24"/>
              </w:rPr>
              <w:t>Самостійно, шляхом застосування практичних дій, діти аналізують, зіставляють і порівнюють малюнки, які включають 3-4 подібних (відмінних) елементи одного типу (тільки місце розташування чи лише форму зображення тощо).У процесі роботи учні використовують голосне мовлення, коментуючи власні дії, називаючи відмінне і спільне між предметами, з яких частин складене ціле, відсутні деталі предметів тощо.</w:t>
            </w:r>
          </w:p>
          <w:p w:rsidR="00AE438B" w:rsidRPr="003F7AA1" w:rsidRDefault="00AE438B" w:rsidP="003F7AA1">
            <w:pPr>
              <w:spacing w:line="240" w:lineRule="auto"/>
              <w:ind w:firstLine="0"/>
              <w:rPr>
                <w:sz w:val="24"/>
                <w:szCs w:val="24"/>
              </w:rPr>
            </w:pPr>
            <w:r w:rsidRPr="003F7AA1">
              <w:rPr>
                <w:sz w:val="24"/>
                <w:szCs w:val="24"/>
              </w:rPr>
              <w:t>Правильно повторюють за вчителем математичні терміни і фрази. Правильно читають математичні символи, вирази, тексти арифметичних задач.</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Поділ величин та кількісних сукупностей на рівні частини.</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міри довжини (міліметри, сантиметри, дециметри, метри), міри вартості (копійка, гривня), кількісні сукупності.</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Операція поділу величин і кіль кісних сукупностей на рівні частини.</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ділити величини та кількісні сукупності предметів на рівні частини шляхом вимірювання лінійкою, розкладання на однакові групи кількісних сукупностей, розкладання монет однакової та різної вартості на групи тощо.</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просторового праксису. Дітей вчать відтворювати складніші позиції одночасно обома руками. Також необхідно ввести завдання для розвитку таких операцій мислення, як синтез, аналіз, узагальнення, класифікація. Завдання можна пропонувати виконувати дітям шляхом застосування практичних дій та мовлення.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Назви компонентів і символів дії ділення.</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lastRenderedPageBreak/>
              <w:t>Вербальний матеріал: «перший множник», «другий множник», «добуток».</w:t>
            </w:r>
          </w:p>
          <w:p w:rsidR="00AE438B" w:rsidRPr="003F7AA1" w:rsidRDefault="00AE438B" w:rsidP="003F7AA1">
            <w:pPr>
              <w:spacing w:line="240" w:lineRule="auto"/>
              <w:ind w:firstLine="0"/>
              <w:rPr>
                <w:sz w:val="24"/>
                <w:szCs w:val="24"/>
              </w:rPr>
            </w:pPr>
            <w:r w:rsidRPr="003F7AA1">
              <w:rPr>
                <w:i/>
                <w:sz w:val="24"/>
                <w:szCs w:val="24"/>
              </w:rPr>
              <w:t>Нові терміни для вивчення:</w:t>
            </w:r>
            <w:r w:rsidRPr="003F7AA1">
              <w:rPr>
                <w:sz w:val="24"/>
                <w:szCs w:val="24"/>
              </w:rPr>
              <w:t xml:space="preserve"> «ділене», «дільник», «частка».</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правильно читати числові вирази на ділення. </w:t>
            </w:r>
          </w:p>
          <w:p w:rsidR="00AE438B" w:rsidRPr="003F7AA1" w:rsidRDefault="00AE438B" w:rsidP="003F7AA1">
            <w:pPr>
              <w:spacing w:line="240" w:lineRule="auto"/>
              <w:ind w:firstLine="0"/>
              <w:rPr>
                <w:sz w:val="24"/>
                <w:szCs w:val="24"/>
              </w:rPr>
            </w:pPr>
            <w:r w:rsidRPr="003F7AA1">
              <w:rPr>
                <w:sz w:val="24"/>
                <w:szCs w:val="24"/>
              </w:rPr>
              <w:t xml:space="preserve">Розрізняють назви компонентів та символів арифметичних дій на </w:t>
            </w:r>
            <w:r w:rsidRPr="003F7AA1">
              <w:rPr>
                <w:sz w:val="24"/>
                <w:szCs w:val="24"/>
              </w:rPr>
              <w:lastRenderedPageBreak/>
              <w:t xml:space="preserve">множення та ділення. </w:t>
            </w:r>
          </w:p>
          <w:p w:rsidR="00AE438B" w:rsidRPr="003F7AA1" w:rsidRDefault="00AE438B" w:rsidP="003F7AA1">
            <w:pPr>
              <w:spacing w:line="240" w:lineRule="auto"/>
              <w:ind w:firstLine="0"/>
              <w:rPr>
                <w:sz w:val="24"/>
                <w:szCs w:val="24"/>
              </w:rPr>
            </w:pPr>
            <w:r w:rsidRPr="003F7AA1">
              <w:rPr>
                <w:sz w:val="24"/>
                <w:szCs w:val="24"/>
              </w:rPr>
              <w:t>За описом складають числові вирази на ділення.</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Використовують прийоми повторного мовлення, голосного читання, що сприяє не лише покращенню у дітей усного мовлення, але </w:t>
            </w:r>
            <w:r w:rsidRPr="003F7AA1">
              <w:rPr>
                <w:sz w:val="24"/>
                <w:szCs w:val="24"/>
              </w:rPr>
              <w:lastRenderedPageBreak/>
              <w:t>і запам’ятовуванню ними окремих слів та фраз.</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Символи і схеми оформлення числових рівностей із дією ділення.</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Символи: =, •.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Символ: :.</w:t>
            </w:r>
          </w:p>
          <w:p w:rsidR="00AE438B" w:rsidRPr="003F7AA1" w:rsidRDefault="00AE438B" w:rsidP="003F7AA1">
            <w:pPr>
              <w:spacing w:line="240" w:lineRule="auto"/>
              <w:ind w:firstLine="0"/>
              <w:rPr>
                <w:sz w:val="24"/>
                <w:szCs w:val="24"/>
              </w:rPr>
            </w:pPr>
            <w:r w:rsidRPr="003F7AA1">
              <w:rPr>
                <w:sz w:val="24"/>
                <w:szCs w:val="24"/>
              </w:rPr>
              <w:t>Схема запису числових виразів на ділення у рядок.</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компоненти дій множення і ділення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Записують правильно числові вирази на множення та ділення у зошиті.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уявлень у дітей про зовнішній простір (завдання типу «лабіринт», а також графічні диктанти).</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 xml:space="preserve">Підрозділ: </w:t>
            </w:r>
            <w:r w:rsidRPr="003F7AA1">
              <w:rPr>
                <w:b/>
                <w:i/>
                <w:sz w:val="24"/>
                <w:szCs w:val="24"/>
              </w:rPr>
              <w:t>Дія ділення.</w:t>
            </w:r>
            <w:r w:rsidRPr="003F7AA1">
              <w:rPr>
                <w:sz w:val="24"/>
                <w:szCs w:val="24"/>
              </w:rPr>
              <w:t xml:space="preserve"> </w:t>
            </w:r>
            <w:r w:rsidRPr="003F7AA1">
              <w:rPr>
                <w:i/>
                <w:sz w:val="24"/>
                <w:szCs w:val="24"/>
              </w:rPr>
              <w:t>Навчальний матеріал:</w:t>
            </w:r>
            <w:r w:rsidRPr="003F7AA1">
              <w:rPr>
                <w:sz w:val="24"/>
                <w:szCs w:val="24"/>
              </w:rPr>
              <w:t xml:space="preserve"> Операція поділу чисел на декілька однакових складових.</w:t>
            </w:r>
          </w:p>
          <w:p w:rsidR="00AE438B" w:rsidRPr="003F7AA1" w:rsidRDefault="00AE438B" w:rsidP="003F7AA1">
            <w:pPr>
              <w:spacing w:line="240" w:lineRule="auto"/>
              <w:ind w:firstLine="0"/>
              <w:rPr>
                <w:sz w:val="24"/>
                <w:szCs w:val="24"/>
              </w:rPr>
            </w:pPr>
            <w:r w:rsidRPr="003F7AA1">
              <w:rPr>
                <w:sz w:val="24"/>
                <w:szCs w:val="24"/>
              </w:rPr>
              <w:t>Дія ділення на 2, 3 і 4.</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Розуміють, що таке ділення. </w:t>
            </w:r>
          </w:p>
          <w:p w:rsidR="00AE438B" w:rsidRPr="003F7AA1" w:rsidRDefault="00AE438B" w:rsidP="003F7AA1">
            <w:pPr>
              <w:spacing w:line="240" w:lineRule="auto"/>
              <w:ind w:firstLine="0"/>
              <w:rPr>
                <w:sz w:val="24"/>
                <w:szCs w:val="24"/>
              </w:rPr>
            </w:pPr>
            <w:r w:rsidRPr="003F7AA1">
              <w:rPr>
                <w:sz w:val="24"/>
                <w:szCs w:val="24"/>
              </w:rPr>
              <w:t>Розрізняють дії ділення і множення.</w:t>
            </w:r>
          </w:p>
          <w:p w:rsidR="00AE438B" w:rsidRPr="003F7AA1" w:rsidRDefault="00AE438B" w:rsidP="003F7AA1">
            <w:pPr>
              <w:spacing w:line="240" w:lineRule="auto"/>
              <w:ind w:firstLine="0"/>
              <w:rPr>
                <w:sz w:val="24"/>
                <w:szCs w:val="24"/>
              </w:rPr>
            </w:pPr>
            <w:r w:rsidRPr="003F7AA1">
              <w:rPr>
                <w:sz w:val="24"/>
                <w:szCs w:val="24"/>
              </w:rPr>
              <w:t xml:space="preserve">Виконують дію ділення шляхом практичного поділу величин, груп предметів. </w:t>
            </w:r>
          </w:p>
          <w:p w:rsidR="00AE438B" w:rsidRPr="003F7AA1" w:rsidRDefault="00AE438B" w:rsidP="003F7AA1">
            <w:pPr>
              <w:spacing w:line="240" w:lineRule="auto"/>
              <w:ind w:firstLine="0"/>
              <w:rPr>
                <w:sz w:val="24"/>
                <w:szCs w:val="24"/>
              </w:rPr>
            </w:pPr>
            <w:r w:rsidRPr="003F7AA1">
              <w:rPr>
                <w:sz w:val="24"/>
                <w:szCs w:val="24"/>
              </w:rPr>
              <w:t xml:space="preserve">Правильно записують числові вирази з дією ділення. </w:t>
            </w:r>
          </w:p>
          <w:p w:rsidR="00AE438B" w:rsidRPr="003F7AA1" w:rsidRDefault="00AE438B" w:rsidP="003F7AA1">
            <w:pPr>
              <w:spacing w:line="240" w:lineRule="auto"/>
              <w:ind w:firstLine="0"/>
              <w:rPr>
                <w:sz w:val="24"/>
                <w:szCs w:val="24"/>
              </w:rPr>
            </w:pPr>
            <w:r w:rsidRPr="003F7AA1">
              <w:rPr>
                <w:sz w:val="24"/>
                <w:szCs w:val="24"/>
              </w:rPr>
              <w:t>Рекомендовано у подальшому заучувати табличку множення і ділення напам’ять.</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функцій рекомендовано перед вивченням цього навчального матеріалу використовувати завдання для розвитку просторового праксису. Дітей вчать виконувати складніші, несиметричні рухи одночасно обома руками та рисувати орнаменти з чергуванням однакових елементів. Завдання рекомендовано виконувати за зразком і за мовленнєвою інструкцією</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Арифметичні задачі на зменшення у декілька одиниць.</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Арифметичні задачі на знаходження частки.</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опорного слова, що визначає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 xml:space="preserve">Самостійно розв’язують задачі, якщо їх текст </w:t>
            </w:r>
            <w:r w:rsidRPr="003F7AA1">
              <w:rPr>
                <w:sz w:val="24"/>
                <w:szCs w:val="24"/>
              </w:rPr>
              <w:lastRenderedPageBreak/>
              <w:t>поданий у вигляді малюнка чи схеми або декілька разів прочитаний вчителем.</w:t>
            </w:r>
          </w:p>
          <w:p w:rsidR="00AE438B" w:rsidRPr="003F7AA1" w:rsidRDefault="00AE438B" w:rsidP="003F7AA1">
            <w:pPr>
              <w:spacing w:line="240" w:lineRule="auto"/>
              <w:ind w:firstLine="0"/>
              <w:rPr>
                <w:sz w:val="24"/>
                <w:szCs w:val="24"/>
              </w:rPr>
            </w:pPr>
            <w:r w:rsidRPr="003F7AA1">
              <w:rPr>
                <w:sz w:val="24"/>
                <w:szCs w:val="24"/>
              </w:rPr>
              <w:t>За малюнком чи схемою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усвідомлення арифметичних задач рекомендовано розвивати у дітей вміння порівнювати і зіставляти окремі образи, групи предметів, сюжетні малюнки шляхом застосування практичних дій (накладання, прикладання предметів; домальовування чи заштриховування окремих деталей предметів, фігур, схем тощо) та за допомогою мовлення. В процесі проведеної корекційної </w:t>
            </w:r>
            <w:r w:rsidRPr="003F7AA1">
              <w:rPr>
                <w:sz w:val="24"/>
                <w:szCs w:val="24"/>
              </w:rPr>
              <w:lastRenderedPageBreak/>
              <w:t>роботи в учнів потрібно сформувати вміння визначати спільне і відмінне у формі зображення та місці розташування окремих елементів на малюнку. Щоб здійснити перенос сформованого у школярів вміння порівнювати і зіставляти, рекомендовано проводити таким же чином роботу з використанням текстів задач.</w:t>
            </w:r>
          </w:p>
          <w:p w:rsidR="00AE438B" w:rsidRPr="003F7AA1" w:rsidRDefault="00AE438B" w:rsidP="003F7AA1">
            <w:pPr>
              <w:spacing w:line="240" w:lineRule="auto"/>
              <w:ind w:firstLine="0"/>
              <w:rPr>
                <w:sz w:val="24"/>
                <w:szCs w:val="24"/>
              </w:rPr>
            </w:pPr>
            <w:r w:rsidRPr="003F7AA1">
              <w:rPr>
                <w:sz w:val="24"/>
                <w:szCs w:val="24"/>
              </w:rPr>
              <w:t>Також слід і в подальшому використовувати прийоми повторного мовлення, кількаразового голосного читання текстів задач, що сприятиме не лише покращенню у дітей усного мовлення, читання, але і запам’ятовуванню ними окремих слів та фраз.</w:t>
            </w:r>
          </w:p>
        </w:tc>
      </w:tr>
    </w:tbl>
    <w:p w:rsidR="00AE438B" w:rsidRPr="00233B01" w:rsidRDefault="00AE438B" w:rsidP="00554796">
      <w:pPr>
        <w:rPr>
          <w:sz w:val="24"/>
          <w:szCs w:val="24"/>
          <w:lang w:val="ru-RU"/>
        </w:rPr>
      </w:pPr>
    </w:p>
    <w:p w:rsidR="00AE438B" w:rsidRPr="00233B01" w:rsidRDefault="00AE438B" w:rsidP="00554796">
      <w:pPr>
        <w:rPr>
          <w:sz w:val="24"/>
          <w:szCs w:val="24"/>
          <w:lang w:val="ru-RU"/>
        </w:rPr>
      </w:pPr>
    </w:p>
    <w:p w:rsidR="00AE438B" w:rsidRPr="00AC7199" w:rsidRDefault="00AE438B" w:rsidP="00EB7A60">
      <w:pPr>
        <w:spacing w:line="240" w:lineRule="auto"/>
        <w:jc w:val="center"/>
        <w:rPr>
          <w:sz w:val="24"/>
          <w:szCs w:val="24"/>
        </w:rPr>
      </w:pPr>
      <w:r w:rsidRPr="00233B01">
        <w:rPr>
          <w:sz w:val="24"/>
          <w:szCs w:val="24"/>
          <w:lang w:val="ru-RU"/>
        </w:rPr>
        <w:t>3</w:t>
      </w:r>
      <w:r w:rsidRPr="00AC7199">
        <w:rPr>
          <w:sz w:val="24"/>
          <w:szCs w:val="24"/>
        </w:rPr>
        <w:t xml:space="preserve"> клас</w:t>
      </w:r>
    </w:p>
    <w:p w:rsidR="00AE438B" w:rsidRPr="00AC7199" w:rsidRDefault="00AE438B" w:rsidP="00EB7A60">
      <w:pPr>
        <w:spacing w:line="240" w:lineRule="auto"/>
        <w:jc w:val="center"/>
        <w:rPr>
          <w:sz w:val="24"/>
          <w:szCs w:val="24"/>
        </w:rPr>
      </w:pPr>
      <w:r w:rsidRPr="00AC7199">
        <w:rPr>
          <w:sz w:val="24"/>
          <w:szCs w:val="24"/>
        </w:rPr>
        <w:t>1</w:t>
      </w:r>
      <w:r w:rsidRPr="00233B01">
        <w:rPr>
          <w:sz w:val="24"/>
          <w:szCs w:val="24"/>
          <w:lang w:val="ru-RU"/>
        </w:rPr>
        <w:t>40</w:t>
      </w:r>
      <w:r w:rsidRPr="00AC7199">
        <w:rPr>
          <w:sz w:val="24"/>
          <w:szCs w:val="24"/>
        </w:rPr>
        <w:t xml:space="preserve"> годин (4 години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E438B" w:rsidRPr="003F7AA1" w:rsidTr="003F7AA1">
        <w:tc>
          <w:tcPr>
            <w:tcW w:w="3190" w:type="dxa"/>
          </w:tcPr>
          <w:p w:rsidR="00AE438B" w:rsidRPr="003F7AA1" w:rsidRDefault="00AE438B" w:rsidP="003F7AA1">
            <w:pPr>
              <w:spacing w:line="240" w:lineRule="auto"/>
              <w:ind w:firstLine="0"/>
              <w:jc w:val="center"/>
              <w:rPr>
                <w:sz w:val="24"/>
                <w:szCs w:val="24"/>
              </w:rPr>
            </w:pPr>
            <w:r w:rsidRPr="003F7AA1">
              <w:rPr>
                <w:sz w:val="24"/>
                <w:szCs w:val="24"/>
              </w:rPr>
              <w:t>Зміст навчального матеріалу</w:t>
            </w:r>
          </w:p>
        </w:tc>
        <w:tc>
          <w:tcPr>
            <w:tcW w:w="3190" w:type="dxa"/>
          </w:tcPr>
          <w:p w:rsidR="00AE438B" w:rsidRPr="003F7AA1" w:rsidRDefault="00AE438B" w:rsidP="003F7AA1">
            <w:pPr>
              <w:spacing w:line="240" w:lineRule="auto"/>
              <w:ind w:firstLine="0"/>
              <w:jc w:val="center"/>
              <w:rPr>
                <w:sz w:val="24"/>
                <w:szCs w:val="24"/>
              </w:rPr>
            </w:pPr>
            <w:r w:rsidRPr="003F7AA1">
              <w:rPr>
                <w:sz w:val="24"/>
                <w:szCs w:val="24"/>
              </w:rPr>
              <w:t>Навчальні досягнення учнів</w:t>
            </w:r>
          </w:p>
        </w:tc>
        <w:tc>
          <w:tcPr>
            <w:tcW w:w="3191" w:type="dxa"/>
          </w:tcPr>
          <w:p w:rsidR="00AE438B" w:rsidRPr="003F7AA1" w:rsidRDefault="00AE438B" w:rsidP="003F7AA1">
            <w:pPr>
              <w:spacing w:line="240" w:lineRule="auto"/>
              <w:ind w:firstLine="0"/>
              <w:jc w:val="center"/>
              <w:rPr>
                <w:sz w:val="24"/>
                <w:szCs w:val="24"/>
              </w:rPr>
            </w:pPr>
            <w:r w:rsidRPr="003F7AA1">
              <w:rPr>
                <w:sz w:val="24"/>
                <w:szCs w:val="24"/>
              </w:rPr>
              <w:t>Спрямованість корекційно-розвиткової роботи та очікувані результати</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t>Розділ: Розрядний склад числа (</w:t>
            </w:r>
            <w:r w:rsidRPr="003F7AA1">
              <w:rPr>
                <w:sz w:val="24"/>
                <w:szCs w:val="24"/>
              </w:rPr>
              <w:t>42 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Правильно списують і записують під диктовку цифри і числа від 1 до 1000.</w:t>
            </w:r>
          </w:p>
          <w:p w:rsidR="00AE438B" w:rsidRPr="003F7AA1" w:rsidRDefault="00AE438B" w:rsidP="003F7AA1">
            <w:pPr>
              <w:spacing w:line="240" w:lineRule="auto"/>
              <w:ind w:firstLine="0"/>
              <w:rPr>
                <w:sz w:val="24"/>
                <w:szCs w:val="24"/>
              </w:rPr>
            </w:pPr>
            <w:r w:rsidRPr="003F7AA1">
              <w:rPr>
                <w:sz w:val="24"/>
                <w:szCs w:val="24"/>
              </w:rPr>
              <w:t>Розуміють значення поняття «розряд числа». Знаходять у двоцифровому і трицифровому числі цифри, що позначають одиниці, десятки, сотні. Знаходять у числі 1000 цифри, що позначають одиниці, десятки, сотні, тисячу. Порівнюють числа в межах тисячі між собою.</w:t>
            </w:r>
          </w:p>
          <w:p w:rsidR="00AE438B" w:rsidRPr="003F7AA1" w:rsidRDefault="00AE438B" w:rsidP="003F7AA1">
            <w:pPr>
              <w:spacing w:line="240" w:lineRule="auto"/>
              <w:ind w:firstLine="0"/>
              <w:rPr>
                <w:sz w:val="24"/>
                <w:szCs w:val="24"/>
              </w:rPr>
            </w:pPr>
            <w:r w:rsidRPr="003F7AA1">
              <w:rPr>
                <w:sz w:val="24"/>
                <w:szCs w:val="24"/>
              </w:rPr>
              <w:t xml:space="preserve">Рахують у порядку збільшення і зменшення чисел в межах тисячі від будь-якого числа. Правильно записують ряди чисел у межах 1000 у </w:t>
            </w:r>
            <w:r w:rsidRPr="003F7AA1">
              <w:rPr>
                <w:sz w:val="24"/>
                <w:szCs w:val="24"/>
              </w:rPr>
              <w:lastRenderedPageBreak/>
              <w:t>порядку зростання і спадання. Самостійно визначають порядок проведення лічби у числових рядах.</w:t>
            </w:r>
          </w:p>
          <w:p w:rsidR="00AE438B" w:rsidRPr="003F7AA1" w:rsidRDefault="00AE438B" w:rsidP="003F7AA1">
            <w:pPr>
              <w:spacing w:line="240" w:lineRule="auto"/>
              <w:ind w:firstLine="0"/>
              <w:rPr>
                <w:sz w:val="24"/>
                <w:szCs w:val="24"/>
              </w:rPr>
            </w:pPr>
            <w:r w:rsidRPr="003F7AA1">
              <w:rPr>
                <w:sz w:val="24"/>
                <w:szCs w:val="24"/>
              </w:rPr>
              <w:t>Письмово і усно додають чи віднімають від двоцифрових чи трицифрових чисел одноцифрові, двоцифрові круглі, трицифрові круглі числа без переходу через десяток. Письмово додають чи віднімають числа в межах тисячі з переходом через десяток. Правильно читають числові вирази на дві дії і знають послідовність розв’язання у них дій. Розв’язують прості і складені арифметичні задачі.</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З метою корекції недорозвинених у дітей психічних процесів продовжуємо проводити роботу по формуванню у дітей операцій мислення</w:t>
            </w:r>
            <w:r w:rsidRPr="003F7AA1">
              <w:rPr>
                <w:sz w:val="24"/>
                <w:szCs w:val="24"/>
                <w:lang w:val="ru-RU"/>
              </w:rPr>
              <w:t xml:space="preserve"> –</w:t>
            </w:r>
            <w:r w:rsidRPr="003F7AA1">
              <w:rPr>
                <w:sz w:val="24"/>
                <w:szCs w:val="24"/>
              </w:rPr>
              <w:t xml:space="preserve"> аналізу, синтезу, порівняння. Поруч із цим вводимо завдання на розвиток у них таких операцій як узагальнення, класифікація і встановлення причиново-наслідкових зв’язків.</w:t>
            </w:r>
          </w:p>
          <w:p w:rsidR="00AE438B" w:rsidRPr="003F7AA1" w:rsidRDefault="00AE438B" w:rsidP="003F7AA1">
            <w:pPr>
              <w:spacing w:line="240" w:lineRule="auto"/>
              <w:ind w:firstLine="0"/>
              <w:rPr>
                <w:sz w:val="24"/>
                <w:szCs w:val="24"/>
              </w:rPr>
            </w:pPr>
            <w:r w:rsidRPr="003F7AA1">
              <w:rPr>
                <w:sz w:val="24"/>
                <w:szCs w:val="24"/>
              </w:rPr>
              <w:t xml:space="preserve">Вчимо дітей шляхом застосування мовлення вголос аналізувати, зіставляти і порівнювати малюнки, які включають 5-6 подібних (відмінних) </w:t>
            </w:r>
            <w:r w:rsidRPr="003F7AA1">
              <w:rPr>
                <w:sz w:val="24"/>
                <w:szCs w:val="24"/>
              </w:rPr>
              <w:lastRenderedPageBreak/>
              <w:t>елементів. Рекомендовано в про цесі роботи над виконанням усіх завдань спонукати учнів уголос коментувати власні дії, називати відмінне і спільне між предметами, з яких частин складене ціле, відсутні деталі предметів тощо. Формуємо у дітей вміння відповідно до ситуації вживати і правильно називати узагальнюючі поняття, правильно вимовляти математичні терміни, читати математичні символи, арифметичні вирази, тексти арифметичних задач.</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lastRenderedPageBreak/>
              <w:t>Підрозділ:</w:t>
            </w:r>
            <w:r w:rsidRPr="003F7AA1">
              <w:rPr>
                <w:sz w:val="24"/>
                <w:szCs w:val="24"/>
              </w:rPr>
              <w:t xml:space="preserve"> </w:t>
            </w:r>
            <w:r w:rsidRPr="003F7AA1">
              <w:rPr>
                <w:b/>
                <w:i/>
                <w:sz w:val="24"/>
                <w:szCs w:val="24"/>
              </w:rPr>
              <w:t>Кількісний і розрядний склад числа.</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lang w:val="ru-RU"/>
              </w:rPr>
            </w:pPr>
            <w:r w:rsidRPr="003F7AA1">
              <w:rPr>
                <w:sz w:val="24"/>
                <w:szCs w:val="24"/>
              </w:rPr>
              <w:t>Числа від 1 до 100.</w:t>
            </w:r>
          </w:p>
          <w:p w:rsidR="00AE438B" w:rsidRPr="003F7AA1" w:rsidRDefault="00AE438B" w:rsidP="003F7AA1">
            <w:pPr>
              <w:spacing w:line="240" w:lineRule="auto"/>
              <w:ind w:firstLine="0"/>
              <w:rPr>
                <w:sz w:val="24"/>
                <w:szCs w:val="24"/>
              </w:rPr>
            </w:pPr>
            <w:r w:rsidRPr="003F7AA1">
              <w:rPr>
                <w:sz w:val="24"/>
                <w:szCs w:val="24"/>
              </w:rPr>
              <w:t xml:space="preserve">Термін і поняття для повторення: «кількісний склад числа», «розрядний склад числа», «одиниці», «десятки», «сотні». </w:t>
            </w:r>
            <w:r w:rsidRPr="003F7AA1">
              <w:rPr>
                <w:i/>
                <w:sz w:val="24"/>
                <w:szCs w:val="24"/>
              </w:rPr>
              <w:t>Новий навчальний матеріал:</w:t>
            </w:r>
            <w:r w:rsidRPr="003F7AA1">
              <w:rPr>
                <w:sz w:val="24"/>
                <w:szCs w:val="24"/>
              </w:rPr>
              <w:t xml:space="preserve"> Числа від 101 до 1000.</w:t>
            </w:r>
          </w:p>
          <w:p w:rsidR="00AE438B" w:rsidRPr="003F7AA1" w:rsidRDefault="00AE438B" w:rsidP="003F7AA1">
            <w:pPr>
              <w:spacing w:line="240" w:lineRule="auto"/>
              <w:ind w:firstLine="0"/>
              <w:rPr>
                <w:sz w:val="24"/>
                <w:szCs w:val="24"/>
                <w:lang w:val="ru-RU"/>
              </w:rPr>
            </w:pPr>
            <w:r w:rsidRPr="003F7AA1">
              <w:rPr>
                <w:sz w:val="24"/>
                <w:szCs w:val="24"/>
              </w:rPr>
              <w:t>Термін і поняття: «тисяча». Операція поділу чисел в межах тисячі на складові.</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поняття «розрядний склад числа» і «кількісний склад числа». Розуміють їх зміст.</w:t>
            </w:r>
          </w:p>
          <w:p w:rsidR="00AE438B" w:rsidRPr="003F7AA1" w:rsidRDefault="00AE438B" w:rsidP="003F7AA1">
            <w:pPr>
              <w:spacing w:line="240" w:lineRule="auto"/>
              <w:ind w:firstLine="0"/>
              <w:rPr>
                <w:sz w:val="24"/>
                <w:szCs w:val="24"/>
              </w:rPr>
            </w:pPr>
            <w:r w:rsidRPr="003F7AA1">
              <w:rPr>
                <w:sz w:val="24"/>
                <w:szCs w:val="24"/>
              </w:rPr>
              <w:t>Знаходять у двоцифрових і трицифрових числах цифри, що позначають одиниці, десятки, сотні.</w:t>
            </w:r>
          </w:p>
          <w:p w:rsidR="00AE438B" w:rsidRPr="003F7AA1" w:rsidRDefault="00AE438B" w:rsidP="003F7AA1">
            <w:pPr>
              <w:spacing w:line="240" w:lineRule="auto"/>
              <w:ind w:firstLine="0"/>
              <w:rPr>
                <w:sz w:val="24"/>
                <w:szCs w:val="24"/>
              </w:rPr>
            </w:pPr>
            <w:r w:rsidRPr="003F7AA1">
              <w:rPr>
                <w:sz w:val="24"/>
                <w:szCs w:val="24"/>
              </w:rPr>
              <w:t>Знаходять у числі 1000 цифри, що позначають одиниці, десятки, сотні, тисячу.</w:t>
            </w:r>
          </w:p>
          <w:p w:rsidR="00AE438B" w:rsidRPr="003F7AA1" w:rsidRDefault="00AE438B" w:rsidP="003F7AA1">
            <w:pPr>
              <w:spacing w:line="240" w:lineRule="auto"/>
              <w:ind w:firstLine="0"/>
              <w:rPr>
                <w:sz w:val="24"/>
                <w:szCs w:val="24"/>
              </w:rPr>
            </w:pPr>
            <w:r w:rsidRPr="003F7AA1">
              <w:rPr>
                <w:sz w:val="24"/>
                <w:szCs w:val="24"/>
              </w:rPr>
              <w:t>Вміють порівнювати числа в межах тисячі між собою, знаходять сусідів чисел.</w:t>
            </w:r>
          </w:p>
          <w:p w:rsidR="00AE438B" w:rsidRPr="003F7AA1" w:rsidRDefault="00AE438B" w:rsidP="003F7AA1">
            <w:pPr>
              <w:spacing w:line="240" w:lineRule="auto"/>
              <w:ind w:firstLine="0"/>
              <w:rPr>
                <w:sz w:val="24"/>
                <w:szCs w:val="24"/>
              </w:rPr>
            </w:pPr>
            <w:r w:rsidRPr="003F7AA1">
              <w:rPr>
                <w:sz w:val="24"/>
                <w:szCs w:val="24"/>
              </w:rPr>
              <w:t>Ділять одноцифрові, двоцифрові, трицифрові числа в межах тисячі на дві чи три складові.</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підготовки дітей до оволодіння вищим рівнем усвідомлення математичних понять рекомендовано продовжувати використовувати зав </w:t>
            </w:r>
            <w:r w:rsidRPr="003F7AA1">
              <w:rPr>
                <w:rStyle w:val="3"/>
                <w:rFonts w:eastAsia="Calibri"/>
                <w:sz w:val="24"/>
                <w:szCs w:val="24"/>
              </w:rPr>
              <w:t xml:space="preserve">дання для розвитку у них </w:t>
            </w:r>
            <w:r w:rsidRPr="003F7AA1">
              <w:rPr>
                <w:rStyle w:val="3"/>
                <w:rFonts w:eastAsia="Calibri"/>
                <w:sz w:val="24"/>
                <w:szCs w:val="24"/>
                <w:lang w:val="ru-RU" w:eastAsia="ru-RU"/>
              </w:rPr>
              <w:t>таких</w:t>
            </w:r>
            <w:r w:rsidRPr="003F7AA1">
              <w:rPr>
                <w:rStyle w:val="3"/>
                <w:rFonts w:eastAsia="Calibri"/>
                <w:sz w:val="24"/>
                <w:szCs w:val="24"/>
              </w:rPr>
              <w:t xml:space="preserve"> операцій мислення, як синтез, аналіз, узагальнення, класифікація. Застосовуємо у роботі з дітьми такий стимульний матеріал, як малюнки, схеми, серії слів та цифр. Завдання пропонуємо виконувати,</w:t>
            </w:r>
            <w:r w:rsidRPr="003F7AA1">
              <w:rPr>
                <w:sz w:val="24"/>
                <w:szCs w:val="24"/>
              </w:rPr>
              <w:t xml:space="preserve"> </w:t>
            </w:r>
            <w:r w:rsidRPr="003F7AA1">
              <w:rPr>
                <w:rStyle w:val="3"/>
                <w:rFonts w:eastAsia="Calibri"/>
                <w:sz w:val="24"/>
                <w:szCs w:val="24"/>
              </w:rPr>
              <w:t>застосовуючи супровідне мовлення вголос.</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Поелементна лічба.</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Ряд чисел від одного до тисячі.</w:t>
            </w:r>
          </w:p>
          <w:p w:rsidR="00AE438B" w:rsidRPr="003F7AA1" w:rsidRDefault="00AE438B" w:rsidP="003F7AA1">
            <w:pPr>
              <w:spacing w:line="240" w:lineRule="auto"/>
              <w:ind w:firstLine="0"/>
              <w:rPr>
                <w:sz w:val="24"/>
                <w:szCs w:val="24"/>
              </w:rPr>
            </w:pPr>
            <w:r w:rsidRPr="003F7AA1">
              <w:rPr>
                <w:sz w:val="24"/>
                <w:szCs w:val="24"/>
              </w:rPr>
              <w:t>трицифрових числах цифри, що позначають одиниці, десятки, сотні.</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рахувати у порядку зростання і спадання в межах тисячі від будь-якого числа. Правильно записують ряди чисел в межах 1000 у порядку збільшення і зменшення на одиницю.</w:t>
            </w:r>
          </w:p>
          <w:p w:rsidR="00AE438B" w:rsidRPr="003F7AA1" w:rsidRDefault="00AE438B" w:rsidP="003F7AA1">
            <w:pPr>
              <w:spacing w:line="240" w:lineRule="auto"/>
              <w:ind w:firstLine="0"/>
              <w:rPr>
                <w:sz w:val="24"/>
                <w:szCs w:val="24"/>
              </w:rPr>
            </w:pPr>
            <w:r w:rsidRPr="003F7AA1">
              <w:rPr>
                <w:sz w:val="24"/>
                <w:szCs w:val="24"/>
              </w:rPr>
              <w:t>Вміють лічити усно сотнями до тисячі.</w:t>
            </w:r>
          </w:p>
          <w:p w:rsidR="00AE438B" w:rsidRPr="003F7AA1" w:rsidRDefault="00AE438B" w:rsidP="003F7AA1">
            <w:pPr>
              <w:spacing w:line="240" w:lineRule="auto"/>
              <w:ind w:firstLine="0"/>
              <w:rPr>
                <w:sz w:val="24"/>
                <w:szCs w:val="24"/>
              </w:rPr>
            </w:pPr>
            <w:r w:rsidRPr="003F7AA1">
              <w:rPr>
                <w:sz w:val="24"/>
                <w:szCs w:val="24"/>
              </w:rPr>
              <w:t>Самостійно визначають порядок проведення лічби у числових рядах.</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w:t>
            </w:r>
            <w:r w:rsidRPr="003F7AA1">
              <w:rPr>
                <w:sz w:val="24"/>
                <w:szCs w:val="24"/>
                <w:lang w:val="en-US"/>
              </w:rPr>
              <w:t>c</w:t>
            </w:r>
            <w:r w:rsidRPr="003F7AA1">
              <w:rPr>
                <w:sz w:val="24"/>
                <w:szCs w:val="24"/>
              </w:rPr>
              <w:t xml:space="preserve">лідкових зв’язків. В процесі роботи вчимо дітей застосовувати супровідне виконанню завдання </w:t>
            </w:r>
            <w:r w:rsidRPr="003F7AA1">
              <w:rPr>
                <w:sz w:val="24"/>
                <w:szCs w:val="24"/>
              </w:rPr>
              <w:lastRenderedPageBreak/>
              <w:t>коментування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lang w:val="ru-RU"/>
              </w:rPr>
            </w:pPr>
            <w:r w:rsidRPr="003F7AA1">
              <w:rPr>
                <w:i/>
                <w:sz w:val="24"/>
                <w:szCs w:val="24"/>
              </w:rPr>
              <w:lastRenderedPageBreak/>
              <w:t xml:space="preserve">Підрозділ: </w:t>
            </w:r>
            <w:r w:rsidRPr="003F7AA1">
              <w:rPr>
                <w:b/>
                <w:i/>
                <w:sz w:val="24"/>
                <w:szCs w:val="24"/>
              </w:rPr>
              <w:t xml:space="preserve">Цифри і числа. </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Цифри для повторення від 1 до 100.</w:t>
            </w:r>
          </w:p>
          <w:p w:rsidR="00AE438B" w:rsidRPr="003F7AA1" w:rsidRDefault="00AE438B" w:rsidP="003F7AA1">
            <w:pPr>
              <w:spacing w:line="240" w:lineRule="auto"/>
              <w:ind w:firstLine="0"/>
              <w:rPr>
                <w:sz w:val="24"/>
                <w:szCs w:val="24"/>
              </w:rPr>
            </w:pPr>
            <w:r w:rsidRPr="003F7AA1">
              <w:rPr>
                <w:sz w:val="24"/>
                <w:szCs w:val="24"/>
              </w:rPr>
              <w:t>Нові цифри від 101 до 1000.</w:t>
            </w:r>
          </w:p>
        </w:tc>
        <w:tc>
          <w:tcPr>
            <w:tcW w:w="3190" w:type="dxa"/>
          </w:tcPr>
          <w:p w:rsidR="00AE438B" w:rsidRPr="003F7AA1" w:rsidRDefault="00AE438B" w:rsidP="003F7AA1">
            <w:pPr>
              <w:spacing w:line="240" w:lineRule="auto"/>
              <w:ind w:firstLine="0"/>
              <w:rPr>
                <w:sz w:val="24"/>
                <w:szCs w:val="24"/>
                <w:lang w:val="ru-RU"/>
              </w:rPr>
            </w:pPr>
            <w:r w:rsidRPr="003F7AA1">
              <w:rPr>
                <w:sz w:val="24"/>
                <w:szCs w:val="24"/>
              </w:rPr>
              <w:t xml:space="preserve">Впізнають і розрізняють цифри і числа в межах тисячі. </w:t>
            </w:r>
          </w:p>
          <w:p w:rsidR="00AE438B" w:rsidRPr="003F7AA1" w:rsidRDefault="00AE438B" w:rsidP="003F7AA1">
            <w:pPr>
              <w:spacing w:line="240" w:lineRule="auto"/>
              <w:ind w:firstLine="0"/>
              <w:rPr>
                <w:sz w:val="24"/>
                <w:szCs w:val="24"/>
              </w:rPr>
            </w:pPr>
            <w:r w:rsidRPr="003F7AA1">
              <w:rPr>
                <w:sz w:val="24"/>
                <w:szCs w:val="24"/>
              </w:rPr>
              <w:t>Правильно списують і записують під диктовку цифри від 1 до 1000.</w:t>
            </w:r>
          </w:p>
          <w:p w:rsidR="00AE438B" w:rsidRPr="003F7AA1" w:rsidRDefault="00AE438B" w:rsidP="003F7AA1">
            <w:pPr>
              <w:spacing w:line="240" w:lineRule="auto"/>
              <w:ind w:firstLine="0"/>
              <w:rPr>
                <w:sz w:val="24"/>
                <w:szCs w:val="24"/>
              </w:rPr>
            </w:pPr>
            <w:r w:rsidRPr="003F7AA1">
              <w:rPr>
                <w:sz w:val="24"/>
                <w:szCs w:val="24"/>
              </w:rPr>
              <w:t>Самостійно пригадують і вміють правильно записати будь-яке число в межах тисячі.</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операції мислення, як синтез, аналіз, узагальнення, класифікація. Застосовуємо у роботі такий стимульний матеріал, як малюнки, схеми, серії слів та цифр. Завдання пропонуємо виконувати, застосовуючи голосне мовлення. </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Схеми оформлення арифметичних дій.</w:t>
            </w:r>
            <w:r w:rsidRPr="003F7AA1">
              <w:rPr>
                <w:sz w:val="24"/>
                <w:szCs w:val="24"/>
              </w:rPr>
              <w:t xml:space="preserve"> </w:t>
            </w: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Схема запису прикладів на додавання та віднімання у лінійку.</w:t>
            </w:r>
          </w:p>
          <w:p w:rsidR="00AE438B" w:rsidRPr="003F7AA1" w:rsidRDefault="00AE438B" w:rsidP="003F7AA1">
            <w:pPr>
              <w:spacing w:line="240" w:lineRule="auto"/>
              <w:ind w:firstLine="0"/>
              <w:rPr>
                <w:sz w:val="24"/>
                <w:szCs w:val="24"/>
              </w:rPr>
            </w:pPr>
            <w:r w:rsidRPr="003F7AA1">
              <w:rPr>
                <w:sz w:val="24"/>
                <w:szCs w:val="24"/>
              </w:rPr>
              <w:t>Схема запису прикладів на додавання та віднімання у стовпчик.</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Вміють правильно розташовувати на сторінці зошита і записувати приклади на додавання та віднімання у лінійку. </w:t>
            </w:r>
          </w:p>
          <w:p w:rsidR="00AE438B" w:rsidRPr="003F7AA1" w:rsidRDefault="00AE438B" w:rsidP="003F7AA1">
            <w:pPr>
              <w:spacing w:line="240" w:lineRule="auto"/>
              <w:ind w:firstLine="0"/>
              <w:rPr>
                <w:sz w:val="24"/>
                <w:szCs w:val="24"/>
              </w:rPr>
            </w:pPr>
            <w:r w:rsidRPr="003F7AA1">
              <w:rPr>
                <w:sz w:val="24"/>
                <w:szCs w:val="24"/>
              </w:rPr>
              <w:t>Правильно розташовують числа у стовпчик: одиниці під одиницями, десятки під десятками, сотні під сотнями.</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операції мислення, як синтез, аналіз, узагальнення, класифікація. Застосовуємо у роботі такий стимульний матеріал, як малюнки, схеми, серії слів та цифр. Завдання пропонуємо виконувати, застосовуючи голосне мовлення.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sz w:val="24"/>
                <w:szCs w:val="24"/>
              </w:rPr>
              <w:t xml:space="preserve"> </w:t>
            </w:r>
            <w:r w:rsidRPr="003F7AA1">
              <w:rPr>
                <w:b/>
                <w:i/>
                <w:sz w:val="24"/>
                <w:szCs w:val="24"/>
              </w:rPr>
              <w:t>Обчислювальні дії без переходу через розряд.</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Дія додавання в межах тисячі без переходу.</w:t>
            </w:r>
          </w:p>
          <w:p w:rsidR="00AE438B" w:rsidRPr="003F7AA1" w:rsidRDefault="00AE438B" w:rsidP="003F7AA1">
            <w:pPr>
              <w:spacing w:line="240" w:lineRule="auto"/>
              <w:ind w:firstLine="0"/>
              <w:rPr>
                <w:sz w:val="24"/>
                <w:szCs w:val="24"/>
              </w:rPr>
            </w:pPr>
            <w:r w:rsidRPr="003F7AA1">
              <w:rPr>
                <w:sz w:val="24"/>
                <w:szCs w:val="24"/>
              </w:rPr>
              <w:t>Дія віднімання в межах тисячі без переходу.</w:t>
            </w:r>
          </w:p>
        </w:tc>
        <w:tc>
          <w:tcPr>
            <w:tcW w:w="3190" w:type="dxa"/>
          </w:tcPr>
          <w:p w:rsidR="00AE438B" w:rsidRPr="003F7AA1" w:rsidRDefault="00AE438B" w:rsidP="003F7AA1">
            <w:pPr>
              <w:spacing w:line="240" w:lineRule="auto"/>
              <w:ind w:firstLine="0"/>
              <w:rPr>
                <w:sz w:val="24"/>
                <w:szCs w:val="24"/>
              </w:rPr>
            </w:pPr>
            <w:r w:rsidRPr="003F7AA1">
              <w:rPr>
                <w:sz w:val="24"/>
                <w:szCs w:val="24"/>
              </w:rPr>
              <w:t>Додають чи віднімають від двоцифрових чи трицифрових чисел одноцифрові, двоцифрові круглі, трицифрові круглі числа без переходу через розряд. Виконують обчислення усно і письмово.</w:t>
            </w:r>
          </w:p>
          <w:p w:rsidR="00AE438B" w:rsidRPr="003F7AA1" w:rsidRDefault="00AE438B" w:rsidP="003F7AA1">
            <w:pPr>
              <w:spacing w:line="240" w:lineRule="auto"/>
              <w:ind w:firstLine="0"/>
              <w:rPr>
                <w:sz w:val="24"/>
                <w:szCs w:val="24"/>
              </w:rPr>
            </w:pPr>
            <w:r w:rsidRPr="003F7AA1">
              <w:rPr>
                <w:sz w:val="24"/>
                <w:szCs w:val="24"/>
              </w:rPr>
              <w:t>Записують обчислення в лінійку і у стовпчик.</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додавання і віднімання чисел в межах тисячі без переходу через розряд.</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роботи вчимо дітей коментувати хід виконання завдання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sz w:val="24"/>
                <w:szCs w:val="24"/>
              </w:rPr>
              <w:t xml:space="preserve"> </w:t>
            </w:r>
            <w:r w:rsidRPr="003F7AA1">
              <w:rPr>
                <w:b/>
                <w:i/>
                <w:sz w:val="24"/>
                <w:szCs w:val="24"/>
              </w:rPr>
              <w:t xml:space="preserve">Обчислювальні дії з переходом через </w:t>
            </w:r>
            <w:r w:rsidRPr="003F7AA1">
              <w:rPr>
                <w:b/>
                <w:i/>
                <w:sz w:val="24"/>
                <w:szCs w:val="24"/>
              </w:rPr>
              <w:lastRenderedPageBreak/>
              <w:t>розряд.</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Дія додавання в межах тисячі з переходом через розряд.</w:t>
            </w:r>
          </w:p>
          <w:p w:rsidR="00AE438B" w:rsidRPr="003F7AA1" w:rsidRDefault="00AE438B" w:rsidP="003F7AA1">
            <w:pPr>
              <w:spacing w:line="240" w:lineRule="auto"/>
              <w:ind w:firstLine="0"/>
              <w:rPr>
                <w:sz w:val="24"/>
                <w:szCs w:val="24"/>
              </w:rPr>
            </w:pPr>
            <w:r w:rsidRPr="003F7AA1">
              <w:rPr>
                <w:sz w:val="24"/>
                <w:szCs w:val="24"/>
              </w:rPr>
              <w:t>Дія віднімання в межах ти</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Письмово додають та віднімають числа в межах </w:t>
            </w:r>
            <w:r w:rsidRPr="003F7AA1">
              <w:rPr>
                <w:sz w:val="24"/>
                <w:szCs w:val="24"/>
              </w:rPr>
              <w:lastRenderedPageBreak/>
              <w:t>тисячі з переходом через розряд. Правильно записують їх у стовпчик.</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додавання і віднімання чисел у межах тисячі з переходом через розряд.</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вивчення знань з цього розділу </w:t>
            </w:r>
            <w:r w:rsidRPr="003F7AA1">
              <w:rPr>
                <w:sz w:val="24"/>
                <w:szCs w:val="24"/>
              </w:rPr>
              <w:lastRenderedPageBreak/>
              <w:t>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роботи вчимо дітей коментувати хід виконання завдання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роботи вчимо дітей коментувати хід виконання завдання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Числові вирази на декілька дій.</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Вербальний матеріал: «перший доданок», «другий доданок», «сума», «зменшуване», «від’ємник», «різниця». Символи: =, +,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Числові вирази на додавання і віднімання на дві дії без дужок і з дужками. Послідовність виконання арифметичних дій у числових виразах на дві дії.</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назви компонентів та знаків арифметичних дій на додавання, віднімання. Вміють правильно читати числові вирази на одну та дві дії з дужками і без дужок.</w:t>
            </w:r>
          </w:p>
          <w:p w:rsidR="00AE438B" w:rsidRPr="003F7AA1" w:rsidRDefault="00AE438B" w:rsidP="003F7AA1">
            <w:pPr>
              <w:spacing w:line="240" w:lineRule="auto"/>
              <w:ind w:firstLine="0"/>
              <w:rPr>
                <w:sz w:val="24"/>
                <w:szCs w:val="24"/>
              </w:rPr>
            </w:pPr>
            <w:r w:rsidRPr="003F7AA1">
              <w:rPr>
                <w:sz w:val="24"/>
                <w:szCs w:val="24"/>
              </w:rPr>
              <w:t xml:space="preserve">Знають порядок виконання дій у числових виразах на дві дії з дужками та без дужок. </w:t>
            </w:r>
          </w:p>
          <w:p w:rsidR="00AE438B" w:rsidRPr="003F7AA1" w:rsidRDefault="00AE438B" w:rsidP="003F7AA1">
            <w:pPr>
              <w:spacing w:line="240" w:lineRule="auto"/>
              <w:ind w:firstLine="0"/>
              <w:rPr>
                <w:sz w:val="24"/>
                <w:szCs w:val="24"/>
              </w:rPr>
            </w:pPr>
            <w:r w:rsidRPr="003F7AA1">
              <w:rPr>
                <w:sz w:val="24"/>
                <w:szCs w:val="24"/>
              </w:rPr>
              <w:t>Вміють розкласти числовий вираз на дві дії, записати його у вигляді числових виразів на одну дію і розв’язати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роботи вчимо дітей коментувати хід виконання завдання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 xml:space="preserve">Арифметичні задачі. </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Арифметичні задачі на одну дію.</w:t>
            </w:r>
          </w:p>
          <w:p w:rsidR="00AE438B" w:rsidRPr="003F7AA1" w:rsidRDefault="00AE438B" w:rsidP="003F7AA1">
            <w:pPr>
              <w:spacing w:line="240" w:lineRule="auto"/>
              <w:ind w:firstLine="0"/>
              <w:rPr>
                <w:sz w:val="24"/>
                <w:szCs w:val="24"/>
              </w:rPr>
            </w:pPr>
            <w:r w:rsidRPr="003F7AA1">
              <w:rPr>
                <w:sz w:val="24"/>
                <w:szCs w:val="24"/>
              </w:rPr>
              <w:t xml:space="preserve">Опорні фрази, що визначають алгоритм розв’язування задач на одну </w:t>
            </w:r>
            <w:r w:rsidRPr="003F7AA1">
              <w:rPr>
                <w:sz w:val="24"/>
                <w:szCs w:val="24"/>
              </w:rPr>
              <w:lastRenderedPageBreak/>
              <w:t>дію.</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Складені арифметичні задачі на знаходження суми, різниці, на збільшення чи зменшення на декілька одиниць.</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За описом складають числові вирази на дві дії без дужок та з дужками.</w:t>
            </w:r>
          </w:p>
          <w:p w:rsidR="00AE438B" w:rsidRPr="003F7AA1" w:rsidRDefault="00AE438B" w:rsidP="003F7AA1">
            <w:pPr>
              <w:spacing w:line="240" w:lineRule="auto"/>
              <w:ind w:firstLine="0"/>
              <w:rPr>
                <w:sz w:val="24"/>
                <w:szCs w:val="24"/>
              </w:rPr>
            </w:pPr>
            <w:r w:rsidRPr="003F7AA1">
              <w:rPr>
                <w:sz w:val="24"/>
                <w:szCs w:val="24"/>
              </w:rPr>
              <w:t xml:space="preserve">Розуміють значення опорних слів, що визначають алгоритм розв’язування задач. Сприймають умову задачі у єдності з кінцевим </w:t>
            </w:r>
            <w:r w:rsidRPr="003F7AA1">
              <w:rPr>
                <w:sz w:val="24"/>
                <w:szCs w:val="24"/>
              </w:rPr>
              <w:lastRenderedPageBreak/>
              <w:t>запитанням. Вміють правильно визначати алгоритм розв’язування задач. 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 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Записують розв’язок складеної задачі у вигляді числового виразу на дві дії. Вміють правильно повно записати відповідь задачі. Самостійно розв’язують задачі, якщо їх текст поданий у вигляді малюнка чи схеми або декілька разів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а також самостійно без наочної опори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w:t>
            </w:r>
            <w:r w:rsidRPr="003F7AA1">
              <w:rPr>
                <w:sz w:val="24"/>
                <w:szCs w:val="24"/>
              </w:rPr>
              <w:lastRenderedPageBreak/>
              <w:t>процесі роботи вчимо дітей коментувати хід виконання завдання для чіткішого усвідомлення ними порядку дій.</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Множення і ділення</w:t>
            </w:r>
            <w:r w:rsidRPr="003F7AA1">
              <w:rPr>
                <w:sz w:val="24"/>
                <w:szCs w:val="24"/>
              </w:rPr>
              <w:t xml:space="preserve"> (51год.)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усно двійками, трійками, п’ятірками, десятками.</w:t>
            </w:r>
          </w:p>
          <w:p w:rsidR="00AE438B" w:rsidRPr="003F7AA1" w:rsidRDefault="00AE438B" w:rsidP="003F7AA1">
            <w:pPr>
              <w:spacing w:line="240" w:lineRule="auto"/>
              <w:ind w:firstLine="0"/>
              <w:rPr>
                <w:sz w:val="24"/>
                <w:szCs w:val="24"/>
              </w:rPr>
            </w:pPr>
            <w:r w:rsidRPr="003F7AA1">
              <w:rPr>
                <w:sz w:val="24"/>
                <w:szCs w:val="24"/>
              </w:rPr>
              <w:t>Складають числові ряди, де одиницею рахунку виступають усі числа в межах десяти. Вміють ділити величини та групи предметів на рівні частини. Знаходять закономірності, за якими складено числові ряди, якщо одиницями рахунку у них виступають числа від 1 до 10. Розрізняють компоненти дій множення і ділення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Записують правильно числові вирази на множення та ділення у зошиті.</w:t>
            </w:r>
          </w:p>
          <w:p w:rsidR="00AE438B" w:rsidRPr="003F7AA1" w:rsidRDefault="00AE438B" w:rsidP="003F7AA1">
            <w:pPr>
              <w:spacing w:line="240" w:lineRule="auto"/>
              <w:ind w:firstLine="0"/>
              <w:rPr>
                <w:sz w:val="24"/>
                <w:szCs w:val="24"/>
              </w:rPr>
            </w:pPr>
            <w:r w:rsidRPr="003F7AA1">
              <w:rPr>
                <w:sz w:val="24"/>
                <w:szCs w:val="24"/>
              </w:rPr>
              <w:t>Знають таблицю множення т                                                                                 а ділення чисел від 1 до 10 напам’ять.</w:t>
            </w:r>
          </w:p>
          <w:p w:rsidR="00AE438B" w:rsidRPr="003F7AA1" w:rsidRDefault="00AE438B" w:rsidP="003F7AA1">
            <w:pPr>
              <w:spacing w:line="240" w:lineRule="auto"/>
              <w:ind w:firstLine="0"/>
              <w:rPr>
                <w:sz w:val="24"/>
                <w:szCs w:val="24"/>
              </w:rPr>
            </w:pPr>
            <w:r w:rsidRPr="003F7AA1">
              <w:rPr>
                <w:sz w:val="24"/>
                <w:szCs w:val="24"/>
              </w:rPr>
              <w:lastRenderedPageBreak/>
              <w:t>Виконують дію множення одноцифрових чисел на двоцифрові в рядок.</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Складають і записують скорочено умову задачі, розв’язок і відповідь.</w:t>
            </w:r>
          </w:p>
          <w:p w:rsidR="00AE438B" w:rsidRPr="003F7AA1" w:rsidRDefault="00AE438B" w:rsidP="003F7AA1">
            <w:pPr>
              <w:spacing w:line="240" w:lineRule="auto"/>
              <w:ind w:firstLine="0"/>
              <w:rPr>
                <w:sz w:val="24"/>
                <w:szCs w:val="24"/>
              </w:rPr>
            </w:pPr>
            <w:r w:rsidRPr="003F7AA1">
              <w:rPr>
                <w:sz w:val="24"/>
                <w:szCs w:val="24"/>
              </w:rPr>
              <w:t>Придумують умову задачі на збільшення чи зменшення у декілька одиниць, знаходження добутку чи частки.</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Учні виконують запропоновані завдання шляхом застосування мовлення вголос. Вони аналізують, зіставляють і порівнюють, узагальнюють і класифікують малюнки, в яких є 5-6 елементів, коментуючи свої дії. При встановленні причиново-наслідкових зв’язків діти послідовно називають дії, які виконують, складають короткі зв’язні розповіді за серією малюнків, за серією навідних запитань переказують тексти арифметичних задач.</w:t>
            </w:r>
          </w:p>
          <w:p w:rsidR="00AE438B" w:rsidRPr="003F7AA1" w:rsidRDefault="00AE438B" w:rsidP="003F7AA1">
            <w:pPr>
              <w:spacing w:line="240" w:lineRule="auto"/>
              <w:ind w:firstLine="0"/>
              <w:rPr>
                <w:sz w:val="24"/>
                <w:szCs w:val="24"/>
              </w:rPr>
            </w:pPr>
            <w:r w:rsidRPr="003F7AA1">
              <w:rPr>
                <w:sz w:val="24"/>
                <w:szCs w:val="24"/>
              </w:rPr>
              <w:t xml:space="preserve">З метою підготовки дітей до оволодіння вищим рівнем усвідомлення математичних понять рекомендовано продовжувати </w:t>
            </w:r>
            <w:r w:rsidRPr="003F7AA1">
              <w:rPr>
                <w:sz w:val="24"/>
                <w:szCs w:val="24"/>
              </w:rPr>
              <w:lastRenderedPageBreak/>
              <w:t>використовувати завдання для розвитку у них таких операцій мислення, як синтез, аналіз, узагальнення, класифікація. Застосовуємо у роботі з дітьми такий стимульний матеріал, як малюнки, схеми, серії слів та цифр. Завдання пропонуємо виконувати, застосовуючи супровідне і попереднє голосне мовлення.</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Таблиця множення і ділення.</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Числові ряди, у яких одиницями лічби виступають числа 2, 3, 4, 5, 6, 7, 8, 9, 10. Додавання однакових чисел. Операція поділу цілого на рівні частини.</w:t>
            </w:r>
          </w:p>
          <w:p w:rsidR="00AE438B" w:rsidRPr="003F7AA1" w:rsidRDefault="00AE438B" w:rsidP="003F7AA1">
            <w:pPr>
              <w:spacing w:line="240" w:lineRule="auto"/>
              <w:ind w:firstLine="0"/>
              <w:rPr>
                <w:sz w:val="24"/>
                <w:szCs w:val="24"/>
              </w:rPr>
            </w:pPr>
            <w:r w:rsidRPr="003F7AA1">
              <w:rPr>
                <w:sz w:val="24"/>
                <w:szCs w:val="24"/>
              </w:rPr>
              <w:t>Компоненти і символи дій множення і ділення.</w:t>
            </w:r>
          </w:p>
          <w:p w:rsidR="00AE438B" w:rsidRPr="003F7AA1" w:rsidRDefault="00AE438B" w:rsidP="003F7AA1">
            <w:pPr>
              <w:spacing w:line="240" w:lineRule="auto"/>
              <w:ind w:firstLine="0"/>
              <w:rPr>
                <w:sz w:val="24"/>
                <w:szCs w:val="24"/>
              </w:rPr>
            </w:pPr>
            <w:r w:rsidRPr="003F7AA1">
              <w:rPr>
                <w:sz w:val="24"/>
                <w:szCs w:val="24"/>
              </w:rPr>
              <w:t xml:space="preserve">Дії множення і ділення. </w:t>
            </w:r>
            <w:r w:rsidRPr="003F7AA1">
              <w:rPr>
                <w:i/>
                <w:sz w:val="24"/>
                <w:szCs w:val="24"/>
              </w:rPr>
              <w:t>Новий навчальний матеріал:</w:t>
            </w:r>
            <w:r w:rsidRPr="003F7AA1">
              <w:rPr>
                <w:sz w:val="24"/>
                <w:szCs w:val="24"/>
              </w:rPr>
              <w:t xml:space="preserve"> Таблиця множення і ділення чисел на 1, 2, 3, 4, 5, 6, 7, 8, 9, 10.</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усно двійками, трійками, п’ятірками, десятками.</w:t>
            </w:r>
          </w:p>
          <w:p w:rsidR="00AE438B" w:rsidRPr="003F7AA1" w:rsidRDefault="00AE438B" w:rsidP="003F7AA1">
            <w:pPr>
              <w:spacing w:line="240" w:lineRule="auto"/>
              <w:ind w:firstLine="0"/>
              <w:rPr>
                <w:sz w:val="24"/>
                <w:szCs w:val="24"/>
              </w:rPr>
            </w:pPr>
            <w:r w:rsidRPr="003F7AA1">
              <w:rPr>
                <w:sz w:val="24"/>
                <w:szCs w:val="24"/>
              </w:rPr>
              <w:t xml:space="preserve">Складають числові ряди де одиницею рахунку виступають усі числа в межах десяти. </w:t>
            </w:r>
          </w:p>
          <w:p w:rsidR="00AE438B" w:rsidRPr="003F7AA1" w:rsidRDefault="00AE438B" w:rsidP="003F7AA1">
            <w:pPr>
              <w:spacing w:line="240" w:lineRule="auto"/>
              <w:ind w:firstLine="0"/>
              <w:rPr>
                <w:sz w:val="24"/>
                <w:szCs w:val="24"/>
              </w:rPr>
            </w:pPr>
            <w:r w:rsidRPr="003F7AA1">
              <w:rPr>
                <w:sz w:val="24"/>
                <w:szCs w:val="24"/>
              </w:rPr>
              <w:t>Вміють ділити величини та групи предметів на рівні частини.</w:t>
            </w:r>
          </w:p>
          <w:p w:rsidR="00AE438B" w:rsidRPr="003F7AA1" w:rsidRDefault="00AE438B" w:rsidP="003F7AA1">
            <w:pPr>
              <w:spacing w:line="240" w:lineRule="auto"/>
              <w:ind w:firstLine="0"/>
              <w:rPr>
                <w:sz w:val="24"/>
                <w:szCs w:val="24"/>
              </w:rPr>
            </w:pPr>
            <w:r w:rsidRPr="003F7AA1">
              <w:rPr>
                <w:sz w:val="24"/>
                <w:szCs w:val="24"/>
              </w:rPr>
              <w:t xml:space="preserve">Вміють записувати звичайний дріб. </w:t>
            </w:r>
          </w:p>
          <w:p w:rsidR="00AE438B" w:rsidRPr="003F7AA1" w:rsidRDefault="00AE438B" w:rsidP="003F7AA1">
            <w:pPr>
              <w:spacing w:line="240" w:lineRule="auto"/>
              <w:ind w:firstLine="0"/>
              <w:rPr>
                <w:sz w:val="24"/>
                <w:szCs w:val="24"/>
              </w:rPr>
            </w:pPr>
            <w:r w:rsidRPr="003F7AA1">
              <w:rPr>
                <w:sz w:val="24"/>
                <w:szCs w:val="24"/>
              </w:rPr>
              <w:t>Вміють переводити зви чайний дріб у дію ділення і навпаки.</w:t>
            </w:r>
          </w:p>
          <w:p w:rsidR="00AE438B" w:rsidRPr="003F7AA1" w:rsidRDefault="00AE438B" w:rsidP="003F7AA1">
            <w:pPr>
              <w:spacing w:line="240" w:lineRule="auto"/>
              <w:ind w:firstLine="0"/>
              <w:rPr>
                <w:sz w:val="24"/>
                <w:szCs w:val="24"/>
              </w:rPr>
            </w:pPr>
            <w:r w:rsidRPr="003F7AA1">
              <w:rPr>
                <w:sz w:val="24"/>
                <w:szCs w:val="24"/>
              </w:rPr>
              <w:t>Знаходять закономірності, за якими складено числові ряди, якщо одиницями рахунку у них виступають числа від 1 до 10. Розрізняють компоненти дій множення і ділення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Записують правильно числові вирази на множення та ділення у зошиті.</w:t>
            </w:r>
          </w:p>
          <w:p w:rsidR="00AE438B" w:rsidRPr="003F7AA1" w:rsidRDefault="00AE438B" w:rsidP="003F7AA1">
            <w:pPr>
              <w:spacing w:line="240" w:lineRule="auto"/>
              <w:ind w:firstLine="0"/>
              <w:rPr>
                <w:sz w:val="24"/>
                <w:szCs w:val="24"/>
              </w:rPr>
            </w:pPr>
            <w:r w:rsidRPr="003F7AA1">
              <w:rPr>
                <w:sz w:val="24"/>
                <w:szCs w:val="24"/>
              </w:rPr>
              <w:t>Знають таблицю множення та ділення чисел від 1 до 10 напам’ять.</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Застосовуємо у роботі з дітьми такий стимульний матеріал, як малюнки, схеми, серії слів та цифр. Завдання пропонуємо виконувати, застосовуючи супровідне і попереднє голосне мовлення.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Множення і ділення чисел на 1, 0 і 10.</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Властивості множення і ділення чисел на 1, 0 і 10.</w:t>
            </w:r>
          </w:p>
        </w:tc>
        <w:tc>
          <w:tcPr>
            <w:tcW w:w="3190" w:type="dxa"/>
          </w:tcPr>
          <w:p w:rsidR="00AE438B" w:rsidRPr="003F7AA1" w:rsidRDefault="00AE438B" w:rsidP="003F7AA1">
            <w:pPr>
              <w:spacing w:line="240" w:lineRule="auto"/>
              <w:ind w:firstLine="0"/>
              <w:rPr>
                <w:sz w:val="24"/>
                <w:szCs w:val="24"/>
              </w:rPr>
            </w:pPr>
            <w:r w:rsidRPr="003F7AA1">
              <w:rPr>
                <w:sz w:val="24"/>
                <w:szCs w:val="24"/>
              </w:rPr>
              <w:t>Знають властивості множення і ділення чисел на 1, 0 і 10. Правильно усно розв’язують приклади на множення і ділення тоді, коли одним із компонентів виступає 1, 0 чи 10. Записують правильно числові вирази на множення та ділення у зошиті.</w:t>
            </w:r>
          </w:p>
        </w:tc>
        <w:tc>
          <w:tcPr>
            <w:tcW w:w="3191" w:type="dxa"/>
          </w:tcPr>
          <w:p w:rsidR="00AE438B" w:rsidRPr="003F7AA1" w:rsidRDefault="00AE438B" w:rsidP="003F7AA1">
            <w:pPr>
              <w:spacing w:line="240" w:lineRule="auto"/>
              <w:ind w:firstLine="0"/>
              <w:rPr>
                <w:sz w:val="24"/>
                <w:szCs w:val="24"/>
              </w:rPr>
            </w:pPr>
            <w:r w:rsidRPr="003F7AA1">
              <w:rPr>
                <w:sz w:val="24"/>
                <w:szCs w:val="24"/>
              </w:rPr>
              <w:t xml:space="preserve">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Застосовуємо </w:t>
            </w:r>
            <w:r w:rsidRPr="003F7AA1">
              <w:rPr>
                <w:sz w:val="24"/>
                <w:szCs w:val="24"/>
              </w:rPr>
              <w:lastRenderedPageBreak/>
              <w:t>у роботі з дітьми такий стимульний матеріал, як малюнки, схеми, серії слів та цифр. Завдання пропонуємо виконувати, застосовуючи супровідне і попереднє голосне мовлення.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Множення двоцифрових чисел на одноцифрове.</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Дія множення двоцифрового числа на одноцифрове в рядок.</w:t>
            </w:r>
          </w:p>
          <w:p w:rsidR="00AE438B" w:rsidRPr="003F7AA1" w:rsidRDefault="00AE438B" w:rsidP="003F7AA1">
            <w:pPr>
              <w:spacing w:line="240" w:lineRule="auto"/>
              <w:ind w:firstLine="0"/>
              <w:rPr>
                <w:sz w:val="24"/>
                <w:szCs w:val="24"/>
              </w:rPr>
            </w:pPr>
            <w:r w:rsidRPr="003F7AA1">
              <w:rPr>
                <w:sz w:val="24"/>
                <w:szCs w:val="24"/>
              </w:rPr>
              <w:t>Схема запису дії множення одноцифрових чисел на двоцифрове в рядок.</w:t>
            </w:r>
          </w:p>
        </w:tc>
        <w:tc>
          <w:tcPr>
            <w:tcW w:w="3190" w:type="dxa"/>
          </w:tcPr>
          <w:p w:rsidR="00AE438B" w:rsidRPr="003F7AA1" w:rsidRDefault="00AE438B" w:rsidP="003F7AA1">
            <w:pPr>
              <w:spacing w:line="240" w:lineRule="auto"/>
              <w:ind w:firstLine="0"/>
              <w:rPr>
                <w:sz w:val="24"/>
                <w:szCs w:val="24"/>
              </w:rPr>
            </w:pPr>
            <w:r w:rsidRPr="003F7AA1">
              <w:rPr>
                <w:sz w:val="24"/>
                <w:szCs w:val="24"/>
              </w:rPr>
              <w:t>Виконують дію множення двоцифрового числа на одноцифрове шляхом поділу двоцифрового числа на круглі розрядні числа, множення їх на одноцифрові і додавання результату множення.</w:t>
            </w:r>
          </w:p>
          <w:p w:rsidR="00AE438B" w:rsidRPr="003F7AA1" w:rsidRDefault="00AE438B" w:rsidP="003F7AA1">
            <w:pPr>
              <w:spacing w:line="240" w:lineRule="auto"/>
              <w:ind w:firstLine="0"/>
              <w:rPr>
                <w:sz w:val="24"/>
                <w:szCs w:val="24"/>
              </w:rPr>
            </w:pPr>
            <w:r w:rsidRPr="003F7AA1">
              <w:rPr>
                <w:sz w:val="24"/>
                <w:szCs w:val="24"/>
              </w:rPr>
              <w:t>Правильно записують дію множення одноцифрового числа на двоцифрове в рядок, а також проміжні дії, необхідні для розв’язання прикладу.</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У процесі роботи вчимо дітей застосовувати супровідне і передуюче виконанню завдання мовлення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Числові вирази на дві дії.</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Вербальний матеріал: «перший доданок», «другий доданок», «сума», «зменшуване», «від’ємник», «різниця», «перший множник», «другий множник», «добуток», «ділене», «дільник» і «частка».</w:t>
            </w:r>
          </w:p>
          <w:p w:rsidR="00AE438B" w:rsidRPr="003F7AA1" w:rsidRDefault="00AE438B" w:rsidP="003F7AA1">
            <w:pPr>
              <w:spacing w:line="240" w:lineRule="auto"/>
              <w:ind w:firstLine="0"/>
              <w:rPr>
                <w:sz w:val="24"/>
                <w:szCs w:val="24"/>
              </w:rPr>
            </w:pPr>
            <w:r w:rsidRPr="003F7AA1">
              <w:rPr>
                <w:sz w:val="24"/>
                <w:szCs w:val="24"/>
              </w:rPr>
              <w:t>Символи: =, +, -, :, •.</w:t>
            </w:r>
          </w:p>
          <w:p w:rsidR="00AE438B" w:rsidRPr="003F7AA1" w:rsidRDefault="00AE438B" w:rsidP="003F7AA1">
            <w:pPr>
              <w:spacing w:line="240" w:lineRule="auto"/>
              <w:ind w:firstLine="0"/>
              <w:rPr>
                <w:sz w:val="24"/>
                <w:szCs w:val="24"/>
              </w:rPr>
            </w:pPr>
            <w:r w:rsidRPr="003F7AA1">
              <w:rPr>
                <w:sz w:val="24"/>
                <w:szCs w:val="24"/>
              </w:rPr>
              <w:t>Числові вирази на додавання і віднімання на дві дії без дужок і з дужками. Послідовність виконання арифметичних дій у цих числових виразах.</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Числові вирази на додавання, віднімання, ділення і множення на дві дії без дужок і з дужками. Послідовність виконання арифметичних дій у цих числових виразах.</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назви компонентів та знаків арифметичних дій на додавання, віднімання, множення, ділення. Правильно читають числові вирази на одну та дві дії з дужками і без дужок. Вміють розкласти числовий вираз на  дві дії, записати його у вигляді числових виразів на одну дію і розв’язати їх. За описом складають числові вирази на дві дії без дужок та з дужками.</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У процесі роботи вчимо дітей застосовувати супровідне і передуюче виконанню завдання мовлення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 xml:space="preserve">Прості і </w:t>
            </w:r>
            <w:r w:rsidRPr="003F7AA1">
              <w:rPr>
                <w:b/>
                <w:i/>
                <w:sz w:val="24"/>
                <w:szCs w:val="24"/>
              </w:rPr>
              <w:lastRenderedPageBreak/>
              <w:t>складені арифметичні задачі.</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Прості і складені арифметичні задачі на зменшення і збільшення у декілька одиниць, на знаходження добутку і частки. Прості арифметичні задачі на відшукання невідомого множника за даними добутком і іншим множником та задачі на знаходження невідомих діленого чи дільника.</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Розуміють значення </w:t>
            </w:r>
            <w:r w:rsidRPr="003F7AA1">
              <w:rPr>
                <w:sz w:val="24"/>
                <w:szCs w:val="24"/>
              </w:rPr>
              <w:lastRenderedPageBreak/>
              <w:t>опорних слів, що визначають алгоритм розв’язування задач. Сприймають умову задачі у єдності з кінцевим запитанням. 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Записують розв’язок складеної задачі у вигляді числового виразу на дві дії.</w:t>
            </w:r>
          </w:p>
          <w:p w:rsidR="00AE438B" w:rsidRPr="003F7AA1" w:rsidRDefault="00AE438B" w:rsidP="003F7AA1">
            <w:pPr>
              <w:spacing w:line="240" w:lineRule="auto"/>
              <w:ind w:firstLine="0"/>
              <w:rPr>
                <w:sz w:val="24"/>
                <w:szCs w:val="24"/>
              </w:rPr>
            </w:pPr>
            <w:r w:rsidRPr="003F7AA1">
              <w:rPr>
                <w:sz w:val="24"/>
                <w:szCs w:val="24"/>
              </w:rPr>
              <w:t>Вміють правильно повно записати відповідь задачі. Самостійно розв’язують задачі, якщо їх текст поданий у вигляді малюнка чи схеми або декілька разів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а також самостійно без наочної опори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вивчення знань з </w:t>
            </w:r>
            <w:r w:rsidRPr="003F7AA1">
              <w:rPr>
                <w:sz w:val="24"/>
                <w:szCs w:val="24"/>
              </w:rPr>
              <w:lastRenderedPageBreak/>
              <w:t>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У процесі роботи вчимо дітей застосовувати супровідне і передуюче виконанню завдання мовлення для чіткішого усвідомлення ними порядку дій.</w:t>
            </w:r>
          </w:p>
        </w:tc>
      </w:tr>
      <w:tr w:rsidR="00AE438B" w:rsidRPr="003F7AA1" w:rsidTr="003F7AA1">
        <w:tc>
          <w:tcPr>
            <w:tcW w:w="9571" w:type="dxa"/>
            <w:gridSpan w:val="3"/>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Величини</w:t>
            </w:r>
            <w:r w:rsidRPr="003F7AA1">
              <w:rPr>
                <w:sz w:val="24"/>
                <w:szCs w:val="24"/>
              </w:rPr>
              <w:t xml:space="preserve"> (47 год.)</w:t>
            </w:r>
          </w:p>
        </w:tc>
      </w:tr>
      <w:tr w:rsidR="00AE438B" w:rsidRPr="003F7AA1" w:rsidTr="003F7AA1">
        <w:tc>
          <w:tcPr>
            <w:tcW w:w="3190" w:type="dxa"/>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Правильно вимовляють назви мір довжини, вартості, часу, маси. Знають еквіваленти переведення одних величин в інші. </w:t>
            </w:r>
          </w:p>
          <w:p w:rsidR="00AE438B" w:rsidRPr="003F7AA1" w:rsidRDefault="00AE438B" w:rsidP="003F7AA1">
            <w:pPr>
              <w:spacing w:line="240" w:lineRule="auto"/>
              <w:ind w:firstLine="0"/>
              <w:rPr>
                <w:sz w:val="24"/>
                <w:szCs w:val="24"/>
              </w:rPr>
            </w:pPr>
            <w:r w:rsidRPr="003F7AA1">
              <w:rPr>
                <w:sz w:val="24"/>
                <w:szCs w:val="24"/>
              </w:rPr>
              <w:t>Вміють правильно перевести одні величини в інші. Правильно порівнюють величини між собою.</w:t>
            </w:r>
          </w:p>
          <w:p w:rsidR="00AE438B" w:rsidRPr="003F7AA1" w:rsidRDefault="00AE438B" w:rsidP="003F7AA1">
            <w:pPr>
              <w:spacing w:line="240" w:lineRule="auto"/>
              <w:ind w:firstLine="0"/>
              <w:rPr>
                <w:sz w:val="24"/>
                <w:szCs w:val="24"/>
              </w:rPr>
            </w:pPr>
            <w:r w:rsidRPr="003F7AA1">
              <w:rPr>
                <w:sz w:val="24"/>
                <w:szCs w:val="24"/>
              </w:rPr>
              <w:t>Самостійно складають числові рівності і нерівності з одиницями величини.</w:t>
            </w:r>
          </w:p>
          <w:p w:rsidR="00AE438B" w:rsidRPr="003F7AA1" w:rsidRDefault="00AE438B" w:rsidP="003F7AA1">
            <w:pPr>
              <w:spacing w:line="240" w:lineRule="auto"/>
              <w:ind w:firstLine="0"/>
              <w:rPr>
                <w:sz w:val="24"/>
                <w:szCs w:val="24"/>
              </w:rPr>
            </w:pPr>
            <w:r w:rsidRPr="003F7AA1">
              <w:rPr>
                <w:sz w:val="24"/>
                <w:szCs w:val="24"/>
              </w:rPr>
              <w:t>З допомогою лінійки та олівця рисують пласкі та об’ємні геометричні фігури.</w:t>
            </w:r>
          </w:p>
          <w:p w:rsidR="00AE438B" w:rsidRPr="003F7AA1" w:rsidRDefault="00AE438B" w:rsidP="003F7AA1">
            <w:pPr>
              <w:spacing w:line="240" w:lineRule="auto"/>
              <w:ind w:firstLine="0"/>
              <w:rPr>
                <w:sz w:val="24"/>
                <w:szCs w:val="24"/>
              </w:rPr>
            </w:pPr>
            <w:r w:rsidRPr="003F7AA1">
              <w:rPr>
                <w:sz w:val="24"/>
                <w:szCs w:val="24"/>
              </w:rPr>
              <w:t xml:space="preserve">Вміють визначати периметр і площу геометричних </w:t>
            </w:r>
            <w:r w:rsidRPr="003F7AA1">
              <w:rPr>
                <w:sz w:val="24"/>
                <w:szCs w:val="24"/>
              </w:rPr>
              <w:lastRenderedPageBreak/>
              <w:t>фігур. Самостійно розв’язують прості арифметичні задачі на визначення залежностей.</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Учні аналізують, зіставляють і порівнюють, узагальнюють і класифікують малюнки, які включають 5-6 елементів, попередньо вголос коментуючи виконання завдання. Діти складають план дій, обговорюючи його в голос, а потім виконують ці дії. Орієнтуючись на запропоновані схеми та серії малюнків (які містять 2 елементи), учні визначають порядок проведення розповідей, а тоді складають короткі тексти. Самостійно переказують тексти </w:t>
            </w:r>
            <w:r w:rsidRPr="003F7AA1">
              <w:rPr>
                <w:sz w:val="24"/>
                <w:szCs w:val="24"/>
              </w:rPr>
              <w:lastRenderedPageBreak/>
              <w:t>арифметичних задач.</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Міри довжини.</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Повні і скорочені назви таких одиниць довжини, як міліметр (мм), сантиметр (см), дециметр (дм)), метр (м). Еквіваленти переведення міліметрів у сантиметри, сантиметрів у дециметри, дециметрів у метри, сантиметрів у метри, міліметрів у дециметри.</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Повні і скорочені назви такої одиниці довжини, як кілометр (км). Еквіваленти переведення кілометрів у метри, міліметрів в метри.</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довжини. Вміють правильно їх вимовляти, вживати відповідно до описуваної ситуації, будувати прості речення з цими словами. Знають еквіваленти переведення одних одиниць довжини в інші.</w:t>
            </w:r>
          </w:p>
          <w:p w:rsidR="00AE438B" w:rsidRPr="003F7AA1" w:rsidRDefault="00AE438B" w:rsidP="003F7AA1">
            <w:pPr>
              <w:spacing w:line="240" w:lineRule="auto"/>
              <w:ind w:firstLine="0"/>
              <w:rPr>
                <w:sz w:val="24"/>
                <w:szCs w:val="24"/>
              </w:rPr>
            </w:pP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Застосовують у роботі з дітьми такий стимульний матеріал як малюнки, схеми, серії слів та цифр. Завдання пропонують виконувати застосовуючи супровідне і передуюче голосне мовлення.</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одиниць довжини.</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Символи оформлення числових виразів на порівняння: &lt;, &gt;, =.</w:t>
            </w:r>
          </w:p>
          <w:p w:rsidR="00AE438B" w:rsidRPr="003F7AA1" w:rsidRDefault="00AE438B" w:rsidP="003F7AA1">
            <w:pPr>
              <w:spacing w:line="240" w:lineRule="auto"/>
              <w:ind w:firstLine="0"/>
              <w:rPr>
                <w:sz w:val="24"/>
                <w:szCs w:val="24"/>
              </w:rPr>
            </w:pPr>
            <w:r w:rsidRPr="003F7AA1">
              <w:rPr>
                <w:sz w:val="24"/>
                <w:szCs w:val="24"/>
              </w:rPr>
              <w:t>Числові вирази на порівняння одиниць довжини типу:</w:t>
            </w:r>
          </w:p>
          <w:p w:rsidR="00AE438B" w:rsidRPr="003F7AA1" w:rsidRDefault="00AE438B" w:rsidP="003F7AA1">
            <w:pPr>
              <w:spacing w:line="240" w:lineRule="auto"/>
              <w:ind w:firstLine="0"/>
              <w:rPr>
                <w:sz w:val="24"/>
                <w:szCs w:val="24"/>
              </w:rPr>
            </w:pPr>
            <w:r w:rsidRPr="003F7AA1">
              <w:rPr>
                <w:sz w:val="24"/>
                <w:szCs w:val="24"/>
              </w:rPr>
              <w:t xml:space="preserve">2 дм = 20 см, </w:t>
            </w:r>
          </w:p>
          <w:p w:rsidR="00AE438B" w:rsidRPr="003F7AA1" w:rsidRDefault="00AE438B" w:rsidP="003F7AA1">
            <w:pPr>
              <w:spacing w:line="240" w:lineRule="auto"/>
              <w:ind w:firstLine="0"/>
              <w:rPr>
                <w:sz w:val="24"/>
                <w:szCs w:val="24"/>
              </w:rPr>
            </w:pPr>
            <w:r w:rsidRPr="003F7AA1">
              <w:rPr>
                <w:sz w:val="24"/>
                <w:szCs w:val="24"/>
              </w:rPr>
              <w:t>4 см &gt; 34 мм тощо.</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Числові вирази на порівняння одиниць довжини з записом проміжних дій типу:</w:t>
            </w:r>
          </w:p>
          <w:p w:rsidR="00AE438B" w:rsidRPr="003F7AA1" w:rsidRDefault="00AE438B" w:rsidP="003F7AA1">
            <w:pPr>
              <w:spacing w:line="240" w:lineRule="auto"/>
              <w:ind w:firstLine="0"/>
              <w:rPr>
                <w:sz w:val="24"/>
                <w:szCs w:val="24"/>
              </w:rPr>
            </w:pPr>
            <w:r w:rsidRPr="003F7AA1">
              <w:rPr>
                <w:sz w:val="24"/>
                <w:szCs w:val="24"/>
              </w:rPr>
              <w:t>3 м 40 см 34 дм,</w:t>
            </w:r>
          </w:p>
          <w:p w:rsidR="00AE438B" w:rsidRPr="003F7AA1" w:rsidRDefault="00AE438B" w:rsidP="003F7AA1">
            <w:pPr>
              <w:spacing w:line="240" w:lineRule="auto"/>
              <w:ind w:firstLine="0"/>
              <w:rPr>
                <w:sz w:val="24"/>
                <w:szCs w:val="24"/>
              </w:rPr>
            </w:pPr>
            <w:r w:rsidRPr="003F7AA1">
              <w:rPr>
                <w:sz w:val="24"/>
                <w:szCs w:val="24"/>
              </w:rPr>
              <w:t>3 м = 3 • 10 = 30 дм,</w:t>
            </w:r>
          </w:p>
          <w:p w:rsidR="00AE438B" w:rsidRPr="003F7AA1" w:rsidRDefault="00AE438B" w:rsidP="003F7AA1">
            <w:pPr>
              <w:spacing w:line="240" w:lineRule="auto"/>
              <w:ind w:firstLine="0"/>
              <w:rPr>
                <w:sz w:val="24"/>
                <w:szCs w:val="24"/>
              </w:rPr>
            </w:pPr>
            <w:r w:rsidRPr="003F7AA1">
              <w:rPr>
                <w:sz w:val="24"/>
                <w:szCs w:val="24"/>
              </w:rPr>
              <w:t>40 см = 40 : 10 = 4 дм,</w:t>
            </w:r>
          </w:p>
          <w:p w:rsidR="00AE438B" w:rsidRPr="003F7AA1" w:rsidRDefault="00AE438B" w:rsidP="003F7AA1">
            <w:pPr>
              <w:spacing w:line="240" w:lineRule="auto"/>
              <w:ind w:firstLine="0"/>
              <w:rPr>
                <w:sz w:val="24"/>
                <w:szCs w:val="24"/>
              </w:rPr>
            </w:pPr>
            <w:r w:rsidRPr="003F7AA1">
              <w:rPr>
                <w:sz w:val="24"/>
                <w:szCs w:val="24"/>
              </w:rPr>
              <w:t>30 дм + 4 дм = 34 дм,</w:t>
            </w:r>
          </w:p>
          <w:p w:rsidR="00AE438B" w:rsidRPr="003F7AA1" w:rsidRDefault="00AE438B" w:rsidP="003F7AA1">
            <w:pPr>
              <w:spacing w:line="240" w:lineRule="auto"/>
              <w:ind w:firstLine="0"/>
              <w:rPr>
                <w:sz w:val="24"/>
                <w:szCs w:val="24"/>
              </w:rPr>
            </w:pPr>
            <w:r w:rsidRPr="003F7AA1">
              <w:rPr>
                <w:sz w:val="24"/>
                <w:szCs w:val="24"/>
              </w:rPr>
              <w:t>3 м 40 см = 34 дм.</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зображати вирази на порівняння одиниць довжини.</w:t>
            </w:r>
          </w:p>
          <w:p w:rsidR="00AE438B" w:rsidRPr="003F7AA1" w:rsidRDefault="00AE438B" w:rsidP="003F7AA1">
            <w:pPr>
              <w:spacing w:line="240" w:lineRule="auto"/>
              <w:ind w:firstLine="0"/>
              <w:rPr>
                <w:sz w:val="24"/>
                <w:szCs w:val="24"/>
              </w:rPr>
            </w:pPr>
            <w:r w:rsidRPr="003F7AA1">
              <w:rPr>
                <w:sz w:val="24"/>
                <w:szCs w:val="24"/>
              </w:rPr>
              <w:t>Правильно читають їх. Правильно розташовують на сторінці зошита вирази на порівняння одиниць довжини. Пам’ятають еквіваленти переведення одних одиниць довжини в інші та алгоритм пере ведення складених одиниць довжини в інші.</w:t>
            </w:r>
          </w:p>
          <w:p w:rsidR="00AE438B" w:rsidRPr="003F7AA1" w:rsidRDefault="00AE438B" w:rsidP="003F7AA1">
            <w:pPr>
              <w:spacing w:line="240" w:lineRule="auto"/>
              <w:ind w:firstLine="0"/>
              <w:rPr>
                <w:sz w:val="24"/>
                <w:szCs w:val="24"/>
              </w:rPr>
            </w:pPr>
            <w:r w:rsidRPr="003F7AA1">
              <w:rPr>
                <w:sz w:val="24"/>
                <w:szCs w:val="24"/>
              </w:rPr>
              <w:t>Правильно записують проміжні дії для переведення одних одиниць довжини в інші. Правильно порівнюють одиниці довжини.</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вирази з одиницями довжини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У процесі роботи вчимо дітей застосовувати супровідне і попереднє коментування вголос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Геометричні фігури та їх властивості.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 xml:space="preserve">Геометричні фігури – </w:t>
            </w:r>
            <w:r w:rsidRPr="003F7AA1">
              <w:rPr>
                <w:sz w:val="24"/>
                <w:szCs w:val="24"/>
              </w:rPr>
              <w:lastRenderedPageBreak/>
              <w:t>квадрат, прямокутник, трикутник, багатокутник, коло, відрізок. Ознаки геометричних фігур – сторона, кут (прямий, гострий, тупий кут), центр кола. Креслення прямокутників, квадратів, трикутників та інших багатокутників зі сторонами заданої довжини.</w:t>
            </w:r>
          </w:p>
          <w:p w:rsidR="00AE438B" w:rsidRPr="003F7AA1" w:rsidRDefault="00AE438B" w:rsidP="003F7AA1">
            <w:pPr>
              <w:spacing w:line="240" w:lineRule="auto"/>
              <w:ind w:firstLine="0"/>
              <w:rPr>
                <w:sz w:val="24"/>
                <w:szCs w:val="24"/>
              </w:rPr>
            </w:pPr>
            <w:r w:rsidRPr="003F7AA1">
              <w:rPr>
                <w:sz w:val="24"/>
                <w:szCs w:val="24"/>
              </w:rPr>
              <w:t>Периметр геометричних фігур (Р).</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Розпізнають геометричні фігури.</w:t>
            </w:r>
          </w:p>
          <w:p w:rsidR="00AE438B" w:rsidRPr="003F7AA1" w:rsidRDefault="00AE438B" w:rsidP="003F7AA1">
            <w:pPr>
              <w:spacing w:line="240" w:lineRule="auto"/>
              <w:ind w:firstLine="0"/>
              <w:rPr>
                <w:sz w:val="24"/>
                <w:szCs w:val="24"/>
              </w:rPr>
            </w:pPr>
            <w:r w:rsidRPr="003F7AA1">
              <w:rPr>
                <w:sz w:val="24"/>
                <w:szCs w:val="24"/>
              </w:rPr>
              <w:t>Співвідносять їх графічне зображення з відповідною назвою.</w:t>
            </w:r>
          </w:p>
          <w:p w:rsidR="00AE438B" w:rsidRPr="003F7AA1" w:rsidRDefault="00AE438B" w:rsidP="003F7AA1">
            <w:pPr>
              <w:spacing w:line="240" w:lineRule="auto"/>
              <w:ind w:firstLine="0"/>
              <w:rPr>
                <w:sz w:val="24"/>
                <w:szCs w:val="24"/>
              </w:rPr>
            </w:pPr>
            <w:r w:rsidRPr="003F7AA1">
              <w:rPr>
                <w:sz w:val="24"/>
                <w:szCs w:val="24"/>
              </w:rPr>
              <w:lastRenderedPageBreak/>
              <w:t>Знають основні ознаки квадрата, прямокутника, трикутника, кола, овала.</w:t>
            </w:r>
          </w:p>
          <w:p w:rsidR="00AE438B" w:rsidRPr="003F7AA1" w:rsidRDefault="00AE438B" w:rsidP="003F7AA1">
            <w:pPr>
              <w:spacing w:line="240" w:lineRule="auto"/>
              <w:ind w:firstLine="0"/>
              <w:rPr>
                <w:sz w:val="24"/>
                <w:szCs w:val="24"/>
              </w:rPr>
            </w:pPr>
            <w:r w:rsidRPr="003F7AA1">
              <w:rPr>
                <w:sz w:val="24"/>
                <w:szCs w:val="24"/>
              </w:rPr>
              <w:t>Зображають їх олівцем у зошиті за допомогою лінійки та трафарету.</w:t>
            </w:r>
          </w:p>
          <w:p w:rsidR="00AE438B" w:rsidRPr="003F7AA1" w:rsidRDefault="00AE438B" w:rsidP="003F7AA1">
            <w:pPr>
              <w:spacing w:line="240" w:lineRule="auto"/>
              <w:ind w:firstLine="0"/>
              <w:rPr>
                <w:sz w:val="24"/>
                <w:szCs w:val="24"/>
              </w:rPr>
            </w:pPr>
            <w:r w:rsidRPr="003F7AA1">
              <w:rPr>
                <w:sz w:val="24"/>
                <w:szCs w:val="24"/>
              </w:rPr>
              <w:t>Визначають периметр багатокутників.</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усвідомлення математичних понять рекомендовано продовжувати </w:t>
            </w:r>
            <w:r w:rsidRPr="003F7AA1">
              <w:rPr>
                <w:sz w:val="24"/>
                <w:szCs w:val="24"/>
              </w:rPr>
              <w:lastRenderedPageBreak/>
              <w:t>використовувати завдання для розвитку у них таких операцій мислення, як синтез, аналіз, узагальнення, класифікація. Застосовують у роботі з дітьми такий стимульний матеріал як малюнки, схеми, серії слів та цифр. Завдання пропонують виконувати з попереднім коментуванням.</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lastRenderedPageBreak/>
              <w:t>Підрозділ:</w:t>
            </w:r>
            <w:r w:rsidRPr="003F7AA1">
              <w:rPr>
                <w:b/>
                <w:sz w:val="24"/>
                <w:szCs w:val="24"/>
              </w:rPr>
              <w:t xml:space="preserve"> </w:t>
            </w:r>
            <w:r w:rsidRPr="003F7AA1">
              <w:rPr>
                <w:b/>
                <w:i/>
                <w:sz w:val="24"/>
                <w:szCs w:val="24"/>
              </w:rPr>
              <w:t>Площа.</w:t>
            </w:r>
            <w:r w:rsidRPr="003F7AA1">
              <w:rPr>
                <w:sz w:val="24"/>
                <w:szCs w:val="24"/>
              </w:rPr>
              <w:t xml:space="preserve"> </w:t>
            </w:r>
            <w:r w:rsidRPr="003F7AA1">
              <w:rPr>
                <w:i/>
                <w:sz w:val="24"/>
                <w:szCs w:val="24"/>
              </w:rPr>
              <w:t>Навчальний матеріал:</w:t>
            </w:r>
            <w:r w:rsidRPr="003F7AA1">
              <w:rPr>
                <w:sz w:val="24"/>
                <w:szCs w:val="24"/>
              </w:rPr>
              <w:t xml:space="preserve"> Одиниці вимірювання площі – міліметр квадратний (мм2), сантиметр квадратний (см2), дециметр квадратний (дм2), метр квадратний (м2). Еквіваленти переведення одних одиниць площі в інші. Термін: палетка.</w:t>
            </w:r>
          </w:p>
          <w:p w:rsidR="00AE438B" w:rsidRPr="003F7AA1" w:rsidRDefault="00AE438B" w:rsidP="003F7AA1">
            <w:pPr>
              <w:spacing w:line="240" w:lineRule="auto"/>
              <w:ind w:firstLine="0"/>
              <w:rPr>
                <w:sz w:val="24"/>
                <w:szCs w:val="24"/>
              </w:rPr>
            </w:pPr>
            <w:r w:rsidRPr="003F7AA1">
              <w:rPr>
                <w:sz w:val="24"/>
                <w:szCs w:val="24"/>
              </w:rPr>
              <w:t>Способи визначення площі за допомогою палетки і лінійки. Алгоритм визначення площі прямокутника і квадрата.</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площі. Вміють правильно їх вимовляти, вживати відповідно до описуваної ситуації, будувати прості речення з цими словами. Знають еквіваленти переведення одних одиниць площі в інші.</w:t>
            </w:r>
          </w:p>
          <w:p w:rsidR="00AE438B" w:rsidRPr="003F7AA1" w:rsidRDefault="00AE438B" w:rsidP="003F7AA1">
            <w:pPr>
              <w:spacing w:line="240" w:lineRule="auto"/>
              <w:ind w:firstLine="0"/>
              <w:rPr>
                <w:sz w:val="24"/>
                <w:szCs w:val="24"/>
              </w:rPr>
            </w:pPr>
            <w:r w:rsidRPr="003F7AA1">
              <w:rPr>
                <w:sz w:val="24"/>
                <w:szCs w:val="24"/>
              </w:rPr>
              <w:t>За допомогою палетки визначають площу багатокутників. Знають алгоритм визначення площі прямокутника і квадрата.</w:t>
            </w:r>
          </w:p>
          <w:p w:rsidR="00AE438B" w:rsidRPr="003F7AA1" w:rsidRDefault="00AE438B" w:rsidP="003F7AA1">
            <w:pPr>
              <w:spacing w:line="240" w:lineRule="auto"/>
              <w:ind w:firstLine="0"/>
              <w:rPr>
                <w:sz w:val="24"/>
                <w:szCs w:val="24"/>
              </w:rPr>
            </w:pPr>
            <w:r w:rsidRPr="003F7AA1">
              <w:rPr>
                <w:sz w:val="24"/>
                <w:szCs w:val="24"/>
              </w:rPr>
              <w:t>Знаючи довжину та ширину прямокутника, можуть визначити його площу. Використовуючи усі вивчені способи, визначають площу класної дошки, парти та інших прямокутних предметів, що знаходяться в оточенні.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Застосовують у роботі з дітьми такий стимульний матеріал, як малюнки, схеми, серії слів та цифр. Завдання пропонують виконувати з попереднім і супровідним коментуванням.</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одиниць площі.</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Символи оформлення числових виразів на порівняння: &lt;, &gt;,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Числові вирази на порівняння одиниць площі типу:</w:t>
            </w:r>
          </w:p>
          <w:p w:rsidR="00AE438B" w:rsidRPr="003F7AA1" w:rsidRDefault="00AE438B" w:rsidP="003F7AA1">
            <w:pPr>
              <w:spacing w:line="240" w:lineRule="auto"/>
              <w:ind w:firstLine="0"/>
              <w:rPr>
                <w:sz w:val="24"/>
                <w:szCs w:val="24"/>
              </w:rPr>
            </w:pPr>
            <w:r w:rsidRPr="003F7AA1">
              <w:rPr>
                <w:sz w:val="24"/>
                <w:szCs w:val="24"/>
              </w:rPr>
              <w:t>2 дм2</w:t>
            </w:r>
            <w:r w:rsidRPr="003F7AA1">
              <w:rPr>
                <w:sz w:val="24"/>
                <w:szCs w:val="24"/>
              </w:rPr>
              <w:tab/>
              <w:t>20</w:t>
            </w:r>
            <w:r w:rsidRPr="003F7AA1">
              <w:rPr>
                <w:sz w:val="24"/>
                <w:szCs w:val="24"/>
              </w:rPr>
              <w:tab/>
              <w:t>см2,</w:t>
            </w:r>
          </w:p>
          <w:p w:rsidR="00AE438B" w:rsidRPr="003F7AA1" w:rsidRDefault="00AE438B" w:rsidP="003F7AA1">
            <w:pPr>
              <w:spacing w:line="240" w:lineRule="auto"/>
              <w:ind w:firstLine="0"/>
              <w:rPr>
                <w:sz w:val="24"/>
                <w:szCs w:val="24"/>
              </w:rPr>
            </w:pPr>
            <w:r w:rsidRPr="003F7AA1">
              <w:rPr>
                <w:sz w:val="24"/>
                <w:szCs w:val="24"/>
              </w:rPr>
              <w:t>2дм2= 2 • 10 = 20 см2,</w:t>
            </w:r>
          </w:p>
          <w:p w:rsidR="00AE438B" w:rsidRPr="003F7AA1" w:rsidRDefault="00AE438B" w:rsidP="003F7AA1">
            <w:pPr>
              <w:spacing w:line="240" w:lineRule="auto"/>
              <w:ind w:firstLine="0"/>
              <w:rPr>
                <w:sz w:val="24"/>
                <w:szCs w:val="24"/>
              </w:rPr>
            </w:pPr>
            <w:r w:rsidRPr="003F7AA1">
              <w:rPr>
                <w:sz w:val="24"/>
                <w:szCs w:val="24"/>
              </w:rPr>
              <w:t>20 см2 = 20 см2;</w:t>
            </w:r>
          </w:p>
          <w:p w:rsidR="00AE438B" w:rsidRPr="003F7AA1" w:rsidRDefault="00AE438B" w:rsidP="003F7AA1">
            <w:pPr>
              <w:spacing w:line="240" w:lineRule="auto"/>
              <w:ind w:firstLine="0"/>
              <w:rPr>
                <w:sz w:val="24"/>
                <w:szCs w:val="24"/>
              </w:rPr>
            </w:pPr>
            <w:r w:rsidRPr="003F7AA1">
              <w:rPr>
                <w:sz w:val="24"/>
                <w:szCs w:val="24"/>
              </w:rPr>
              <w:t>4 см2 34 мм2,</w:t>
            </w:r>
          </w:p>
          <w:p w:rsidR="00AE438B" w:rsidRPr="003F7AA1" w:rsidRDefault="00AE438B" w:rsidP="003F7AA1">
            <w:pPr>
              <w:spacing w:line="240" w:lineRule="auto"/>
              <w:ind w:firstLine="0"/>
              <w:rPr>
                <w:sz w:val="24"/>
                <w:szCs w:val="24"/>
              </w:rPr>
            </w:pPr>
            <w:r w:rsidRPr="003F7AA1">
              <w:rPr>
                <w:sz w:val="24"/>
                <w:szCs w:val="24"/>
              </w:rPr>
              <w:lastRenderedPageBreak/>
              <w:t>4 см2 = 4- 10 = 40 мм2.</w:t>
            </w:r>
          </w:p>
          <w:p w:rsidR="00AE438B" w:rsidRPr="003F7AA1" w:rsidRDefault="00AE438B" w:rsidP="003F7AA1">
            <w:pPr>
              <w:spacing w:line="240" w:lineRule="auto"/>
              <w:ind w:firstLine="0"/>
              <w:rPr>
                <w:sz w:val="24"/>
                <w:szCs w:val="24"/>
              </w:rPr>
            </w:pPr>
            <w:r w:rsidRPr="003F7AA1">
              <w:rPr>
                <w:sz w:val="24"/>
                <w:szCs w:val="24"/>
              </w:rPr>
              <w:t>40 мм2 &gt;34 мм2.</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графічно зображати вирази на порівняння одиниць площі. </w:t>
            </w:r>
          </w:p>
          <w:p w:rsidR="00AE438B" w:rsidRPr="003F7AA1" w:rsidRDefault="00AE438B" w:rsidP="003F7AA1">
            <w:pPr>
              <w:spacing w:line="240" w:lineRule="auto"/>
              <w:ind w:firstLine="0"/>
              <w:rPr>
                <w:sz w:val="24"/>
                <w:szCs w:val="24"/>
              </w:rPr>
            </w:pPr>
            <w:r w:rsidRPr="003F7AA1">
              <w:rPr>
                <w:sz w:val="24"/>
                <w:szCs w:val="24"/>
              </w:rPr>
              <w:t>Правильно читають їх. Правильно розташовують на сторінці зошита арифметичні вирази на порівняння одиниць площі.</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площі в інші.</w:t>
            </w:r>
          </w:p>
          <w:p w:rsidR="00AE438B" w:rsidRPr="003F7AA1" w:rsidRDefault="00AE438B" w:rsidP="003F7AA1">
            <w:pPr>
              <w:spacing w:line="240" w:lineRule="auto"/>
              <w:ind w:firstLine="0"/>
              <w:rPr>
                <w:sz w:val="24"/>
                <w:szCs w:val="24"/>
              </w:rPr>
            </w:pPr>
            <w:r w:rsidRPr="003F7AA1">
              <w:rPr>
                <w:sz w:val="24"/>
                <w:szCs w:val="24"/>
              </w:rPr>
              <w:t xml:space="preserve">Порівнюють одиниці площі. </w:t>
            </w:r>
          </w:p>
          <w:p w:rsidR="00AE438B" w:rsidRPr="003F7AA1" w:rsidRDefault="00AE438B" w:rsidP="003F7AA1">
            <w:pPr>
              <w:spacing w:line="240" w:lineRule="auto"/>
              <w:ind w:firstLine="0"/>
              <w:rPr>
                <w:sz w:val="24"/>
                <w:szCs w:val="24"/>
              </w:rPr>
            </w:pPr>
            <w:r w:rsidRPr="003F7AA1">
              <w:rPr>
                <w:sz w:val="24"/>
                <w:szCs w:val="24"/>
              </w:rPr>
              <w:t xml:space="preserve">Самостійно правильно розв’язують арифметичні вирази з одиницями площі і </w:t>
            </w:r>
            <w:r w:rsidRPr="003F7AA1">
              <w:rPr>
                <w:sz w:val="24"/>
                <w:szCs w:val="24"/>
              </w:rPr>
              <w:lastRenderedPageBreak/>
              <w:t>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Під час опанування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виконання завдань вчимо дітей попередньо і супровідно коментувати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 xml:space="preserve">Міри вартості. </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Повні і неповні назви мір вартості: копійки (коп), гривня (грн). Гроші вартістю 1 коп, 2 коп, 5 коп, 10 коп, 25 коп, 50 коп, 1 грн.</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Гроші вартістю 5 грн, 10 грн, 20 грн, 50грн, 100 грн, 200 грн.</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вартості. Вміють правильно їх вимовляти, вживати відповідно до описуваної ситуації, будувати прості речення з цими словами.</w:t>
            </w:r>
          </w:p>
          <w:p w:rsidR="00AE438B" w:rsidRPr="003F7AA1" w:rsidRDefault="00AE438B" w:rsidP="003F7AA1">
            <w:pPr>
              <w:spacing w:line="240" w:lineRule="auto"/>
              <w:ind w:firstLine="0"/>
              <w:rPr>
                <w:sz w:val="24"/>
                <w:szCs w:val="24"/>
              </w:rPr>
            </w:pPr>
            <w:r w:rsidRPr="003F7AA1">
              <w:rPr>
                <w:sz w:val="24"/>
                <w:szCs w:val="24"/>
              </w:rPr>
              <w:t>Знають еквіваленти переведення гривень у копійки і навпаки.</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Застосовують у роботі з дітьми такий стимульний матеріал, як малюнки, схеми, серії слів та цифр. Завдання пропонують виконувати з попереднім і супровідним коментуванням.</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одиниць вартості.</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рівності і нерівності з одиницями вартості типу:</w:t>
            </w:r>
          </w:p>
          <w:p w:rsidR="00AE438B" w:rsidRPr="003F7AA1" w:rsidRDefault="00AE438B" w:rsidP="003F7AA1">
            <w:pPr>
              <w:spacing w:line="240" w:lineRule="auto"/>
              <w:ind w:firstLine="0"/>
              <w:rPr>
                <w:sz w:val="24"/>
                <w:szCs w:val="24"/>
              </w:rPr>
            </w:pPr>
            <w:r w:rsidRPr="003F7AA1">
              <w:rPr>
                <w:sz w:val="24"/>
                <w:szCs w:val="24"/>
              </w:rPr>
              <w:t>5 коп + 2 коп + 2 коп + 1 коп = = 10 коп; 50 коп &lt; 1 грн;</w:t>
            </w:r>
          </w:p>
          <w:p w:rsidR="00AE438B" w:rsidRPr="003F7AA1" w:rsidRDefault="00AE438B" w:rsidP="003F7AA1">
            <w:pPr>
              <w:spacing w:line="240" w:lineRule="auto"/>
              <w:ind w:firstLine="0"/>
              <w:rPr>
                <w:sz w:val="24"/>
                <w:szCs w:val="24"/>
              </w:rPr>
            </w:pPr>
            <w:r w:rsidRPr="003F7AA1">
              <w:rPr>
                <w:sz w:val="24"/>
                <w:szCs w:val="24"/>
              </w:rPr>
              <w:t>50 коп + 25 коп 1грн,</w:t>
            </w:r>
          </w:p>
          <w:p w:rsidR="00AE438B" w:rsidRPr="003F7AA1" w:rsidRDefault="00AE438B" w:rsidP="003F7AA1">
            <w:pPr>
              <w:spacing w:line="240" w:lineRule="auto"/>
              <w:ind w:firstLine="0"/>
              <w:rPr>
                <w:sz w:val="24"/>
                <w:szCs w:val="24"/>
              </w:rPr>
            </w:pPr>
            <w:r w:rsidRPr="003F7AA1">
              <w:rPr>
                <w:sz w:val="24"/>
                <w:szCs w:val="24"/>
              </w:rPr>
              <w:t>50 коп + 25 коп = 75 коп, 75коп &lt; 1грн.</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рівності і нерівності з одиницями вартості.</w:t>
            </w:r>
          </w:p>
          <w:p w:rsidR="00AE438B" w:rsidRPr="003F7AA1" w:rsidRDefault="00AE438B" w:rsidP="003F7AA1">
            <w:pPr>
              <w:spacing w:line="240" w:lineRule="auto"/>
              <w:ind w:firstLine="0"/>
              <w:rPr>
                <w:sz w:val="24"/>
                <w:szCs w:val="24"/>
              </w:rPr>
            </w:pPr>
            <w:r w:rsidRPr="003F7AA1">
              <w:rPr>
                <w:sz w:val="24"/>
                <w:szCs w:val="24"/>
              </w:rPr>
              <w:t>1 грн 50 коп 805 коп, 1 грн = 1 • 100 = 100 коп, 100 коп + 50 коп = 150 коп, 150 коп &lt; 805 коп.</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зображати вирази на порівняння одиниць вартості.</w:t>
            </w:r>
          </w:p>
          <w:p w:rsidR="00AE438B" w:rsidRPr="003F7AA1" w:rsidRDefault="00AE438B" w:rsidP="003F7AA1">
            <w:pPr>
              <w:spacing w:line="240" w:lineRule="auto"/>
              <w:ind w:firstLine="0"/>
              <w:rPr>
                <w:sz w:val="24"/>
                <w:szCs w:val="24"/>
              </w:rPr>
            </w:pPr>
            <w:r w:rsidRPr="003F7AA1">
              <w:rPr>
                <w:sz w:val="24"/>
                <w:szCs w:val="24"/>
              </w:rPr>
              <w:t>Правильно читають їх. Правильно розташовують на сторінці зошита вирази на порівняння.</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вартості в інші та алгоритм переведення складених одиниць вартості в інші.</w:t>
            </w:r>
          </w:p>
          <w:p w:rsidR="00AE438B" w:rsidRPr="003F7AA1" w:rsidRDefault="00AE438B" w:rsidP="003F7AA1">
            <w:pPr>
              <w:spacing w:line="240" w:lineRule="auto"/>
              <w:ind w:firstLine="0"/>
              <w:rPr>
                <w:sz w:val="24"/>
                <w:szCs w:val="24"/>
              </w:rPr>
            </w:pPr>
            <w:r w:rsidRPr="003F7AA1">
              <w:rPr>
                <w:sz w:val="24"/>
                <w:szCs w:val="24"/>
              </w:rPr>
              <w:t>Правильно записують проміжні дії для переведення гривень в копійки і навпаки. Правильно порівнюють одиниці вартості.</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вирази з одиницями вартості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виконання завдань вчимо дітей попередньо і супровідно коментувати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sz w:val="24"/>
                <w:szCs w:val="24"/>
              </w:rPr>
            </w:pPr>
            <w:r w:rsidRPr="003F7AA1">
              <w:rPr>
                <w:i/>
                <w:sz w:val="24"/>
                <w:szCs w:val="24"/>
              </w:rPr>
              <w:t xml:space="preserve">Підрозділ: </w:t>
            </w:r>
            <w:r w:rsidRPr="003F7AA1">
              <w:rPr>
                <w:b/>
                <w:i/>
                <w:sz w:val="24"/>
                <w:szCs w:val="24"/>
              </w:rPr>
              <w:t>Міри часу.</w:t>
            </w:r>
            <w:r w:rsidRPr="003F7AA1">
              <w:rPr>
                <w:sz w:val="24"/>
                <w:szCs w:val="24"/>
              </w:rPr>
              <w:t xml:space="preserve"> </w:t>
            </w:r>
            <w:r w:rsidRPr="003F7AA1">
              <w:rPr>
                <w:i/>
                <w:sz w:val="24"/>
                <w:szCs w:val="24"/>
              </w:rPr>
              <w:t>Навчальний матеріал для повторення:</w:t>
            </w:r>
            <w:r w:rsidRPr="003F7AA1">
              <w:rPr>
                <w:sz w:val="24"/>
                <w:szCs w:val="24"/>
              </w:rPr>
              <w:t xml:space="preserve"> Годинники: пісочний, сонячний, з круглим циферблатом, з цифровим позначенням одиниць часу. Поняття і терміни: «тиждень», «місяць», «рік».</w:t>
            </w:r>
          </w:p>
          <w:p w:rsidR="00AE438B" w:rsidRPr="003F7AA1" w:rsidRDefault="00AE438B" w:rsidP="003F7AA1">
            <w:pPr>
              <w:spacing w:line="240" w:lineRule="auto"/>
              <w:ind w:firstLine="0"/>
              <w:rPr>
                <w:sz w:val="24"/>
                <w:szCs w:val="24"/>
              </w:rPr>
            </w:pPr>
            <w:r w:rsidRPr="003F7AA1">
              <w:rPr>
                <w:sz w:val="24"/>
                <w:szCs w:val="24"/>
              </w:rPr>
              <w:t xml:space="preserve">Повні і скорочені назви мір часу: хвилини (хв), години </w:t>
            </w:r>
            <w:r w:rsidRPr="003F7AA1">
              <w:rPr>
                <w:sz w:val="24"/>
                <w:szCs w:val="24"/>
              </w:rPr>
              <w:lastRenderedPageBreak/>
              <w:t>(год), секунди (сек), доба, рік. Еквіваленти переведення хвилин в секунди, годин в секунди, доби в години, року в доби.</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Розуміють значення слів, що позначають міри часу.</w:t>
            </w:r>
          </w:p>
          <w:p w:rsidR="00AE438B" w:rsidRPr="003F7AA1" w:rsidRDefault="00AE438B" w:rsidP="003F7AA1">
            <w:pPr>
              <w:spacing w:line="240" w:lineRule="auto"/>
              <w:ind w:firstLine="0"/>
              <w:rPr>
                <w:sz w:val="24"/>
                <w:szCs w:val="24"/>
              </w:rPr>
            </w:pPr>
            <w:r w:rsidRPr="003F7AA1">
              <w:rPr>
                <w:sz w:val="24"/>
                <w:szCs w:val="24"/>
              </w:rPr>
              <w:t xml:space="preserve">Вміють правильно їх вимовляти, вживати відповідно до описуваної ситуації, будувати прості речення з цими словами. Визначають час за допомогою різних годинників. Виконують за визначений проміжок часу </w:t>
            </w:r>
            <w:r w:rsidRPr="003F7AA1">
              <w:rPr>
                <w:sz w:val="24"/>
                <w:szCs w:val="24"/>
              </w:rPr>
              <w:lastRenderedPageBreak/>
              <w:t>дію чи комплекс дій.</w:t>
            </w:r>
          </w:p>
          <w:p w:rsidR="00AE438B" w:rsidRPr="003F7AA1" w:rsidRDefault="00AE438B" w:rsidP="003F7AA1">
            <w:pPr>
              <w:spacing w:line="240" w:lineRule="auto"/>
              <w:ind w:firstLine="0"/>
              <w:rPr>
                <w:sz w:val="24"/>
                <w:szCs w:val="24"/>
              </w:rPr>
            </w:pPr>
            <w:r w:rsidRPr="003F7AA1">
              <w:rPr>
                <w:sz w:val="24"/>
                <w:szCs w:val="24"/>
              </w:rPr>
              <w:t>Знають еквіваленти переведення одних одиниць часу в інші.</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Застосовують у роботі з дітьми такий </w:t>
            </w:r>
            <w:r w:rsidRPr="003F7AA1">
              <w:rPr>
                <w:sz w:val="24"/>
                <w:szCs w:val="24"/>
              </w:rPr>
              <w:lastRenderedPageBreak/>
              <w:t>стимульний матеріал, як малюнки, схеми, серії слів та цифр. Завдання пропонують виконувати з попереднім і супровідним коментуванням.</w:t>
            </w:r>
          </w:p>
        </w:tc>
      </w:tr>
      <w:tr w:rsidR="00AE438B" w:rsidRPr="003F7AA1" w:rsidTr="003F7AA1">
        <w:tc>
          <w:tcPr>
            <w:tcW w:w="3190" w:type="dxa"/>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Порівняння одиниць часу.</w:t>
            </w:r>
            <w:r w:rsidRPr="003F7AA1">
              <w:rPr>
                <w:sz w:val="24"/>
                <w:szCs w:val="24"/>
              </w:rPr>
              <w:t xml:space="preserve"> </w:t>
            </w: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Арифметичні вирази на порівняння одиниць часу типу: 1 хв = 60 сек, 1год &gt; 1 хв,</w:t>
            </w:r>
          </w:p>
          <w:p w:rsidR="00AE438B" w:rsidRPr="003F7AA1" w:rsidRDefault="00AE438B" w:rsidP="003F7AA1">
            <w:pPr>
              <w:spacing w:line="240" w:lineRule="auto"/>
              <w:ind w:firstLine="0"/>
              <w:rPr>
                <w:sz w:val="24"/>
                <w:szCs w:val="24"/>
              </w:rPr>
            </w:pPr>
            <w:r w:rsidRPr="003F7AA1">
              <w:rPr>
                <w:sz w:val="24"/>
                <w:szCs w:val="24"/>
              </w:rPr>
              <w:t xml:space="preserve">1 хв + 60 сек = 1 хв+ 1 хв = 2 хв.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Арифметичні вирази на порівняння одиниць часу типу: 1год 60 сек 300 хв,</w:t>
            </w:r>
          </w:p>
          <w:p w:rsidR="00AE438B" w:rsidRPr="003F7AA1" w:rsidRDefault="00AE438B" w:rsidP="003F7AA1">
            <w:pPr>
              <w:spacing w:line="240" w:lineRule="auto"/>
              <w:ind w:firstLine="0"/>
              <w:rPr>
                <w:sz w:val="24"/>
                <w:szCs w:val="24"/>
              </w:rPr>
            </w:pPr>
            <w:r w:rsidRPr="003F7AA1">
              <w:rPr>
                <w:sz w:val="24"/>
                <w:szCs w:val="24"/>
              </w:rPr>
              <w:t>1год = 1 • 60 = 60 хв,</w:t>
            </w:r>
          </w:p>
          <w:p w:rsidR="00AE438B" w:rsidRPr="003F7AA1" w:rsidRDefault="00AE438B" w:rsidP="003F7AA1">
            <w:pPr>
              <w:spacing w:line="240" w:lineRule="auto"/>
              <w:ind w:firstLine="0"/>
              <w:rPr>
                <w:sz w:val="24"/>
                <w:szCs w:val="24"/>
              </w:rPr>
            </w:pPr>
            <w:r w:rsidRPr="003F7AA1">
              <w:rPr>
                <w:sz w:val="24"/>
                <w:szCs w:val="24"/>
              </w:rPr>
              <w:t>60 сек = 1 хв,</w:t>
            </w:r>
          </w:p>
          <w:p w:rsidR="00AE438B" w:rsidRPr="003F7AA1" w:rsidRDefault="00AE438B" w:rsidP="003F7AA1">
            <w:pPr>
              <w:spacing w:line="240" w:lineRule="auto"/>
              <w:ind w:firstLine="0"/>
              <w:rPr>
                <w:sz w:val="24"/>
                <w:szCs w:val="24"/>
              </w:rPr>
            </w:pPr>
            <w:r w:rsidRPr="003F7AA1">
              <w:rPr>
                <w:sz w:val="24"/>
                <w:szCs w:val="24"/>
              </w:rPr>
              <w:t>60</w:t>
            </w:r>
            <w:r w:rsidRPr="003F7AA1">
              <w:rPr>
                <w:sz w:val="24"/>
                <w:szCs w:val="24"/>
              </w:rPr>
              <w:tab/>
              <w:t xml:space="preserve"> хв + 1 хв = 61 хв,</w:t>
            </w:r>
          </w:p>
          <w:p w:rsidR="00AE438B" w:rsidRPr="003F7AA1" w:rsidRDefault="00AE438B" w:rsidP="003F7AA1">
            <w:pPr>
              <w:spacing w:line="240" w:lineRule="auto"/>
              <w:ind w:firstLine="0"/>
              <w:rPr>
                <w:sz w:val="24"/>
                <w:szCs w:val="24"/>
              </w:rPr>
            </w:pPr>
            <w:r w:rsidRPr="003F7AA1">
              <w:rPr>
                <w:sz w:val="24"/>
                <w:szCs w:val="24"/>
              </w:rPr>
              <w:t>61</w:t>
            </w:r>
            <w:r w:rsidRPr="003F7AA1">
              <w:rPr>
                <w:sz w:val="24"/>
                <w:szCs w:val="24"/>
              </w:rPr>
              <w:tab/>
              <w:t xml:space="preserve"> хв &lt; 300 хв.</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зображати вирази на порівняння одиниць часу. Правильно читають їх. Правильно розташовують на сторінці зошита вирази на порівняння одиниць часу. Пам’ятають еквіваленти переведення одних одиниць часу в інші та алгоритм переведення складених одиниць часу в інші. Правильно записують проміжні дії для переведення одних одиниць часу в інші. Правильно порівнюють одиниці часу.</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арифметичні вирази з одиницями часу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причиново-наслідкових зв’язків. В процесі виконання завдань вчимо дітей попередньо і супровідно коментувати для чіткішого усвідомлення ними порядку дій.</w:t>
            </w:r>
          </w:p>
        </w:tc>
      </w:tr>
      <w:tr w:rsidR="00AE438B" w:rsidRPr="003F7AA1" w:rsidTr="003F7AA1">
        <w:tc>
          <w:tcPr>
            <w:tcW w:w="3190" w:type="dxa"/>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b/>
                <w:i/>
                <w:sz w:val="24"/>
                <w:szCs w:val="24"/>
              </w:rPr>
              <w:t xml:space="preserve"> Міри маси.</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Прилад для вимірювання маси – вага.</w:t>
            </w:r>
          </w:p>
          <w:p w:rsidR="00AE438B" w:rsidRPr="003F7AA1" w:rsidRDefault="00AE438B" w:rsidP="003F7AA1">
            <w:pPr>
              <w:spacing w:line="240" w:lineRule="auto"/>
              <w:ind w:firstLine="0"/>
              <w:rPr>
                <w:sz w:val="24"/>
                <w:szCs w:val="24"/>
              </w:rPr>
            </w:pPr>
            <w:r w:rsidRPr="003F7AA1">
              <w:rPr>
                <w:sz w:val="24"/>
                <w:szCs w:val="24"/>
              </w:rPr>
              <w:t>Одиниці вимірювання маси і їх скорочені назви – грам (гр), кілограм (кг). Еквівалент переведення грамів у кілограм.</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маси.</w:t>
            </w:r>
          </w:p>
          <w:p w:rsidR="00AE438B" w:rsidRPr="003F7AA1" w:rsidRDefault="00AE438B" w:rsidP="003F7AA1">
            <w:pPr>
              <w:spacing w:line="240" w:lineRule="auto"/>
              <w:ind w:firstLine="0"/>
              <w:rPr>
                <w:sz w:val="24"/>
                <w:szCs w:val="24"/>
              </w:rPr>
            </w:pPr>
            <w:r w:rsidRPr="003F7AA1">
              <w:rPr>
                <w:sz w:val="24"/>
                <w:szCs w:val="24"/>
              </w:rPr>
              <w:t>Вміють правильно їх вимовляти, вживати відповідно до описуваної ситуації, будувати прості речення з цими словами. Вміють важити предмети і порівнювати їх за вагою. Знають еквіваленти переведення одних одиниць маси в інші.</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Застосовують у роботі з дітьми такий стимульний матеріал, як малюнки, схеми, серії слів та цифр. Завдання пропонують виконувати з попереднім і супровідним коментуванням уголос.</w:t>
            </w:r>
          </w:p>
        </w:tc>
      </w:tr>
      <w:tr w:rsidR="00AE438B" w:rsidRPr="003F7AA1" w:rsidTr="003F7AA1">
        <w:tc>
          <w:tcPr>
            <w:tcW w:w="3190" w:type="dxa"/>
          </w:tcPr>
          <w:p w:rsidR="00AE438B" w:rsidRPr="003F7AA1" w:rsidRDefault="00AE438B" w:rsidP="003F7AA1">
            <w:pPr>
              <w:tabs>
                <w:tab w:val="right" w:pos="1973"/>
                <w:tab w:val="center" w:pos="2645"/>
                <w:tab w:val="right" w:pos="3715"/>
              </w:tabs>
              <w:spacing w:line="240" w:lineRule="auto"/>
              <w:ind w:firstLine="0"/>
              <w:rPr>
                <w:b/>
                <w:i/>
                <w:sz w:val="24"/>
                <w:szCs w:val="24"/>
              </w:rPr>
            </w:pPr>
            <w:r w:rsidRPr="003F7AA1">
              <w:rPr>
                <w:i/>
                <w:sz w:val="24"/>
                <w:szCs w:val="24"/>
              </w:rPr>
              <w:t>Підрозділ:</w:t>
            </w:r>
            <w:r w:rsidRPr="003F7AA1">
              <w:rPr>
                <w:i/>
                <w:sz w:val="24"/>
                <w:szCs w:val="24"/>
              </w:rPr>
              <w:tab/>
            </w:r>
            <w:r w:rsidRPr="003F7AA1">
              <w:rPr>
                <w:b/>
                <w:i/>
                <w:sz w:val="24"/>
                <w:szCs w:val="24"/>
              </w:rPr>
              <w:t xml:space="preserve"> Порівняння одиниць маси.</w:t>
            </w:r>
          </w:p>
          <w:p w:rsidR="00AE438B" w:rsidRPr="003F7AA1" w:rsidRDefault="00AE438B" w:rsidP="003F7AA1">
            <w:pPr>
              <w:pStyle w:val="6"/>
              <w:shd w:val="clear" w:color="auto" w:fill="auto"/>
              <w:spacing w:after="0" w:line="240" w:lineRule="auto"/>
              <w:jc w:val="both"/>
              <w:rPr>
                <w:sz w:val="24"/>
                <w:szCs w:val="24"/>
                <w:lang w:val="uk-UA"/>
              </w:rPr>
            </w:pPr>
            <w:r w:rsidRPr="003F7AA1">
              <w:rPr>
                <w:rStyle w:val="a6"/>
                <w:sz w:val="24"/>
                <w:szCs w:val="24"/>
              </w:rPr>
              <w:t>Навчальний матеріал:</w:t>
            </w:r>
            <w:r w:rsidRPr="003F7AA1">
              <w:rPr>
                <w:rStyle w:val="4"/>
                <w:sz w:val="24"/>
                <w:szCs w:val="24"/>
              </w:rPr>
              <w:t xml:space="preserve"> Арифметичні рівності і нерівності з одиницями маси типу:</w:t>
            </w:r>
          </w:p>
          <w:p w:rsidR="00AE438B" w:rsidRPr="003F7AA1" w:rsidRDefault="00AE438B" w:rsidP="003F7AA1">
            <w:pPr>
              <w:pStyle w:val="6"/>
              <w:shd w:val="clear" w:color="auto" w:fill="auto"/>
              <w:spacing w:after="0" w:line="240" w:lineRule="auto"/>
              <w:jc w:val="both"/>
              <w:rPr>
                <w:sz w:val="24"/>
                <w:szCs w:val="24"/>
              </w:rPr>
            </w:pPr>
            <w:r w:rsidRPr="003F7AA1">
              <w:rPr>
                <w:rStyle w:val="4"/>
                <w:sz w:val="24"/>
                <w:szCs w:val="24"/>
              </w:rPr>
              <w:t>200 гр + 530 гр &gt; 700 кг,</w:t>
            </w:r>
          </w:p>
          <w:p w:rsidR="00AE438B" w:rsidRPr="003F7AA1" w:rsidRDefault="00AE438B" w:rsidP="003F7AA1">
            <w:pPr>
              <w:pStyle w:val="6"/>
              <w:shd w:val="clear" w:color="auto" w:fill="auto"/>
              <w:spacing w:after="0" w:line="240" w:lineRule="auto"/>
              <w:jc w:val="both"/>
              <w:rPr>
                <w:sz w:val="24"/>
                <w:szCs w:val="24"/>
              </w:rPr>
            </w:pPr>
            <w:r w:rsidRPr="003F7AA1">
              <w:rPr>
                <w:rStyle w:val="4"/>
                <w:sz w:val="24"/>
                <w:szCs w:val="24"/>
              </w:rPr>
              <w:t xml:space="preserve">150 гр + 200 гр + 200 гр = </w:t>
            </w:r>
            <w:r w:rsidRPr="003F7AA1">
              <w:rPr>
                <w:rStyle w:val="4"/>
                <w:sz w:val="24"/>
                <w:szCs w:val="24"/>
              </w:rPr>
              <w:lastRenderedPageBreak/>
              <w:t>550 гр.</w:t>
            </w:r>
          </w:p>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Правильно читають арифметичні вирази на порівняння одиниць маси.</w:t>
            </w:r>
          </w:p>
          <w:p w:rsidR="00AE438B" w:rsidRPr="003F7AA1" w:rsidRDefault="00AE438B" w:rsidP="003F7AA1">
            <w:pPr>
              <w:spacing w:line="240" w:lineRule="auto"/>
              <w:ind w:firstLine="0"/>
              <w:rPr>
                <w:sz w:val="24"/>
                <w:szCs w:val="24"/>
              </w:rPr>
            </w:pPr>
            <w:r w:rsidRPr="003F7AA1">
              <w:rPr>
                <w:sz w:val="24"/>
                <w:szCs w:val="24"/>
              </w:rPr>
              <w:t>Правильно розташовують їх на сторінці зошита. Пам’ятають еквіваленти переведення одних одиниць маси в інші.</w:t>
            </w:r>
          </w:p>
          <w:p w:rsidR="00AE438B" w:rsidRPr="003F7AA1" w:rsidRDefault="00AE438B" w:rsidP="003F7AA1">
            <w:pPr>
              <w:spacing w:line="240" w:lineRule="auto"/>
              <w:ind w:firstLine="0"/>
              <w:rPr>
                <w:sz w:val="24"/>
                <w:szCs w:val="24"/>
              </w:rPr>
            </w:pPr>
            <w:r w:rsidRPr="003F7AA1">
              <w:rPr>
                <w:sz w:val="24"/>
                <w:szCs w:val="24"/>
              </w:rPr>
              <w:lastRenderedPageBreak/>
              <w:t>Правильно записують числові вирази на порівняння одиниць маси.</w:t>
            </w:r>
          </w:p>
          <w:p w:rsidR="00AE438B" w:rsidRPr="003F7AA1" w:rsidRDefault="00AE438B" w:rsidP="003F7AA1">
            <w:pPr>
              <w:spacing w:line="240" w:lineRule="auto"/>
              <w:ind w:firstLine="0"/>
              <w:rPr>
                <w:sz w:val="24"/>
                <w:szCs w:val="24"/>
              </w:rPr>
            </w:pPr>
            <w:r w:rsidRPr="003F7AA1">
              <w:rPr>
                <w:sz w:val="24"/>
                <w:szCs w:val="24"/>
              </w:rPr>
              <w:t>Порівнюють одиниці маси. Самостійно правильно розв’язують вирази з одиницями маси і вміють складати їх.</w:t>
            </w:r>
          </w:p>
        </w:tc>
        <w:tc>
          <w:tcPr>
            <w:tcW w:w="3191" w:type="dxa"/>
          </w:tcPr>
          <w:p w:rsidR="00AE438B" w:rsidRPr="003F7AA1" w:rsidRDefault="00AE438B" w:rsidP="003F7AA1">
            <w:pPr>
              <w:spacing w:line="240" w:lineRule="auto"/>
              <w:ind w:firstLine="0"/>
              <w:rPr>
                <w:sz w:val="24"/>
                <w:szCs w:val="24"/>
              </w:rPr>
            </w:pPr>
            <w:r w:rsidRPr="003F7AA1">
              <w:rPr>
                <w:sz w:val="24"/>
                <w:szCs w:val="24"/>
              </w:rPr>
              <w:lastRenderedPageBreak/>
              <w:t>Під час вивчення знань з цього розділу рекомендовано продовжувати використовувати завдання для розвитку в учнів операції порівняння, а також встановлення причиново-</w:t>
            </w:r>
            <w:r w:rsidRPr="003F7AA1">
              <w:rPr>
                <w:sz w:val="24"/>
                <w:szCs w:val="24"/>
              </w:rPr>
              <w:lastRenderedPageBreak/>
              <w:t>наслідкових зв’язків. В процесі виконання завдань вчимо дітей попередньо і супровідно коментувати для чіткішого усвідомлення ними порядку дій.</w:t>
            </w:r>
          </w:p>
        </w:tc>
      </w:tr>
      <w:tr w:rsidR="00AE438B" w:rsidRPr="003F7AA1" w:rsidTr="003F7AA1">
        <w:tc>
          <w:tcPr>
            <w:tcW w:w="3190" w:type="dxa"/>
          </w:tcPr>
          <w:p w:rsidR="00AE438B" w:rsidRPr="003F7AA1" w:rsidRDefault="00AE438B" w:rsidP="003F7AA1">
            <w:pPr>
              <w:tabs>
                <w:tab w:val="right" w:pos="1973"/>
                <w:tab w:val="center" w:pos="2645"/>
                <w:tab w:val="right" w:pos="3715"/>
              </w:tabs>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Прості арифметичні задачі на знаходження залежностей.</w:t>
            </w:r>
          </w:p>
          <w:p w:rsidR="00AE438B" w:rsidRPr="003F7AA1" w:rsidRDefault="00AE438B" w:rsidP="003F7AA1">
            <w:pPr>
              <w:tabs>
                <w:tab w:val="right" w:pos="1973"/>
                <w:tab w:val="center" w:pos="2645"/>
                <w:tab w:val="right" w:pos="3715"/>
              </w:tabs>
              <w:spacing w:line="240" w:lineRule="auto"/>
              <w:ind w:firstLine="0"/>
              <w:rPr>
                <w:sz w:val="24"/>
                <w:szCs w:val="24"/>
              </w:rPr>
            </w:pPr>
            <w:r w:rsidRPr="003F7AA1">
              <w:rPr>
                <w:i/>
                <w:sz w:val="24"/>
                <w:szCs w:val="24"/>
              </w:rPr>
              <w:t>Навчальний матеріал:</w:t>
            </w:r>
            <w:r w:rsidRPr="003F7AA1">
              <w:rPr>
                <w:sz w:val="24"/>
                <w:szCs w:val="24"/>
              </w:rPr>
              <w:t xml:space="preserve"> Арифметичні задачі на одну дію на знаходження залежностей між швидкістю, відстанню і часом; ціною, кількістю і вартістю; площею прямокутника і довжиною суміжних його сторін.</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 Розуміють залежності між швидкістю, відстанню і часом; ціною, кількістю і вартістю; площею прямокутника і довжиною суміжних його сторін. Сприймають умову задачі у єдності з кінцевим запитанням.</w:t>
            </w:r>
          </w:p>
          <w:p w:rsidR="00AE438B" w:rsidRPr="003F7AA1" w:rsidRDefault="00AE438B" w:rsidP="003F7AA1">
            <w:pPr>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числовий вираз за змістом задачі і розв’язують його.</w:t>
            </w:r>
          </w:p>
          <w:p w:rsidR="00AE438B" w:rsidRPr="003F7AA1" w:rsidRDefault="00AE438B" w:rsidP="003F7AA1">
            <w:pPr>
              <w:spacing w:line="240" w:lineRule="auto"/>
              <w:ind w:firstLine="0"/>
              <w:rPr>
                <w:sz w:val="24"/>
                <w:szCs w:val="24"/>
              </w:rPr>
            </w:pPr>
            <w:r w:rsidRPr="003F7AA1">
              <w:rPr>
                <w:sz w:val="24"/>
                <w:szCs w:val="24"/>
              </w:rPr>
              <w:t>Вміють правильно повно записати відповідь задачі.</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а також самостійно без наочної опори складають тексти задач.</w:t>
            </w:r>
          </w:p>
        </w:tc>
        <w:tc>
          <w:tcPr>
            <w:tcW w:w="3191" w:type="dxa"/>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продовжувати використовувати завдання для розвитку у них таких операцій мислення, як синтез, аналіз, узагальнення, класифікація. Застосовують у роботі з дітьми такий стимульний матеріал, як малюнки, схеми, серії слів та цифр. Завдання пропонують виконувати з попереднім і супровідним коментуванням.</w:t>
            </w:r>
          </w:p>
        </w:tc>
      </w:tr>
    </w:tbl>
    <w:p w:rsidR="00AE438B" w:rsidRPr="00AC7199" w:rsidRDefault="00AE438B" w:rsidP="00EB7A60">
      <w:pPr>
        <w:spacing w:line="240" w:lineRule="auto"/>
        <w:jc w:val="center"/>
        <w:rPr>
          <w:sz w:val="24"/>
          <w:szCs w:val="24"/>
        </w:rPr>
      </w:pPr>
    </w:p>
    <w:p w:rsidR="00AE438B" w:rsidRPr="00AC7199" w:rsidRDefault="00AE438B" w:rsidP="00EB7A60">
      <w:pPr>
        <w:spacing w:line="240" w:lineRule="auto"/>
        <w:jc w:val="center"/>
        <w:rPr>
          <w:b/>
          <w:sz w:val="24"/>
          <w:szCs w:val="24"/>
        </w:rPr>
      </w:pPr>
      <w:r w:rsidRPr="00AC7199">
        <w:rPr>
          <w:b/>
          <w:sz w:val="24"/>
          <w:szCs w:val="24"/>
          <w:lang w:val="en-US"/>
        </w:rPr>
        <w:t>4</w:t>
      </w:r>
      <w:r w:rsidRPr="00AC7199">
        <w:rPr>
          <w:b/>
          <w:sz w:val="24"/>
          <w:szCs w:val="24"/>
        </w:rPr>
        <w:t xml:space="preserve"> клас</w:t>
      </w:r>
    </w:p>
    <w:p w:rsidR="00AE438B" w:rsidRPr="00AC7199" w:rsidRDefault="00AE438B" w:rsidP="00EB7A60">
      <w:pPr>
        <w:spacing w:line="240" w:lineRule="auto"/>
        <w:jc w:val="center"/>
        <w:rPr>
          <w:b/>
          <w:sz w:val="24"/>
          <w:szCs w:val="24"/>
        </w:rPr>
      </w:pPr>
      <w:r w:rsidRPr="00AC7199">
        <w:rPr>
          <w:b/>
          <w:sz w:val="24"/>
          <w:szCs w:val="24"/>
        </w:rPr>
        <w:t>1</w:t>
      </w:r>
      <w:r w:rsidRPr="00AC7199">
        <w:rPr>
          <w:b/>
          <w:sz w:val="24"/>
          <w:szCs w:val="24"/>
          <w:lang w:val="en-US"/>
        </w:rPr>
        <w:t>40</w:t>
      </w:r>
      <w:r w:rsidRPr="00AC7199">
        <w:rPr>
          <w:b/>
          <w:sz w:val="24"/>
          <w:szCs w:val="24"/>
        </w:rPr>
        <w:t xml:space="preserve"> годин (4 години на тиждень)</w:t>
      </w:r>
    </w:p>
    <w:p w:rsidR="00AE438B" w:rsidRPr="00AC7199" w:rsidRDefault="00AE438B" w:rsidP="00EB7A60">
      <w:pPr>
        <w:spacing w:line="240" w:lineRule="auto"/>
        <w:jc w:val="center"/>
        <w:rPr>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3"/>
        <w:gridCol w:w="25"/>
        <w:gridCol w:w="3190"/>
        <w:gridCol w:w="10"/>
        <w:gridCol w:w="3181"/>
      </w:tblGrid>
      <w:tr w:rsidR="00AE438B" w:rsidRPr="003F7AA1" w:rsidTr="003F7AA1">
        <w:tc>
          <w:tcPr>
            <w:tcW w:w="3483" w:type="dxa"/>
          </w:tcPr>
          <w:p w:rsidR="00AE438B" w:rsidRPr="003F7AA1" w:rsidRDefault="00AE438B" w:rsidP="003F7AA1">
            <w:pPr>
              <w:spacing w:line="240" w:lineRule="auto"/>
              <w:ind w:firstLine="0"/>
              <w:jc w:val="center"/>
              <w:rPr>
                <w:sz w:val="24"/>
                <w:szCs w:val="24"/>
              </w:rPr>
            </w:pPr>
            <w:r w:rsidRPr="003F7AA1">
              <w:rPr>
                <w:sz w:val="24"/>
                <w:szCs w:val="24"/>
              </w:rPr>
              <w:t>Зміст навчального матеріалу</w:t>
            </w:r>
          </w:p>
        </w:tc>
        <w:tc>
          <w:tcPr>
            <w:tcW w:w="3225" w:type="dxa"/>
            <w:gridSpan w:val="3"/>
          </w:tcPr>
          <w:p w:rsidR="00AE438B" w:rsidRPr="003F7AA1" w:rsidRDefault="00AE438B" w:rsidP="003F7AA1">
            <w:pPr>
              <w:spacing w:line="240" w:lineRule="auto"/>
              <w:ind w:firstLine="0"/>
              <w:jc w:val="center"/>
              <w:rPr>
                <w:sz w:val="24"/>
                <w:szCs w:val="24"/>
              </w:rPr>
            </w:pPr>
            <w:r w:rsidRPr="003F7AA1">
              <w:rPr>
                <w:sz w:val="24"/>
                <w:szCs w:val="24"/>
              </w:rPr>
              <w:t>Навчальні досягнення учнів</w:t>
            </w:r>
          </w:p>
        </w:tc>
        <w:tc>
          <w:tcPr>
            <w:tcW w:w="3181" w:type="dxa"/>
          </w:tcPr>
          <w:p w:rsidR="00AE438B" w:rsidRPr="003F7AA1" w:rsidRDefault="00AE438B" w:rsidP="003F7AA1">
            <w:pPr>
              <w:spacing w:line="240" w:lineRule="auto"/>
              <w:ind w:firstLine="0"/>
              <w:jc w:val="center"/>
              <w:rPr>
                <w:sz w:val="24"/>
                <w:szCs w:val="24"/>
              </w:rPr>
            </w:pPr>
            <w:r w:rsidRPr="003F7AA1">
              <w:rPr>
                <w:sz w:val="24"/>
                <w:szCs w:val="24"/>
              </w:rPr>
              <w:t>Спрямованість корекційно-розвиткової роботи та очікувані результати</w:t>
            </w:r>
          </w:p>
        </w:tc>
      </w:tr>
      <w:tr w:rsidR="00AE438B" w:rsidRPr="003F7AA1" w:rsidTr="003F7AA1">
        <w:tc>
          <w:tcPr>
            <w:tcW w:w="9889" w:type="dxa"/>
            <w:gridSpan w:val="5"/>
          </w:tcPr>
          <w:p w:rsidR="00AE438B" w:rsidRPr="003F7AA1" w:rsidRDefault="00AE438B" w:rsidP="003F7AA1">
            <w:pPr>
              <w:spacing w:line="240" w:lineRule="auto"/>
              <w:ind w:firstLine="0"/>
              <w:jc w:val="center"/>
              <w:rPr>
                <w:sz w:val="24"/>
                <w:szCs w:val="24"/>
                <w:lang w:val="ru-RU"/>
              </w:rPr>
            </w:pPr>
            <w:r w:rsidRPr="003F7AA1">
              <w:rPr>
                <w:rStyle w:val="a6"/>
                <w:rFonts w:eastAsia="Calibri"/>
                <w:b/>
                <w:sz w:val="24"/>
                <w:szCs w:val="24"/>
              </w:rPr>
              <w:lastRenderedPageBreak/>
              <w:t>Розділ.</w:t>
            </w:r>
            <w:r w:rsidRPr="003F7AA1">
              <w:rPr>
                <w:rStyle w:val="4"/>
                <w:rFonts w:eastAsia="Calibri"/>
                <w:b/>
                <w:sz w:val="24"/>
                <w:szCs w:val="24"/>
              </w:rPr>
              <w:t xml:space="preserve"> Розрядний склад числа</w:t>
            </w:r>
            <w:r w:rsidRPr="003F7AA1">
              <w:rPr>
                <w:rStyle w:val="4"/>
                <w:rFonts w:eastAsia="Calibri"/>
                <w:sz w:val="24"/>
                <w:szCs w:val="24"/>
                <w:lang w:val="ru-RU"/>
              </w:rPr>
              <w:t xml:space="preserve"> (</w:t>
            </w:r>
            <w:r w:rsidRPr="003F7AA1">
              <w:rPr>
                <w:rStyle w:val="4"/>
                <w:rFonts w:eastAsia="Calibri"/>
                <w:sz w:val="24"/>
                <w:szCs w:val="24"/>
              </w:rPr>
              <w:t>51</w:t>
            </w:r>
            <w:r w:rsidRPr="003F7AA1">
              <w:rPr>
                <w:rStyle w:val="4"/>
                <w:rFonts w:eastAsia="Calibri"/>
                <w:sz w:val="24"/>
                <w:szCs w:val="24"/>
                <w:lang w:val="ru-RU"/>
              </w:rPr>
              <w:t xml:space="preserve"> </w:t>
            </w:r>
            <w:r w:rsidRPr="003F7AA1">
              <w:rPr>
                <w:rStyle w:val="4"/>
                <w:rFonts w:eastAsia="Calibri"/>
                <w:sz w:val="24"/>
                <w:szCs w:val="24"/>
              </w:rPr>
              <w:t>год.</w:t>
            </w:r>
            <w:r w:rsidRPr="003F7AA1">
              <w:rPr>
                <w:rStyle w:val="4"/>
                <w:rFonts w:eastAsia="Calibri"/>
                <w:sz w:val="24"/>
                <w:szCs w:val="24"/>
                <w:lang w:val="ru-RU"/>
              </w:rPr>
              <w:t>)</w:t>
            </w:r>
          </w:p>
        </w:tc>
      </w:tr>
      <w:tr w:rsidR="00AE438B" w:rsidRPr="003F7AA1" w:rsidTr="003F7AA1">
        <w:tc>
          <w:tcPr>
            <w:tcW w:w="3508" w:type="dxa"/>
            <w:gridSpan w:val="2"/>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Правильно списують і записують під диктовку цифри від 1 до 1000 000.</w:t>
            </w:r>
          </w:p>
          <w:p w:rsidR="00AE438B" w:rsidRPr="003F7AA1" w:rsidRDefault="00AE438B" w:rsidP="003F7AA1">
            <w:pPr>
              <w:spacing w:line="240" w:lineRule="auto"/>
              <w:ind w:firstLine="0"/>
              <w:rPr>
                <w:sz w:val="24"/>
                <w:szCs w:val="24"/>
              </w:rPr>
            </w:pPr>
            <w:r w:rsidRPr="003F7AA1">
              <w:rPr>
                <w:sz w:val="24"/>
                <w:szCs w:val="24"/>
              </w:rPr>
              <w:t>Розуміють зміст поняття «розряд числа».</w:t>
            </w:r>
          </w:p>
          <w:p w:rsidR="00AE438B" w:rsidRPr="003F7AA1" w:rsidRDefault="00AE438B" w:rsidP="003F7AA1">
            <w:pPr>
              <w:spacing w:line="240" w:lineRule="auto"/>
              <w:ind w:firstLine="0"/>
              <w:rPr>
                <w:sz w:val="24"/>
                <w:szCs w:val="24"/>
              </w:rPr>
            </w:pPr>
            <w:r w:rsidRPr="003F7AA1">
              <w:rPr>
                <w:sz w:val="24"/>
                <w:szCs w:val="24"/>
              </w:rPr>
              <w:t>Знаходять у числах до 1000 000 цифри, що позначають одиниці, десятки, сотні, тисячі, десятки тисяч, сотні тисяч, мільйон. Вміють порівнювати числа між собою в межах мільйона. Вміють рахувати у порядку збільшення і зменшення чисел в межах мільйона від будь-якого числа.</w:t>
            </w:r>
          </w:p>
          <w:p w:rsidR="00AE438B" w:rsidRPr="003F7AA1" w:rsidRDefault="00AE438B" w:rsidP="003F7AA1">
            <w:pPr>
              <w:spacing w:line="240" w:lineRule="auto"/>
              <w:ind w:firstLine="0"/>
              <w:rPr>
                <w:sz w:val="24"/>
                <w:szCs w:val="24"/>
              </w:rPr>
            </w:pPr>
            <w:r w:rsidRPr="003F7AA1">
              <w:rPr>
                <w:sz w:val="24"/>
                <w:szCs w:val="24"/>
              </w:rPr>
              <w:t>Правильно записують ряди чисел в межах мільйона у порядку зростання і спадання.</w:t>
            </w:r>
          </w:p>
          <w:p w:rsidR="00AE438B" w:rsidRPr="003F7AA1" w:rsidRDefault="00AE438B" w:rsidP="003F7AA1">
            <w:pPr>
              <w:spacing w:line="240" w:lineRule="auto"/>
              <w:ind w:firstLine="0"/>
              <w:rPr>
                <w:sz w:val="24"/>
                <w:szCs w:val="24"/>
              </w:rPr>
            </w:pPr>
            <w:r w:rsidRPr="003F7AA1">
              <w:rPr>
                <w:sz w:val="24"/>
                <w:szCs w:val="24"/>
              </w:rPr>
              <w:t>Самостійно визначають порядок проведення лічби у числових рядах.</w:t>
            </w:r>
          </w:p>
          <w:p w:rsidR="00AE438B" w:rsidRPr="003F7AA1" w:rsidRDefault="00AE438B" w:rsidP="003F7AA1">
            <w:pPr>
              <w:spacing w:line="240" w:lineRule="auto"/>
              <w:ind w:firstLine="0"/>
              <w:rPr>
                <w:sz w:val="24"/>
                <w:szCs w:val="24"/>
              </w:rPr>
            </w:pPr>
            <w:r w:rsidRPr="003F7AA1">
              <w:rPr>
                <w:sz w:val="24"/>
                <w:szCs w:val="24"/>
              </w:rPr>
              <w:t>Письмово і усно додають чи віднімають числа в межах мільйона без переходу через розряд. Письмово додають чи віднімають числа в межах мільйона з переходом через розряд. Правильно читають числові вирази і знають порядок розв’язання у них дій. Розв’язують прості і складені арифметичні задачі.</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корекції недорозвинених у дітей психічних процесів роботу спрямовуємо на розвиток у дітей однієї з найважчих розумових операцій: умовиводу, що сприяє розвитку у них логіки мислення. Поруч з цим вводимо завдання на розвиток у них конструктивного праксису, що сприяє подальшому формуванню просторової уяви зокрема і просторового інтелекту в цілому. Рекомендовано в процесі роботи над виконанням усіх завдань спонукати учнів коментувати власні дії, визначати залежності між предметами, фігурами, схемами, називати відмінне і спільне між ними, визначати, з яких частин складене ціле тощо.</w:t>
            </w:r>
          </w:p>
          <w:p w:rsidR="00AE438B" w:rsidRPr="003F7AA1" w:rsidRDefault="00AE438B" w:rsidP="003F7AA1">
            <w:pPr>
              <w:spacing w:line="240" w:lineRule="auto"/>
              <w:ind w:firstLine="0"/>
              <w:rPr>
                <w:sz w:val="24"/>
                <w:szCs w:val="24"/>
              </w:rPr>
            </w:pPr>
            <w:r w:rsidRPr="003F7AA1">
              <w:rPr>
                <w:sz w:val="24"/>
                <w:szCs w:val="24"/>
              </w:rPr>
              <w:t>Формуємо у дітей вміння відповідно до ситуації вживати і правильно називати узагальнюючі поняття, правильно вимовляти математичні терміни, читати математичні символи, арифметичні вирази, тексти арифметичних задач.</w:t>
            </w:r>
          </w:p>
        </w:tc>
      </w:tr>
      <w:tr w:rsidR="00AE438B" w:rsidRPr="003F7AA1" w:rsidTr="003F7AA1">
        <w:tc>
          <w:tcPr>
            <w:tcW w:w="3508" w:type="dxa"/>
            <w:gridSpan w:val="2"/>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Кількісний і розрядний склад числа.</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Числа від 1 до 1000.</w:t>
            </w:r>
          </w:p>
          <w:p w:rsidR="00AE438B" w:rsidRPr="003F7AA1" w:rsidRDefault="00AE438B" w:rsidP="003F7AA1">
            <w:pPr>
              <w:spacing w:line="240" w:lineRule="auto"/>
              <w:ind w:firstLine="0"/>
              <w:rPr>
                <w:sz w:val="24"/>
                <w:szCs w:val="24"/>
              </w:rPr>
            </w:pPr>
            <w:r w:rsidRPr="003F7AA1">
              <w:rPr>
                <w:sz w:val="24"/>
                <w:szCs w:val="24"/>
              </w:rPr>
              <w:t xml:space="preserve">Терміни і поняття: «кількісний склад числа», «розрядний склад числа», «одиниці», «десятки», «сотні», «тисячі». Дія поділу чисел на складові.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Числа від 1000 до 1000 000. Терміни і поняття: «десятки тисяч», «сотні тисяч», «мільйон».</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поняття «розрядний склад числа» і «кількісний склад числа». Розуміють їх зміст.</w:t>
            </w:r>
          </w:p>
          <w:p w:rsidR="00AE438B" w:rsidRPr="003F7AA1" w:rsidRDefault="00AE438B" w:rsidP="003F7AA1">
            <w:pPr>
              <w:spacing w:line="240" w:lineRule="auto"/>
              <w:ind w:firstLine="0"/>
              <w:rPr>
                <w:sz w:val="24"/>
                <w:szCs w:val="24"/>
              </w:rPr>
            </w:pPr>
            <w:r w:rsidRPr="003F7AA1">
              <w:rPr>
                <w:sz w:val="24"/>
                <w:szCs w:val="24"/>
              </w:rPr>
              <w:t>Знаходять у числах в межах мільйона цифри, що позначають одиниці, десятки, сотні, тисячі, десятки тисяч, сотні тисяч, мільйон.</w:t>
            </w:r>
          </w:p>
          <w:p w:rsidR="00AE438B" w:rsidRPr="003F7AA1" w:rsidRDefault="00AE438B" w:rsidP="003F7AA1">
            <w:pPr>
              <w:spacing w:line="240" w:lineRule="auto"/>
              <w:ind w:firstLine="0"/>
              <w:rPr>
                <w:sz w:val="24"/>
                <w:szCs w:val="24"/>
              </w:rPr>
            </w:pPr>
            <w:r w:rsidRPr="003F7AA1">
              <w:rPr>
                <w:sz w:val="24"/>
                <w:szCs w:val="24"/>
              </w:rPr>
              <w:t xml:space="preserve">Вміють порівнювати числа в межах мільйона між собою, знаходять сусідів чисел. Ділять числа в межах мільйона на розрядні чи </w:t>
            </w:r>
            <w:r w:rsidRPr="003F7AA1">
              <w:rPr>
                <w:sz w:val="24"/>
                <w:szCs w:val="24"/>
              </w:rPr>
              <w:lastRenderedPageBreak/>
              <w:t>інших декілька складових.</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супроводжувати коментуванням уголос.</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Поелементна лічба.</w:t>
            </w:r>
          </w:p>
          <w:p w:rsidR="00AE438B" w:rsidRPr="003F7AA1" w:rsidRDefault="00AE438B" w:rsidP="003F7AA1">
            <w:pPr>
              <w:spacing w:line="240" w:lineRule="auto"/>
              <w:ind w:firstLine="0"/>
              <w:rPr>
                <w:i/>
                <w:sz w:val="24"/>
                <w:szCs w:val="24"/>
              </w:rPr>
            </w:pPr>
            <w:r w:rsidRPr="003F7AA1">
              <w:rPr>
                <w:i/>
                <w:sz w:val="24"/>
                <w:szCs w:val="24"/>
              </w:rPr>
              <w:t>Навчальний матеріал:</w:t>
            </w:r>
          </w:p>
          <w:p w:rsidR="00AE438B" w:rsidRPr="003F7AA1" w:rsidRDefault="00AE438B" w:rsidP="003F7AA1">
            <w:pPr>
              <w:spacing w:line="240" w:lineRule="auto"/>
              <w:ind w:firstLine="0"/>
              <w:rPr>
                <w:sz w:val="24"/>
                <w:szCs w:val="24"/>
              </w:rPr>
            </w:pPr>
            <w:r w:rsidRPr="003F7AA1">
              <w:rPr>
                <w:sz w:val="24"/>
                <w:szCs w:val="24"/>
              </w:rPr>
              <w:t>Ряд чисел від одного до мільйона.</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рахувати у порядку зростання і спадання в межах мільйона від будь-якого числа. Правильно записують ряди чисел в межах 1000 000 у порядку збільшення і зменшення на одиницю.</w:t>
            </w:r>
          </w:p>
          <w:p w:rsidR="00AE438B" w:rsidRPr="003F7AA1" w:rsidRDefault="00AE438B" w:rsidP="003F7AA1">
            <w:pPr>
              <w:spacing w:line="240" w:lineRule="auto"/>
              <w:ind w:firstLine="0"/>
              <w:rPr>
                <w:sz w:val="24"/>
                <w:szCs w:val="24"/>
              </w:rPr>
            </w:pPr>
            <w:r w:rsidRPr="003F7AA1">
              <w:rPr>
                <w:sz w:val="24"/>
                <w:szCs w:val="24"/>
              </w:rPr>
              <w:t>Вміють лічити усно тисячами до десятків тисяч, десятками тисяч до сотні тисяч, сотнями тисяч до мільйона.</w:t>
            </w:r>
          </w:p>
          <w:p w:rsidR="00AE438B" w:rsidRPr="003F7AA1" w:rsidRDefault="00AE438B" w:rsidP="003F7AA1">
            <w:pPr>
              <w:spacing w:line="240" w:lineRule="auto"/>
              <w:ind w:firstLine="0"/>
              <w:rPr>
                <w:sz w:val="24"/>
                <w:szCs w:val="24"/>
              </w:rPr>
            </w:pPr>
            <w:r w:rsidRPr="003F7AA1">
              <w:rPr>
                <w:sz w:val="24"/>
                <w:szCs w:val="24"/>
              </w:rPr>
              <w:t>Самостійно визначають порядок проведення лічби у числових рядах.</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супроводжувати виконання завдання коментарем для чіткішого усвідомлення ними залежностей між предметами, їх частинами та порядку виконуваних дій.</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Цифри і числа.</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Цифри і числа від 1 до 1000.</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цифри і числа від 1000 до 1000 000</w:t>
            </w:r>
          </w:p>
        </w:tc>
        <w:tc>
          <w:tcPr>
            <w:tcW w:w="3190" w:type="dxa"/>
          </w:tcPr>
          <w:p w:rsidR="00AE438B" w:rsidRPr="003F7AA1" w:rsidRDefault="00AE438B" w:rsidP="003F7AA1">
            <w:pPr>
              <w:spacing w:line="240" w:lineRule="auto"/>
              <w:ind w:firstLine="0"/>
              <w:rPr>
                <w:sz w:val="24"/>
                <w:szCs w:val="24"/>
              </w:rPr>
            </w:pPr>
            <w:r w:rsidRPr="003F7AA1">
              <w:rPr>
                <w:sz w:val="24"/>
                <w:szCs w:val="24"/>
              </w:rPr>
              <w:t>Впізнають і розрізняють цифри в межах мільйона. Правильно списують і записують під диктовку цифри від 1 до 1000 000.</w:t>
            </w:r>
          </w:p>
          <w:p w:rsidR="00AE438B" w:rsidRPr="003F7AA1" w:rsidRDefault="00AE438B" w:rsidP="003F7AA1">
            <w:pPr>
              <w:spacing w:line="240" w:lineRule="auto"/>
              <w:ind w:firstLine="0"/>
              <w:rPr>
                <w:sz w:val="24"/>
                <w:szCs w:val="24"/>
              </w:rPr>
            </w:pPr>
            <w:r w:rsidRPr="003F7AA1">
              <w:rPr>
                <w:sz w:val="24"/>
                <w:szCs w:val="24"/>
              </w:rPr>
              <w:t>Самостійно пригадують і вміють правильно записати будь-яке число в межах мільйона.</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схеми. Завдання пропонуємо виконувати у супроводі голосного мовлення.</w:t>
            </w:r>
          </w:p>
        </w:tc>
      </w:tr>
      <w:tr w:rsidR="00AE438B" w:rsidRPr="003F7AA1" w:rsidTr="003F7AA1">
        <w:tc>
          <w:tcPr>
            <w:tcW w:w="3508" w:type="dxa"/>
            <w:gridSpan w:val="2"/>
          </w:tcPr>
          <w:p w:rsidR="00AE438B" w:rsidRPr="003F7AA1" w:rsidRDefault="00AE438B" w:rsidP="003F7AA1">
            <w:pPr>
              <w:spacing w:line="240" w:lineRule="auto"/>
              <w:ind w:firstLine="0"/>
              <w:rPr>
                <w:sz w:val="24"/>
                <w:szCs w:val="24"/>
              </w:rPr>
            </w:pPr>
            <w:r w:rsidRPr="003F7AA1">
              <w:rPr>
                <w:i/>
                <w:sz w:val="24"/>
                <w:szCs w:val="24"/>
              </w:rPr>
              <w:t xml:space="preserve">Підрозділ: </w:t>
            </w:r>
            <w:r w:rsidRPr="003F7AA1">
              <w:rPr>
                <w:b/>
                <w:i/>
                <w:sz w:val="24"/>
                <w:szCs w:val="24"/>
              </w:rPr>
              <w:t>Схеми оформлення арифметичних дій.</w:t>
            </w:r>
            <w:r w:rsidRPr="003F7AA1">
              <w:rPr>
                <w:sz w:val="24"/>
                <w:szCs w:val="24"/>
              </w:rPr>
              <w:t xml:space="preserve"> </w:t>
            </w: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Схема запису прикладів на додавання та віднімання у лінійку.</w:t>
            </w:r>
          </w:p>
          <w:p w:rsidR="00AE438B" w:rsidRPr="003F7AA1" w:rsidRDefault="00AE438B" w:rsidP="003F7AA1">
            <w:pPr>
              <w:spacing w:line="240" w:lineRule="auto"/>
              <w:ind w:firstLine="0"/>
              <w:rPr>
                <w:sz w:val="24"/>
                <w:szCs w:val="24"/>
              </w:rPr>
            </w:pPr>
            <w:r w:rsidRPr="003F7AA1">
              <w:rPr>
                <w:sz w:val="24"/>
                <w:szCs w:val="24"/>
              </w:rPr>
              <w:t>Схема запису прикладів на додавання та віднімання у стовпчик.</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правильно розташовувати на сторінці зошита і записувати приклади на додавання та віднімання у лінійку. Правильно розташовують числа у стовпчик: одиниці під одиницями, десятки під десятками, сотні під сотнями, тисячі під тисячами, десятки тисяч під десятками тисяч, сотні тисяч під сотнями тисяч, мільйони під мільйонами.</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у супроводі голосного мовлення.</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b/>
                <w:i/>
                <w:sz w:val="24"/>
                <w:szCs w:val="24"/>
              </w:rPr>
              <w:t xml:space="preserve"> Обчислювальні операції без переходу через розряд.</w:t>
            </w:r>
          </w:p>
          <w:p w:rsidR="00AE438B" w:rsidRPr="003F7AA1" w:rsidRDefault="00AE438B" w:rsidP="003F7AA1">
            <w:pPr>
              <w:spacing w:line="240" w:lineRule="auto"/>
              <w:ind w:firstLine="0"/>
              <w:rPr>
                <w:sz w:val="24"/>
                <w:szCs w:val="24"/>
              </w:rPr>
            </w:pPr>
            <w:r w:rsidRPr="003F7AA1">
              <w:rPr>
                <w:i/>
                <w:sz w:val="24"/>
                <w:szCs w:val="24"/>
              </w:rPr>
              <w:t xml:space="preserve">Навчальний матеріал: </w:t>
            </w:r>
            <w:r w:rsidRPr="003F7AA1">
              <w:rPr>
                <w:sz w:val="24"/>
                <w:szCs w:val="24"/>
              </w:rPr>
              <w:t>Дія додавання в межах мільйона без переходу через розряд.</w:t>
            </w:r>
          </w:p>
          <w:p w:rsidR="00AE438B" w:rsidRPr="003F7AA1" w:rsidRDefault="00AE438B" w:rsidP="003F7AA1">
            <w:pPr>
              <w:spacing w:line="240" w:lineRule="auto"/>
              <w:ind w:firstLine="0"/>
              <w:rPr>
                <w:sz w:val="24"/>
                <w:szCs w:val="24"/>
              </w:rPr>
            </w:pPr>
            <w:r w:rsidRPr="003F7AA1">
              <w:rPr>
                <w:sz w:val="24"/>
                <w:szCs w:val="24"/>
              </w:rPr>
              <w:t xml:space="preserve">Дія віднімання в межах мільйона без переходу через </w:t>
            </w:r>
            <w:r w:rsidRPr="003F7AA1">
              <w:rPr>
                <w:sz w:val="24"/>
                <w:szCs w:val="24"/>
              </w:rPr>
              <w:lastRenderedPageBreak/>
              <w:t>розряд.</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Усно та письмово у рядок додають чи віднімають від чисел у межах мільйона одноцифрові та розрядні круглі числа без переходу через розряд. Додають та віднімають у стовпчик числа в межах мільйона без </w:t>
            </w:r>
            <w:r w:rsidRPr="003F7AA1">
              <w:rPr>
                <w:sz w:val="24"/>
                <w:szCs w:val="24"/>
              </w:rPr>
              <w:lastRenderedPageBreak/>
              <w:t>переходу через розряд. Правильно записують обчислення.</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додавання і віднімання чисел у межах мільйона без переходу через розряд.</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вивчення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w:t>
            </w:r>
            <w:r w:rsidRPr="003F7AA1">
              <w:rPr>
                <w:sz w:val="24"/>
                <w:szCs w:val="24"/>
              </w:rPr>
              <w:lastRenderedPageBreak/>
              <w:t>вчимо дітей коментувати вголос виконання завдання для чіткішого усвідомлення ними залежностей між предметами, їх частинами та порядку виконуваних дій.</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Обчислювальні операції з переходом через розряд.</w:t>
            </w:r>
          </w:p>
          <w:p w:rsidR="00AE438B" w:rsidRPr="003F7AA1" w:rsidRDefault="00AE438B" w:rsidP="003F7AA1">
            <w:pPr>
              <w:spacing w:line="240" w:lineRule="auto"/>
              <w:ind w:firstLine="0"/>
              <w:rPr>
                <w:sz w:val="24"/>
                <w:szCs w:val="24"/>
              </w:rPr>
            </w:pPr>
            <w:r w:rsidRPr="003F7AA1">
              <w:rPr>
                <w:i/>
                <w:sz w:val="24"/>
                <w:szCs w:val="24"/>
              </w:rPr>
              <w:t>Навчальний матеріал:</w:t>
            </w:r>
            <w:r w:rsidRPr="003F7AA1">
              <w:rPr>
                <w:sz w:val="24"/>
                <w:szCs w:val="24"/>
              </w:rPr>
              <w:t xml:space="preserve"> Дія додавання в межах мільйона з переходом через розряд.</w:t>
            </w:r>
          </w:p>
          <w:p w:rsidR="00AE438B" w:rsidRPr="003F7AA1" w:rsidRDefault="00AE438B" w:rsidP="003F7AA1">
            <w:pPr>
              <w:spacing w:line="240" w:lineRule="auto"/>
              <w:ind w:firstLine="0"/>
              <w:rPr>
                <w:sz w:val="24"/>
                <w:szCs w:val="24"/>
              </w:rPr>
            </w:pPr>
            <w:r w:rsidRPr="003F7AA1">
              <w:rPr>
                <w:sz w:val="24"/>
                <w:szCs w:val="24"/>
              </w:rPr>
              <w:t>Дія віднімання в межах мільйона з переходом через розряд.</w:t>
            </w:r>
          </w:p>
        </w:tc>
        <w:tc>
          <w:tcPr>
            <w:tcW w:w="3190" w:type="dxa"/>
          </w:tcPr>
          <w:p w:rsidR="00AE438B" w:rsidRPr="003F7AA1" w:rsidRDefault="00AE438B" w:rsidP="003F7AA1">
            <w:pPr>
              <w:spacing w:line="240" w:lineRule="auto"/>
              <w:ind w:firstLine="0"/>
              <w:rPr>
                <w:sz w:val="24"/>
                <w:szCs w:val="24"/>
              </w:rPr>
            </w:pPr>
            <w:r w:rsidRPr="003F7AA1">
              <w:rPr>
                <w:sz w:val="24"/>
                <w:szCs w:val="24"/>
              </w:rPr>
              <w:t>Письмово додають та віднімають числа в межах мільйона з переходом через розряд. Правильно записують їх у стовпчик.</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додавання і віднімання чисел у межах мільйона з переходом через розряд.</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опанування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застосовувати супровід виконання завдань коментуванням для чіткішого усвідомлення ними залежностей між предметами, їх частинами та порядку виконуваних дій.</w:t>
            </w:r>
          </w:p>
        </w:tc>
      </w:tr>
      <w:tr w:rsidR="00AE438B" w:rsidRPr="003F7AA1" w:rsidTr="003F7AA1">
        <w:tc>
          <w:tcPr>
            <w:tcW w:w="3508" w:type="dxa"/>
            <w:gridSpan w:val="2"/>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Числові вирази на декілька дій.</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Терміни і поняття - «перший доданок», «другий доданок», ..., «сума», «зменшуване», «від’ємник», «різниця». Символи: =, +, -.</w:t>
            </w:r>
          </w:p>
          <w:p w:rsidR="00AE438B" w:rsidRPr="003F7AA1" w:rsidRDefault="00AE438B" w:rsidP="003F7AA1">
            <w:pPr>
              <w:spacing w:line="240" w:lineRule="auto"/>
              <w:ind w:firstLine="0"/>
              <w:rPr>
                <w:sz w:val="24"/>
                <w:szCs w:val="24"/>
              </w:rPr>
            </w:pPr>
            <w:r w:rsidRPr="003F7AA1">
              <w:rPr>
                <w:sz w:val="24"/>
                <w:szCs w:val="24"/>
              </w:rPr>
              <w:t xml:space="preserve">Числові вирази на додавання і віднімання на дві дії без дужок і з дужками, послідовність виконання арифметичних дій у числових виразах на дві дії.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Числові вирази на додавання і віднімання на три і більше дій з дужками і без дужок.</w:t>
            </w:r>
          </w:p>
        </w:tc>
        <w:tc>
          <w:tcPr>
            <w:tcW w:w="3190" w:type="dxa"/>
          </w:tcPr>
          <w:p w:rsidR="00AE438B" w:rsidRPr="003F7AA1" w:rsidRDefault="00AE438B" w:rsidP="003F7AA1">
            <w:pPr>
              <w:spacing w:line="240" w:lineRule="auto"/>
              <w:ind w:firstLine="0"/>
              <w:rPr>
                <w:sz w:val="24"/>
                <w:szCs w:val="24"/>
              </w:rPr>
            </w:pPr>
            <w:r w:rsidRPr="003F7AA1">
              <w:rPr>
                <w:sz w:val="24"/>
                <w:szCs w:val="24"/>
              </w:rPr>
              <w:t>Розрізняють назви компонентів та знаків арифметичних дій додавання, віднімання. Вміють правильно читати числові вирази на одну та дві дії з дужками і без дужок.</w:t>
            </w:r>
          </w:p>
          <w:p w:rsidR="00AE438B" w:rsidRPr="003F7AA1" w:rsidRDefault="00AE438B" w:rsidP="003F7AA1">
            <w:pPr>
              <w:spacing w:line="240" w:lineRule="auto"/>
              <w:ind w:firstLine="0"/>
              <w:rPr>
                <w:sz w:val="24"/>
                <w:szCs w:val="24"/>
              </w:rPr>
            </w:pPr>
            <w:r w:rsidRPr="003F7AA1">
              <w:rPr>
                <w:sz w:val="24"/>
                <w:szCs w:val="24"/>
              </w:rPr>
              <w:t>Знають порядок виконання дій у числових виразах на три і більше дій з дужками та без дужок.</w:t>
            </w:r>
          </w:p>
          <w:p w:rsidR="00AE438B" w:rsidRPr="003F7AA1" w:rsidRDefault="00AE438B" w:rsidP="003F7AA1">
            <w:pPr>
              <w:spacing w:line="240" w:lineRule="auto"/>
              <w:ind w:firstLine="0"/>
              <w:rPr>
                <w:sz w:val="24"/>
                <w:szCs w:val="24"/>
              </w:rPr>
            </w:pPr>
            <w:r w:rsidRPr="003F7AA1">
              <w:rPr>
                <w:sz w:val="24"/>
                <w:szCs w:val="24"/>
              </w:rPr>
              <w:t>Вміють розкласти числовий вираз на три і більше дій, записати його у вигляді числових виразів на одну дію і розв’язати їх. За описом складають числові вирази на три і більше дій без дужок та з дужками.</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опанування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застосовувати супровід виконання завдань коментуванням для чіткішого усвідомлення ними залежностей між предметами, їх частинами та порядку виконуваних дій.</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Арифметичні задачі.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Арифметичні задачі на одну дію.</w:t>
            </w:r>
          </w:p>
          <w:p w:rsidR="00AE438B" w:rsidRPr="003F7AA1" w:rsidRDefault="00AE438B" w:rsidP="003F7AA1">
            <w:pPr>
              <w:spacing w:line="240" w:lineRule="auto"/>
              <w:ind w:firstLine="0"/>
              <w:rPr>
                <w:sz w:val="24"/>
                <w:szCs w:val="24"/>
              </w:rPr>
            </w:pPr>
            <w:r w:rsidRPr="003F7AA1">
              <w:rPr>
                <w:sz w:val="24"/>
                <w:szCs w:val="24"/>
              </w:rPr>
              <w:t xml:space="preserve">Опорні слова і фрази, що визначають алгоритм розв’язування задач на одну </w:t>
            </w:r>
            <w:r w:rsidRPr="003F7AA1">
              <w:rPr>
                <w:sz w:val="24"/>
                <w:szCs w:val="24"/>
              </w:rPr>
              <w:lastRenderedPageBreak/>
              <w:t xml:space="preserve">дію. Складені арифметичні задачі на знаходження суми, різниці, на збільшення чи зменшення на декілька одиниць.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Складені арифметичні задачі з різними кількісними відношеннями і з пропущеними даними (з діями додавання і віднімання).</w:t>
            </w:r>
          </w:p>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Розуміють значення опорних слів, що визначають алгоритм розв’язування задач. Сприймають умову задачі у єдності з кінцевим запитанням.</w:t>
            </w:r>
          </w:p>
          <w:p w:rsidR="00AE438B" w:rsidRPr="003F7AA1" w:rsidRDefault="00AE438B" w:rsidP="003F7AA1">
            <w:pPr>
              <w:spacing w:line="240" w:lineRule="auto"/>
              <w:ind w:firstLine="0"/>
              <w:rPr>
                <w:sz w:val="24"/>
                <w:szCs w:val="24"/>
              </w:rPr>
            </w:pPr>
            <w:r w:rsidRPr="003F7AA1">
              <w:rPr>
                <w:sz w:val="24"/>
                <w:szCs w:val="24"/>
              </w:rPr>
              <w:t xml:space="preserve">Вміють правильно визначати алгоритм </w:t>
            </w:r>
            <w:r w:rsidRPr="003F7AA1">
              <w:rPr>
                <w:sz w:val="24"/>
                <w:szCs w:val="24"/>
              </w:rPr>
              <w:lastRenderedPageBreak/>
              <w:t>розв’язування задач. 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Записують розв’язок складеної задачі у вигляді числового виразу на дві дії.</w:t>
            </w:r>
          </w:p>
          <w:p w:rsidR="00AE438B" w:rsidRPr="003F7AA1" w:rsidRDefault="00AE438B" w:rsidP="003F7AA1">
            <w:pPr>
              <w:spacing w:line="240" w:lineRule="auto"/>
              <w:ind w:firstLine="0"/>
              <w:rPr>
                <w:sz w:val="24"/>
                <w:szCs w:val="24"/>
              </w:rPr>
            </w:pPr>
            <w:r w:rsidRPr="003F7AA1">
              <w:rPr>
                <w:sz w:val="24"/>
                <w:szCs w:val="24"/>
              </w:rPr>
              <w:t>Вміють правильно повно записати відповідь задачі. Самостійно розв’язують задачі, якщо їх текст поданий у вигляді малюнка чи схеми або декілька разів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а також самостійно без наочної опори складають тексти задач.</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опанування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застосовувати </w:t>
            </w:r>
            <w:r w:rsidRPr="003F7AA1">
              <w:rPr>
                <w:sz w:val="24"/>
                <w:szCs w:val="24"/>
              </w:rPr>
              <w:lastRenderedPageBreak/>
              <w:t>супровід виконання завдань коментуванням для чіткішого усвідомлення ними залежностей між предметами, їх частинами та порядку виконуваних дій.</w:t>
            </w:r>
          </w:p>
        </w:tc>
      </w:tr>
      <w:tr w:rsidR="00AE438B" w:rsidRPr="003F7AA1" w:rsidTr="003F7AA1">
        <w:tc>
          <w:tcPr>
            <w:tcW w:w="9889" w:type="dxa"/>
            <w:gridSpan w:val="5"/>
          </w:tcPr>
          <w:p w:rsidR="00AE438B" w:rsidRPr="003F7AA1" w:rsidRDefault="00AE438B" w:rsidP="003F7AA1">
            <w:pPr>
              <w:spacing w:line="240" w:lineRule="auto"/>
              <w:ind w:firstLine="0"/>
              <w:jc w:val="center"/>
              <w:rPr>
                <w:sz w:val="24"/>
                <w:szCs w:val="24"/>
              </w:rPr>
            </w:pPr>
            <w:r w:rsidRPr="003F7AA1">
              <w:rPr>
                <w:b/>
                <w:sz w:val="24"/>
                <w:szCs w:val="24"/>
              </w:rPr>
              <w:lastRenderedPageBreak/>
              <w:t>Розділ. Множення і ділення</w:t>
            </w:r>
            <w:r w:rsidRPr="003F7AA1">
              <w:rPr>
                <w:sz w:val="24"/>
                <w:szCs w:val="24"/>
              </w:rPr>
              <w:t xml:space="preserve"> (47год)</w:t>
            </w:r>
          </w:p>
        </w:tc>
      </w:tr>
      <w:tr w:rsidR="00AE438B" w:rsidRPr="003F7AA1" w:rsidTr="003F7AA1">
        <w:tc>
          <w:tcPr>
            <w:tcW w:w="3508" w:type="dxa"/>
            <w:gridSpan w:val="2"/>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усно двійками, трійками, п’ятірками, десятками.</w:t>
            </w:r>
          </w:p>
          <w:p w:rsidR="00AE438B" w:rsidRPr="003F7AA1" w:rsidRDefault="00AE438B" w:rsidP="003F7AA1">
            <w:pPr>
              <w:spacing w:line="240" w:lineRule="auto"/>
              <w:ind w:firstLine="0"/>
              <w:rPr>
                <w:sz w:val="24"/>
                <w:szCs w:val="24"/>
              </w:rPr>
            </w:pPr>
            <w:r w:rsidRPr="003F7AA1">
              <w:rPr>
                <w:sz w:val="24"/>
                <w:szCs w:val="24"/>
              </w:rPr>
              <w:t>Складають числові ряди, де одиницею рахунку виступають усі числа в межах десяти. Знаходять закономірності, за якими складено числові ряди, якщо одиницями рахунку у них виступають числа від 1 до 10. Розрізняють компоненти дій множення і ділення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Правильно записують у зошиті числові вирази на множення та ділення в лінійку і у стовпчик. Знають таблицю множення та ділення чисел від 1 до 10 напам’ять.</w:t>
            </w:r>
          </w:p>
          <w:p w:rsidR="00AE438B" w:rsidRPr="003F7AA1" w:rsidRDefault="00AE438B" w:rsidP="003F7AA1">
            <w:pPr>
              <w:spacing w:line="240" w:lineRule="auto"/>
              <w:ind w:firstLine="0"/>
              <w:rPr>
                <w:sz w:val="24"/>
                <w:szCs w:val="24"/>
              </w:rPr>
            </w:pPr>
            <w:r w:rsidRPr="003F7AA1">
              <w:rPr>
                <w:sz w:val="24"/>
                <w:szCs w:val="24"/>
              </w:rPr>
              <w:t xml:space="preserve">Знають властивості множення і ділення чисел на 1, 0 і 10. Виконують дію множення одноцифрових чисел на багатоцифрові і </w:t>
            </w:r>
            <w:r w:rsidRPr="003F7AA1">
              <w:rPr>
                <w:sz w:val="24"/>
                <w:szCs w:val="24"/>
              </w:rPr>
              <w:lastRenderedPageBreak/>
              <w:t>багатоцифрових на багатоцифрові.</w:t>
            </w:r>
          </w:p>
          <w:p w:rsidR="00AE438B" w:rsidRPr="003F7AA1" w:rsidRDefault="00AE438B" w:rsidP="003F7AA1">
            <w:pPr>
              <w:spacing w:line="240" w:lineRule="auto"/>
              <w:ind w:firstLine="0"/>
              <w:rPr>
                <w:sz w:val="24"/>
                <w:szCs w:val="24"/>
              </w:rPr>
            </w:pPr>
            <w:r w:rsidRPr="003F7AA1">
              <w:rPr>
                <w:sz w:val="24"/>
                <w:szCs w:val="24"/>
              </w:rPr>
              <w:t>Виконують дію ділення багатоцифрових чисел на багатоцифрові без остачі і з остачею. Знають порядок виконання дій у числових виразах і розв’язують їх.</w:t>
            </w:r>
          </w:p>
          <w:p w:rsidR="00AE438B" w:rsidRPr="003F7AA1" w:rsidRDefault="00AE438B" w:rsidP="003F7AA1">
            <w:pPr>
              <w:spacing w:line="240" w:lineRule="auto"/>
              <w:ind w:firstLine="0"/>
              <w:rPr>
                <w:sz w:val="24"/>
                <w:szCs w:val="24"/>
              </w:rPr>
            </w:pPr>
            <w:r w:rsidRPr="003F7AA1">
              <w:rPr>
                <w:sz w:val="24"/>
                <w:szCs w:val="24"/>
              </w:rPr>
              <w:t>Самостійно розв’язують задачі.</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Учні виконують завдання на розвиток конструктивного праксису шляхом виконання практичних дій. Процес роботи вони коментують уголос, характеризуючи предмети, які вони складають, а також називаючи дії використані для розв’язання завдання.</w:t>
            </w:r>
          </w:p>
          <w:p w:rsidR="00AE438B" w:rsidRPr="003F7AA1" w:rsidRDefault="00AE438B" w:rsidP="003F7AA1">
            <w:pPr>
              <w:spacing w:line="240" w:lineRule="auto"/>
              <w:ind w:firstLine="0"/>
              <w:rPr>
                <w:sz w:val="24"/>
                <w:szCs w:val="24"/>
              </w:rPr>
            </w:pPr>
            <w:r w:rsidRPr="003F7AA1">
              <w:rPr>
                <w:sz w:val="24"/>
                <w:szCs w:val="24"/>
              </w:rPr>
              <w:t>При встановленні умовиводів діти послідовно називають залежності між предметами, а також характеризують дії, які виконують. Коротко характеризують залежності між даними в умовах простих і складених задач.</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Множення багатоцифрових чисел на одноцифрові і багатоцифрові.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Числові ряди, у яких одиницями лічби виступають числа 2, 3, 4, 5, 6, 7, 8, 9, 10. Таблиця множення чисел на 1, 2, 3, 4, 5, 6, 7, 8, 9, 10. Властивості множення чисел на 1, 0 і 10.</w:t>
            </w:r>
          </w:p>
          <w:p w:rsidR="00AE438B" w:rsidRPr="003F7AA1" w:rsidRDefault="00AE438B" w:rsidP="003F7AA1">
            <w:pPr>
              <w:spacing w:line="240" w:lineRule="auto"/>
              <w:ind w:firstLine="0"/>
              <w:rPr>
                <w:sz w:val="24"/>
                <w:szCs w:val="24"/>
              </w:rPr>
            </w:pPr>
            <w:r w:rsidRPr="003F7AA1">
              <w:rPr>
                <w:sz w:val="24"/>
                <w:szCs w:val="24"/>
              </w:rPr>
              <w:t>Дія множення двоцифрового числа на одноцифрове.</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Дія множення багатоцифрового числа на багатоцифрове.</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лічити усно двійками, трійками, п’ятірками, десятками.</w:t>
            </w:r>
          </w:p>
          <w:p w:rsidR="00AE438B" w:rsidRPr="003F7AA1" w:rsidRDefault="00AE438B" w:rsidP="003F7AA1">
            <w:pPr>
              <w:spacing w:line="240" w:lineRule="auto"/>
              <w:ind w:firstLine="0"/>
              <w:rPr>
                <w:sz w:val="24"/>
                <w:szCs w:val="24"/>
              </w:rPr>
            </w:pPr>
            <w:r w:rsidRPr="003F7AA1">
              <w:rPr>
                <w:sz w:val="24"/>
                <w:szCs w:val="24"/>
              </w:rPr>
              <w:t>Складають числові ряди, де одиницею рахунку виступають усі числа в межах десяти. Знаходять закономірності, за якими складено числові ряди, якщо одиницями рахунку у них виступають числа від 1 до 10. Знають таблицю множення та ділення чисел від 1 до 10 напам’ять. Знають властивості множення чисел на 1, 0 і 10. Правильно множать багатоцифрові числа на одноцифрові й багатоцифрові.</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множення одноцифрових і багатоцифрових чисел та розв’язують їх.</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опанування знань з цього розділу рекомендовано продовжувати використовувати завдання для розвитку в учнів такої розумової операції, як умовивід. Завдання пропонують виконувати з попереднім і супровідним коментарем.</w:t>
            </w:r>
          </w:p>
        </w:tc>
      </w:tr>
      <w:tr w:rsidR="00AE438B" w:rsidRPr="003F7AA1" w:rsidTr="003F7AA1">
        <w:tc>
          <w:tcPr>
            <w:tcW w:w="3508" w:type="dxa"/>
            <w:gridSpan w:val="2"/>
          </w:tcPr>
          <w:p w:rsidR="00AE438B" w:rsidRPr="003F7AA1" w:rsidRDefault="00AE438B" w:rsidP="003F7AA1">
            <w:pPr>
              <w:spacing w:line="240" w:lineRule="auto"/>
              <w:ind w:firstLine="0"/>
              <w:rPr>
                <w:i/>
                <w:sz w:val="24"/>
                <w:szCs w:val="24"/>
              </w:rPr>
            </w:pPr>
            <w:r w:rsidRPr="003F7AA1">
              <w:rPr>
                <w:i/>
                <w:sz w:val="24"/>
                <w:szCs w:val="24"/>
              </w:rPr>
              <w:t xml:space="preserve">Підрозділ: </w:t>
            </w:r>
            <w:r w:rsidRPr="003F7AA1">
              <w:rPr>
                <w:b/>
                <w:i/>
                <w:sz w:val="24"/>
                <w:szCs w:val="24"/>
              </w:rPr>
              <w:t>Схема запису дії множення чисел.</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Компоненти і символи дії множення.</w:t>
            </w:r>
          </w:p>
          <w:p w:rsidR="00AE438B" w:rsidRPr="003F7AA1" w:rsidRDefault="00AE438B" w:rsidP="003F7AA1">
            <w:pPr>
              <w:spacing w:line="240" w:lineRule="auto"/>
              <w:ind w:firstLine="0"/>
              <w:rPr>
                <w:sz w:val="24"/>
                <w:szCs w:val="24"/>
              </w:rPr>
            </w:pPr>
            <w:r w:rsidRPr="003F7AA1">
              <w:rPr>
                <w:sz w:val="24"/>
                <w:szCs w:val="24"/>
              </w:rPr>
              <w:t xml:space="preserve">Схеми запису множення одноцифрових і багатоцифрових чисел на одноцифрове у рядок. </w:t>
            </w:r>
            <w:r w:rsidRPr="003F7AA1">
              <w:rPr>
                <w:i/>
                <w:sz w:val="24"/>
                <w:szCs w:val="24"/>
              </w:rPr>
              <w:t>Новий навчальний матеріал:</w:t>
            </w:r>
            <w:r w:rsidRPr="003F7AA1">
              <w:rPr>
                <w:sz w:val="24"/>
                <w:szCs w:val="24"/>
              </w:rPr>
              <w:t xml:space="preserve"> Схема запису множення багатоцифрових чисел на одноцифрові і багатоцифрові у стовпчик.</w:t>
            </w:r>
          </w:p>
        </w:tc>
        <w:tc>
          <w:tcPr>
            <w:tcW w:w="3190" w:type="dxa"/>
          </w:tcPr>
          <w:p w:rsidR="00AE438B" w:rsidRPr="003F7AA1" w:rsidRDefault="00AE438B" w:rsidP="003F7AA1">
            <w:pPr>
              <w:spacing w:line="240" w:lineRule="auto"/>
              <w:ind w:firstLine="0"/>
              <w:rPr>
                <w:sz w:val="24"/>
                <w:szCs w:val="24"/>
              </w:rPr>
            </w:pPr>
            <w:r w:rsidRPr="003F7AA1">
              <w:rPr>
                <w:sz w:val="24"/>
                <w:szCs w:val="24"/>
              </w:rPr>
              <w:t>Правильно називають компоненти і символи дії множення. Розрізняють компоненти дій множення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Правильно записують числові вирази на множення одноцифрових чисел на одноцифрове і багатоцифрових чисел на одноцифрове у рядок.</w:t>
            </w:r>
          </w:p>
          <w:p w:rsidR="00AE438B" w:rsidRPr="003F7AA1" w:rsidRDefault="00AE438B" w:rsidP="003F7AA1">
            <w:pPr>
              <w:spacing w:line="240" w:lineRule="auto"/>
              <w:ind w:firstLine="0"/>
              <w:rPr>
                <w:sz w:val="24"/>
                <w:szCs w:val="24"/>
              </w:rPr>
            </w:pPr>
            <w:r w:rsidRPr="003F7AA1">
              <w:rPr>
                <w:sz w:val="24"/>
                <w:szCs w:val="24"/>
              </w:rPr>
              <w:t>Знають схему запису дії множення у стовпчик багатоцифрового числа на одноцифрове і багатоцифрове.</w:t>
            </w:r>
          </w:p>
          <w:p w:rsidR="00AE438B" w:rsidRPr="003F7AA1" w:rsidRDefault="00AE438B" w:rsidP="003F7AA1">
            <w:pPr>
              <w:spacing w:line="240" w:lineRule="auto"/>
              <w:ind w:firstLine="0"/>
              <w:rPr>
                <w:sz w:val="24"/>
                <w:szCs w:val="24"/>
              </w:rPr>
            </w:pPr>
            <w:r w:rsidRPr="003F7AA1">
              <w:rPr>
                <w:sz w:val="24"/>
                <w:szCs w:val="24"/>
              </w:rPr>
              <w:t xml:space="preserve">Правильно розташовують у </w:t>
            </w:r>
            <w:r w:rsidRPr="003F7AA1">
              <w:rPr>
                <w:sz w:val="24"/>
                <w:szCs w:val="24"/>
              </w:rPr>
              <w:lastRenderedPageBreak/>
              <w:t>стовпчик одноцифрові і багатоцифрові числа під багатоцифровими.</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у супроводі голосного мовлення.</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Ділення багато цифрових чисел на одноцифрові і багатоцифрові.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Операція поділу цілого на рівні частини.</w:t>
            </w:r>
          </w:p>
          <w:p w:rsidR="00AE438B" w:rsidRPr="003F7AA1" w:rsidRDefault="00AE438B" w:rsidP="003F7AA1">
            <w:pPr>
              <w:spacing w:line="240" w:lineRule="auto"/>
              <w:ind w:firstLine="0"/>
              <w:rPr>
                <w:sz w:val="24"/>
                <w:szCs w:val="24"/>
              </w:rPr>
            </w:pPr>
            <w:r w:rsidRPr="003F7AA1">
              <w:rPr>
                <w:sz w:val="24"/>
                <w:szCs w:val="24"/>
              </w:rPr>
              <w:t>Таблиця ділення чисел на 1, 2, 3, 4, 5, 6, 7, 8, 9, 10. Властивості ділення чисел на 1, 0 і 10.</w:t>
            </w:r>
          </w:p>
          <w:p w:rsidR="00AE438B" w:rsidRPr="003F7AA1" w:rsidRDefault="00AE438B" w:rsidP="003F7AA1">
            <w:pPr>
              <w:spacing w:line="240" w:lineRule="auto"/>
              <w:ind w:firstLine="0"/>
              <w:rPr>
                <w:sz w:val="24"/>
                <w:szCs w:val="24"/>
              </w:rPr>
            </w:pPr>
            <w:r w:rsidRPr="003F7AA1">
              <w:rPr>
                <w:sz w:val="24"/>
                <w:szCs w:val="24"/>
              </w:rPr>
              <w:t>Дія ділення двоцифрового числа на одноцифрове.</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Дія ділення багатоцифрових чисел на одноцифрові і багатоцифрові.</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ділити величини на рівні частини. Складають числові ряди де одиницею рахунку виступають усі числа в межах десяти. Знаходять закономірності за якими складено числові ряди, якщо одиницями рахунку у них виступають числа від 1 до 10. Знають таблицю ділення чисел від 1 до 10 напам’ять. Знають властивості ділення чисел на 1, 0 і 10.</w:t>
            </w:r>
          </w:p>
          <w:p w:rsidR="00AE438B" w:rsidRPr="003F7AA1" w:rsidRDefault="00AE438B" w:rsidP="003F7AA1">
            <w:pPr>
              <w:spacing w:line="240" w:lineRule="auto"/>
              <w:ind w:firstLine="0"/>
              <w:rPr>
                <w:sz w:val="24"/>
                <w:szCs w:val="24"/>
              </w:rPr>
            </w:pPr>
            <w:r w:rsidRPr="003F7AA1">
              <w:rPr>
                <w:sz w:val="24"/>
                <w:szCs w:val="24"/>
              </w:rPr>
              <w:t>Правильно ділять багатоцифрові числа на одноцифрові і багатоцифрові.</w:t>
            </w:r>
          </w:p>
          <w:p w:rsidR="00AE438B" w:rsidRPr="003F7AA1" w:rsidRDefault="00AE438B" w:rsidP="003F7AA1">
            <w:pPr>
              <w:spacing w:line="240" w:lineRule="auto"/>
              <w:ind w:firstLine="0"/>
              <w:rPr>
                <w:sz w:val="24"/>
                <w:szCs w:val="24"/>
              </w:rPr>
            </w:pPr>
            <w:r w:rsidRPr="003F7AA1">
              <w:rPr>
                <w:sz w:val="24"/>
                <w:szCs w:val="24"/>
              </w:rPr>
              <w:t>Самостійно складають приклади на ділення багатоцифрових чисел і розв’язують їх.</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опанування знань з цього розділу рекомендовано продовжувати використовувати завдання для розвитку в учнів такої розумової операції, як умовивід. Завдання пропонують виконувати з попереднім і супровідним коментарем.</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Схеми запису дії ділення чисел.</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Компоненти і символи дії ділення.</w:t>
            </w:r>
          </w:p>
          <w:p w:rsidR="00AE438B" w:rsidRPr="003F7AA1" w:rsidRDefault="00AE438B" w:rsidP="003F7AA1">
            <w:pPr>
              <w:spacing w:line="240" w:lineRule="auto"/>
              <w:ind w:firstLine="0"/>
              <w:rPr>
                <w:sz w:val="24"/>
                <w:szCs w:val="24"/>
              </w:rPr>
            </w:pPr>
            <w:r w:rsidRPr="003F7AA1">
              <w:rPr>
                <w:sz w:val="24"/>
                <w:szCs w:val="24"/>
              </w:rPr>
              <w:t>Схеми запису ділення одноцифрових і багатоцифрових чисел на одноцифрове у рядок.</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Схема запису ділення багатоцифрових чисел на одноцифрові і багатоцифрові у стовпчик.</w:t>
            </w:r>
          </w:p>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Правильно називають компоненти і символи дії ділення. Розрізняють компоненти дій множення і ділення та символи їх оформлення.</w:t>
            </w:r>
          </w:p>
          <w:p w:rsidR="00AE438B" w:rsidRPr="003F7AA1" w:rsidRDefault="00AE438B" w:rsidP="003F7AA1">
            <w:pPr>
              <w:spacing w:line="240" w:lineRule="auto"/>
              <w:ind w:firstLine="0"/>
              <w:rPr>
                <w:sz w:val="24"/>
                <w:szCs w:val="24"/>
              </w:rPr>
            </w:pPr>
            <w:r w:rsidRPr="003F7AA1">
              <w:rPr>
                <w:sz w:val="24"/>
                <w:szCs w:val="24"/>
              </w:rPr>
              <w:t>Правильно записуючи числові вирази на ділення одноцифрових і багатоцифрових чисел на одноцифрові у рядок.</w:t>
            </w:r>
          </w:p>
          <w:p w:rsidR="00AE438B" w:rsidRPr="003F7AA1" w:rsidRDefault="00AE438B" w:rsidP="003F7AA1">
            <w:pPr>
              <w:spacing w:line="240" w:lineRule="auto"/>
              <w:ind w:firstLine="0"/>
              <w:rPr>
                <w:sz w:val="24"/>
                <w:szCs w:val="24"/>
              </w:rPr>
            </w:pPr>
            <w:r w:rsidRPr="003F7AA1">
              <w:rPr>
                <w:sz w:val="24"/>
                <w:szCs w:val="24"/>
              </w:rPr>
              <w:t>Знають схему запису ділення у стовпчик багатоцифрового числа на одноцифрове і багатоцифрове.</w:t>
            </w:r>
          </w:p>
          <w:p w:rsidR="00AE438B" w:rsidRPr="003F7AA1" w:rsidRDefault="00AE438B" w:rsidP="003F7AA1">
            <w:pPr>
              <w:spacing w:line="240" w:lineRule="auto"/>
              <w:ind w:firstLine="0"/>
              <w:rPr>
                <w:sz w:val="24"/>
                <w:szCs w:val="24"/>
              </w:rPr>
            </w:pPr>
            <w:r w:rsidRPr="003F7AA1">
              <w:rPr>
                <w:sz w:val="24"/>
                <w:szCs w:val="24"/>
              </w:rPr>
              <w:t>Правильно розташовують у стовпчик одноцифрові і багатоцифрові числа.</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у супроводі голосного мовлення.</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Числові вирази на дві дії.</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 xml:space="preserve">Терміни і поняття: «перший доданок», «другий доданок», «сума», «зменшуване», «від’ємник», «різниця», </w:t>
            </w:r>
            <w:r w:rsidRPr="003F7AA1">
              <w:rPr>
                <w:sz w:val="24"/>
                <w:szCs w:val="24"/>
              </w:rPr>
              <w:lastRenderedPageBreak/>
              <w:t>«перший множник», «другий множник», «добуток», «ділене», «дільник» і «частка». Символи: =, +, -, :, •.</w:t>
            </w:r>
          </w:p>
          <w:p w:rsidR="00AE438B" w:rsidRPr="003F7AA1" w:rsidRDefault="00AE438B" w:rsidP="003F7AA1">
            <w:pPr>
              <w:spacing w:line="240" w:lineRule="auto"/>
              <w:ind w:firstLine="0"/>
              <w:rPr>
                <w:sz w:val="24"/>
                <w:szCs w:val="24"/>
              </w:rPr>
            </w:pPr>
            <w:r w:rsidRPr="003F7AA1">
              <w:rPr>
                <w:sz w:val="24"/>
                <w:szCs w:val="24"/>
              </w:rPr>
              <w:t>Числові вирази на дві дії без дужок і з дужками.</w:t>
            </w:r>
          </w:p>
          <w:p w:rsidR="00AE438B" w:rsidRPr="003F7AA1" w:rsidRDefault="00AE438B" w:rsidP="003F7AA1">
            <w:pPr>
              <w:spacing w:line="240" w:lineRule="auto"/>
              <w:ind w:firstLine="0"/>
              <w:rPr>
                <w:sz w:val="24"/>
                <w:szCs w:val="24"/>
              </w:rPr>
            </w:pPr>
            <w:r w:rsidRPr="003F7AA1">
              <w:rPr>
                <w:sz w:val="24"/>
                <w:szCs w:val="24"/>
              </w:rPr>
              <w:t>Послідовність виконання арифметичних дій у цих числових виразах.</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Числові вирази на додавання, віднімання, ділення і множення на три і більше дій без дужок і з дужками. Послідовність виконання арифметичних дій у цих числових виразах.</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Розрізняють назви компонентів та знаків арифметичних дій на додавання, віднімання, множення, ділення.</w:t>
            </w:r>
          </w:p>
          <w:p w:rsidR="00AE438B" w:rsidRPr="003F7AA1" w:rsidRDefault="00AE438B" w:rsidP="003F7AA1">
            <w:pPr>
              <w:spacing w:line="240" w:lineRule="auto"/>
              <w:ind w:firstLine="0"/>
              <w:rPr>
                <w:sz w:val="24"/>
                <w:szCs w:val="24"/>
              </w:rPr>
            </w:pPr>
            <w:r w:rsidRPr="003F7AA1">
              <w:rPr>
                <w:sz w:val="24"/>
                <w:szCs w:val="24"/>
              </w:rPr>
              <w:t xml:space="preserve">Вміють правильно читати числові вирази на дві і більше дій з дужками і без </w:t>
            </w:r>
            <w:r w:rsidRPr="003F7AA1">
              <w:rPr>
                <w:sz w:val="24"/>
                <w:szCs w:val="24"/>
              </w:rPr>
              <w:lastRenderedPageBreak/>
              <w:t>дужок. Знають порядок виконання дій у числових виразах на дві і більше дій з дужками та без дужок.</w:t>
            </w:r>
          </w:p>
          <w:p w:rsidR="00AE438B" w:rsidRPr="003F7AA1" w:rsidRDefault="00AE438B" w:rsidP="003F7AA1">
            <w:pPr>
              <w:spacing w:line="240" w:lineRule="auto"/>
              <w:ind w:firstLine="0"/>
              <w:rPr>
                <w:sz w:val="24"/>
                <w:szCs w:val="24"/>
              </w:rPr>
            </w:pPr>
            <w:r w:rsidRPr="003F7AA1">
              <w:rPr>
                <w:sz w:val="24"/>
                <w:szCs w:val="24"/>
              </w:rPr>
              <w:t>Вміють розкласти числовий вираз на окремі дії, записати його у вигляді числових виразів на одну дію і розв’язати їх.</w:t>
            </w:r>
          </w:p>
          <w:p w:rsidR="00AE438B" w:rsidRPr="003F7AA1" w:rsidRDefault="00AE438B" w:rsidP="003F7AA1">
            <w:pPr>
              <w:spacing w:line="240" w:lineRule="auto"/>
              <w:ind w:firstLine="0"/>
              <w:rPr>
                <w:sz w:val="24"/>
                <w:szCs w:val="24"/>
              </w:rPr>
            </w:pPr>
            <w:r w:rsidRPr="003F7AA1">
              <w:rPr>
                <w:sz w:val="24"/>
                <w:szCs w:val="24"/>
              </w:rPr>
              <w:t>За описом складають числові вирази на дві і більше дії без дужок та з дужками.</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вивчення знань з цього розділу рекомендовано продовжувати використовувати завдання для розвитку в учнів такої розумової операції, як умовивід. В процесі роботи </w:t>
            </w:r>
            <w:r w:rsidRPr="003F7AA1">
              <w:rPr>
                <w:sz w:val="24"/>
                <w:szCs w:val="24"/>
              </w:rPr>
              <w:lastRenderedPageBreak/>
              <w:t>вчимо дітей застосовувати супровідне і попереднє до виконання завдання мовлення для чіткішого усвідомлення ними порядку дій.</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Прості і складені арифметичні задачі.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 xml:space="preserve">Прості і складені арифметичні задачі на зменшення і збільшення у декілька разів, на знаходження добутку і частки.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Складені арифметичні задачі з різними кількісними відношеннями і з пропущеними даними (з діями додавання, віднімання, ділення і множення).</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 Сприймають умову задачі у єдності з кінцевим запитанням. Вміють правильно визначати алгоритм розв’язування задач.</w:t>
            </w:r>
          </w:p>
          <w:p w:rsidR="00AE438B" w:rsidRPr="003F7AA1" w:rsidRDefault="00AE438B" w:rsidP="003F7AA1">
            <w:pPr>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spacing w:line="240" w:lineRule="auto"/>
              <w:ind w:firstLine="0"/>
              <w:rPr>
                <w:sz w:val="24"/>
                <w:szCs w:val="24"/>
              </w:rPr>
            </w:pPr>
            <w:r w:rsidRPr="003F7AA1">
              <w:rPr>
                <w:sz w:val="24"/>
                <w:szCs w:val="24"/>
              </w:rPr>
              <w:t>Правильно складають числові вирази за змістом задачі і розв’язують їх.</w:t>
            </w:r>
          </w:p>
          <w:p w:rsidR="00AE438B" w:rsidRPr="003F7AA1" w:rsidRDefault="00AE438B" w:rsidP="003F7AA1">
            <w:pPr>
              <w:spacing w:line="240" w:lineRule="auto"/>
              <w:ind w:firstLine="0"/>
              <w:rPr>
                <w:sz w:val="24"/>
                <w:szCs w:val="24"/>
              </w:rPr>
            </w:pPr>
            <w:r w:rsidRPr="003F7AA1">
              <w:rPr>
                <w:sz w:val="24"/>
                <w:szCs w:val="24"/>
              </w:rPr>
              <w:t>Записують розв’язок складеної задачі у вигляді числового виразу на дві дії.</w:t>
            </w:r>
          </w:p>
          <w:p w:rsidR="00AE438B" w:rsidRPr="003F7AA1" w:rsidRDefault="00AE438B" w:rsidP="003F7AA1">
            <w:pPr>
              <w:spacing w:line="240" w:lineRule="auto"/>
              <w:ind w:firstLine="0"/>
              <w:rPr>
                <w:sz w:val="24"/>
                <w:szCs w:val="24"/>
              </w:rPr>
            </w:pPr>
            <w:r w:rsidRPr="003F7AA1">
              <w:rPr>
                <w:sz w:val="24"/>
                <w:szCs w:val="24"/>
              </w:rPr>
              <w:t>Вміють правильно повно записати відповідь задачі. Самостійно розв’язують задачі, якщо їх текст поданий у вигляді малюнка чи схеми або декілька разів прочитаний вчителем чи самим учнем.</w:t>
            </w:r>
          </w:p>
          <w:p w:rsidR="00AE438B" w:rsidRPr="003F7AA1" w:rsidRDefault="00AE438B" w:rsidP="003F7AA1">
            <w:pPr>
              <w:spacing w:line="240" w:lineRule="auto"/>
              <w:ind w:firstLine="0"/>
              <w:rPr>
                <w:sz w:val="24"/>
                <w:szCs w:val="24"/>
              </w:rPr>
            </w:pPr>
            <w:r w:rsidRPr="003F7AA1">
              <w:rPr>
                <w:sz w:val="24"/>
                <w:szCs w:val="24"/>
              </w:rPr>
              <w:t>За малюнком чи схемою, а також самостійно без наочної опори складають тексти задач.</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такої розумової операції, як умовивід. В процесі роботи вчимо дітей застосовувати супровідне і попереднє до виконання завдання мовлення для чіткішого усвідомлення ними порядку дій.</w:t>
            </w:r>
          </w:p>
        </w:tc>
      </w:tr>
      <w:tr w:rsidR="00AE438B" w:rsidRPr="003F7AA1" w:rsidTr="003F7AA1">
        <w:tc>
          <w:tcPr>
            <w:tcW w:w="9889" w:type="dxa"/>
            <w:gridSpan w:val="5"/>
          </w:tcPr>
          <w:p w:rsidR="00AE438B" w:rsidRPr="003F7AA1" w:rsidRDefault="00AE438B" w:rsidP="003F7AA1">
            <w:pPr>
              <w:spacing w:line="240" w:lineRule="auto"/>
              <w:ind w:firstLine="0"/>
              <w:jc w:val="center"/>
              <w:rPr>
                <w:sz w:val="24"/>
                <w:szCs w:val="24"/>
              </w:rPr>
            </w:pPr>
            <w:r w:rsidRPr="003F7AA1">
              <w:rPr>
                <w:b/>
                <w:sz w:val="24"/>
                <w:szCs w:val="24"/>
              </w:rPr>
              <w:t>Розділ. Величини</w:t>
            </w:r>
            <w:r w:rsidRPr="003F7AA1">
              <w:rPr>
                <w:sz w:val="24"/>
                <w:szCs w:val="24"/>
              </w:rPr>
              <w:t xml:space="preserve"> (42 год.)</w:t>
            </w:r>
          </w:p>
        </w:tc>
      </w:tr>
      <w:tr w:rsidR="00AE438B" w:rsidRPr="003F7AA1" w:rsidTr="003F7AA1">
        <w:tc>
          <w:tcPr>
            <w:tcW w:w="3508" w:type="dxa"/>
            <w:gridSpan w:val="2"/>
          </w:tcPr>
          <w:p w:rsidR="00AE438B" w:rsidRPr="003F7AA1" w:rsidRDefault="00AE438B" w:rsidP="003F7AA1">
            <w:pPr>
              <w:spacing w:line="240" w:lineRule="auto"/>
              <w:ind w:firstLine="0"/>
              <w:rPr>
                <w:sz w:val="24"/>
                <w:szCs w:val="24"/>
              </w:rPr>
            </w:pP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Правильно вимовляють </w:t>
            </w:r>
            <w:r w:rsidRPr="003F7AA1">
              <w:rPr>
                <w:sz w:val="24"/>
                <w:szCs w:val="24"/>
              </w:rPr>
              <w:lastRenderedPageBreak/>
              <w:t>назви мір довжини, вартості, часу, маси.</w:t>
            </w:r>
          </w:p>
          <w:p w:rsidR="00AE438B" w:rsidRPr="003F7AA1" w:rsidRDefault="00AE438B" w:rsidP="003F7AA1">
            <w:pPr>
              <w:spacing w:line="240" w:lineRule="auto"/>
              <w:ind w:firstLine="0"/>
              <w:rPr>
                <w:sz w:val="24"/>
                <w:szCs w:val="24"/>
              </w:rPr>
            </w:pPr>
            <w:r w:rsidRPr="003F7AA1">
              <w:rPr>
                <w:sz w:val="24"/>
                <w:szCs w:val="24"/>
              </w:rPr>
              <w:t>Знають еквіваленти переведення одних величин в інші. Вміють правильно перевести одні величини в інші. Правильно порівнюють вели чини між собою.</w:t>
            </w:r>
          </w:p>
          <w:p w:rsidR="00AE438B" w:rsidRPr="003F7AA1" w:rsidRDefault="00AE438B" w:rsidP="003F7AA1">
            <w:pPr>
              <w:spacing w:line="240" w:lineRule="auto"/>
              <w:ind w:firstLine="0"/>
              <w:rPr>
                <w:sz w:val="24"/>
                <w:szCs w:val="24"/>
              </w:rPr>
            </w:pPr>
            <w:r w:rsidRPr="003F7AA1">
              <w:rPr>
                <w:sz w:val="24"/>
                <w:szCs w:val="24"/>
              </w:rPr>
              <w:t>Самостійно складають числові рівності і нерівності з одиницями величини.</w:t>
            </w:r>
          </w:p>
          <w:p w:rsidR="00AE438B" w:rsidRPr="003F7AA1" w:rsidRDefault="00AE438B" w:rsidP="003F7AA1">
            <w:pPr>
              <w:spacing w:line="240" w:lineRule="auto"/>
              <w:ind w:firstLine="0"/>
              <w:rPr>
                <w:sz w:val="24"/>
                <w:szCs w:val="24"/>
              </w:rPr>
            </w:pPr>
            <w:r w:rsidRPr="003F7AA1">
              <w:rPr>
                <w:sz w:val="24"/>
                <w:szCs w:val="24"/>
              </w:rPr>
              <w:t>За допомогою лінійки та олівця рисують пласкі та об’ємні геометричні фігури.</w:t>
            </w:r>
          </w:p>
          <w:p w:rsidR="00AE438B" w:rsidRPr="003F7AA1" w:rsidRDefault="00AE438B" w:rsidP="003F7AA1">
            <w:pPr>
              <w:spacing w:line="240" w:lineRule="auto"/>
              <w:ind w:firstLine="0"/>
              <w:rPr>
                <w:sz w:val="24"/>
                <w:szCs w:val="24"/>
              </w:rPr>
            </w:pPr>
            <w:r w:rsidRPr="003F7AA1">
              <w:rPr>
                <w:sz w:val="24"/>
                <w:szCs w:val="24"/>
              </w:rPr>
              <w:t>Вміють визначати периметр і площу геометричних фігур.</w:t>
            </w:r>
          </w:p>
          <w:p w:rsidR="00AE438B" w:rsidRPr="003F7AA1" w:rsidRDefault="00AE438B" w:rsidP="003F7AA1">
            <w:pPr>
              <w:pStyle w:val="6"/>
              <w:shd w:val="clear" w:color="auto" w:fill="auto"/>
              <w:spacing w:after="0" w:line="240" w:lineRule="auto"/>
              <w:jc w:val="left"/>
              <w:rPr>
                <w:sz w:val="24"/>
                <w:szCs w:val="24"/>
              </w:rPr>
            </w:pPr>
            <w:r w:rsidRPr="003F7AA1">
              <w:rPr>
                <w:rStyle w:val="4"/>
                <w:sz w:val="24"/>
                <w:szCs w:val="24"/>
              </w:rPr>
              <w:t>Самостійно розв’язують скла</w:t>
            </w:r>
            <w:r w:rsidRPr="003F7AA1">
              <w:rPr>
                <w:rStyle w:val="4"/>
                <w:sz w:val="24"/>
                <w:szCs w:val="24"/>
              </w:rPr>
              <w:softHyphen/>
              <w:t>дені арифметичні задачі на визначення залежностей.</w:t>
            </w:r>
          </w:p>
          <w:p w:rsidR="00AE438B" w:rsidRPr="003F7AA1" w:rsidRDefault="00AE438B" w:rsidP="003F7AA1">
            <w:pPr>
              <w:spacing w:line="240" w:lineRule="auto"/>
              <w:ind w:firstLine="0"/>
              <w:rPr>
                <w:sz w:val="24"/>
                <w:szCs w:val="24"/>
              </w:rPr>
            </w:pP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Учні виконують завдання на </w:t>
            </w:r>
            <w:r w:rsidRPr="003F7AA1">
              <w:rPr>
                <w:sz w:val="24"/>
                <w:szCs w:val="24"/>
              </w:rPr>
              <w:lastRenderedPageBreak/>
              <w:t>розвиток конструктивного праксису шляхом виконання практичних дій. В процесі роботи вони застосовують попереднє перед виконанням дій мовлення уголос для характеристики предметів, якими вони оперують, а також для називання дій, які будуть використані у роботі.</w:t>
            </w:r>
          </w:p>
          <w:p w:rsidR="00AE438B" w:rsidRPr="003F7AA1" w:rsidRDefault="00AE438B" w:rsidP="003F7AA1">
            <w:pPr>
              <w:spacing w:line="240" w:lineRule="auto"/>
              <w:ind w:firstLine="0"/>
              <w:rPr>
                <w:sz w:val="24"/>
                <w:szCs w:val="24"/>
              </w:rPr>
            </w:pPr>
            <w:r w:rsidRPr="003F7AA1">
              <w:rPr>
                <w:sz w:val="24"/>
                <w:szCs w:val="24"/>
              </w:rPr>
              <w:t>При встановленні умовиводів діти послідовно називають залежності між предметами, а також характеризують дії які виконують. Коротко характеризують залежності між даними в умовах простих і складених задач. За допомогою голосного мовлення обґрунтовують власні рішення.</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Міри довжини.</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Повні і скорочені назви таких одиниць довжини, як міліметр (мм), сантиметр (см), дециметр (дм), метр (м), кілометр (км).</w:t>
            </w:r>
          </w:p>
          <w:p w:rsidR="00AE438B" w:rsidRPr="003F7AA1" w:rsidRDefault="00AE438B" w:rsidP="003F7AA1">
            <w:pPr>
              <w:spacing w:line="240" w:lineRule="auto"/>
              <w:ind w:firstLine="0"/>
              <w:rPr>
                <w:sz w:val="24"/>
                <w:szCs w:val="24"/>
              </w:rPr>
            </w:pPr>
            <w:r w:rsidRPr="003F7AA1">
              <w:rPr>
                <w:sz w:val="24"/>
                <w:szCs w:val="24"/>
              </w:rPr>
              <w:t>Еквіваленти переведення міліметрів у сантиметри, сантиметрів у дециметри, дециметрів у метри, сантиметрів у метри, міліметрів у дециметри, кілометрів у метри, міліметрів у метри.</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Еквіваленти переведення кілометрів в дециметри, сантиметри і міліметри.</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довжини. Вміють правильно їх вимовляти, вживати відповідно до описуваної ситуації, будувати прості речення з цими словами.</w:t>
            </w:r>
          </w:p>
          <w:p w:rsidR="00AE438B" w:rsidRPr="003F7AA1" w:rsidRDefault="00AE438B" w:rsidP="003F7AA1">
            <w:pPr>
              <w:spacing w:line="240" w:lineRule="auto"/>
              <w:ind w:firstLine="0"/>
              <w:rPr>
                <w:sz w:val="24"/>
                <w:szCs w:val="24"/>
              </w:rPr>
            </w:pPr>
            <w:r w:rsidRPr="003F7AA1">
              <w:rPr>
                <w:sz w:val="24"/>
                <w:szCs w:val="24"/>
              </w:rPr>
              <w:t>Знають еквіваленти переведення одних одиниць довжини в інші.</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з попереднім супровідним мовлення 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прийняте.</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Підрозділ:</w:t>
            </w:r>
            <w:r w:rsidRPr="003F7AA1">
              <w:rPr>
                <w:sz w:val="24"/>
                <w:szCs w:val="24"/>
              </w:rPr>
              <w:t xml:space="preserve"> </w:t>
            </w:r>
            <w:r w:rsidRPr="003F7AA1">
              <w:rPr>
                <w:b/>
                <w:i/>
                <w:sz w:val="24"/>
                <w:szCs w:val="24"/>
              </w:rPr>
              <w:t>Порівняння одиниць довжини.</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Символи оформлення числових виразів на порівняння: &lt;, &gt;, =.</w:t>
            </w:r>
          </w:p>
          <w:p w:rsidR="00AE438B" w:rsidRPr="003F7AA1" w:rsidRDefault="00AE438B" w:rsidP="003F7AA1">
            <w:pPr>
              <w:spacing w:line="240" w:lineRule="auto"/>
              <w:ind w:firstLine="0"/>
              <w:rPr>
                <w:sz w:val="24"/>
                <w:szCs w:val="24"/>
              </w:rPr>
            </w:pPr>
            <w:r w:rsidRPr="003F7AA1">
              <w:rPr>
                <w:sz w:val="24"/>
                <w:szCs w:val="24"/>
              </w:rPr>
              <w:t>Числові вирази на порівняння одиниць довжини типу:</w:t>
            </w:r>
          </w:p>
          <w:p w:rsidR="00AE438B" w:rsidRPr="003F7AA1" w:rsidRDefault="00AE438B" w:rsidP="003F7AA1">
            <w:pPr>
              <w:spacing w:line="240" w:lineRule="auto"/>
              <w:ind w:firstLine="0"/>
              <w:rPr>
                <w:sz w:val="24"/>
                <w:szCs w:val="24"/>
              </w:rPr>
            </w:pPr>
            <w:r w:rsidRPr="003F7AA1">
              <w:rPr>
                <w:sz w:val="24"/>
                <w:szCs w:val="24"/>
              </w:rPr>
              <w:t xml:space="preserve">2 дм =20 см, </w:t>
            </w:r>
          </w:p>
          <w:p w:rsidR="00AE438B" w:rsidRPr="003F7AA1" w:rsidRDefault="00AE438B" w:rsidP="003F7AA1">
            <w:pPr>
              <w:spacing w:line="240" w:lineRule="auto"/>
              <w:ind w:firstLine="0"/>
              <w:rPr>
                <w:sz w:val="24"/>
                <w:szCs w:val="24"/>
              </w:rPr>
            </w:pPr>
            <w:r w:rsidRPr="003F7AA1">
              <w:rPr>
                <w:sz w:val="24"/>
                <w:szCs w:val="24"/>
              </w:rPr>
              <w:t>4 см &gt; 34 мм тощо.</w:t>
            </w:r>
          </w:p>
          <w:p w:rsidR="00AE438B" w:rsidRPr="003F7AA1" w:rsidRDefault="00AE438B" w:rsidP="003F7AA1">
            <w:pPr>
              <w:spacing w:line="240" w:lineRule="auto"/>
              <w:ind w:firstLine="0"/>
              <w:rPr>
                <w:sz w:val="24"/>
                <w:szCs w:val="24"/>
              </w:rPr>
            </w:pPr>
            <w:r w:rsidRPr="003F7AA1">
              <w:rPr>
                <w:sz w:val="24"/>
                <w:szCs w:val="24"/>
              </w:rPr>
              <w:t xml:space="preserve">Числові вирази на порівняння </w:t>
            </w:r>
            <w:r w:rsidRPr="003F7AA1">
              <w:rPr>
                <w:sz w:val="24"/>
                <w:szCs w:val="24"/>
              </w:rPr>
              <w:lastRenderedPageBreak/>
              <w:t>одиниць довжини з записом проміжних дій типу:</w:t>
            </w:r>
          </w:p>
          <w:p w:rsidR="00AE438B" w:rsidRPr="003F7AA1" w:rsidRDefault="00AE438B" w:rsidP="003F7AA1">
            <w:pPr>
              <w:spacing w:line="240" w:lineRule="auto"/>
              <w:ind w:firstLine="0"/>
              <w:rPr>
                <w:sz w:val="24"/>
                <w:szCs w:val="24"/>
              </w:rPr>
            </w:pPr>
            <w:r w:rsidRPr="003F7AA1">
              <w:rPr>
                <w:sz w:val="24"/>
                <w:szCs w:val="24"/>
              </w:rPr>
              <w:t>3м 40 см 34 дм,</w:t>
            </w:r>
          </w:p>
          <w:p w:rsidR="00AE438B" w:rsidRPr="003F7AA1" w:rsidRDefault="00AE438B" w:rsidP="003F7AA1">
            <w:pPr>
              <w:spacing w:line="240" w:lineRule="auto"/>
              <w:ind w:firstLine="0"/>
              <w:rPr>
                <w:sz w:val="24"/>
                <w:szCs w:val="24"/>
              </w:rPr>
            </w:pPr>
            <w:r w:rsidRPr="003F7AA1">
              <w:rPr>
                <w:sz w:val="24"/>
                <w:szCs w:val="24"/>
              </w:rPr>
              <w:t>3м = 3 • 10 = 30 дм,</w:t>
            </w:r>
          </w:p>
          <w:p w:rsidR="00AE438B" w:rsidRPr="003F7AA1" w:rsidRDefault="00AE438B" w:rsidP="003F7AA1">
            <w:pPr>
              <w:spacing w:line="240" w:lineRule="auto"/>
              <w:ind w:firstLine="0"/>
              <w:rPr>
                <w:sz w:val="24"/>
                <w:szCs w:val="24"/>
              </w:rPr>
            </w:pPr>
            <w:r w:rsidRPr="003F7AA1">
              <w:rPr>
                <w:sz w:val="24"/>
                <w:szCs w:val="24"/>
              </w:rPr>
              <w:t>40 см = 40 : 10 = 4 дм,</w:t>
            </w:r>
          </w:p>
          <w:p w:rsidR="00AE438B" w:rsidRPr="003F7AA1" w:rsidRDefault="00AE438B" w:rsidP="003F7AA1">
            <w:pPr>
              <w:spacing w:line="240" w:lineRule="auto"/>
              <w:ind w:firstLine="0"/>
              <w:rPr>
                <w:sz w:val="24"/>
                <w:szCs w:val="24"/>
              </w:rPr>
            </w:pPr>
            <w:r w:rsidRPr="003F7AA1">
              <w:rPr>
                <w:sz w:val="24"/>
                <w:szCs w:val="24"/>
              </w:rPr>
              <w:t>30 дм + 4 дм = 34 дм,</w:t>
            </w:r>
          </w:p>
          <w:p w:rsidR="00AE438B" w:rsidRPr="003F7AA1" w:rsidRDefault="00AE438B" w:rsidP="003F7AA1">
            <w:pPr>
              <w:spacing w:line="240" w:lineRule="auto"/>
              <w:ind w:firstLine="0"/>
              <w:rPr>
                <w:sz w:val="24"/>
                <w:szCs w:val="24"/>
              </w:rPr>
            </w:pPr>
            <w:r w:rsidRPr="003F7AA1">
              <w:rPr>
                <w:sz w:val="24"/>
                <w:szCs w:val="24"/>
              </w:rPr>
              <w:t>3 м 40 см = 34 дм.</w:t>
            </w:r>
          </w:p>
          <w:p w:rsidR="00AE438B" w:rsidRPr="003F7AA1" w:rsidRDefault="00AE438B" w:rsidP="003F7AA1">
            <w:pPr>
              <w:spacing w:line="240" w:lineRule="auto"/>
              <w:ind w:firstLine="0"/>
              <w:rPr>
                <w:i/>
                <w:sz w:val="24"/>
                <w:szCs w:val="24"/>
              </w:rPr>
            </w:pPr>
            <w:r w:rsidRPr="003F7AA1">
              <w:rPr>
                <w:i/>
                <w:sz w:val="24"/>
                <w:szCs w:val="24"/>
              </w:rPr>
              <w:t xml:space="preserve">Новий навчальний матеріал: </w:t>
            </w:r>
          </w:p>
          <w:p w:rsidR="00AE438B" w:rsidRPr="003F7AA1" w:rsidRDefault="00AE438B" w:rsidP="003F7AA1">
            <w:pPr>
              <w:spacing w:line="240" w:lineRule="auto"/>
              <w:ind w:firstLine="0"/>
              <w:rPr>
                <w:sz w:val="24"/>
                <w:szCs w:val="24"/>
              </w:rPr>
            </w:pPr>
            <w:r w:rsidRPr="003F7AA1">
              <w:rPr>
                <w:sz w:val="24"/>
                <w:szCs w:val="24"/>
              </w:rPr>
              <w:t>Приклади з іменованими числами типу:</w:t>
            </w:r>
          </w:p>
          <w:p w:rsidR="00AE438B" w:rsidRPr="003F7AA1" w:rsidRDefault="00AE438B" w:rsidP="003F7AA1">
            <w:pPr>
              <w:spacing w:line="240" w:lineRule="auto"/>
              <w:ind w:firstLine="0"/>
              <w:rPr>
                <w:sz w:val="24"/>
                <w:szCs w:val="24"/>
              </w:rPr>
            </w:pPr>
            <w:r w:rsidRPr="003F7AA1">
              <w:rPr>
                <w:sz w:val="24"/>
                <w:szCs w:val="24"/>
              </w:rPr>
              <w:t xml:space="preserve">5 м 35см + 3м 44см = </w:t>
            </w:r>
          </w:p>
          <w:p w:rsidR="00AE438B" w:rsidRPr="003F7AA1" w:rsidRDefault="00AE438B" w:rsidP="003F7AA1">
            <w:pPr>
              <w:spacing w:line="240" w:lineRule="auto"/>
              <w:ind w:firstLine="0"/>
              <w:rPr>
                <w:sz w:val="24"/>
                <w:szCs w:val="24"/>
              </w:rPr>
            </w:pPr>
            <w:r w:rsidRPr="003F7AA1">
              <w:rPr>
                <w:sz w:val="24"/>
                <w:szCs w:val="24"/>
              </w:rPr>
              <w:t>8 м 89 см;</w:t>
            </w:r>
          </w:p>
          <w:p w:rsidR="00AE438B" w:rsidRPr="003F7AA1" w:rsidRDefault="00AE438B" w:rsidP="003F7AA1">
            <w:pPr>
              <w:spacing w:line="240" w:lineRule="auto"/>
              <w:ind w:firstLine="0"/>
              <w:rPr>
                <w:sz w:val="24"/>
                <w:szCs w:val="24"/>
              </w:rPr>
            </w:pPr>
            <w:r w:rsidRPr="003F7AA1">
              <w:rPr>
                <w:sz w:val="24"/>
                <w:szCs w:val="24"/>
              </w:rPr>
              <w:t xml:space="preserve">м 28 см + 2 м 87 см = </w:t>
            </w:r>
          </w:p>
          <w:p w:rsidR="00AE438B" w:rsidRPr="003F7AA1" w:rsidRDefault="00AE438B" w:rsidP="003F7AA1">
            <w:pPr>
              <w:spacing w:line="240" w:lineRule="auto"/>
              <w:ind w:firstLine="0"/>
              <w:rPr>
                <w:sz w:val="24"/>
                <w:szCs w:val="24"/>
              </w:rPr>
            </w:pPr>
            <w:r w:rsidRPr="003F7AA1">
              <w:rPr>
                <w:sz w:val="24"/>
                <w:szCs w:val="24"/>
              </w:rPr>
              <w:t xml:space="preserve">7 м 15 см; </w:t>
            </w:r>
          </w:p>
          <w:p w:rsidR="00AE438B" w:rsidRPr="003F7AA1" w:rsidRDefault="00AE438B" w:rsidP="003F7AA1">
            <w:pPr>
              <w:spacing w:line="240" w:lineRule="auto"/>
              <w:ind w:firstLine="0"/>
              <w:rPr>
                <w:sz w:val="24"/>
                <w:szCs w:val="24"/>
              </w:rPr>
            </w:pPr>
            <w:r w:rsidRPr="003F7AA1">
              <w:rPr>
                <w:sz w:val="24"/>
                <w:szCs w:val="24"/>
              </w:rPr>
              <w:t>Вирази на порівняння з іменованими числами типу:</w:t>
            </w:r>
          </w:p>
          <w:p w:rsidR="00AE438B" w:rsidRPr="003F7AA1" w:rsidRDefault="00AE438B" w:rsidP="003F7AA1">
            <w:pPr>
              <w:spacing w:line="240" w:lineRule="auto"/>
              <w:ind w:firstLine="0"/>
              <w:rPr>
                <w:sz w:val="24"/>
                <w:szCs w:val="24"/>
              </w:rPr>
            </w:pPr>
            <w:r w:rsidRPr="003F7AA1">
              <w:rPr>
                <w:sz w:val="24"/>
                <w:szCs w:val="24"/>
              </w:rPr>
              <w:t>8 дм 45 см 4 м;</w:t>
            </w:r>
          </w:p>
          <w:p w:rsidR="00AE438B" w:rsidRPr="003F7AA1" w:rsidRDefault="00AE438B" w:rsidP="003F7AA1">
            <w:pPr>
              <w:spacing w:line="240" w:lineRule="auto"/>
              <w:ind w:firstLine="0"/>
              <w:rPr>
                <w:sz w:val="24"/>
                <w:szCs w:val="24"/>
              </w:rPr>
            </w:pPr>
            <w:r w:rsidRPr="003F7AA1">
              <w:rPr>
                <w:sz w:val="24"/>
                <w:szCs w:val="24"/>
              </w:rPr>
              <w:t>8 дм 45 см = 8 • 10 + 45 = 80 + 45 = 125 см;</w:t>
            </w:r>
          </w:p>
          <w:p w:rsidR="00AE438B" w:rsidRPr="003F7AA1" w:rsidRDefault="00AE438B" w:rsidP="003F7AA1">
            <w:pPr>
              <w:spacing w:line="240" w:lineRule="auto"/>
              <w:ind w:firstLine="0"/>
              <w:rPr>
                <w:sz w:val="24"/>
                <w:szCs w:val="24"/>
              </w:rPr>
            </w:pPr>
            <w:r w:rsidRPr="003F7AA1">
              <w:rPr>
                <w:sz w:val="24"/>
                <w:szCs w:val="24"/>
              </w:rPr>
              <w:t>4 м = 4 • 100 = 400 см;</w:t>
            </w:r>
          </w:p>
          <w:p w:rsidR="00AE438B" w:rsidRPr="003F7AA1" w:rsidRDefault="00AE438B" w:rsidP="003F7AA1">
            <w:pPr>
              <w:spacing w:line="240" w:lineRule="auto"/>
              <w:ind w:firstLine="0"/>
              <w:rPr>
                <w:sz w:val="24"/>
                <w:szCs w:val="24"/>
              </w:rPr>
            </w:pPr>
            <w:r w:rsidRPr="003F7AA1">
              <w:rPr>
                <w:sz w:val="24"/>
                <w:szCs w:val="24"/>
              </w:rPr>
              <w:t>125 см &lt; 400 см.</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Вміють графічно зображувати вирази на порівняння одиниць довжини.</w:t>
            </w:r>
          </w:p>
          <w:p w:rsidR="00AE438B" w:rsidRPr="003F7AA1" w:rsidRDefault="00AE438B" w:rsidP="003F7AA1">
            <w:pPr>
              <w:spacing w:line="240" w:lineRule="auto"/>
              <w:ind w:firstLine="0"/>
              <w:rPr>
                <w:sz w:val="24"/>
                <w:szCs w:val="24"/>
              </w:rPr>
            </w:pPr>
            <w:r w:rsidRPr="003F7AA1">
              <w:rPr>
                <w:sz w:val="24"/>
                <w:szCs w:val="24"/>
              </w:rPr>
              <w:t xml:space="preserve">Правильно читають їх. Правильно розташовують на сторінці зошита вирази на порівняння одиниць довжини. Пам’ятають еквіваленти переведення одних одиниць довжини в </w:t>
            </w:r>
            <w:r w:rsidRPr="003F7AA1">
              <w:rPr>
                <w:sz w:val="24"/>
                <w:szCs w:val="24"/>
              </w:rPr>
              <w:lastRenderedPageBreak/>
              <w:t>інші та алгоритм переведення складених одиниць довжини в інші.</w:t>
            </w:r>
          </w:p>
          <w:p w:rsidR="00AE438B" w:rsidRPr="003F7AA1" w:rsidRDefault="00AE438B" w:rsidP="003F7AA1">
            <w:pPr>
              <w:spacing w:line="240" w:lineRule="auto"/>
              <w:ind w:firstLine="0"/>
              <w:rPr>
                <w:sz w:val="24"/>
                <w:szCs w:val="24"/>
              </w:rPr>
            </w:pPr>
            <w:r w:rsidRPr="003F7AA1">
              <w:rPr>
                <w:sz w:val="24"/>
                <w:szCs w:val="24"/>
              </w:rPr>
              <w:t>Вміють правильно записати проміжні дії для переведення одних одиниць довжини в інші. Правильно порівнюють одиниці довжини. Самостійно правильно розв’язують вирази з одиницями довжини і вміють складати їх. Правильно записують числові вирази з іменованими числами у рядок і у стовпчик.</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w:t>
            </w:r>
            <w:r w:rsidRPr="003F7AA1">
              <w:rPr>
                <w:sz w:val="24"/>
                <w:szCs w:val="24"/>
              </w:rPr>
              <w:lastRenderedPageBreak/>
              <w:t>виконувати з попереднім супровідним мовлення 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було прийняте.</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Геометричні фігури та їх властивості.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 xml:space="preserve">Геометричні фігури - квадрат, прямокутник, трикутник, багатокутник, коло, відрізок, креслення, прямокутників, квадратів, трикутників та інших багатокутників зі сторонами заданої довжини. </w:t>
            </w:r>
          </w:p>
          <w:p w:rsidR="00AE438B" w:rsidRPr="003F7AA1" w:rsidRDefault="00AE438B" w:rsidP="003F7AA1">
            <w:pPr>
              <w:spacing w:line="240" w:lineRule="auto"/>
              <w:ind w:firstLine="0"/>
              <w:rPr>
                <w:sz w:val="24"/>
                <w:szCs w:val="24"/>
              </w:rPr>
            </w:pPr>
            <w:r w:rsidRPr="003F7AA1">
              <w:rPr>
                <w:sz w:val="24"/>
                <w:szCs w:val="24"/>
              </w:rPr>
              <w:t>Периметр геометричних фігур.</w:t>
            </w:r>
          </w:p>
        </w:tc>
        <w:tc>
          <w:tcPr>
            <w:tcW w:w="3190" w:type="dxa"/>
          </w:tcPr>
          <w:p w:rsidR="00AE438B" w:rsidRPr="003F7AA1" w:rsidRDefault="00AE438B" w:rsidP="003F7AA1">
            <w:pPr>
              <w:spacing w:line="240" w:lineRule="auto"/>
              <w:ind w:firstLine="0"/>
              <w:rPr>
                <w:sz w:val="24"/>
                <w:szCs w:val="24"/>
              </w:rPr>
            </w:pPr>
            <w:r w:rsidRPr="003F7AA1">
              <w:rPr>
                <w:sz w:val="24"/>
                <w:szCs w:val="24"/>
              </w:rPr>
              <w:t>Розпізнають геометричні фігури.</w:t>
            </w:r>
          </w:p>
          <w:p w:rsidR="00AE438B" w:rsidRPr="003F7AA1" w:rsidRDefault="00AE438B" w:rsidP="003F7AA1">
            <w:pPr>
              <w:spacing w:line="240" w:lineRule="auto"/>
              <w:ind w:firstLine="0"/>
              <w:rPr>
                <w:sz w:val="24"/>
                <w:szCs w:val="24"/>
              </w:rPr>
            </w:pPr>
            <w:r w:rsidRPr="003F7AA1">
              <w:rPr>
                <w:sz w:val="24"/>
                <w:szCs w:val="24"/>
              </w:rPr>
              <w:t>Співвідносять їх графічне зображення з відповідною назвою.</w:t>
            </w:r>
          </w:p>
          <w:p w:rsidR="00AE438B" w:rsidRPr="003F7AA1" w:rsidRDefault="00AE438B" w:rsidP="003F7AA1">
            <w:pPr>
              <w:spacing w:line="240" w:lineRule="auto"/>
              <w:ind w:firstLine="0"/>
              <w:rPr>
                <w:sz w:val="24"/>
                <w:szCs w:val="24"/>
              </w:rPr>
            </w:pPr>
            <w:r w:rsidRPr="003F7AA1">
              <w:rPr>
                <w:sz w:val="24"/>
                <w:szCs w:val="24"/>
              </w:rPr>
              <w:t>Знають основні ознаки квадрата, прямокутника, трикутника, кола, овала.</w:t>
            </w:r>
          </w:p>
          <w:p w:rsidR="00AE438B" w:rsidRPr="003F7AA1" w:rsidRDefault="00AE438B" w:rsidP="003F7AA1">
            <w:pPr>
              <w:spacing w:line="240" w:lineRule="auto"/>
              <w:ind w:firstLine="0"/>
              <w:rPr>
                <w:sz w:val="24"/>
                <w:szCs w:val="24"/>
              </w:rPr>
            </w:pPr>
            <w:r w:rsidRPr="003F7AA1">
              <w:rPr>
                <w:sz w:val="24"/>
                <w:szCs w:val="24"/>
              </w:rPr>
              <w:t>Зображають їх олівцем у зошиті за допомогою лінійки та трафарету.</w:t>
            </w:r>
          </w:p>
          <w:p w:rsidR="00AE438B" w:rsidRPr="003F7AA1" w:rsidRDefault="00AE438B" w:rsidP="003F7AA1">
            <w:pPr>
              <w:spacing w:line="240" w:lineRule="auto"/>
              <w:ind w:firstLine="0"/>
              <w:rPr>
                <w:sz w:val="24"/>
                <w:szCs w:val="24"/>
              </w:rPr>
            </w:pPr>
            <w:r w:rsidRPr="003F7AA1">
              <w:rPr>
                <w:sz w:val="24"/>
                <w:szCs w:val="24"/>
              </w:rPr>
              <w:t>Визначають периметр багатокутників.</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з попереднім супровідним мовлення 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було прийняте.</w:t>
            </w:r>
          </w:p>
        </w:tc>
      </w:tr>
      <w:tr w:rsidR="00AE438B" w:rsidRPr="003F7AA1" w:rsidTr="003F7AA1">
        <w:tc>
          <w:tcPr>
            <w:tcW w:w="3508" w:type="dxa"/>
            <w:gridSpan w:val="2"/>
          </w:tcPr>
          <w:p w:rsidR="00AE438B" w:rsidRPr="003F7AA1" w:rsidRDefault="00AE438B" w:rsidP="003F7AA1">
            <w:pPr>
              <w:spacing w:line="240" w:lineRule="auto"/>
              <w:ind w:firstLine="0"/>
              <w:rPr>
                <w:sz w:val="24"/>
                <w:szCs w:val="24"/>
              </w:rPr>
            </w:pPr>
            <w:r w:rsidRPr="003F7AA1">
              <w:rPr>
                <w:i/>
                <w:sz w:val="24"/>
                <w:szCs w:val="24"/>
              </w:rPr>
              <w:t xml:space="preserve">Підрозділ: </w:t>
            </w:r>
            <w:r w:rsidRPr="003F7AA1">
              <w:rPr>
                <w:b/>
                <w:i/>
                <w:sz w:val="24"/>
                <w:szCs w:val="24"/>
              </w:rPr>
              <w:t>Площа.</w:t>
            </w:r>
            <w:r w:rsidRPr="003F7AA1">
              <w:rPr>
                <w:sz w:val="24"/>
                <w:szCs w:val="24"/>
              </w:rPr>
              <w:t xml:space="preserve"> </w:t>
            </w:r>
            <w:r w:rsidRPr="003F7AA1">
              <w:rPr>
                <w:i/>
                <w:sz w:val="24"/>
                <w:szCs w:val="24"/>
              </w:rPr>
              <w:t>Навчальний матеріал для повторення:</w:t>
            </w:r>
            <w:r w:rsidRPr="003F7AA1">
              <w:rPr>
                <w:sz w:val="24"/>
                <w:szCs w:val="24"/>
              </w:rPr>
              <w:t xml:space="preserve"> Одиниці вимірювання площі: міліметр квадратний (мм</w:t>
            </w:r>
            <w:r w:rsidRPr="003F7AA1">
              <w:rPr>
                <w:rStyle w:val="4"/>
                <w:rFonts w:eastAsia="Calibri"/>
                <w:sz w:val="24"/>
                <w:szCs w:val="24"/>
                <w:vertAlign w:val="superscript"/>
              </w:rPr>
              <w:t>2</w:t>
            </w:r>
            <w:r w:rsidRPr="003F7AA1">
              <w:rPr>
                <w:sz w:val="24"/>
                <w:szCs w:val="24"/>
              </w:rPr>
              <w:t>), сантиметр квадратний (см</w:t>
            </w:r>
            <w:r w:rsidRPr="003F7AA1">
              <w:rPr>
                <w:rStyle w:val="4"/>
                <w:rFonts w:eastAsia="Calibri"/>
                <w:sz w:val="24"/>
                <w:szCs w:val="24"/>
                <w:vertAlign w:val="superscript"/>
              </w:rPr>
              <w:t>2</w:t>
            </w:r>
            <w:r w:rsidRPr="003F7AA1">
              <w:rPr>
                <w:sz w:val="24"/>
                <w:szCs w:val="24"/>
              </w:rPr>
              <w:t>), дециметр квадратний (дм</w:t>
            </w:r>
            <w:r w:rsidRPr="003F7AA1">
              <w:rPr>
                <w:rStyle w:val="4"/>
                <w:rFonts w:eastAsia="Calibri"/>
                <w:sz w:val="24"/>
                <w:szCs w:val="24"/>
                <w:vertAlign w:val="superscript"/>
              </w:rPr>
              <w:t>2</w:t>
            </w:r>
            <w:r w:rsidRPr="003F7AA1">
              <w:rPr>
                <w:sz w:val="24"/>
                <w:szCs w:val="24"/>
              </w:rPr>
              <w:t>), метр квадратний (м</w:t>
            </w:r>
            <w:r w:rsidRPr="003F7AA1">
              <w:rPr>
                <w:rStyle w:val="4"/>
                <w:rFonts w:eastAsia="Calibri"/>
                <w:sz w:val="24"/>
                <w:szCs w:val="24"/>
                <w:vertAlign w:val="superscript"/>
              </w:rPr>
              <w:t>2</w:t>
            </w:r>
            <w:r w:rsidRPr="003F7AA1">
              <w:rPr>
                <w:sz w:val="24"/>
                <w:szCs w:val="24"/>
              </w:rPr>
              <w:t>). Еквіваленти переведення одних одиниць площі в інші. Термін: «палетка».</w:t>
            </w:r>
          </w:p>
          <w:p w:rsidR="00AE438B" w:rsidRPr="003F7AA1" w:rsidRDefault="00AE438B" w:rsidP="003F7AA1">
            <w:pPr>
              <w:spacing w:line="240" w:lineRule="auto"/>
              <w:ind w:firstLine="0"/>
              <w:rPr>
                <w:sz w:val="24"/>
                <w:szCs w:val="24"/>
              </w:rPr>
            </w:pPr>
            <w:r w:rsidRPr="003F7AA1">
              <w:rPr>
                <w:sz w:val="24"/>
                <w:szCs w:val="24"/>
              </w:rPr>
              <w:t xml:space="preserve">Способи визначення площі за допомогою палетки і лінійки. Алгоритм визначення площі </w:t>
            </w:r>
            <w:r w:rsidRPr="003F7AA1">
              <w:rPr>
                <w:sz w:val="24"/>
                <w:szCs w:val="24"/>
              </w:rPr>
              <w:lastRenderedPageBreak/>
              <w:t xml:space="preserve">прямокутника і квадрата. </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Одиниці вимірювання площі – кілометр квадратний (км</w:t>
            </w:r>
            <w:r w:rsidRPr="003F7AA1">
              <w:rPr>
                <w:rStyle w:val="4"/>
                <w:rFonts w:eastAsia="Calibri"/>
                <w:sz w:val="24"/>
                <w:szCs w:val="24"/>
                <w:vertAlign w:val="superscript"/>
              </w:rPr>
              <w:t>2</w:t>
            </w:r>
            <w:r w:rsidRPr="003F7AA1">
              <w:rPr>
                <w:sz w:val="24"/>
                <w:szCs w:val="24"/>
              </w:rPr>
              <w:t>), гектар, ар. Еквіваленти їх переведення в інші одиниці площі.</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Розуміють значення слів, що позначають міри площі. Вміють правильно їх вимовляти, вживати відповідно до описуваної ситуації, будувати прості речення з цими словами. Знають еквіваленти переведення одних одиниць площі в інші.</w:t>
            </w:r>
          </w:p>
          <w:p w:rsidR="00AE438B" w:rsidRPr="003F7AA1" w:rsidRDefault="00AE438B" w:rsidP="003F7AA1">
            <w:pPr>
              <w:spacing w:line="240" w:lineRule="auto"/>
              <w:ind w:firstLine="0"/>
              <w:rPr>
                <w:sz w:val="24"/>
                <w:szCs w:val="24"/>
              </w:rPr>
            </w:pPr>
            <w:r w:rsidRPr="003F7AA1">
              <w:rPr>
                <w:sz w:val="24"/>
                <w:szCs w:val="24"/>
              </w:rPr>
              <w:t xml:space="preserve">За допомогою палетки визначають площу багатокутників. Знають </w:t>
            </w:r>
            <w:r w:rsidRPr="003F7AA1">
              <w:rPr>
                <w:sz w:val="24"/>
                <w:szCs w:val="24"/>
              </w:rPr>
              <w:lastRenderedPageBreak/>
              <w:t>алгоритм визначення площі прямокутника і квадрата.</w:t>
            </w:r>
          </w:p>
          <w:p w:rsidR="00AE438B" w:rsidRPr="003F7AA1" w:rsidRDefault="00AE438B" w:rsidP="003F7AA1">
            <w:pPr>
              <w:spacing w:line="240" w:lineRule="auto"/>
              <w:ind w:firstLine="0"/>
              <w:rPr>
                <w:sz w:val="24"/>
                <w:szCs w:val="24"/>
              </w:rPr>
            </w:pPr>
            <w:r w:rsidRPr="003F7AA1">
              <w:rPr>
                <w:sz w:val="24"/>
                <w:szCs w:val="24"/>
              </w:rPr>
              <w:t>Знаючи довжину та ширину прямокутника, можуть визначити його площу. Правильно записують вирази з одиницями площі і розв’язують їх.</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з попереднім супровідним мовлення </w:t>
            </w:r>
            <w:r w:rsidRPr="003F7AA1">
              <w:rPr>
                <w:sz w:val="24"/>
                <w:szCs w:val="24"/>
              </w:rPr>
              <w:lastRenderedPageBreak/>
              <w:t>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було прийняте.</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lastRenderedPageBreak/>
              <w:t xml:space="preserve">Підрозділ: </w:t>
            </w:r>
            <w:r w:rsidRPr="003F7AA1">
              <w:rPr>
                <w:b/>
                <w:i/>
                <w:sz w:val="24"/>
                <w:szCs w:val="24"/>
              </w:rPr>
              <w:t>Порівняння одиниць площі.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Числові вирази на порівняння одиниць площі типу</w:t>
            </w:r>
          </w:p>
          <w:p w:rsidR="00AE438B" w:rsidRPr="003F7AA1" w:rsidRDefault="00AE438B" w:rsidP="003F7AA1">
            <w:pPr>
              <w:spacing w:line="240" w:lineRule="auto"/>
              <w:ind w:firstLine="0"/>
              <w:rPr>
                <w:sz w:val="24"/>
                <w:szCs w:val="24"/>
              </w:rPr>
            </w:pPr>
            <w:r w:rsidRPr="003F7AA1">
              <w:rPr>
                <w:sz w:val="24"/>
                <w:szCs w:val="24"/>
              </w:rPr>
              <w:t>2 дм</w:t>
            </w:r>
            <w:r w:rsidRPr="003F7AA1">
              <w:rPr>
                <w:rStyle w:val="4"/>
                <w:rFonts w:eastAsia="Calibri"/>
                <w:sz w:val="24"/>
                <w:szCs w:val="24"/>
                <w:vertAlign w:val="superscript"/>
              </w:rPr>
              <w:t>2</w:t>
            </w:r>
            <w:r w:rsidRPr="003F7AA1">
              <w:rPr>
                <w:sz w:val="24"/>
                <w:szCs w:val="24"/>
              </w:rPr>
              <w:t xml:space="preserve"> 20см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2 дм</w:t>
            </w:r>
            <w:r w:rsidRPr="003F7AA1">
              <w:rPr>
                <w:rStyle w:val="4"/>
                <w:rFonts w:eastAsia="Calibri"/>
                <w:sz w:val="24"/>
                <w:szCs w:val="24"/>
                <w:vertAlign w:val="superscript"/>
              </w:rPr>
              <w:t>2</w:t>
            </w:r>
            <w:r w:rsidRPr="003F7AA1">
              <w:rPr>
                <w:sz w:val="24"/>
                <w:szCs w:val="24"/>
              </w:rPr>
              <w:t xml:space="preserve"> = 2 • 10 = 20 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20 см</w:t>
            </w:r>
            <w:r w:rsidRPr="003F7AA1">
              <w:rPr>
                <w:rStyle w:val="4"/>
                <w:rFonts w:eastAsia="Calibri"/>
                <w:sz w:val="24"/>
                <w:szCs w:val="24"/>
                <w:vertAlign w:val="superscript"/>
              </w:rPr>
              <w:t>2</w:t>
            </w:r>
            <w:r w:rsidRPr="003F7AA1">
              <w:rPr>
                <w:sz w:val="24"/>
                <w:szCs w:val="24"/>
              </w:rPr>
              <w:t xml:space="preserve"> = 20 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4 см</w:t>
            </w:r>
            <w:r w:rsidRPr="003F7AA1">
              <w:rPr>
                <w:rStyle w:val="4"/>
                <w:rFonts w:eastAsia="Calibri"/>
                <w:sz w:val="24"/>
                <w:szCs w:val="24"/>
                <w:vertAlign w:val="superscript"/>
              </w:rPr>
              <w:t>2</w:t>
            </w:r>
            <w:r w:rsidRPr="003F7AA1">
              <w:rPr>
                <w:sz w:val="24"/>
                <w:szCs w:val="24"/>
              </w:rPr>
              <w:t xml:space="preserve"> 34 мм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4 см</w:t>
            </w:r>
            <w:r w:rsidRPr="003F7AA1">
              <w:rPr>
                <w:rStyle w:val="4"/>
                <w:rFonts w:eastAsia="Calibri"/>
                <w:sz w:val="24"/>
                <w:szCs w:val="24"/>
                <w:vertAlign w:val="superscript"/>
              </w:rPr>
              <w:t>2</w:t>
            </w:r>
            <w:r w:rsidRPr="003F7AA1">
              <w:rPr>
                <w:sz w:val="24"/>
                <w:szCs w:val="24"/>
              </w:rPr>
              <w:t xml:space="preserve"> = 4 • 10 = 40 мм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40 мм</w:t>
            </w:r>
            <w:r w:rsidRPr="003F7AA1">
              <w:rPr>
                <w:rStyle w:val="4"/>
                <w:rFonts w:eastAsia="Calibri"/>
                <w:sz w:val="24"/>
                <w:szCs w:val="24"/>
                <w:vertAlign w:val="superscript"/>
              </w:rPr>
              <w:t>2</w:t>
            </w:r>
            <w:r w:rsidRPr="003F7AA1">
              <w:rPr>
                <w:sz w:val="24"/>
                <w:szCs w:val="24"/>
              </w:rPr>
              <w:t xml:space="preserve"> &gt; 34 мм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i/>
                <w:sz w:val="24"/>
                <w:szCs w:val="24"/>
              </w:rPr>
            </w:pPr>
            <w:r w:rsidRPr="003F7AA1">
              <w:rPr>
                <w:i/>
                <w:sz w:val="24"/>
                <w:szCs w:val="24"/>
              </w:rPr>
              <w:t>Новий навчальний матеріал:</w:t>
            </w:r>
          </w:p>
          <w:p w:rsidR="00AE438B" w:rsidRPr="003F7AA1" w:rsidRDefault="00AE438B" w:rsidP="003F7AA1">
            <w:pPr>
              <w:spacing w:line="240" w:lineRule="auto"/>
              <w:ind w:firstLine="0"/>
              <w:rPr>
                <w:sz w:val="24"/>
                <w:szCs w:val="24"/>
              </w:rPr>
            </w:pPr>
            <w:r w:rsidRPr="003F7AA1">
              <w:rPr>
                <w:sz w:val="24"/>
                <w:szCs w:val="24"/>
              </w:rPr>
              <w:t>Приклади з іменованими числами типу:</w:t>
            </w:r>
          </w:p>
          <w:p w:rsidR="00AE438B" w:rsidRPr="003F7AA1" w:rsidRDefault="00AE438B" w:rsidP="003F7AA1">
            <w:pPr>
              <w:spacing w:line="240" w:lineRule="auto"/>
              <w:ind w:firstLine="0"/>
              <w:rPr>
                <w:sz w:val="24"/>
                <w:szCs w:val="24"/>
              </w:rPr>
            </w:pPr>
            <w:r w:rsidRPr="003F7AA1">
              <w:rPr>
                <w:sz w:val="24"/>
                <w:szCs w:val="24"/>
              </w:rPr>
              <w:t>5 м</w:t>
            </w:r>
            <w:r w:rsidRPr="003F7AA1">
              <w:rPr>
                <w:rStyle w:val="4"/>
                <w:rFonts w:eastAsia="Calibri"/>
                <w:sz w:val="24"/>
                <w:szCs w:val="24"/>
                <w:vertAlign w:val="superscript"/>
              </w:rPr>
              <w:t>2</w:t>
            </w:r>
            <w:r w:rsidRPr="003F7AA1">
              <w:rPr>
                <w:sz w:val="24"/>
                <w:szCs w:val="24"/>
              </w:rPr>
              <w:t xml:space="preserve"> 35 см</w:t>
            </w:r>
            <w:r w:rsidRPr="003F7AA1">
              <w:rPr>
                <w:rStyle w:val="4"/>
                <w:rFonts w:eastAsia="Calibri"/>
                <w:sz w:val="24"/>
                <w:szCs w:val="24"/>
                <w:vertAlign w:val="superscript"/>
              </w:rPr>
              <w:t>2</w:t>
            </w:r>
            <w:r w:rsidRPr="003F7AA1">
              <w:rPr>
                <w:sz w:val="24"/>
                <w:szCs w:val="24"/>
              </w:rPr>
              <w:t xml:space="preserve"> + 3м</w:t>
            </w:r>
            <w:r w:rsidRPr="003F7AA1">
              <w:rPr>
                <w:rStyle w:val="4"/>
                <w:rFonts w:eastAsia="Calibri"/>
                <w:sz w:val="24"/>
                <w:szCs w:val="24"/>
                <w:vertAlign w:val="superscript"/>
              </w:rPr>
              <w:t>2</w:t>
            </w:r>
            <w:r w:rsidRPr="003F7AA1">
              <w:rPr>
                <w:sz w:val="24"/>
                <w:szCs w:val="24"/>
              </w:rPr>
              <w:t xml:space="preserve"> 44 см</w:t>
            </w:r>
            <w:r w:rsidRPr="003F7AA1">
              <w:rPr>
                <w:rStyle w:val="4"/>
                <w:rFonts w:eastAsia="Calibri"/>
                <w:sz w:val="24"/>
                <w:szCs w:val="24"/>
                <w:vertAlign w:val="superscript"/>
              </w:rPr>
              <w:t>2</w:t>
            </w:r>
            <w:r w:rsidRPr="003F7AA1">
              <w:rPr>
                <w:sz w:val="24"/>
                <w:szCs w:val="24"/>
              </w:rPr>
              <w:t xml:space="preserve"> </w:t>
            </w:r>
          </w:p>
          <w:p w:rsidR="00AE438B" w:rsidRPr="003F7AA1" w:rsidRDefault="00AE438B" w:rsidP="003F7AA1">
            <w:pPr>
              <w:spacing w:line="240" w:lineRule="auto"/>
              <w:ind w:firstLine="0"/>
              <w:rPr>
                <w:sz w:val="24"/>
                <w:szCs w:val="24"/>
              </w:rPr>
            </w:pPr>
            <w:r w:rsidRPr="003F7AA1">
              <w:rPr>
                <w:sz w:val="24"/>
                <w:szCs w:val="24"/>
              </w:rPr>
              <w:t>= 8м</w:t>
            </w:r>
            <w:r w:rsidRPr="003F7AA1">
              <w:rPr>
                <w:rStyle w:val="4"/>
                <w:rFonts w:eastAsia="Calibri"/>
                <w:sz w:val="24"/>
                <w:szCs w:val="24"/>
                <w:vertAlign w:val="superscript"/>
              </w:rPr>
              <w:t>2</w:t>
            </w:r>
            <w:r w:rsidRPr="003F7AA1">
              <w:rPr>
                <w:sz w:val="24"/>
                <w:szCs w:val="24"/>
              </w:rPr>
              <w:t xml:space="preserve"> 89 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4 м</w:t>
            </w:r>
            <w:r w:rsidRPr="003F7AA1">
              <w:rPr>
                <w:rStyle w:val="4"/>
                <w:rFonts w:eastAsia="Calibri"/>
                <w:sz w:val="24"/>
                <w:szCs w:val="24"/>
                <w:vertAlign w:val="superscript"/>
              </w:rPr>
              <w:t>2</w:t>
            </w:r>
            <w:r w:rsidRPr="003F7AA1">
              <w:rPr>
                <w:sz w:val="24"/>
                <w:szCs w:val="24"/>
              </w:rPr>
              <w:t xml:space="preserve"> 28 см</w:t>
            </w:r>
            <w:r w:rsidRPr="003F7AA1">
              <w:rPr>
                <w:rStyle w:val="4"/>
                <w:rFonts w:eastAsia="Calibri"/>
                <w:sz w:val="24"/>
                <w:szCs w:val="24"/>
                <w:vertAlign w:val="superscript"/>
              </w:rPr>
              <w:t>2</w:t>
            </w:r>
            <w:r w:rsidRPr="003F7AA1">
              <w:rPr>
                <w:sz w:val="24"/>
                <w:szCs w:val="24"/>
              </w:rPr>
              <w:t xml:space="preserve"> + 2 м</w:t>
            </w:r>
            <w:r w:rsidRPr="003F7AA1">
              <w:rPr>
                <w:rStyle w:val="4"/>
                <w:rFonts w:eastAsia="Calibri"/>
                <w:sz w:val="24"/>
                <w:szCs w:val="24"/>
                <w:vertAlign w:val="superscript"/>
              </w:rPr>
              <w:t>2</w:t>
            </w:r>
            <w:r w:rsidRPr="003F7AA1">
              <w:rPr>
                <w:sz w:val="24"/>
                <w:szCs w:val="24"/>
              </w:rPr>
              <w:t xml:space="preserve"> 87см</w:t>
            </w:r>
            <w:r w:rsidRPr="003F7AA1">
              <w:rPr>
                <w:rStyle w:val="4"/>
                <w:rFonts w:eastAsia="Calibri"/>
                <w:sz w:val="24"/>
                <w:szCs w:val="24"/>
                <w:vertAlign w:val="superscript"/>
              </w:rPr>
              <w:t>2</w:t>
            </w:r>
            <w:r w:rsidRPr="003F7AA1">
              <w:rPr>
                <w:sz w:val="24"/>
                <w:szCs w:val="24"/>
              </w:rPr>
              <w:t xml:space="preserve"> </w:t>
            </w:r>
          </w:p>
          <w:p w:rsidR="00AE438B" w:rsidRPr="003F7AA1" w:rsidRDefault="00AE438B" w:rsidP="003F7AA1">
            <w:pPr>
              <w:spacing w:line="240" w:lineRule="auto"/>
              <w:ind w:firstLine="0"/>
              <w:rPr>
                <w:sz w:val="24"/>
                <w:szCs w:val="24"/>
              </w:rPr>
            </w:pPr>
            <w:r w:rsidRPr="003F7AA1">
              <w:rPr>
                <w:sz w:val="24"/>
                <w:szCs w:val="24"/>
              </w:rPr>
              <w:t>= 7м</w:t>
            </w:r>
            <w:r w:rsidRPr="003F7AA1">
              <w:rPr>
                <w:rStyle w:val="4"/>
                <w:rFonts w:eastAsia="Calibri"/>
                <w:sz w:val="24"/>
                <w:szCs w:val="24"/>
                <w:vertAlign w:val="superscript"/>
              </w:rPr>
              <w:t>2</w:t>
            </w:r>
            <w:r w:rsidRPr="003F7AA1">
              <w:rPr>
                <w:sz w:val="24"/>
                <w:szCs w:val="24"/>
              </w:rPr>
              <w:t xml:space="preserve"> 15 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 xml:space="preserve">Вирази на порівняння з іменованими числами типу: </w:t>
            </w:r>
          </w:p>
          <w:p w:rsidR="00AE438B" w:rsidRPr="003F7AA1" w:rsidRDefault="00AE438B" w:rsidP="003F7AA1">
            <w:pPr>
              <w:spacing w:line="240" w:lineRule="auto"/>
              <w:ind w:firstLine="0"/>
              <w:rPr>
                <w:sz w:val="24"/>
                <w:szCs w:val="24"/>
              </w:rPr>
            </w:pPr>
            <w:r w:rsidRPr="003F7AA1">
              <w:rPr>
                <w:sz w:val="24"/>
                <w:szCs w:val="24"/>
              </w:rPr>
              <w:t>8 дм</w:t>
            </w:r>
            <w:r w:rsidRPr="003F7AA1">
              <w:rPr>
                <w:rStyle w:val="4"/>
                <w:rFonts w:eastAsia="Calibri"/>
                <w:sz w:val="24"/>
                <w:szCs w:val="24"/>
                <w:vertAlign w:val="superscript"/>
              </w:rPr>
              <w:t>2</w:t>
            </w:r>
            <w:r w:rsidRPr="003F7AA1">
              <w:rPr>
                <w:sz w:val="24"/>
                <w:szCs w:val="24"/>
              </w:rPr>
              <w:t xml:space="preserve"> 45 см</w:t>
            </w:r>
            <w:r w:rsidRPr="003F7AA1">
              <w:rPr>
                <w:rStyle w:val="4"/>
                <w:rFonts w:eastAsia="Calibri"/>
                <w:sz w:val="24"/>
                <w:szCs w:val="24"/>
                <w:vertAlign w:val="superscript"/>
              </w:rPr>
              <w:t>2</w:t>
            </w:r>
            <w:r w:rsidRPr="003F7AA1">
              <w:rPr>
                <w:sz w:val="24"/>
                <w:szCs w:val="24"/>
              </w:rPr>
              <w:t xml:space="preserve"> 4 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8 дм</w:t>
            </w:r>
            <w:r w:rsidRPr="003F7AA1">
              <w:rPr>
                <w:rStyle w:val="4"/>
                <w:rFonts w:eastAsia="Calibri"/>
                <w:sz w:val="24"/>
                <w:szCs w:val="24"/>
                <w:vertAlign w:val="superscript"/>
              </w:rPr>
              <w:t>2</w:t>
            </w:r>
            <w:r w:rsidRPr="003F7AA1">
              <w:rPr>
                <w:sz w:val="24"/>
                <w:szCs w:val="24"/>
              </w:rPr>
              <w:t xml:space="preserve"> 45 см</w:t>
            </w:r>
            <w:r w:rsidRPr="003F7AA1">
              <w:rPr>
                <w:rStyle w:val="4"/>
                <w:rFonts w:eastAsia="Calibri"/>
                <w:sz w:val="24"/>
                <w:szCs w:val="24"/>
                <w:vertAlign w:val="superscript"/>
              </w:rPr>
              <w:t>2</w:t>
            </w:r>
            <w:r w:rsidRPr="003F7AA1">
              <w:rPr>
                <w:sz w:val="24"/>
                <w:szCs w:val="24"/>
              </w:rPr>
              <w:t xml:space="preserve"> = 8 • 10 + 45 = 80 + 45 = 125 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4 м</w:t>
            </w:r>
            <w:r w:rsidRPr="003F7AA1">
              <w:rPr>
                <w:rStyle w:val="4"/>
                <w:rFonts w:eastAsia="Calibri"/>
                <w:sz w:val="24"/>
                <w:szCs w:val="24"/>
                <w:vertAlign w:val="superscript"/>
              </w:rPr>
              <w:t>2</w:t>
            </w:r>
            <w:r w:rsidRPr="003F7AA1">
              <w:rPr>
                <w:sz w:val="24"/>
                <w:szCs w:val="24"/>
              </w:rPr>
              <w:t xml:space="preserve"> = 4 • 100 = 400 см</w:t>
            </w:r>
            <w:r w:rsidRPr="003F7AA1">
              <w:rPr>
                <w:rStyle w:val="4"/>
                <w:rFonts w:eastAsia="Calibri"/>
                <w:sz w:val="24"/>
                <w:szCs w:val="24"/>
                <w:vertAlign w:val="superscript"/>
              </w:rPr>
              <w:t>2</w:t>
            </w:r>
            <w:r w:rsidRPr="003F7AA1">
              <w:rPr>
                <w:sz w:val="24"/>
                <w:szCs w:val="24"/>
              </w:rPr>
              <w:t>;</w:t>
            </w:r>
          </w:p>
          <w:p w:rsidR="00AE438B" w:rsidRPr="003F7AA1" w:rsidRDefault="00AE438B" w:rsidP="003F7AA1">
            <w:pPr>
              <w:spacing w:line="240" w:lineRule="auto"/>
              <w:ind w:firstLine="0"/>
              <w:rPr>
                <w:sz w:val="24"/>
                <w:szCs w:val="24"/>
              </w:rPr>
            </w:pPr>
            <w:r w:rsidRPr="003F7AA1">
              <w:rPr>
                <w:sz w:val="24"/>
                <w:szCs w:val="24"/>
              </w:rPr>
              <w:t>125 см</w:t>
            </w:r>
            <w:r w:rsidRPr="003F7AA1">
              <w:rPr>
                <w:rStyle w:val="4"/>
                <w:rFonts w:eastAsia="Calibri"/>
                <w:sz w:val="24"/>
                <w:szCs w:val="24"/>
                <w:vertAlign w:val="superscript"/>
              </w:rPr>
              <w:t>2</w:t>
            </w:r>
            <w:r w:rsidRPr="003F7AA1">
              <w:rPr>
                <w:sz w:val="24"/>
                <w:szCs w:val="24"/>
              </w:rPr>
              <w:t xml:space="preserve"> &lt; 400 см</w:t>
            </w:r>
            <w:r w:rsidRPr="003F7AA1">
              <w:rPr>
                <w:rStyle w:val="4"/>
                <w:rFonts w:eastAsia="Calibri"/>
                <w:sz w:val="24"/>
                <w:szCs w:val="24"/>
                <w:vertAlign w:val="superscript"/>
              </w:rPr>
              <w:t>2</w:t>
            </w:r>
            <w:r w:rsidRPr="003F7AA1">
              <w:rPr>
                <w:sz w:val="24"/>
                <w:szCs w:val="24"/>
              </w:rPr>
              <w:t>.</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зображувати вирази на порівняння одиниць площі.</w:t>
            </w:r>
          </w:p>
          <w:p w:rsidR="00AE438B" w:rsidRPr="003F7AA1" w:rsidRDefault="00AE438B" w:rsidP="003F7AA1">
            <w:pPr>
              <w:spacing w:line="240" w:lineRule="auto"/>
              <w:ind w:firstLine="0"/>
              <w:rPr>
                <w:sz w:val="24"/>
                <w:szCs w:val="24"/>
              </w:rPr>
            </w:pPr>
            <w:r w:rsidRPr="003F7AA1">
              <w:rPr>
                <w:sz w:val="24"/>
                <w:szCs w:val="24"/>
              </w:rPr>
              <w:t>Правильно читають їх.</w:t>
            </w:r>
          </w:p>
          <w:p w:rsidR="00AE438B" w:rsidRPr="003F7AA1" w:rsidRDefault="00AE438B" w:rsidP="003F7AA1">
            <w:pPr>
              <w:spacing w:line="240" w:lineRule="auto"/>
              <w:ind w:firstLine="0"/>
              <w:rPr>
                <w:sz w:val="24"/>
                <w:szCs w:val="24"/>
              </w:rPr>
            </w:pPr>
            <w:r w:rsidRPr="003F7AA1">
              <w:rPr>
                <w:sz w:val="24"/>
                <w:szCs w:val="24"/>
              </w:rPr>
              <w:t>Правильно розташовують на сторінці зошита арифметичні вирази на порівняння одиниць площі.</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площі в інші.</w:t>
            </w:r>
          </w:p>
          <w:p w:rsidR="00AE438B" w:rsidRPr="003F7AA1" w:rsidRDefault="00AE438B" w:rsidP="003F7AA1">
            <w:pPr>
              <w:spacing w:line="240" w:lineRule="auto"/>
              <w:ind w:firstLine="0"/>
              <w:rPr>
                <w:sz w:val="24"/>
                <w:szCs w:val="24"/>
              </w:rPr>
            </w:pPr>
            <w:r w:rsidRPr="003F7AA1">
              <w:rPr>
                <w:sz w:val="24"/>
                <w:szCs w:val="24"/>
              </w:rPr>
              <w:t>Порівнюють одиниці площі.</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арифметичні вирази з одиницями площі і вміють складати їх.</w:t>
            </w:r>
          </w:p>
          <w:p w:rsidR="00AE438B" w:rsidRPr="003F7AA1" w:rsidRDefault="00AE438B" w:rsidP="003F7AA1">
            <w:pPr>
              <w:spacing w:line="240" w:lineRule="auto"/>
              <w:ind w:firstLine="0"/>
              <w:rPr>
                <w:sz w:val="24"/>
                <w:szCs w:val="24"/>
              </w:rPr>
            </w:pPr>
            <w:r w:rsidRPr="003F7AA1">
              <w:rPr>
                <w:sz w:val="24"/>
                <w:szCs w:val="24"/>
              </w:rPr>
              <w:t>Правильно записують числові вирази з іменованими числами у рядок і у стовпчик.</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попередньо і супровідно коментувати виконання завдання для чіткішого усвідомлення ними порядку дій.</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пояснювати і доводити, чому саме таке рішення було ними прийняте.</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Міри вартості.</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Повні і неповні назви мір вартості: копійки (коп), гривня (грн). Гроші вартістю 1 коп, 2 коп, 5 коп, 10 коп, 25 коп, 50 коп, 1 грн, 5грн, 10 грн, 20 грн, 50 грн,100 грн, 200 грн.</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вартості. Вміють правильно їх вимовляти, вживати відповідно до описуваної ситуації, будувати прості речення з цими словами. Знають еквіваленти переведення гривень у копійки і навпаки, а також пам’ятають приблизну вартість деяких продуктів харчування, одягу і взуття. Вміють знаходити на речах і продуктах харчування їхні цінники. Правильно читають цінники і визначають вартість товарів.</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з попереднім супровідним мовлення 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було прийняте.</w:t>
            </w:r>
          </w:p>
        </w:tc>
      </w:tr>
      <w:tr w:rsidR="00AE438B" w:rsidRPr="003F7AA1" w:rsidTr="003F7AA1">
        <w:tc>
          <w:tcPr>
            <w:tcW w:w="3508" w:type="dxa"/>
            <w:gridSpan w:val="2"/>
          </w:tcPr>
          <w:p w:rsidR="00AE438B" w:rsidRPr="003F7AA1" w:rsidRDefault="00AE438B" w:rsidP="003F7AA1">
            <w:pPr>
              <w:spacing w:line="240" w:lineRule="auto"/>
              <w:ind w:firstLine="0"/>
              <w:rPr>
                <w:i/>
                <w:sz w:val="24"/>
                <w:szCs w:val="24"/>
              </w:rPr>
            </w:pPr>
            <w:r w:rsidRPr="003F7AA1">
              <w:rPr>
                <w:i/>
                <w:sz w:val="24"/>
                <w:szCs w:val="24"/>
              </w:rPr>
              <w:lastRenderedPageBreak/>
              <w:t xml:space="preserve">Підрозділ: </w:t>
            </w:r>
            <w:r w:rsidRPr="003F7AA1">
              <w:rPr>
                <w:b/>
                <w:i/>
                <w:sz w:val="24"/>
                <w:szCs w:val="24"/>
              </w:rPr>
              <w:t>Порівняння одиниць вартості.</w:t>
            </w:r>
            <w:r w:rsidRPr="003F7AA1">
              <w:rPr>
                <w:sz w:val="24"/>
                <w:szCs w:val="24"/>
              </w:rPr>
              <w:t xml:space="preserve"> </w:t>
            </w: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Числові рівності і нерівності з одиницями вартості типу:</w:t>
            </w:r>
          </w:p>
          <w:p w:rsidR="00AE438B" w:rsidRPr="003F7AA1" w:rsidRDefault="00AE438B" w:rsidP="003F7AA1">
            <w:pPr>
              <w:spacing w:line="240" w:lineRule="auto"/>
              <w:ind w:firstLine="0"/>
              <w:rPr>
                <w:sz w:val="24"/>
                <w:szCs w:val="24"/>
              </w:rPr>
            </w:pPr>
            <w:r w:rsidRPr="003F7AA1">
              <w:rPr>
                <w:sz w:val="24"/>
                <w:szCs w:val="24"/>
              </w:rPr>
              <w:t>5 коп + 2 коп + 2 коп + 1 коп = 10 коп; 50 коп &lt; 1 грн;</w:t>
            </w:r>
          </w:p>
          <w:p w:rsidR="00AE438B" w:rsidRPr="003F7AA1" w:rsidRDefault="00AE438B" w:rsidP="003F7AA1">
            <w:pPr>
              <w:spacing w:line="240" w:lineRule="auto"/>
              <w:ind w:firstLine="0"/>
              <w:rPr>
                <w:sz w:val="24"/>
                <w:szCs w:val="24"/>
              </w:rPr>
            </w:pPr>
            <w:r w:rsidRPr="003F7AA1">
              <w:rPr>
                <w:sz w:val="24"/>
                <w:szCs w:val="24"/>
              </w:rPr>
              <w:t>50 коп + 25 коп 1 грн,</w:t>
            </w:r>
          </w:p>
          <w:p w:rsidR="00AE438B" w:rsidRPr="003F7AA1" w:rsidRDefault="00AE438B" w:rsidP="003F7AA1">
            <w:pPr>
              <w:spacing w:line="240" w:lineRule="auto"/>
              <w:ind w:firstLine="0"/>
              <w:rPr>
                <w:sz w:val="24"/>
                <w:szCs w:val="24"/>
              </w:rPr>
            </w:pPr>
            <w:r w:rsidRPr="003F7AA1">
              <w:rPr>
                <w:sz w:val="24"/>
                <w:szCs w:val="24"/>
              </w:rPr>
              <w:t>50 коп + 25 коп = 75 коп,</w:t>
            </w:r>
          </w:p>
          <w:p w:rsidR="00AE438B" w:rsidRPr="003F7AA1" w:rsidRDefault="00AE438B" w:rsidP="003F7AA1">
            <w:pPr>
              <w:spacing w:line="240" w:lineRule="auto"/>
              <w:ind w:firstLine="0"/>
              <w:rPr>
                <w:sz w:val="24"/>
                <w:szCs w:val="24"/>
              </w:rPr>
            </w:pPr>
            <w:r w:rsidRPr="003F7AA1">
              <w:rPr>
                <w:sz w:val="24"/>
                <w:szCs w:val="24"/>
              </w:rPr>
              <w:t>75 коп &lt; 1 грн.</w:t>
            </w:r>
          </w:p>
          <w:p w:rsidR="00AE438B" w:rsidRPr="003F7AA1" w:rsidRDefault="00AE438B" w:rsidP="003F7AA1">
            <w:pPr>
              <w:spacing w:line="240" w:lineRule="auto"/>
              <w:ind w:firstLine="0"/>
              <w:rPr>
                <w:sz w:val="24"/>
                <w:szCs w:val="24"/>
              </w:rPr>
            </w:pPr>
            <w:r w:rsidRPr="003F7AA1">
              <w:rPr>
                <w:sz w:val="24"/>
                <w:szCs w:val="24"/>
              </w:rPr>
              <w:t>Числові рівності і нерівності з одиницями вартості.</w:t>
            </w:r>
          </w:p>
          <w:p w:rsidR="00AE438B" w:rsidRPr="003F7AA1" w:rsidRDefault="00AE438B" w:rsidP="003F7AA1">
            <w:pPr>
              <w:spacing w:line="240" w:lineRule="auto"/>
              <w:ind w:firstLine="0"/>
              <w:rPr>
                <w:sz w:val="24"/>
                <w:szCs w:val="24"/>
              </w:rPr>
            </w:pPr>
            <w:r w:rsidRPr="003F7AA1">
              <w:rPr>
                <w:sz w:val="24"/>
                <w:szCs w:val="24"/>
              </w:rPr>
              <w:t>1грн 50 коп 805 коп,</w:t>
            </w:r>
          </w:p>
          <w:p w:rsidR="00AE438B" w:rsidRPr="003F7AA1" w:rsidRDefault="00AE438B" w:rsidP="003F7AA1">
            <w:pPr>
              <w:spacing w:line="240" w:lineRule="auto"/>
              <w:ind w:firstLine="0"/>
              <w:rPr>
                <w:sz w:val="24"/>
                <w:szCs w:val="24"/>
              </w:rPr>
            </w:pPr>
            <w:r w:rsidRPr="003F7AA1">
              <w:rPr>
                <w:sz w:val="24"/>
                <w:szCs w:val="24"/>
              </w:rPr>
              <w:t>1 грн = 1- 100 = 100 коп,</w:t>
            </w:r>
          </w:p>
          <w:p w:rsidR="00AE438B" w:rsidRPr="003F7AA1" w:rsidRDefault="00AE438B" w:rsidP="003F7AA1">
            <w:pPr>
              <w:spacing w:line="240" w:lineRule="auto"/>
              <w:ind w:firstLine="0"/>
              <w:rPr>
                <w:sz w:val="24"/>
                <w:szCs w:val="24"/>
              </w:rPr>
            </w:pPr>
            <w:r w:rsidRPr="003F7AA1">
              <w:rPr>
                <w:sz w:val="24"/>
                <w:szCs w:val="24"/>
              </w:rPr>
              <w:t>100 коп + 50 коп = 150 коп, 150 коп &lt; 805 коп.</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Приклади з іменованими числами типу</w:t>
            </w:r>
          </w:p>
          <w:p w:rsidR="00AE438B" w:rsidRPr="003F7AA1" w:rsidRDefault="00AE438B" w:rsidP="003F7AA1">
            <w:pPr>
              <w:spacing w:line="240" w:lineRule="auto"/>
              <w:ind w:firstLine="0"/>
              <w:rPr>
                <w:sz w:val="24"/>
                <w:szCs w:val="24"/>
              </w:rPr>
            </w:pPr>
            <w:r w:rsidRPr="003F7AA1">
              <w:rPr>
                <w:sz w:val="24"/>
                <w:szCs w:val="24"/>
              </w:rPr>
              <w:t>10 грн 25 коп + 30грн 40 коп = 40 грн 65 коп;</w:t>
            </w:r>
          </w:p>
          <w:p w:rsidR="00AE438B" w:rsidRPr="003F7AA1" w:rsidRDefault="00AE438B" w:rsidP="003F7AA1">
            <w:pPr>
              <w:spacing w:line="240" w:lineRule="auto"/>
              <w:ind w:firstLine="0"/>
              <w:rPr>
                <w:sz w:val="24"/>
                <w:szCs w:val="24"/>
              </w:rPr>
            </w:pPr>
            <w:r w:rsidRPr="003F7AA1">
              <w:rPr>
                <w:sz w:val="24"/>
                <w:szCs w:val="24"/>
              </w:rPr>
              <w:t>68 грн 54коп + 39 грн 68коп = 107 грн 122 коп = 108 грн 22 коп.</w:t>
            </w:r>
          </w:p>
        </w:tc>
        <w:tc>
          <w:tcPr>
            <w:tcW w:w="3190" w:type="dxa"/>
          </w:tcPr>
          <w:p w:rsidR="00AE438B" w:rsidRPr="003F7AA1" w:rsidRDefault="00AE438B" w:rsidP="003F7AA1">
            <w:pPr>
              <w:spacing w:line="240" w:lineRule="auto"/>
              <w:ind w:firstLine="0"/>
              <w:rPr>
                <w:sz w:val="24"/>
                <w:szCs w:val="24"/>
              </w:rPr>
            </w:pPr>
            <w:r w:rsidRPr="003F7AA1">
              <w:rPr>
                <w:sz w:val="24"/>
                <w:szCs w:val="24"/>
              </w:rPr>
              <w:t>Вміють графічно зображати вирази на порівняння одиниць вартості.</w:t>
            </w:r>
          </w:p>
          <w:p w:rsidR="00AE438B" w:rsidRPr="003F7AA1" w:rsidRDefault="00AE438B" w:rsidP="003F7AA1">
            <w:pPr>
              <w:spacing w:line="240" w:lineRule="auto"/>
              <w:ind w:firstLine="0"/>
              <w:rPr>
                <w:sz w:val="24"/>
                <w:szCs w:val="24"/>
              </w:rPr>
            </w:pPr>
            <w:r w:rsidRPr="003F7AA1">
              <w:rPr>
                <w:sz w:val="24"/>
                <w:szCs w:val="24"/>
              </w:rPr>
              <w:t>Правильно читають їх. Правильно розташовують на сторінці зошита вирази на порівняння.</w:t>
            </w:r>
          </w:p>
          <w:p w:rsidR="00AE438B" w:rsidRPr="003F7AA1" w:rsidRDefault="00AE438B" w:rsidP="003F7AA1">
            <w:pPr>
              <w:spacing w:line="240" w:lineRule="auto"/>
              <w:ind w:firstLine="0"/>
              <w:rPr>
                <w:sz w:val="24"/>
                <w:szCs w:val="24"/>
              </w:rPr>
            </w:pPr>
            <w:r w:rsidRPr="003F7AA1">
              <w:rPr>
                <w:sz w:val="24"/>
                <w:szCs w:val="24"/>
              </w:rPr>
              <w:t>Пам’ятають еквіваленти переведення одних одиниць вартості в інші та алгоритм переведення складених одиниць вартості в інші.</w:t>
            </w:r>
          </w:p>
          <w:p w:rsidR="00AE438B" w:rsidRPr="003F7AA1" w:rsidRDefault="00AE438B" w:rsidP="003F7AA1">
            <w:pPr>
              <w:spacing w:line="240" w:lineRule="auto"/>
              <w:ind w:firstLine="0"/>
              <w:rPr>
                <w:sz w:val="24"/>
                <w:szCs w:val="24"/>
              </w:rPr>
            </w:pPr>
            <w:r w:rsidRPr="003F7AA1">
              <w:rPr>
                <w:sz w:val="24"/>
                <w:szCs w:val="24"/>
              </w:rPr>
              <w:t>Вміють правильно записати проміжні дії для переведення гривень в копійки і навпаки. Правильно порівнюють одиниці вартості.</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вирази з одиницями вартості і вміють складати їх. Правильно записують числові вирази з іменованими числами у рядок і у стовпчик.</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Під час вивчення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коментувати виконання завдання для чіткішого усвідомлення ними порядку дій.</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пояснювати і доводити, чому саме таке рішення було ними прийняте</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Міри часу.</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Годинники – пісочний, сонячний, з круглим циферблатом, з цифровим позначенням одиниць часу.</w:t>
            </w:r>
          </w:p>
          <w:p w:rsidR="00AE438B" w:rsidRPr="003F7AA1" w:rsidRDefault="00AE438B" w:rsidP="003F7AA1">
            <w:pPr>
              <w:spacing w:line="240" w:lineRule="auto"/>
              <w:ind w:firstLine="0"/>
              <w:rPr>
                <w:sz w:val="24"/>
                <w:szCs w:val="24"/>
              </w:rPr>
            </w:pPr>
            <w:r w:rsidRPr="003F7AA1">
              <w:rPr>
                <w:sz w:val="24"/>
                <w:szCs w:val="24"/>
              </w:rPr>
              <w:t>Поняття і терміни: «тиждень», «місяць», «рік», «століття», «тисячоліття».</w:t>
            </w:r>
          </w:p>
          <w:p w:rsidR="00AE438B" w:rsidRPr="003F7AA1" w:rsidRDefault="00AE438B" w:rsidP="003F7AA1">
            <w:pPr>
              <w:spacing w:line="240" w:lineRule="auto"/>
              <w:ind w:firstLine="0"/>
              <w:rPr>
                <w:sz w:val="24"/>
                <w:szCs w:val="24"/>
              </w:rPr>
            </w:pPr>
            <w:r w:rsidRPr="003F7AA1">
              <w:rPr>
                <w:sz w:val="24"/>
                <w:szCs w:val="24"/>
              </w:rPr>
              <w:t>Повні і скорочені назви мір часу: хвилини (хв), години (год), секунди (сек), доба, рік, століття, тисячоліття. Еквіваленти переведення хвилин у секунди, годин у секунди, доби в години.</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Еквіваленти переведення годин у секунди, доби в хвилини і секунди, року в доби, століття в роки, тисячоліття у століття.</w:t>
            </w:r>
          </w:p>
        </w:tc>
        <w:tc>
          <w:tcPr>
            <w:tcW w:w="3190" w:type="dxa"/>
          </w:tcPr>
          <w:p w:rsidR="00AE438B" w:rsidRPr="003F7AA1" w:rsidRDefault="00AE438B" w:rsidP="003F7AA1">
            <w:pPr>
              <w:spacing w:line="240" w:lineRule="auto"/>
              <w:ind w:firstLine="0"/>
              <w:rPr>
                <w:sz w:val="24"/>
                <w:szCs w:val="24"/>
              </w:rPr>
            </w:pPr>
            <w:r w:rsidRPr="003F7AA1">
              <w:rPr>
                <w:sz w:val="24"/>
                <w:szCs w:val="24"/>
              </w:rPr>
              <w:t>Розуміють значення слів, що позначають міри часу.</w:t>
            </w:r>
          </w:p>
          <w:p w:rsidR="00AE438B" w:rsidRPr="003F7AA1" w:rsidRDefault="00AE438B" w:rsidP="003F7AA1">
            <w:pPr>
              <w:spacing w:line="240" w:lineRule="auto"/>
              <w:ind w:firstLine="0"/>
              <w:rPr>
                <w:sz w:val="24"/>
                <w:szCs w:val="24"/>
              </w:rPr>
            </w:pPr>
            <w:r w:rsidRPr="003F7AA1">
              <w:rPr>
                <w:sz w:val="24"/>
                <w:szCs w:val="24"/>
              </w:rPr>
              <w:t>Вміють правильно їх вимовляти, вживати відповідно до описуваної ситуації, будувати прості речення з цими словами. Вміють визначати час за допомогою різних годинників. Виконують за визначений проміжок часу дію чи комплекс дій.</w:t>
            </w:r>
          </w:p>
          <w:p w:rsidR="00AE438B" w:rsidRPr="003F7AA1" w:rsidRDefault="00AE438B" w:rsidP="003F7AA1">
            <w:pPr>
              <w:spacing w:line="240" w:lineRule="auto"/>
              <w:ind w:firstLine="0"/>
              <w:rPr>
                <w:sz w:val="24"/>
                <w:szCs w:val="24"/>
              </w:rPr>
            </w:pPr>
            <w:r w:rsidRPr="003F7AA1">
              <w:rPr>
                <w:sz w:val="24"/>
                <w:szCs w:val="24"/>
              </w:rPr>
              <w:t>Знають еквіваленти переведення одних одиниць часу в інші. Вміють розрахувати час при виконанні того чи іншого завдання.</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з попереднім супровідним мовлення 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було прийняте.</w:t>
            </w:r>
          </w:p>
        </w:tc>
      </w:tr>
      <w:tr w:rsidR="00AE438B" w:rsidRPr="003F7AA1" w:rsidTr="003F7AA1">
        <w:tc>
          <w:tcPr>
            <w:tcW w:w="3508" w:type="dxa"/>
            <w:gridSpan w:val="2"/>
          </w:tcPr>
          <w:p w:rsidR="00AE438B" w:rsidRPr="003F7AA1" w:rsidRDefault="00AE438B" w:rsidP="003F7AA1">
            <w:pPr>
              <w:spacing w:line="240" w:lineRule="auto"/>
              <w:ind w:firstLine="0"/>
              <w:rPr>
                <w:b/>
                <w:sz w:val="24"/>
                <w:szCs w:val="24"/>
              </w:rPr>
            </w:pPr>
            <w:r w:rsidRPr="003F7AA1">
              <w:rPr>
                <w:i/>
                <w:sz w:val="24"/>
                <w:szCs w:val="24"/>
              </w:rPr>
              <w:t xml:space="preserve">Підрозділ: </w:t>
            </w:r>
            <w:r w:rsidRPr="003F7AA1">
              <w:rPr>
                <w:b/>
                <w:i/>
                <w:sz w:val="24"/>
                <w:szCs w:val="24"/>
              </w:rPr>
              <w:t>Порівняння одиниць часу.</w:t>
            </w:r>
            <w:r w:rsidRPr="003F7AA1">
              <w:rPr>
                <w:b/>
                <w:sz w:val="24"/>
                <w:szCs w:val="24"/>
              </w:rPr>
              <w:t xml:space="preserve"> </w:t>
            </w:r>
          </w:p>
          <w:p w:rsidR="00AE438B" w:rsidRPr="003F7AA1" w:rsidRDefault="00AE438B" w:rsidP="003F7AA1">
            <w:pPr>
              <w:spacing w:line="240" w:lineRule="auto"/>
              <w:ind w:firstLine="0"/>
              <w:rPr>
                <w:sz w:val="24"/>
                <w:szCs w:val="24"/>
              </w:rPr>
            </w:pPr>
            <w:r w:rsidRPr="003F7AA1">
              <w:rPr>
                <w:i/>
                <w:sz w:val="24"/>
                <w:szCs w:val="24"/>
              </w:rPr>
              <w:t>Навчальний матеріал для повторення:</w:t>
            </w:r>
            <w:r w:rsidRPr="003F7AA1">
              <w:rPr>
                <w:sz w:val="24"/>
                <w:szCs w:val="24"/>
              </w:rPr>
              <w:t xml:space="preserve"> Арифметичні вирази на порівняння одиниць </w:t>
            </w:r>
            <w:r w:rsidRPr="003F7AA1">
              <w:rPr>
                <w:sz w:val="24"/>
                <w:szCs w:val="24"/>
              </w:rPr>
              <w:lastRenderedPageBreak/>
              <w:t>часу типу:</w:t>
            </w:r>
          </w:p>
          <w:p w:rsidR="00AE438B" w:rsidRPr="003F7AA1" w:rsidRDefault="00AE438B" w:rsidP="003F7AA1">
            <w:pPr>
              <w:spacing w:line="240" w:lineRule="auto"/>
              <w:ind w:firstLine="0"/>
              <w:rPr>
                <w:sz w:val="24"/>
                <w:szCs w:val="24"/>
              </w:rPr>
            </w:pPr>
            <w:r w:rsidRPr="003F7AA1">
              <w:rPr>
                <w:sz w:val="24"/>
                <w:szCs w:val="24"/>
              </w:rPr>
              <w:t>1 хв = 60 сек,1год &gt;1хв,</w:t>
            </w:r>
          </w:p>
          <w:p w:rsidR="00AE438B" w:rsidRPr="003F7AA1" w:rsidRDefault="00AE438B" w:rsidP="003F7AA1">
            <w:pPr>
              <w:spacing w:line="240" w:lineRule="auto"/>
              <w:ind w:firstLine="0"/>
              <w:rPr>
                <w:sz w:val="24"/>
                <w:szCs w:val="24"/>
              </w:rPr>
            </w:pPr>
            <w:r w:rsidRPr="003F7AA1">
              <w:rPr>
                <w:sz w:val="24"/>
                <w:szCs w:val="24"/>
              </w:rPr>
              <w:t xml:space="preserve">1 хв + 60 сек = 1 хв + 1хв = 2 хв. Арифметичні вирази на порівняння одиниць часу типу: </w:t>
            </w:r>
          </w:p>
          <w:p w:rsidR="00AE438B" w:rsidRPr="003F7AA1" w:rsidRDefault="00AE438B" w:rsidP="003F7AA1">
            <w:pPr>
              <w:spacing w:line="240" w:lineRule="auto"/>
              <w:ind w:firstLine="0"/>
              <w:rPr>
                <w:sz w:val="24"/>
                <w:szCs w:val="24"/>
              </w:rPr>
            </w:pPr>
            <w:r w:rsidRPr="003F7AA1">
              <w:rPr>
                <w:sz w:val="24"/>
                <w:szCs w:val="24"/>
              </w:rPr>
              <w:t>1 год 60 сек 300 хв,</w:t>
            </w:r>
          </w:p>
          <w:p w:rsidR="00AE438B" w:rsidRPr="003F7AA1" w:rsidRDefault="00AE438B" w:rsidP="003F7AA1">
            <w:pPr>
              <w:spacing w:line="240" w:lineRule="auto"/>
              <w:ind w:firstLine="0"/>
              <w:rPr>
                <w:sz w:val="24"/>
                <w:szCs w:val="24"/>
              </w:rPr>
            </w:pPr>
            <w:r w:rsidRPr="003F7AA1">
              <w:rPr>
                <w:sz w:val="24"/>
                <w:szCs w:val="24"/>
              </w:rPr>
              <w:t>1</w:t>
            </w:r>
            <w:r w:rsidRPr="003F7AA1">
              <w:rPr>
                <w:sz w:val="24"/>
                <w:szCs w:val="24"/>
              </w:rPr>
              <w:tab/>
              <w:t xml:space="preserve"> год = 1 • 60 = 60 хв,</w:t>
            </w:r>
          </w:p>
          <w:p w:rsidR="00AE438B" w:rsidRPr="003F7AA1" w:rsidRDefault="00AE438B" w:rsidP="003F7AA1">
            <w:pPr>
              <w:spacing w:line="240" w:lineRule="auto"/>
              <w:ind w:firstLine="0"/>
              <w:rPr>
                <w:sz w:val="24"/>
                <w:szCs w:val="24"/>
              </w:rPr>
            </w:pPr>
            <w:r w:rsidRPr="003F7AA1">
              <w:rPr>
                <w:sz w:val="24"/>
                <w:szCs w:val="24"/>
              </w:rPr>
              <w:t>60 сек = 1 хв,</w:t>
            </w:r>
          </w:p>
          <w:p w:rsidR="00AE438B" w:rsidRPr="003F7AA1" w:rsidRDefault="00AE438B" w:rsidP="003F7AA1">
            <w:pPr>
              <w:spacing w:line="240" w:lineRule="auto"/>
              <w:ind w:firstLine="0"/>
              <w:rPr>
                <w:sz w:val="24"/>
                <w:szCs w:val="24"/>
              </w:rPr>
            </w:pPr>
            <w:r w:rsidRPr="003F7AA1">
              <w:rPr>
                <w:sz w:val="24"/>
                <w:szCs w:val="24"/>
              </w:rPr>
              <w:t>60 хв + 1 хв = 61 хв,</w:t>
            </w:r>
          </w:p>
          <w:p w:rsidR="00AE438B" w:rsidRPr="003F7AA1" w:rsidRDefault="00AE438B" w:rsidP="003F7AA1">
            <w:pPr>
              <w:spacing w:line="240" w:lineRule="auto"/>
              <w:ind w:firstLine="0"/>
              <w:rPr>
                <w:sz w:val="24"/>
                <w:szCs w:val="24"/>
              </w:rPr>
            </w:pPr>
            <w:r w:rsidRPr="003F7AA1">
              <w:rPr>
                <w:sz w:val="24"/>
                <w:szCs w:val="24"/>
              </w:rPr>
              <w:t>61 хв &lt; 300 хв.</w:t>
            </w:r>
          </w:p>
          <w:p w:rsidR="00AE438B" w:rsidRPr="003F7AA1" w:rsidRDefault="00AE438B" w:rsidP="003F7AA1">
            <w:pPr>
              <w:spacing w:line="240" w:lineRule="auto"/>
              <w:ind w:firstLine="0"/>
              <w:rPr>
                <w:i/>
                <w:sz w:val="24"/>
                <w:szCs w:val="24"/>
              </w:rPr>
            </w:pPr>
            <w:r w:rsidRPr="003F7AA1">
              <w:rPr>
                <w:i/>
                <w:sz w:val="24"/>
                <w:szCs w:val="24"/>
              </w:rPr>
              <w:t xml:space="preserve">Новий навчальний матеріал: </w:t>
            </w:r>
          </w:p>
          <w:p w:rsidR="00AE438B" w:rsidRPr="003F7AA1" w:rsidRDefault="00AE438B" w:rsidP="003F7AA1">
            <w:pPr>
              <w:spacing w:line="240" w:lineRule="auto"/>
              <w:ind w:firstLine="0"/>
              <w:rPr>
                <w:sz w:val="24"/>
                <w:szCs w:val="24"/>
              </w:rPr>
            </w:pPr>
            <w:r w:rsidRPr="003F7AA1">
              <w:rPr>
                <w:sz w:val="24"/>
                <w:szCs w:val="24"/>
              </w:rPr>
              <w:t>Приклади з іменованими числами типу:</w:t>
            </w:r>
          </w:p>
          <w:p w:rsidR="00AE438B" w:rsidRPr="003F7AA1" w:rsidRDefault="00AE438B" w:rsidP="003F7AA1">
            <w:pPr>
              <w:spacing w:line="240" w:lineRule="auto"/>
              <w:ind w:firstLine="0"/>
              <w:rPr>
                <w:sz w:val="24"/>
                <w:szCs w:val="24"/>
              </w:rPr>
            </w:pPr>
            <w:r w:rsidRPr="003F7AA1">
              <w:rPr>
                <w:sz w:val="24"/>
                <w:szCs w:val="24"/>
              </w:rPr>
              <w:t xml:space="preserve">3 год 15 хв + 6 год 20 хв </w:t>
            </w:r>
          </w:p>
          <w:p w:rsidR="00AE438B" w:rsidRPr="003F7AA1" w:rsidRDefault="00AE438B" w:rsidP="003F7AA1">
            <w:pPr>
              <w:spacing w:line="240" w:lineRule="auto"/>
              <w:ind w:firstLine="0"/>
              <w:rPr>
                <w:sz w:val="24"/>
                <w:szCs w:val="24"/>
              </w:rPr>
            </w:pPr>
            <w:r w:rsidRPr="003F7AA1">
              <w:rPr>
                <w:sz w:val="24"/>
                <w:szCs w:val="24"/>
              </w:rPr>
              <w:t>= 9 год 35 хв.</w:t>
            </w:r>
          </w:p>
          <w:p w:rsidR="00AE438B" w:rsidRPr="003F7AA1" w:rsidRDefault="00AE438B" w:rsidP="003F7AA1">
            <w:pPr>
              <w:spacing w:line="240" w:lineRule="auto"/>
              <w:ind w:firstLine="0"/>
              <w:rPr>
                <w:sz w:val="24"/>
                <w:szCs w:val="24"/>
              </w:rPr>
            </w:pPr>
            <w:r w:rsidRPr="003F7AA1">
              <w:rPr>
                <w:sz w:val="24"/>
                <w:szCs w:val="24"/>
              </w:rPr>
              <w:t>Вирази на порівняння іменованих чисел типу:</w:t>
            </w:r>
          </w:p>
          <w:p w:rsidR="00AE438B" w:rsidRPr="003F7AA1" w:rsidRDefault="00AE438B" w:rsidP="003F7AA1">
            <w:pPr>
              <w:spacing w:line="240" w:lineRule="auto"/>
              <w:ind w:firstLine="0"/>
              <w:rPr>
                <w:sz w:val="24"/>
                <w:szCs w:val="24"/>
              </w:rPr>
            </w:pPr>
            <w:r w:rsidRPr="003F7AA1">
              <w:rPr>
                <w:sz w:val="24"/>
                <w:szCs w:val="24"/>
              </w:rPr>
              <w:t>50 хв 60 сек 2 год;</w:t>
            </w:r>
          </w:p>
          <w:p w:rsidR="00AE438B" w:rsidRPr="003F7AA1" w:rsidRDefault="00AE438B" w:rsidP="003F7AA1">
            <w:pPr>
              <w:spacing w:line="240" w:lineRule="auto"/>
              <w:ind w:firstLine="0"/>
              <w:rPr>
                <w:sz w:val="24"/>
                <w:szCs w:val="24"/>
              </w:rPr>
            </w:pPr>
            <w:r w:rsidRPr="003F7AA1">
              <w:rPr>
                <w:sz w:val="24"/>
                <w:szCs w:val="24"/>
              </w:rPr>
              <w:t>50 хв 60 сек = 50 + 1 = 51 хв;</w:t>
            </w:r>
          </w:p>
          <w:p w:rsidR="00AE438B" w:rsidRPr="003F7AA1" w:rsidRDefault="00AE438B" w:rsidP="003F7AA1">
            <w:pPr>
              <w:spacing w:line="240" w:lineRule="auto"/>
              <w:ind w:firstLine="0"/>
              <w:rPr>
                <w:sz w:val="24"/>
                <w:szCs w:val="24"/>
              </w:rPr>
            </w:pPr>
            <w:r w:rsidRPr="003F7AA1">
              <w:rPr>
                <w:sz w:val="24"/>
                <w:szCs w:val="24"/>
              </w:rPr>
              <w:t>2 год = 2 • 60 = 120 хв;</w:t>
            </w:r>
          </w:p>
          <w:p w:rsidR="00AE438B" w:rsidRPr="003F7AA1" w:rsidRDefault="00AE438B" w:rsidP="003F7AA1">
            <w:pPr>
              <w:spacing w:line="240" w:lineRule="auto"/>
              <w:ind w:firstLine="0"/>
              <w:rPr>
                <w:sz w:val="24"/>
                <w:szCs w:val="24"/>
              </w:rPr>
            </w:pPr>
            <w:r w:rsidRPr="003F7AA1">
              <w:rPr>
                <w:sz w:val="24"/>
                <w:szCs w:val="24"/>
              </w:rPr>
              <w:t>51 хв &lt; 120 хв.</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 xml:space="preserve">Вміють графічно зображати вирази на порівняння одиниць часу. </w:t>
            </w:r>
          </w:p>
          <w:p w:rsidR="00AE438B" w:rsidRPr="003F7AA1" w:rsidRDefault="00AE438B" w:rsidP="003F7AA1">
            <w:pPr>
              <w:spacing w:line="240" w:lineRule="auto"/>
              <w:ind w:firstLine="0"/>
              <w:rPr>
                <w:sz w:val="24"/>
                <w:szCs w:val="24"/>
              </w:rPr>
            </w:pPr>
            <w:r w:rsidRPr="003F7AA1">
              <w:rPr>
                <w:sz w:val="24"/>
                <w:szCs w:val="24"/>
              </w:rPr>
              <w:t xml:space="preserve">Правильно читають їх. Правильно розташовують на </w:t>
            </w:r>
            <w:r w:rsidRPr="003F7AA1">
              <w:rPr>
                <w:sz w:val="24"/>
                <w:szCs w:val="24"/>
              </w:rPr>
              <w:lastRenderedPageBreak/>
              <w:t xml:space="preserve">сторінці зошита вирази на порівняння одиниць часу. </w:t>
            </w:r>
          </w:p>
          <w:p w:rsidR="00AE438B" w:rsidRPr="003F7AA1" w:rsidRDefault="00AE438B" w:rsidP="003F7AA1">
            <w:pPr>
              <w:spacing w:line="240" w:lineRule="auto"/>
              <w:ind w:firstLine="0"/>
              <w:rPr>
                <w:sz w:val="24"/>
                <w:szCs w:val="24"/>
              </w:rPr>
            </w:pPr>
            <w:r w:rsidRPr="003F7AA1">
              <w:rPr>
                <w:sz w:val="24"/>
                <w:szCs w:val="24"/>
              </w:rPr>
              <w:t xml:space="preserve">Пам’ятають еквіваленти переведення одних одиниць часу в інші та алгоритм переведення складених одиниць часу в інші. </w:t>
            </w:r>
          </w:p>
          <w:p w:rsidR="00AE438B" w:rsidRPr="003F7AA1" w:rsidRDefault="00AE438B" w:rsidP="003F7AA1">
            <w:pPr>
              <w:spacing w:line="240" w:lineRule="auto"/>
              <w:ind w:firstLine="0"/>
              <w:rPr>
                <w:sz w:val="24"/>
                <w:szCs w:val="24"/>
              </w:rPr>
            </w:pPr>
            <w:r w:rsidRPr="003F7AA1">
              <w:rPr>
                <w:sz w:val="24"/>
                <w:szCs w:val="24"/>
              </w:rPr>
              <w:t>Вміють правильно записати проміжні дії для переведення одних одиниць часу в інші. Правильно порівнюють одиниці часу.</w:t>
            </w:r>
          </w:p>
          <w:p w:rsidR="00AE438B" w:rsidRPr="003F7AA1" w:rsidRDefault="00AE438B" w:rsidP="003F7AA1">
            <w:pPr>
              <w:spacing w:line="240" w:lineRule="auto"/>
              <w:ind w:firstLine="0"/>
              <w:rPr>
                <w:sz w:val="24"/>
                <w:szCs w:val="24"/>
              </w:rPr>
            </w:pPr>
            <w:r w:rsidRPr="003F7AA1">
              <w:rPr>
                <w:sz w:val="24"/>
                <w:szCs w:val="24"/>
              </w:rPr>
              <w:t>Самостійно правильно розв’язують арифметичні вирази з одиницями часу і вміють складати їх.</w:t>
            </w:r>
          </w:p>
          <w:p w:rsidR="00AE438B" w:rsidRPr="003F7AA1" w:rsidRDefault="00AE438B" w:rsidP="003F7AA1">
            <w:pPr>
              <w:spacing w:line="240" w:lineRule="auto"/>
              <w:ind w:firstLine="0"/>
              <w:rPr>
                <w:sz w:val="24"/>
                <w:szCs w:val="24"/>
              </w:rPr>
            </w:pPr>
            <w:r w:rsidRPr="003F7AA1">
              <w:rPr>
                <w:sz w:val="24"/>
                <w:szCs w:val="24"/>
              </w:rPr>
              <w:t>Правильно записують числові вирази з іменованими числами у рядок і у стовпчик.</w:t>
            </w:r>
          </w:p>
        </w:tc>
        <w:tc>
          <w:tcPr>
            <w:tcW w:w="3191" w:type="dxa"/>
            <w:gridSpan w:val="2"/>
          </w:tcPr>
          <w:p w:rsidR="00AE438B" w:rsidRPr="003F7AA1" w:rsidRDefault="00AE438B" w:rsidP="003F7AA1">
            <w:pPr>
              <w:spacing w:line="240" w:lineRule="auto"/>
              <w:ind w:firstLine="0"/>
              <w:rPr>
                <w:rStyle w:val="4"/>
                <w:rFonts w:eastAsia="Calibri"/>
                <w:sz w:val="24"/>
                <w:szCs w:val="24"/>
              </w:rPr>
            </w:pPr>
            <w:r w:rsidRPr="003F7AA1">
              <w:rPr>
                <w:rStyle w:val="4"/>
                <w:rFonts w:eastAsia="Calibri"/>
                <w:sz w:val="24"/>
                <w:szCs w:val="24"/>
              </w:rPr>
              <w:lastRenderedPageBreak/>
              <w:t xml:space="preserve">Під час опанування знань з цього розділу рекомендовано продовжувати використовувати завдання </w:t>
            </w:r>
            <w:r w:rsidRPr="003F7AA1">
              <w:rPr>
                <w:rStyle w:val="4"/>
                <w:rFonts w:eastAsia="Calibri"/>
                <w:sz w:val="24"/>
                <w:szCs w:val="24"/>
              </w:rPr>
              <w:lastRenderedPageBreak/>
              <w:t>для розвитку в учнів такої розумової операції, як умовивід. В процесі роботи вчимо дітей коментувати хід виконання завдання для чіткішого усвідомлення ними порядку дій.</w:t>
            </w:r>
          </w:p>
          <w:p w:rsidR="00AE438B" w:rsidRPr="003F7AA1" w:rsidRDefault="00AE438B" w:rsidP="003F7AA1">
            <w:pPr>
              <w:spacing w:line="240" w:lineRule="auto"/>
              <w:ind w:firstLine="0"/>
              <w:rPr>
                <w:sz w:val="24"/>
                <w:szCs w:val="24"/>
              </w:rPr>
            </w:pPr>
            <w:r w:rsidRPr="003F7AA1">
              <w:rPr>
                <w:rStyle w:val="4"/>
                <w:rFonts w:eastAsia="Calibri"/>
                <w:sz w:val="24"/>
                <w:szCs w:val="24"/>
              </w:rPr>
              <w:t>Після виконання завдання вчимо дітей пояснювати і доводити, чому саме таке рішення було ними прийняте.</w:t>
            </w:r>
          </w:p>
        </w:tc>
      </w:tr>
      <w:tr w:rsidR="00AE438B" w:rsidRPr="003F7AA1" w:rsidTr="003F7AA1">
        <w:tc>
          <w:tcPr>
            <w:tcW w:w="3508" w:type="dxa"/>
            <w:gridSpan w:val="2"/>
          </w:tcPr>
          <w:p w:rsidR="00AE438B" w:rsidRPr="003F7AA1" w:rsidRDefault="00AE438B" w:rsidP="003F7AA1">
            <w:pPr>
              <w:spacing w:line="240" w:lineRule="auto"/>
              <w:ind w:firstLine="0"/>
              <w:rPr>
                <w:sz w:val="24"/>
                <w:szCs w:val="24"/>
              </w:rPr>
            </w:pPr>
            <w:r w:rsidRPr="003F7AA1">
              <w:rPr>
                <w:i/>
                <w:sz w:val="24"/>
                <w:szCs w:val="24"/>
              </w:rPr>
              <w:lastRenderedPageBreak/>
              <w:t xml:space="preserve">Підрозділ: </w:t>
            </w:r>
            <w:r w:rsidRPr="003F7AA1">
              <w:rPr>
                <w:b/>
                <w:i/>
                <w:sz w:val="24"/>
                <w:szCs w:val="24"/>
              </w:rPr>
              <w:t>Міри маси.</w:t>
            </w:r>
            <w:r w:rsidRPr="003F7AA1">
              <w:rPr>
                <w:i/>
                <w:sz w:val="24"/>
                <w:szCs w:val="24"/>
              </w:rPr>
              <w:t xml:space="preserve"> Навчальний матеріал для повторення:</w:t>
            </w:r>
            <w:r w:rsidRPr="003F7AA1">
              <w:rPr>
                <w:sz w:val="24"/>
                <w:szCs w:val="24"/>
              </w:rPr>
              <w:t xml:space="preserve"> </w:t>
            </w:r>
          </w:p>
          <w:p w:rsidR="00AE438B" w:rsidRPr="003F7AA1" w:rsidRDefault="00AE438B" w:rsidP="003F7AA1">
            <w:pPr>
              <w:spacing w:line="240" w:lineRule="auto"/>
              <w:ind w:firstLine="0"/>
              <w:rPr>
                <w:sz w:val="24"/>
                <w:szCs w:val="24"/>
              </w:rPr>
            </w:pPr>
            <w:r w:rsidRPr="003F7AA1">
              <w:rPr>
                <w:sz w:val="24"/>
                <w:szCs w:val="24"/>
              </w:rPr>
              <w:t>Прилад для вимірювання маси – вага.</w:t>
            </w:r>
          </w:p>
          <w:p w:rsidR="00AE438B" w:rsidRPr="003F7AA1" w:rsidRDefault="00AE438B" w:rsidP="003F7AA1">
            <w:pPr>
              <w:spacing w:line="240" w:lineRule="auto"/>
              <w:ind w:firstLine="0"/>
              <w:rPr>
                <w:sz w:val="24"/>
                <w:szCs w:val="24"/>
              </w:rPr>
            </w:pPr>
            <w:r w:rsidRPr="003F7AA1">
              <w:rPr>
                <w:sz w:val="24"/>
                <w:szCs w:val="24"/>
              </w:rPr>
              <w:t>Одиниці вимірювання маси і їх скорочені назви: грам (гр), кілограм (кг).</w:t>
            </w:r>
          </w:p>
          <w:p w:rsidR="00AE438B" w:rsidRPr="003F7AA1" w:rsidRDefault="00AE438B" w:rsidP="003F7AA1">
            <w:pPr>
              <w:spacing w:line="240" w:lineRule="auto"/>
              <w:ind w:firstLine="0"/>
              <w:rPr>
                <w:sz w:val="24"/>
                <w:szCs w:val="24"/>
              </w:rPr>
            </w:pPr>
            <w:r w:rsidRPr="003F7AA1">
              <w:rPr>
                <w:sz w:val="24"/>
                <w:szCs w:val="24"/>
              </w:rPr>
              <w:t>Еквівалент переведення грамів у кілограм.</w:t>
            </w:r>
          </w:p>
          <w:p w:rsidR="00AE438B" w:rsidRPr="003F7AA1" w:rsidRDefault="00AE438B" w:rsidP="003F7AA1">
            <w:pPr>
              <w:spacing w:line="240" w:lineRule="auto"/>
              <w:ind w:firstLine="0"/>
              <w:rPr>
                <w:sz w:val="24"/>
                <w:szCs w:val="24"/>
              </w:rPr>
            </w:pPr>
            <w:r w:rsidRPr="003F7AA1">
              <w:rPr>
                <w:i/>
                <w:sz w:val="24"/>
                <w:szCs w:val="24"/>
              </w:rPr>
              <w:t>Новий навчальний матеріал:</w:t>
            </w:r>
            <w:r w:rsidRPr="003F7AA1">
              <w:rPr>
                <w:sz w:val="24"/>
                <w:szCs w:val="24"/>
              </w:rPr>
              <w:t xml:space="preserve"> Одиниці вимірювання маси і їх скорочені назви: центнер (ц), тонна (т).</w:t>
            </w:r>
          </w:p>
          <w:p w:rsidR="00AE438B" w:rsidRPr="003F7AA1" w:rsidRDefault="00AE438B" w:rsidP="003F7AA1">
            <w:pPr>
              <w:spacing w:line="240" w:lineRule="auto"/>
              <w:ind w:firstLine="0"/>
              <w:rPr>
                <w:sz w:val="24"/>
                <w:szCs w:val="24"/>
              </w:rPr>
            </w:pPr>
            <w:r w:rsidRPr="003F7AA1">
              <w:rPr>
                <w:sz w:val="24"/>
                <w:szCs w:val="24"/>
              </w:rPr>
              <w:t>Еквіваленти переведення центнерів у кілограми, тонни у центнери і кілограми.</w:t>
            </w:r>
          </w:p>
        </w:tc>
        <w:tc>
          <w:tcPr>
            <w:tcW w:w="3190" w:type="dxa"/>
          </w:tcPr>
          <w:p w:rsidR="00AE438B" w:rsidRPr="003F7AA1" w:rsidRDefault="00AE438B" w:rsidP="003F7AA1">
            <w:pPr>
              <w:spacing w:line="240" w:lineRule="auto"/>
              <w:ind w:firstLine="0"/>
              <w:rPr>
                <w:sz w:val="24"/>
                <w:szCs w:val="24"/>
              </w:rPr>
            </w:pPr>
            <w:r w:rsidRPr="003F7AA1">
              <w:rPr>
                <w:sz w:val="24"/>
                <w:szCs w:val="24"/>
              </w:rPr>
              <w:t xml:space="preserve">Розуміють значення слів, що позначають міри маси. </w:t>
            </w:r>
          </w:p>
          <w:p w:rsidR="00AE438B" w:rsidRPr="003F7AA1" w:rsidRDefault="00AE438B" w:rsidP="003F7AA1">
            <w:pPr>
              <w:spacing w:line="240" w:lineRule="auto"/>
              <w:ind w:firstLine="0"/>
              <w:rPr>
                <w:sz w:val="24"/>
                <w:szCs w:val="24"/>
              </w:rPr>
            </w:pPr>
            <w:r w:rsidRPr="003F7AA1">
              <w:rPr>
                <w:sz w:val="24"/>
                <w:szCs w:val="24"/>
              </w:rPr>
              <w:t>Вміють правильно їх вимовляти, вживати відповідно до описуваної ситуації, будувати прості речення з цими словами.</w:t>
            </w:r>
          </w:p>
          <w:p w:rsidR="00AE438B" w:rsidRPr="003F7AA1" w:rsidRDefault="00AE438B" w:rsidP="003F7AA1">
            <w:pPr>
              <w:spacing w:line="240" w:lineRule="auto"/>
              <w:ind w:firstLine="0"/>
              <w:rPr>
                <w:sz w:val="24"/>
                <w:szCs w:val="24"/>
              </w:rPr>
            </w:pPr>
            <w:r w:rsidRPr="003F7AA1">
              <w:rPr>
                <w:sz w:val="24"/>
                <w:szCs w:val="24"/>
              </w:rPr>
              <w:t>Вміють важити предмети і порівнювати їх за вагою. Знають еквіваленти переведення одних одиниць маси в інші.</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t>З метою підготовки дітей до оволодіння вищим рівнем усвідомлення математичних понять рекомендовано використовувати завдання для розвитку у них конструктивного праксису. Застосовуємо у роботі з дітьми такий стимульний матеріал, як малюнки і схеми. Завдання пропонуємо виконувати з попереднім супровідним мовлення уголос.</w:t>
            </w:r>
          </w:p>
          <w:p w:rsidR="00AE438B" w:rsidRPr="003F7AA1" w:rsidRDefault="00AE438B" w:rsidP="003F7AA1">
            <w:pPr>
              <w:spacing w:line="240" w:lineRule="auto"/>
              <w:ind w:firstLine="0"/>
              <w:rPr>
                <w:sz w:val="24"/>
                <w:szCs w:val="24"/>
              </w:rPr>
            </w:pPr>
            <w:r w:rsidRPr="003F7AA1">
              <w:rPr>
                <w:sz w:val="24"/>
                <w:szCs w:val="24"/>
              </w:rPr>
              <w:t>Після виконання завдання вчимо дітей доводити, чому саме таке рішення було прийняте.</w:t>
            </w:r>
          </w:p>
        </w:tc>
      </w:tr>
      <w:tr w:rsidR="00AE438B" w:rsidRPr="003F7AA1" w:rsidTr="003F7AA1">
        <w:tc>
          <w:tcPr>
            <w:tcW w:w="3508" w:type="dxa"/>
            <w:gridSpan w:val="2"/>
          </w:tcPr>
          <w:p w:rsidR="00AE438B" w:rsidRPr="003F7AA1" w:rsidRDefault="00AE438B" w:rsidP="003F7AA1">
            <w:pPr>
              <w:spacing w:line="240" w:lineRule="auto"/>
              <w:ind w:firstLine="0"/>
              <w:rPr>
                <w:b/>
                <w:i/>
                <w:sz w:val="24"/>
                <w:szCs w:val="24"/>
              </w:rPr>
            </w:pPr>
            <w:r w:rsidRPr="003F7AA1">
              <w:rPr>
                <w:i/>
                <w:sz w:val="24"/>
                <w:szCs w:val="24"/>
              </w:rPr>
              <w:t xml:space="preserve">Підрозділ: </w:t>
            </w:r>
            <w:r w:rsidRPr="003F7AA1">
              <w:rPr>
                <w:b/>
                <w:i/>
                <w:sz w:val="24"/>
                <w:szCs w:val="24"/>
              </w:rPr>
              <w:t>Порівняння одиниць маси.</w:t>
            </w:r>
          </w:p>
          <w:p w:rsidR="00AE438B" w:rsidRPr="003F7AA1" w:rsidRDefault="00AE438B" w:rsidP="003F7AA1">
            <w:pPr>
              <w:spacing w:line="240" w:lineRule="auto"/>
              <w:ind w:firstLine="0"/>
              <w:rPr>
                <w:i/>
                <w:sz w:val="24"/>
                <w:szCs w:val="24"/>
              </w:rPr>
            </w:pPr>
            <w:r w:rsidRPr="003F7AA1">
              <w:rPr>
                <w:i/>
                <w:sz w:val="24"/>
                <w:szCs w:val="24"/>
              </w:rPr>
              <w:t>Навчальний матеріал для повторення:</w:t>
            </w:r>
          </w:p>
          <w:p w:rsidR="00AE438B" w:rsidRPr="003F7AA1" w:rsidRDefault="00AE438B" w:rsidP="003F7AA1">
            <w:pPr>
              <w:spacing w:line="240" w:lineRule="auto"/>
              <w:ind w:firstLine="0"/>
              <w:rPr>
                <w:sz w:val="24"/>
                <w:szCs w:val="24"/>
              </w:rPr>
            </w:pPr>
            <w:r w:rsidRPr="003F7AA1">
              <w:rPr>
                <w:sz w:val="24"/>
                <w:szCs w:val="24"/>
              </w:rPr>
              <w:t xml:space="preserve">Арифметичні рівності і нерівності з одиницями маси типу: 200 гр + 530 гр &gt; 700 кг, 150 гр + 200 гр + 200 гр = 550 гр. </w:t>
            </w:r>
            <w:r w:rsidRPr="003F7AA1">
              <w:rPr>
                <w:i/>
                <w:sz w:val="24"/>
                <w:szCs w:val="24"/>
              </w:rPr>
              <w:t>Новий навчальний матеріал:</w:t>
            </w:r>
            <w:r w:rsidRPr="003F7AA1">
              <w:rPr>
                <w:sz w:val="24"/>
                <w:szCs w:val="24"/>
              </w:rPr>
              <w:t xml:space="preserve"> Приклади з одиницями маси типу:</w:t>
            </w:r>
          </w:p>
          <w:p w:rsidR="00AE438B" w:rsidRPr="003F7AA1" w:rsidRDefault="00AE438B" w:rsidP="003F7AA1">
            <w:pPr>
              <w:spacing w:line="240" w:lineRule="auto"/>
              <w:ind w:firstLine="0"/>
              <w:rPr>
                <w:sz w:val="24"/>
                <w:szCs w:val="24"/>
              </w:rPr>
            </w:pPr>
            <w:r w:rsidRPr="003F7AA1">
              <w:rPr>
                <w:sz w:val="24"/>
                <w:szCs w:val="24"/>
              </w:rPr>
              <w:t xml:space="preserve">2 ц 30 кг + 5 ц 68 кг = 7 ц 98кг; </w:t>
            </w:r>
          </w:p>
          <w:p w:rsidR="00AE438B" w:rsidRPr="003F7AA1" w:rsidRDefault="00AE438B" w:rsidP="003F7AA1">
            <w:pPr>
              <w:spacing w:line="240" w:lineRule="auto"/>
              <w:ind w:firstLine="0"/>
              <w:rPr>
                <w:sz w:val="24"/>
                <w:szCs w:val="24"/>
              </w:rPr>
            </w:pPr>
            <w:r w:rsidRPr="003F7AA1">
              <w:rPr>
                <w:sz w:val="24"/>
                <w:szCs w:val="24"/>
              </w:rPr>
              <w:t xml:space="preserve">5 кг 600 гр + 8 кг 550 гр </w:t>
            </w:r>
          </w:p>
          <w:p w:rsidR="00AE438B" w:rsidRPr="003F7AA1" w:rsidRDefault="00AE438B" w:rsidP="003F7AA1">
            <w:pPr>
              <w:spacing w:line="240" w:lineRule="auto"/>
              <w:ind w:firstLine="0"/>
              <w:rPr>
                <w:sz w:val="24"/>
                <w:szCs w:val="24"/>
              </w:rPr>
            </w:pPr>
            <w:r w:rsidRPr="003F7AA1">
              <w:rPr>
                <w:sz w:val="24"/>
                <w:szCs w:val="24"/>
              </w:rPr>
              <w:lastRenderedPageBreak/>
              <w:t>= 14 кг 150 гр.</w:t>
            </w:r>
          </w:p>
          <w:p w:rsidR="00AE438B" w:rsidRPr="003F7AA1" w:rsidRDefault="00AE438B" w:rsidP="003F7AA1">
            <w:pPr>
              <w:spacing w:line="240" w:lineRule="auto"/>
              <w:ind w:firstLine="0"/>
              <w:rPr>
                <w:sz w:val="24"/>
                <w:szCs w:val="24"/>
              </w:rPr>
            </w:pPr>
            <w:r w:rsidRPr="003F7AA1">
              <w:rPr>
                <w:sz w:val="24"/>
                <w:szCs w:val="24"/>
              </w:rPr>
              <w:t>Вирази на порівняння іменованих чисел типу:</w:t>
            </w:r>
          </w:p>
          <w:p w:rsidR="00AE438B" w:rsidRPr="003F7AA1" w:rsidRDefault="00AE438B" w:rsidP="003F7AA1">
            <w:pPr>
              <w:spacing w:line="240" w:lineRule="auto"/>
              <w:ind w:firstLine="0"/>
              <w:rPr>
                <w:sz w:val="24"/>
                <w:szCs w:val="24"/>
              </w:rPr>
            </w:pPr>
            <w:r w:rsidRPr="003F7AA1">
              <w:rPr>
                <w:sz w:val="24"/>
                <w:szCs w:val="24"/>
              </w:rPr>
              <w:t>3 т 5 ц 500кг;</w:t>
            </w:r>
          </w:p>
          <w:p w:rsidR="00AE438B" w:rsidRPr="003F7AA1" w:rsidRDefault="00AE438B" w:rsidP="003F7AA1">
            <w:pPr>
              <w:spacing w:line="240" w:lineRule="auto"/>
              <w:ind w:firstLine="0"/>
              <w:rPr>
                <w:sz w:val="24"/>
                <w:szCs w:val="24"/>
              </w:rPr>
            </w:pPr>
            <w:r w:rsidRPr="003F7AA1">
              <w:rPr>
                <w:sz w:val="24"/>
                <w:szCs w:val="24"/>
              </w:rPr>
              <w:t>3т 5ц = 3 • 10 + 5 = 35 ц;</w:t>
            </w:r>
          </w:p>
          <w:p w:rsidR="00AE438B" w:rsidRPr="003F7AA1" w:rsidRDefault="00AE438B" w:rsidP="003F7AA1">
            <w:pPr>
              <w:spacing w:line="240" w:lineRule="auto"/>
              <w:ind w:firstLine="0"/>
              <w:rPr>
                <w:sz w:val="24"/>
                <w:szCs w:val="24"/>
              </w:rPr>
            </w:pPr>
            <w:r w:rsidRPr="003F7AA1">
              <w:rPr>
                <w:sz w:val="24"/>
                <w:szCs w:val="24"/>
              </w:rPr>
              <w:t>500 кг = 500 : 100 = 5 ц;</w:t>
            </w:r>
          </w:p>
          <w:p w:rsidR="00AE438B" w:rsidRPr="003F7AA1" w:rsidRDefault="00AE438B" w:rsidP="003F7AA1">
            <w:pPr>
              <w:spacing w:line="240" w:lineRule="auto"/>
              <w:ind w:firstLine="0"/>
              <w:rPr>
                <w:sz w:val="24"/>
                <w:szCs w:val="24"/>
              </w:rPr>
            </w:pPr>
            <w:r w:rsidRPr="003F7AA1">
              <w:rPr>
                <w:sz w:val="24"/>
                <w:szCs w:val="24"/>
              </w:rPr>
              <w:t>35 ц &gt; 5 ц.</w:t>
            </w:r>
          </w:p>
        </w:tc>
        <w:tc>
          <w:tcPr>
            <w:tcW w:w="3190" w:type="dxa"/>
          </w:tcPr>
          <w:p w:rsidR="00AE438B" w:rsidRPr="003F7AA1" w:rsidRDefault="00AE438B" w:rsidP="003F7AA1">
            <w:pPr>
              <w:spacing w:line="240" w:lineRule="auto"/>
              <w:ind w:firstLine="0"/>
              <w:rPr>
                <w:sz w:val="24"/>
                <w:szCs w:val="24"/>
              </w:rPr>
            </w:pPr>
            <w:r w:rsidRPr="003F7AA1">
              <w:rPr>
                <w:sz w:val="24"/>
                <w:szCs w:val="24"/>
              </w:rPr>
              <w:lastRenderedPageBreak/>
              <w:t>Правильно читають арифметичні вирази на порівняння одиниць маси.</w:t>
            </w:r>
          </w:p>
          <w:p w:rsidR="00AE438B" w:rsidRPr="003F7AA1" w:rsidRDefault="00AE438B" w:rsidP="003F7AA1">
            <w:pPr>
              <w:spacing w:line="240" w:lineRule="auto"/>
              <w:ind w:firstLine="0"/>
              <w:rPr>
                <w:sz w:val="24"/>
                <w:szCs w:val="24"/>
              </w:rPr>
            </w:pPr>
            <w:r w:rsidRPr="003F7AA1">
              <w:rPr>
                <w:sz w:val="24"/>
                <w:szCs w:val="24"/>
              </w:rPr>
              <w:t>Правильно розташовують їх на сторінці зошита. Пам’ятають еквіваленти переведення одних одиниць маси в інші. Правильно записують числові вирази на порівняння одиниць маси.</w:t>
            </w:r>
          </w:p>
          <w:p w:rsidR="00AE438B" w:rsidRPr="003F7AA1" w:rsidRDefault="00AE438B" w:rsidP="003F7AA1">
            <w:pPr>
              <w:spacing w:line="240" w:lineRule="auto"/>
              <w:ind w:firstLine="0"/>
              <w:rPr>
                <w:sz w:val="24"/>
                <w:szCs w:val="24"/>
              </w:rPr>
            </w:pPr>
            <w:r w:rsidRPr="003F7AA1">
              <w:rPr>
                <w:sz w:val="24"/>
                <w:szCs w:val="24"/>
              </w:rPr>
              <w:t xml:space="preserve">Порівнюють одиниці маси. Самостійно правильно розв’язують вирази з </w:t>
            </w:r>
            <w:r w:rsidRPr="003F7AA1">
              <w:rPr>
                <w:sz w:val="24"/>
                <w:szCs w:val="24"/>
              </w:rPr>
              <w:lastRenderedPageBreak/>
              <w:t xml:space="preserve">одиницями маси і вміють складати їх. </w:t>
            </w:r>
          </w:p>
          <w:p w:rsidR="00AE438B" w:rsidRPr="003F7AA1" w:rsidRDefault="00AE438B" w:rsidP="003F7AA1">
            <w:pPr>
              <w:spacing w:line="240" w:lineRule="auto"/>
              <w:ind w:firstLine="0"/>
              <w:rPr>
                <w:sz w:val="24"/>
                <w:szCs w:val="24"/>
              </w:rPr>
            </w:pPr>
            <w:r w:rsidRPr="003F7AA1">
              <w:rPr>
                <w:sz w:val="24"/>
                <w:szCs w:val="24"/>
              </w:rPr>
              <w:t>Правильно записують числові вирази з іменованими числами у рядок і у стовпчик.</w:t>
            </w:r>
          </w:p>
        </w:tc>
        <w:tc>
          <w:tcPr>
            <w:tcW w:w="3191" w:type="dxa"/>
            <w:gridSpan w:val="2"/>
          </w:tcPr>
          <w:p w:rsidR="00AE438B" w:rsidRPr="003F7AA1" w:rsidRDefault="00AE438B" w:rsidP="003F7AA1">
            <w:pPr>
              <w:spacing w:line="240" w:lineRule="auto"/>
              <w:ind w:firstLine="0"/>
              <w:rPr>
                <w:sz w:val="24"/>
                <w:szCs w:val="24"/>
              </w:rPr>
            </w:pPr>
            <w:r w:rsidRPr="003F7AA1">
              <w:rPr>
                <w:sz w:val="24"/>
                <w:szCs w:val="24"/>
              </w:rPr>
              <w:lastRenderedPageBreak/>
              <w:t xml:space="preserve">Під час опанування знань з цього розділу рекомендовано продовжувати використовувати завдання для розвитку в учнів такої розумової операції, як умовивід. У процесі роботи вчимо дітей супровідно і попередньо коментувати виконання завдання для чіткішого усвідомлення ними порядку дій. Після </w:t>
            </w:r>
            <w:r w:rsidRPr="003F7AA1">
              <w:rPr>
                <w:sz w:val="24"/>
                <w:szCs w:val="24"/>
              </w:rPr>
              <w:lastRenderedPageBreak/>
              <w:t>виконання завдання вчимо дітей пояснювати і до водити, чому саме таке рішення було ними прийняте.</w:t>
            </w:r>
          </w:p>
        </w:tc>
      </w:tr>
      <w:tr w:rsidR="00AE438B" w:rsidRPr="003F7AA1" w:rsidTr="003F7AA1">
        <w:tc>
          <w:tcPr>
            <w:tcW w:w="3508" w:type="dxa"/>
            <w:gridSpan w:val="2"/>
          </w:tcPr>
          <w:p w:rsidR="00AE438B" w:rsidRPr="003F7AA1" w:rsidRDefault="00AE438B" w:rsidP="003F7AA1">
            <w:pPr>
              <w:autoSpaceDE w:val="0"/>
              <w:autoSpaceDN w:val="0"/>
              <w:adjustRightInd w:val="0"/>
              <w:spacing w:line="240" w:lineRule="auto"/>
              <w:ind w:firstLine="0"/>
              <w:rPr>
                <w:b/>
                <w:bCs/>
                <w:i/>
                <w:iCs/>
                <w:sz w:val="24"/>
                <w:szCs w:val="24"/>
              </w:rPr>
            </w:pPr>
            <w:r w:rsidRPr="003F7AA1">
              <w:rPr>
                <w:i/>
                <w:iCs/>
                <w:sz w:val="24"/>
                <w:szCs w:val="24"/>
              </w:rPr>
              <w:lastRenderedPageBreak/>
              <w:t xml:space="preserve">Підрозділ: </w:t>
            </w:r>
            <w:r w:rsidRPr="003F7AA1">
              <w:rPr>
                <w:b/>
                <w:bCs/>
                <w:i/>
                <w:iCs/>
                <w:sz w:val="24"/>
                <w:szCs w:val="24"/>
              </w:rPr>
              <w:t>Арифметичні задачі на знаходження залежностей.</w:t>
            </w:r>
          </w:p>
          <w:p w:rsidR="00AE438B" w:rsidRPr="003F7AA1" w:rsidRDefault="00AE438B" w:rsidP="003F7AA1">
            <w:pPr>
              <w:autoSpaceDE w:val="0"/>
              <w:autoSpaceDN w:val="0"/>
              <w:adjustRightInd w:val="0"/>
              <w:spacing w:line="240" w:lineRule="auto"/>
              <w:ind w:firstLine="0"/>
              <w:rPr>
                <w:i/>
                <w:iCs/>
                <w:sz w:val="24"/>
                <w:szCs w:val="24"/>
              </w:rPr>
            </w:pPr>
            <w:r w:rsidRPr="003F7AA1">
              <w:rPr>
                <w:i/>
                <w:iCs/>
                <w:sz w:val="24"/>
                <w:szCs w:val="24"/>
              </w:rPr>
              <w:t>Навчальний матеріал для повторення:</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Арифметичні задачі на одну дію на знаходження залежностей між швидкістю, відстанню і часом; ціною, кількістю і вартістю; площею прямо кутника і довжиною суміжних його сторін.</w:t>
            </w:r>
          </w:p>
          <w:p w:rsidR="00AE438B" w:rsidRPr="003F7AA1" w:rsidRDefault="00AE438B" w:rsidP="003F7AA1">
            <w:pPr>
              <w:autoSpaceDE w:val="0"/>
              <w:autoSpaceDN w:val="0"/>
              <w:adjustRightInd w:val="0"/>
              <w:spacing w:line="240" w:lineRule="auto"/>
              <w:ind w:firstLine="0"/>
              <w:rPr>
                <w:i/>
                <w:iCs/>
                <w:sz w:val="24"/>
                <w:szCs w:val="24"/>
              </w:rPr>
            </w:pPr>
            <w:r w:rsidRPr="003F7AA1">
              <w:rPr>
                <w:i/>
                <w:iCs/>
                <w:sz w:val="24"/>
                <w:szCs w:val="24"/>
              </w:rPr>
              <w:t>Новий навчальний матеріал:</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Складені арифметичні задачі на знаходження залежностей між швидкістю, відстанню і</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часом; ціною, кількістю і вартістю; площею прямокутника і довжиною суміжних його сторін.</w:t>
            </w:r>
          </w:p>
        </w:tc>
        <w:tc>
          <w:tcPr>
            <w:tcW w:w="3190" w:type="dxa"/>
          </w:tcPr>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Розуміють значення опорних слів, що визначають алгоритм розв’язування задач.</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Розуміють залежності між швидкістю, відстанню і часом; ціною, кількістю і вартістю; площею прямокутника і довжиною суміжних його сторін.</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Сприймають умову задачі у єдності з кінцевим запитанням.</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Вміють правильно визначати алгоритм розв’язування задач.</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Самостійно визначають числові дані задачі.</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Складають скорочений запис умови задачі та правильно розташовують його на сторінці зошита.</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Правильно складають числовий вираз за змістом задачі і розв’язують його. Вміють правильно повно записати відповідь задачі.</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Самостійно розв’язують задачі, якщо їх текст поданий у вигляді малюнка чи схеми або декілька разів прочитаний вчителем чи самим учнем.</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За малюнком чи схемою, а також самостійно без наочної опори складають тексти задач</w:t>
            </w:r>
            <w:r w:rsidRPr="003F7AA1">
              <w:rPr>
                <w:sz w:val="24"/>
                <w:szCs w:val="24"/>
                <w:lang w:val="ru-RU"/>
              </w:rPr>
              <w:t>.</w:t>
            </w:r>
          </w:p>
        </w:tc>
        <w:tc>
          <w:tcPr>
            <w:tcW w:w="3191" w:type="dxa"/>
            <w:gridSpan w:val="2"/>
          </w:tcPr>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Під час опанування знань з цього розділу рекомендовано продовжувати застосовувати завдання для розвитку в учнів такої розумової операції, як умовивід. У процесі роботи вчимо дітей одночасно і попередньо коментувати виконання завдання для чіткішого усвідомлення ними порядку дій.</w:t>
            </w:r>
          </w:p>
          <w:p w:rsidR="00AE438B" w:rsidRPr="003F7AA1" w:rsidRDefault="00AE438B" w:rsidP="003F7AA1">
            <w:pPr>
              <w:autoSpaceDE w:val="0"/>
              <w:autoSpaceDN w:val="0"/>
              <w:adjustRightInd w:val="0"/>
              <w:spacing w:line="240" w:lineRule="auto"/>
              <w:ind w:firstLine="0"/>
              <w:rPr>
                <w:sz w:val="24"/>
                <w:szCs w:val="24"/>
              </w:rPr>
            </w:pPr>
            <w:r w:rsidRPr="003F7AA1">
              <w:rPr>
                <w:sz w:val="24"/>
                <w:szCs w:val="24"/>
              </w:rPr>
              <w:t>Після виконання завдання вчимо дітей пояснювати і доводити, чому саме таке рішення було ними прийняте.</w:t>
            </w:r>
          </w:p>
        </w:tc>
      </w:tr>
    </w:tbl>
    <w:p w:rsidR="00AE438B" w:rsidRPr="00AC7199" w:rsidRDefault="00AE438B" w:rsidP="001855BD">
      <w:pPr>
        <w:spacing w:line="240" w:lineRule="auto"/>
        <w:rPr>
          <w:sz w:val="24"/>
          <w:szCs w:val="24"/>
        </w:rPr>
      </w:pPr>
    </w:p>
    <w:p w:rsidR="00AE438B" w:rsidRPr="00233B01" w:rsidRDefault="00AE438B" w:rsidP="001855BD">
      <w:pPr>
        <w:rPr>
          <w:sz w:val="24"/>
          <w:szCs w:val="24"/>
          <w:lang w:val="ru-RU"/>
        </w:rPr>
      </w:pPr>
    </w:p>
    <w:sectPr w:rsidR="00AE438B" w:rsidRPr="00233B01" w:rsidSect="00595EC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7E" w:rsidRDefault="00422A7E" w:rsidP="00595EC6">
      <w:pPr>
        <w:spacing w:line="240" w:lineRule="auto"/>
      </w:pPr>
      <w:r>
        <w:separator/>
      </w:r>
    </w:p>
  </w:endnote>
  <w:endnote w:type="continuationSeparator" w:id="0">
    <w:p w:rsidR="00422A7E" w:rsidRDefault="00422A7E" w:rsidP="00595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8B" w:rsidRDefault="00AE438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8B" w:rsidRDefault="00AE438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8B" w:rsidRDefault="00AE43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7E" w:rsidRDefault="00422A7E" w:rsidP="00595EC6">
      <w:pPr>
        <w:spacing w:line="240" w:lineRule="auto"/>
      </w:pPr>
      <w:r>
        <w:separator/>
      </w:r>
    </w:p>
  </w:footnote>
  <w:footnote w:type="continuationSeparator" w:id="0">
    <w:p w:rsidR="00422A7E" w:rsidRDefault="00422A7E" w:rsidP="00595E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8B" w:rsidRDefault="00AE43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8B" w:rsidRDefault="00AE438B">
    <w:pPr>
      <w:pStyle w:val="a9"/>
      <w:jc w:val="right"/>
    </w:pPr>
    <w:r w:rsidRPr="00595EC6">
      <w:rPr>
        <w:sz w:val="22"/>
      </w:rPr>
      <w:fldChar w:fldCharType="begin"/>
    </w:r>
    <w:r w:rsidRPr="00595EC6">
      <w:rPr>
        <w:sz w:val="22"/>
      </w:rPr>
      <w:instrText>PAGE   \* MERGEFORMAT</w:instrText>
    </w:r>
    <w:r w:rsidRPr="00595EC6">
      <w:rPr>
        <w:sz w:val="22"/>
      </w:rPr>
      <w:fldChar w:fldCharType="separate"/>
    </w:r>
    <w:r w:rsidR="00574DD4" w:rsidRPr="00574DD4">
      <w:rPr>
        <w:noProof/>
        <w:sz w:val="22"/>
        <w:lang w:val="ru-RU"/>
      </w:rPr>
      <w:t>63</w:t>
    </w:r>
    <w:r w:rsidRPr="00595EC6">
      <w:rPr>
        <w:sz w:val="22"/>
      </w:rPr>
      <w:fldChar w:fldCharType="end"/>
    </w:r>
  </w:p>
  <w:p w:rsidR="00AE438B" w:rsidRDefault="00AE438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8B" w:rsidRDefault="00AE43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86B"/>
    <w:multiLevelType w:val="hybridMultilevel"/>
    <w:tmpl w:val="C4CAF3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796"/>
    <w:rsid w:val="00007F1C"/>
    <w:rsid w:val="0003481C"/>
    <w:rsid w:val="000446F2"/>
    <w:rsid w:val="0006205B"/>
    <w:rsid w:val="00086EE9"/>
    <w:rsid w:val="00093B87"/>
    <w:rsid w:val="000959D6"/>
    <w:rsid w:val="000A2830"/>
    <w:rsid w:val="000C147F"/>
    <w:rsid w:val="000C5A9C"/>
    <w:rsid w:val="000D7689"/>
    <w:rsid w:val="000E0E8A"/>
    <w:rsid w:val="000E10AE"/>
    <w:rsid w:val="001063FC"/>
    <w:rsid w:val="00116808"/>
    <w:rsid w:val="00122338"/>
    <w:rsid w:val="00126A46"/>
    <w:rsid w:val="00147FE1"/>
    <w:rsid w:val="001745D9"/>
    <w:rsid w:val="001855BD"/>
    <w:rsid w:val="00193600"/>
    <w:rsid w:val="001A3E50"/>
    <w:rsid w:val="001A488D"/>
    <w:rsid w:val="001B2C93"/>
    <w:rsid w:val="001E777A"/>
    <w:rsid w:val="001F5A05"/>
    <w:rsid w:val="001F71B1"/>
    <w:rsid w:val="00202866"/>
    <w:rsid w:val="00206E94"/>
    <w:rsid w:val="00216ABB"/>
    <w:rsid w:val="00221B29"/>
    <w:rsid w:val="0023023C"/>
    <w:rsid w:val="00233B01"/>
    <w:rsid w:val="00235BC2"/>
    <w:rsid w:val="00235CB2"/>
    <w:rsid w:val="00246C6B"/>
    <w:rsid w:val="00256502"/>
    <w:rsid w:val="00261B37"/>
    <w:rsid w:val="0026511F"/>
    <w:rsid w:val="0026777C"/>
    <w:rsid w:val="00282973"/>
    <w:rsid w:val="002855BC"/>
    <w:rsid w:val="002B24B5"/>
    <w:rsid w:val="002C322E"/>
    <w:rsid w:val="002C5BAF"/>
    <w:rsid w:val="002D73C5"/>
    <w:rsid w:val="002E5A99"/>
    <w:rsid w:val="002F2375"/>
    <w:rsid w:val="00303692"/>
    <w:rsid w:val="00304A3F"/>
    <w:rsid w:val="00310A9C"/>
    <w:rsid w:val="00313113"/>
    <w:rsid w:val="00317ACA"/>
    <w:rsid w:val="003477F0"/>
    <w:rsid w:val="0038220E"/>
    <w:rsid w:val="003B0311"/>
    <w:rsid w:val="003C4C0D"/>
    <w:rsid w:val="003E36D1"/>
    <w:rsid w:val="003F7AA1"/>
    <w:rsid w:val="00402E77"/>
    <w:rsid w:val="0040467B"/>
    <w:rsid w:val="00406B53"/>
    <w:rsid w:val="00415AE4"/>
    <w:rsid w:val="00422A7E"/>
    <w:rsid w:val="00423844"/>
    <w:rsid w:val="00426572"/>
    <w:rsid w:val="004272CD"/>
    <w:rsid w:val="00431CC6"/>
    <w:rsid w:val="00453592"/>
    <w:rsid w:val="00462725"/>
    <w:rsid w:val="004707A4"/>
    <w:rsid w:val="00472665"/>
    <w:rsid w:val="00474A99"/>
    <w:rsid w:val="00480106"/>
    <w:rsid w:val="004B199B"/>
    <w:rsid w:val="004D10DC"/>
    <w:rsid w:val="004E3427"/>
    <w:rsid w:val="00503108"/>
    <w:rsid w:val="00507E3C"/>
    <w:rsid w:val="00525C92"/>
    <w:rsid w:val="00526A86"/>
    <w:rsid w:val="00541308"/>
    <w:rsid w:val="0054241D"/>
    <w:rsid w:val="0055399D"/>
    <w:rsid w:val="00554796"/>
    <w:rsid w:val="00561534"/>
    <w:rsid w:val="00574DD4"/>
    <w:rsid w:val="00581370"/>
    <w:rsid w:val="00595EC6"/>
    <w:rsid w:val="005A0739"/>
    <w:rsid w:val="005A2B54"/>
    <w:rsid w:val="005A3192"/>
    <w:rsid w:val="005A60A1"/>
    <w:rsid w:val="005B5C79"/>
    <w:rsid w:val="005C1F71"/>
    <w:rsid w:val="005C4311"/>
    <w:rsid w:val="005D594C"/>
    <w:rsid w:val="005F727B"/>
    <w:rsid w:val="00600930"/>
    <w:rsid w:val="00616852"/>
    <w:rsid w:val="00664224"/>
    <w:rsid w:val="00672F41"/>
    <w:rsid w:val="00674151"/>
    <w:rsid w:val="00680001"/>
    <w:rsid w:val="006A6659"/>
    <w:rsid w:val="006B39C9"/>
    <w:rsid w:val="006C2303"/>
    <w:rsid w:val="006D3DC0"/>
    <w:rsid w:val="006F310B"/>
    <w:rsid w:val="006F6A66"/>
    <w:rsid w:val="00700A7F"/>
    <w:rsid w:val="007475A9"/>
    <w:rsid w:val="007500DC"/>
    <w:rsid w:val="00753C3A"/>
    <w:rsid w:val="007718B0"/>
    <w:rsid w:val="00783F8A"/>
    <w:rsid w:val="007A6D2C"/>
    <w:rsid w:val="007B614B"/>
    <w:rsid w:val="007C5071"/>
    <w:rsid w:val="007D7F6F"/>
    <w:rsid w:val="007E398E"/>
    <w:rsid w:val="00824DF9"/>
    <w:rsid w:val="008276CD"/>
    <w:rsid w:val="008278F9"/>
    <w:rsid w:val="008329DA"/>
    <w:rsid w:val="00843255"/>
    <w:rsid w:val="008464E5"/>
    <w:rsid w:val="008A3D61"/>
    <w:rsid w:val="008D5A5C"/>
    <w:rsid w:val="008D70D4"/>
    <w:rsid w:val="008E4178"/>
    <w:rsid w:val="008E5BB3"/>
    <w:rsid w:val="00913388"/>
    <w:rsid w:val="009267F3"/>
    <w:rsid w:val="00934EE1"/>
    <w:rsid w:val="00944523"/>
    <w:rsid w:val="009504DB"/>
    <w:rsid w:val="00950E9D"/>
    <w:rsid w:val="00954A39"/>
    <w:rsid w:val="00954CDA"/>
    <w:rsid w:val="00964584"/>
    <w:rsid w:val="009738FD"/>
    <w:rsid w:val="009B2EE5"/>
    <w:rsid w:val="009C68EF"/>
    <w:rsid w:val="009E2435"/>
    <w:rsid w:val="009E5ED7"/>
    <w:rsid w:val="009F40D6"/>
    <w:rsid w:val="00A12685"/>
    <w:rsid w:val="00A13633"/>
    <w:rsid w:val="00A20B8C"/>
    <w:rsid w:val="00A20F52"/>
    <w:rsid w:val="00A31DA7"/>
    <w:rsid w:val="00A4312E"/>
    <w:rsid w:val="00A51C7C"/>
    <w:rsid w:val="00A56712"/>
    <w:rsid w:val="00A83031"/>
    <w:rsid w:val="00A8461D"/>
    <w:rsid w:val="00A930D6"/>
    <w:rsid w:val="00A945AC"/>
    <w:rsid w:val="00A95351"/>
    <w:rsid w:val="00A962FF"/>
    <w:rsid w:val="00AA0864"/>
    <w:rsid w:val="00AC3734"/>
    <w:rsid w:val="00AC7199"/>
    <w:rsid w:val="00AD3994"/>
    <w:rsid w:val="00AE438B"/>
    <w:rsid w:val="00AE55EB"/>
    <w:rsid w:val="00B07FCD"/>
    <w:rsid w:val="00B45B3F"/>
    <w:rsid w:val="00B62A2C"/>
    <w:rsid w:val="00B7124F"/>
    <w:rsid w:val="00B7622D"/>
    <w:rsid w:val="00B768EE"/>
    <w:rsid w:val="00B84CC6"/>
    <w:rsid w:val="00B94B6E"/>
    <w:rsid w:val="00BA05A4"/>
    <w:rsid w:val="00BB058F"/>
    <w:rsid w:val="00BB6F5D"/>
    <w:rsid w:val="00BC0449"/>
    <w:rsid w:val="00BC0DAF"/>
    <w:rsid w:val="00BE009F"/>
    <w:rsid w:val="00BF0875"/>
    <w:rsid w:val="00C07853"/>
    <w:rsid w:val="00C35313"/>
    <w:rsid w:val="00C37A4A"/>
    <w:rsid w:val="00C60B64"/>
    <w:rsid w:val="00C904A9"/>
    <w:rsid w:val="00C931A5"/>
    <w:rsid w:val="00CB474C"/>
    <w:rsid w:val="00CC64AD"/>
    <w:rsid w:val="00CD1CE1"/>
    <w:rsid w:val="00CE0B0F"/>
    <w:rsid w:val="00D05990"/>
    <w:rsid w:val="00D411C3"/>
    <w:rsid w:val="00D521E5"/>
    <w:rsid w:val="00D557BE"/>
    <w:rsid w:val="00D644B0"/>
    <w:rsid w:val="00D94519"/>
    <w:rsid w:val="00DB4A2D"/>
    <w:rsid w:val="00DB5959"/>
    <w:rsid w:val="00DE168A"/>
    <w:rsid w:val="00DF22C1"/>
    <w:rsid w:val="00DF567B"/>
    <w:rsid w:val="00E06E68"/>
    <w:rsid w:val="00E10C67"/>
    <w:rsid w:val="00E14F12"/>
    <w:rsid w:val="00E508B0"/>
    <w:rsid w:val="00E524DC"/>
    <w:rsid w:val="00E70E02"/>
    <w:rsid w:val="00EA2D64"/>
    <w:rsid w:val="00EA661B"/>
    <w:rsid w:val="00EB7A60"/>
    <w:rsid w:val="00ED174F"/>
    <w:rsid w:val="00EE17E5"/>
    <w:rsid w:val="00EF3CC6"/>
    <w:rsid w:val="00EF7AE6"/>
    <w:rsid w:val="00F0271E"/>
    <w:rsid w:val="00F71896"/>
    <w:rsid w:val="00F76D51"/>
    <w:rsid w:val="00F85D14"/>
    <w:rsid w:val="00F93258"/>
    <w:rsid w:val="00FA65EE"/>
    <w:rsid w:val="00FF4700"/>
    <w:rsid w:val="00FF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A7F"/>
    <w:pPr>
      <w:spacing w:line="360" w:lineRule="auto"/>
      <w:ind w:firstLine="709"/>
      <w:jc w:val="both"/>
    </w:pPr>
    <w:rPr>
      <w:sz w:val="28"/>
      <w:szCs w:val="28"/>
      <w:lang w:val="uk-UA" w:eastAsia="en-US"/>
    </w:rPr>
  </w:style>
  <w:style w:type="paragraph" w:styleId="1">
    <w:name w:val="heading 1"/>
    <w:basedOn w:val="a"/>
    <w:next w:val="a"/>
    <w:link w:val="10"/>
    <w:uiPriority w:val="99"/>
    <w:qFormat/>
    <w:rsid w:val="002B24B5"/>
    <w:pPr>
      <w:keepNext/>
      <w:spacing w:before="240" w:after="60" w:line="276" w:lineRule="auto"/>
      <w:ind w:firstLine="0"/>
      <w:jc w:val="left"/>
      <w:outlineLvl w:val="0"/>
    </w:pPr>
    <w:rPr>
      <w:rFonts w:ascii="Cambria" w:eastAsia="Times New Roman" w:hAnsi="Cambria"/>
      <w:b/>
      <w:bCs/>
      <w:kern w:val="32"/>
      <w:sz w:val="32"/>
      <w:szCs w:val="32"/>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B24B5"/>
    <w:rPr>
      <w:rFonts w:ascii="Calibri" w:eastAsia="Times New Roman" w:hAnsi="Calibri"/>
      <w:sz w:val="22"/>
      <w:szCs w:val="22"/>
      <w:lang w:eastAsia="en-US"/>
    </w:rPr>
  </w:style>
  <w:style w:type="table" w:styleId="a5">
    <w:name w:val="Table Grid"/>
    <w:basedOn w:val="a1"/>
    <w:uiPriority w:val="99"/>
    <w:rsid w:val="00554796"/>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ий текст + Курсив"/>
    <w:uiPriority w:val="99"/>
    <w:rsid w:val="00554796"/>
    <w:rPr>
      <w:rFonts w:eastAsia="Times New Roman" w:cs="Times New Roman"/>
      <w:i/>
      <w:iCs/>
      <w:color w:val="000000"/>
      <w:spacing w:val="0"/>
      <w:w w:val="100"/>
      <w:position w:val="0"/>
      <w:sz w:val="20"/>
      <w:szCs w:val="20"/>
      <w:shd w:val="clear" w:color="auto" w:fill="FFFFFF"/>
      <w:lang w:val="uk-UA" w:eastAsia="uk-UA"/>
    </w:rPr>
  </w:style>
  <w:style w:type="character" w:customStyle="1" w:styleId="3">
    <w:name w:val="Основний текст3"/>
    <w:uiPriority w:val="99"/>
    <w:rsid w:val="00554796"/>
    <w:rPr>
      <w:rFonts w:eastAsia="Times New Roman" w:cs="Times New Roman"/>
      <w:color w:val="000000"/>
      <w:spacing w:val="0"/>
      <w:w w:val="100"/>
      <w:position w:val="0"/>
      <w:sz w:val="20"/>
      <w:szCs w:val="20"/>
      <w:shd w:val="clear" w:color="auto" w:fill="FFFFFF"/>
      <w:lang w:val="uk-UA" w:eastAsia="uk-UA"/>
    </w:rPr>
  </w:style>
  <w:style w:type="character" w:customStyle="1" w:styleId="a7">
    <w:name w:val="Основний текст_"/>
    <w:link w:val="6"/>
    <w:uiPriority w:val="99"/>
    <w:locked/>
    <w:rsid w:val="005A60A1"/>
    <w:rPr>
      <w:rFonts w:eastAsia="Times New Roman" w:cs="Times New Roman"/>
      <w:sz w:val="20"/>
      <w:szCs w:val="20"/>
      <w:shd w:val="clear" w:color="auto" w:fill="FFFFFF"/>
    </w:rPr>
  </w:style>
  <w:style w:type="paragraph" w:customStyle="1" w:styleId="6">
    <w:name w:val="Основний текст6"/>
    <w:basedOn w:val="a"/>
    <w:link w:val="a7"/>
    <w:uiPriority w:val="99"/>
    <w:rsid w:val="005A60A1"/>
    <w:pPr>
      <w:widowControl w:val="0"/>
      <w:shd w:val="clear" w:color="auto" w:fill="FFFFFF"/>
      <w:spacing w:after="180" w:line="240" w:lineRule="exact"/>
      <w:ind w:firstLine="0"/>
      <w:jc w:val="right"/>
    </w:pPr>
    <w:rPr>
      <w:rFonts w:eastAsia="Times New Roman"/>
      <w:sz w:val="20"/>
      <w:szCs w:val="20"/>
      <w:lang w:val="ru-RU"/>
    </w:rPr>
  </w:style>
  <w:style w:type="character" w:customStyle="1" w:styleId="0ptExact">
    <w:name w:val="Основний текст + Інтервал 0 pt Exact"/>
    <w:uiPriority w:val="99"/>
    <w:rsid w:val="00672F41"/>
    <w:rPr>
      <w:rFonts w:eastAsia="Times New Roman" w:cs="Times New Roman"/>
      <w:color w:val="000000"/>
      <w:spacing w:val="9"/>
      <w:w w:val="100"/>
      <w:position w:val="0"/>
      <w:sz w:val="18"/>
      <w:szCs w:val="18"/>
      <w:shd w:val="clear" w:color="auto" w:fill="FFFFFF"/>
      <w:lang w:val="uk-UA" w:eastAsia="uk-UA"/>
    </w:rPr>
  </w:style>
  <w:style w:type="character" w:customStyle="1" w:styleId="4">
    <w:name w:val="Основний текст4"/>
    <w:uiPriority w:val="99"/>
    <w:rsid w:val="00EF7AE6"/>
    <w:rPr>
      <w:rFonts w:eastAsia="Times New Roman" w:cs="Times New Roman"/>
      <w:color w:val="000000"/>
      <w:spacing w:val="0"/>
      <w:w w:val="100"/>
      <w:position w:val="0"/>
      <w:sz w:val="20"/>
      <w:szCs w:val="20"/>
      <w:shd w:val="clear" w:color="auto" w:fill="FFFFFF"/>
      <w:lang w:val="uk-UA" w:eastAsia="uk-UA"/>
    </w:rPr>
  </w:style>
  <w:style w:type="paragraph" w:customStyle="1" w:styleId="11">
    <w:name w:val="Основний текст11"/>
    <w:basedOn w:val="a"/>
    <w:uiPriority w:val="99"/>
    <w:rsid w:val="00B45B3F"/>
    <w:pPr>
      <w:widowControl w:val="0"/>
      <w:shd w:val="clear" w:color="auto" w:fill="FFFFFF"/>
      <w:spacing w:line="134" w:lineRule="exact"/>
      <w:ind w:hanging="300"/>
    </w:pPr>
    <w:rPr>
      <w:rFonts w:eastAsia="Times New Roman"/>
      <w:sz w:val="11"/>
      <w:szCs w:val="11"/>
      <w:lang w:val="ru-RU"/>
    </w:rPr>
  </w:style>
  <w:style w:type="paragraph" w:styleId="a8">
    <w:name w:val="List Paragraph"/>
    <w:basedOn w:val="a"/>
    <w:uiPriority w:val="99"/>
    <w:qFormat/>
    <w:rsid w:val="00DB4A2D"/>
    <w:pPr>
      <w:ind w:left="720"/>
    </w:pPr>
  </w:style>
  <w:style w:type="character" w:customStyle="1" w:styleId="10">
    <w:name w:val="Заголовок 1 Знак"/>
    <w:link w:val="1"/>
    <w:uiPriority w:val="99"/>
    <w:locked/>
    <w:rsid w:val="002B24B5"/>
    <w:rPr>
      <w:rFonts w:ascii="Cambria" w:hAnsi="Cambria" w:cs="Times New Roman"/>
      <w:b/>
      <w:bCs/>
      <w:kern w:val="32"/>
      <w:sz w:val="32"/>
      <w:szCs w:val="32"/>
      <w:lang w:val="x-none" w:eastAsia="ru-RU"/>
    </w:rPr>
  </w:style>
  <w:style w:type="character" w:customStyle="1" w:styleId="a4">
    <w:name w:val="Без интервала Знак"/>
    <w:link w:val="a3"/>
    <w:uiPriority w:val="99"/>
    <w:locked/>
    <w:rsid w:val="002B24B5"/>
    <w:rPr>
      <w:rFonts w:ascii="Calibri" w:hAnsi="Calibri" w:cs="Times New Roman"/>
      <w:sz w:val="22"/>
      <w:szCs w:val="22"/>
      <w:lang w:val="ru-RU" w:eastAsia="en-US" w:bidi="ar-SA"/>
    </w:rPr>
  </w:style>
  <w:style w:type="paragraph" w:styleId="a9">
    <w:name w:val="header"/>
    <w:basedOn w:val="a"/>
    <w:link w:val="aa"/>
    <w:uiPriority w:val="99"/>
    <w:rsid w:val="00595EC6"/>
    <w:pPr>
      <w:tabs>
        <w:tab w:val="center" w:pos="4819"/>
        <w:tab w:val="right" w:pos="9639"/>
      </w:tabs>
      <w:spacing w:line="240" w:lineRule="auto"/>
    </w:pPr>
  </w:style>
  <w:style w:type="paragraph" w:styleId="ab">
    <w:name w:val="footer"/>
    <w:basedOn w:val="a"/>
    <w:link w:val="ac"/>
    <w:uiPriority w:val="99"/>
    <w:rsid w:val="00595EC6"/>
    <w:pPr>
      <w:tabs>
        <w:tab w:val="center" w:pos="4819"/>
        <w:tab w:val="right" w:pos="9639"/>
      </w:tabs>
      <w:spacing w:line="240" w:lineRule="auto"/>
    </w:pPr>
  </w:style>
  <w:style w:type="character" w:customStyle="1" w:styleId="aa">
    <w:name w:val="Верхний колонтитул Знак"/>
    <w:link w:val="a9"/>
    <w:uiPriority w:val="99"/>
    <w:locked/>
    <w:rsid w:val="00595EC6"/>
    <w:rPr>
      <w:rFonts w:cs="Times New Roman"/>
      <w:lang w:val="uk-UA" w:eastAsia="x-none"/>
    </w:rPr>
  </w:style>
  <w:style w:type="character" w:customStyle="1" w:styleId="ac">
    <w:name w:val="Нижний колонтитул Знак"/>
    <w:link w:val="ab"/>
    <w:uiPriority w:val="99"/>
    <w:locked/>
    <w:rsid w:val="00595EC6"/>
    <w:rPr>
      <w:rFonts w:cs="Times New Roman"/>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22280</Words>
  <Characters>126996</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148979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Vell</dc:creator>
  <cp:lastModifiedBy>Админ</cp:lastModifiedBy>
  <cp:revision>2</cp:revision>
  <cp:lastPrinted>2014-05-13T12:08:00Z</cp:lastPrinted>
  <dcterms:created xsi:type="dcterms:W3CDTF">2021-01-02T21:35:00Z</dcterms:created>
  <dcterms:modified xsi:type="dcterms:W3CDTF">2021-01-02T21:35:00Z</dcterms:modified>
</cp:coreProperties>
</file>