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3B82E" w14:textId="77777777" w:rsidR="003268CE" w:rsidRPr="00465497" w:rsidRDefault="003268CE" w:rsidP="003268C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right"/>
        <w:rPr>
          <w:rFonts w:eastAsia="Times New Roman" w:cs="Times New Roman"/>
          <w:color w:val="000000" w:themeColor="text1"/>
          <w:szCs w:val="28"/>
        </w:rPr>
      </w:pPr>
      <w:bookmarkStart w:id="0" w:name="n3"/>
      <w:bookmarkEnd w:id="0"/>
      <w:r w:rsidRPr="00465497">
        <w:rPr>
          <w:rFonts w:eastAsia="Times New Roman" w:cs="Times New Roman"/>
          <w:color w:val="000000" w:themeColor="text1"/>
          <w:szCs w:val="28"/>
        </w:rPr>
        <w:t>Проєкт</w:t>
      </w:r>
    </w:p>
    <w:p w14:paraId="049EA765" w14:textId="77777777" w:rsidR="003268CE" w:rsidRPr="00465497" w:rsidRDefault="003268CE" w:rsidP="003268C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center"/>
        <w:rPr>
          <w:rFonts w:eastAsia="Times New Roman" w:cs="Times New Roman"/>
          <w:color w:val="000000" w:themeColor="text1"/>
          <w:szCs w:val="28"/>
        </w:rPr>
      </w:pPr>
    </w:p>
    <w:p w14:paraId="55888B6E" w14:textId="77777777" w:rsidR="003268CE" w:rsidRPr="00465497" w:rsidRDefault="003268CE" w:rsidP="003268C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center"/>
        <w:rPr>
          <w:rFonts w:eastAsia="Times New Roman" w:cs="Times New Roman"/>
          <w:color w:val="000000" w:themeColor="text1"/>
          <w:szCs w:val="28"/>
        </w:rPr>
      </w:pPr>
      <w:r w:rsidRPr="00465497">
        <w:rPr>
          <w:rFonts w:eastAsia="Times New Roman" w:cs="Times New Roman"/>
          <w:b/>
          <w:color w:val="000000" w:themeColor="text1"/>
          <w:szCs w:val="28"/>
        </w:rPr>
        <w:t>КАБІНЕТ МІНІСТРІВ УКРАЇНИ</w:t>
      </w:r>
    </w:p>
    <w:p w14:paraId="7259EE93" w14:textId="77777777" w:rsidR="003268CE" w:rsidRPr="00465497" w:rsidRDefault="003268CE" w:rsidP="003268C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center"/>
        <w:rPr>
          <w:rFonts w:eastAsia="Times New Roman" w:cs="Times New Roman"/>
          <w:color w:val="000000" w:themeColor="text1"/>
          <w:szCs w:val="28"/>
        </w:rPr>
      </w:pPr>
      <w:r w:rsidRPr="00465497">
        <w:rPr>
          <w:rFonts w:eastAsia="Times New Roman" w:cs="Times New Roman"/>
          <w:b/>
          <w:color w:val="000000" w:themeColor="text1"/>
          <w:szCs w:val="28"/>
        </w:rPr>
        <w:t>ПОСТАНОВА</w:t>
      </w:r>
    </w:p>
    <w:p w14:paraId="7F2261A7" w14:textId="77777777" w:rsidR="003268CE" w:rsidRPr="00465497" w:rsidRDefault="003268CE" w:rsidP="003268C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center"/>
        <w:rPr>
          <w:rFonts w:eastAsia="Times New Roman" w:cs="Times New Roman"/>
          <w:color w:val="000000" w:themeColor="text1"/>
          <w:szCs w:val="28"/>
        </w:rPr>
      </w:pPr>
      <w:r w:rsidRPr="00465497">
        <w:rPr>
          <w:rFonts w:eastAsia="Times New Roman" w:cs="Times New Roman"/>
          <w:color w:val="000000" w:themeColor="text1"/>
          <w:szCs w:val="28"/>
        </w:rPr>
        <w:t>від _______________ р. № _____</w:t>
      </w:r>
    </w:p>
    <w:p w14:paraId="6509455E" w14:textId="77777777" w:rsidR="003268CE" w:rsidRPr="00465497" w:rsidRDefault="003268CE" w:rsidP="003268C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center"/>
        <w:rPr>
          <w:rFonts w:eastAsia="Times New Roman" w:cs="Times New Roman"/>
          <w:color w:val="000000" w:themeColor="text1"/>
          <w:szCs w:val="28"/>
        </w:rPr>
      </w:pPr>
      <w:r w:rsidRPr="00465497">
        <w:rPr>
          <w:rFonts w:eastAsia="Times New Roman" w:cs="Times New Roman"/>
          <w:color w:val="000000" w:themeColor="text1"/>
          <w:szCs w:val="28"/>
        </w:rPr>
        <w:t>Київ</w:t>
      </w:r>
    </w:p>
    <w:p w14:paraId="2FB7112C" w14:textId="76B941A8" w:rsidR="00B6468B" w:rsidRPr="00465497" w:rsidRDefault="00B6468B" w:rsidP="007D6184">
      <w:pPr>
        <w:jc w:val="center"/>
        <w:rPr>
          <w:rFonts w:cs="Times New Roman"/>
          <w:b/>
          <w:color w:val="000000" w:themeColor="text1"/>
          <w:szCs w:val="28"/>
          <w:lang w:val="uk-UA"/>
        </w:rPr>
      </w:pPr>
      <w:r w:rsidRPr="00465497">
        <w:rPr>
          <w:rFonts w:cs="Times New Roman"/>
          <w:b/>
          <w:bCs/>
          <w:color w:val="000000" w:themeColor="text1"/>
          <w:szCs w:val="28"/>
          <w:lang w:val="uk-UA"/>
        </w:rPr>
        <w:t>Про затвердження</w:t>
      </w:r>
      <w:r w:rsidR="00910316" w:rsidRPr="00465497">
        <w:rPr>
          <w:rFonts w:cs="Times New Roman"/>
          <w:b/>
          <w:bCs/>
          <w:color w:val="000000" w:themeColor="text1"/>
          <w:szCs w:val="28"/>
          <w:lang w:val="uk-UA"/>
        </w:rPr>
        <w:t xml:space="preserve"> </w:t>
      </w:r>
      <w:r w:rsidR="00F47F60" w:rsidRPr="00465497">
        <w:rPr>
          <w:rFonts w:cs="Times New Roman"/>
          <w:b/>
          <w:bCs/>
          <w:color w:val="000000" w:themeColor="text1"/>
          <w:szCs w:val="28"/>
          <w:lang w:val="uk-UA"/>
        </w:rPr>
        <w:t>категорій</w:t>
      </w:r>
      <w:r w:rsidR="003D6AE8" w:rsidRPr="00465497">
        <w:rPr>
          <w:rFonts w:cs="Times New Roman"/>
          <w:b/>
          <w:bCs/>
          <w:color w:val="000000" w:themeColor="text1"/>
          <w:szCs w:val="28"/>
          <w:lang w:val="uk-UA"/>
        </w:rPr>
        <w:t xml:space="preserve"> </w:t>
      </w:r>
      <w:r w:rsidR="00F47F60" w:rsidRPr="00465497">
        <w:rPr>
          <w:rFonts w:cs="Times New Roman"/>
          <w:b/>
          <w:bCs/>
          <w:color w:val="000000" w:themeColor="text1"/>
          <w:szCs w:val="28"/>
          <w:lang w:val="uk-UA"/>
        </w:rPr>
        <w:t xml:space="preserve">(типології) </w:t>
      </w:r>
      <w:r w:rsidR="003D6AE8" w:rsidRPr="00465497">
        <w:rPr>
          <w:rFonts w:cs="Times New Roman"/>
          <w:b/>
          <w:color w:val="000000" w:themeColor="text1"/>
          <w:szCs w:val="28"/>
          <w:lang w:val="uk-UA"/>
        </w:rPr>
        <w:t>освітніх труднощів у осіб з особливими освітніми потребами</w:t>
      </w:r>
      <w:r w:rsidR="003D6AE8" w:rsidRPr="00465497">
        <w:rPr>
          <w:rFonts w:cs="Times New Roman"/>
          <w:b/>
          <w:bCs/>
          <w:color w:val="000000" w:themeColor="text1"/>
          <w:szCs w:val="28"/>
          <w:lang w:val="uk-UA"/>
        </w:rPr>
        <w:t xml:space="preserve"> та </w:t>
      </w:r>
      <w:r w:rsidR="008A45D1" w:rsidRPr="00465497">
        <w:rPr>
          <w:rFonts w:cs="Times New Roman"/>
          <w:b/>
          <w:bCs/>
          <w:color w:val="000000" w:themeColor="text1"/>
          <w:szCs w:val="28"/>
          <w:lang w:val="uk-UA"/>
        </w:rPr>
        <w:t xml:space="preserve">рівнів </w:t>
      </w:r>
      <w:r w:rsidR="00894197" w:rsidRPr="00465497">
        <w:rPr>
          <w:rStyle w:val="rvts0"/>
          <w:b/>
          <w:color w:val="000000" w:themeColor="text1"/>
          <w:lang w:val="uk-UA"/>
        </w:rPr>
        <w:t xml:space="preserve">підтримки в освітньому процесі </w:t>
      </w:r>
      <w:r w:rsidR="003D6AE8" w:rsidRPr="00465497">
        <w:rPr>
          <w:rFonts w:cs="Times New Roman"/>
          <w:b/>
          <w:bCs/>
          <w:color w:val="000000" w:themeColor="text1"/>
          <w:szCs w:val="28"/>
          <w:lang w:val="uk-UA"/>
        </w:rPr>
        <w:t xml:space="preserve">в інклюзивних класах (групах) закладів освіти </w:t>
      </w:r>
    </w:p>
    <w:p w14:paraId="1D1A9FA6" w14:textId="731AEAD7" w:rsidR="00B6468B" w:rsidRPr="00465497" w:rsidRDefault="00B6468B" w:rsidP="00777085">
      <w:pPr>
        <w:ind w:left="567" w:firstLine="567"/>
        <w:jc w:val="both"/>
        <w:rPr>
          <w:rFonts w:cs="Times New Roman"/>
          <w:b/>
          <w:bCs/>
          <w:color w:val="000000" w:themeColor="text1"/>
          <w:szCs w:val="28"/>
          <w:lang w:val="uk-UA"/>
        </w:rPr>
      </w:pPr>
      <w:bookmarkStart w:id="1" w:name="n4"/>
      <w:bookmarkEnd w:id="1"/>
      <w:r w:rsidRPr="00465497">
        <w:rPr>
          <w:rFonts w:cs="Times New Roman"/>
          <w:color w:val="000000" w:themeColor="text1"/>
          <w:szCs w:val="28"/>
          <w:lang w:val="uk-UA"/>
        </w:rPr>
        <w:tab/>
        <w:t xml:space="preserve">Відповідно до частини </w:t>
      </w:r>
      <w:r w:rsidR="0078066E" w:rsidRPr="00465497">
        <w:rPr>
          <w:rFonts w:cs="Times New Roman"/>
          <w:color w:val="000000" w:themeColor="text1"/>
          <w:szCs w:val="28"/>
          <w:lang w:val="uk-UA"/>
        </w:rPr>
        <w:t>сьомої</w:t>
      </w:r>
      <w:r w:rsidRPr="00465497">
        <w:rPr>
          <w:rFonts w:cs="Times New Roman"/>
          <w:color w:val="000000" w:themeColor="text1"/>
          <w:szCs w:val="28"/>
          <w:lang w:val="uk-UA"/>
        </w:rPr>
        <w:t xml:space="preserve">  статті 19 Закону України «Про освіту» </w:t>
      </w:r>
      <w:r w:rsidR="00FE1E91" w:rsidRPr="00465497">
        <w:rPr>
          <w:rFonts w:cs="Times New Roman"/>
          <w:color w:val="000000" w:themeColor="text1"/>
          <w:szCs w:val="28"/>
          <w:lang w:val="uk-UA"/>
        </w:rPr>
        <w:t xml:space="preserve">та абзацу двадцять другого підпункту 9 пункту 4 розділу Х Закону України «Про повну загальну середню освіту» </w:t>
      </w:r>
      <w:r w:rsidRPr="00465497">
        <w:rPr>
          <w:rFonts w:cs="Times New Roman"/>
          <w:color w:val="000000" w:themeColor="text1"/>
          <w:szCs w:val="28"/>
          <w:lang w:val="uk-UA"/>
        </w:rPr>
        <w:t>Кабінет Міністрів України </w:t>
      </w:r>
      <w:r w:rsidRPr="00465497">
        <w:rPr>
          <w:rFonts w:cs="Times New Roman"/>
          <w:b/>
          <w:bCs/>
          <w:color w:val="000000" w:themeColor="text1"/>
          <w:szCs w:val="28"/>
          <w:lang w:val="uk-UA"/>
        </w:rPr>
        <w:t>постановляє:</w:t>
      </w:r>
    </w:p>
    <w:p w14:paraId="216B74E7" w14:textId="72192AF5" w:rsidR="003D6AE8" w:rsidRPr="00465497" w:rsidRDefault="00777085" w:rsidP="00C121B5">
      <w:pPr>
        <w:ind w:left="567" w:firstLine="567"/>
        <w:jc w:val="both"/>
        <w:rPr>
          <w:rFonts w:cs="Times New Roman"/>
          <w:color w:val="000000" w:themeColor="text1"/>
          <w:szCs w:val="28"/>
          <w:lang w:val="uk-UA"/>
        </w:rPr>
      </w:pPr>
      <w:r w:rsidRPr="00465497">
        <w:rPr>
          <w:rFonts w:cs="Times New Roman"/>
          <w:color w:val="000000" w:themeColor="text1"/>
          <w:szCs w:val="28"/>
          <w:lang w:val="uk-UA"/>
        </w:rPr>
        <w:t>1</w:t>
      </w:r>
      <w:r w:rsidR="008A45D1" w:rsidRPr="00465497">
        <w:rPr>
          <w:rFonts w:cs="Times New Roman"/>
          <w:color w:val="000000" w:themeColor="text1"/>
          <w:szCs w:val="28"/>
          <w:lang w:val="uk-UA"/>
        </w:rPr>
        <w:t xml:space="preserve">. </w:t>
      </w:r>
      <w:r w:rsidR="00FE1E91" w:rsidRPr="00465497">
        <w:rPr>
          <w:rFonts w:cs="Times New Roman"/>
          <w:color w:val="000000" w:themeColor="text1"/>
          <w:szCs w:val="28"/>
          <w:lang w:val="uk-UA"/>
        </w:rPr>
        <w:t>З</w:t>
      </w:r>
      <w:r w:rsidR="003D6AE8" w:rsidRPr="00465497">
        <w:rPr>
          <w:rFonts w:cs="Times New Roman"/>
          <w:color w:val="000000" w:themeColor="text1"/>
          <w:szCs w:val="28"/>
          <w:lang w:val="uk-UA"/>
        </w:rPr>
        <w:t xml:space="preserve">атвердити </w:t>
      </w:r>
      <w:r w:rsidR="00CA56EA" w:rsidRPr="00465497">
        <w:rPr>
          <w:rFonts w:cs="Times New Roman"/>
          <w:color w:val="000000" w:themeColor="text1"/>
          <w:szCs w:val="28"/>
          <w:lang w:val="uk-UA"/>
        </w:rPr>
        <w:t>к</w:t>
      </w:r>
      <w:r w:rsidR="003D6AE8" w:rsidRPr="00465497">
        <w:rPr>
          <w:rFonts w:cs="Times New Roman"/>
          <w:color w:val="000000" w:themeColor="text1"/>
          <w:szCs w:val="28"/>
          <w:lang w:val="uk-UA"/>
        </w:rPr>
        <w:t>атегорії</w:t>
      </w:r>
      <w:r w:rsidR="00F47F60" w:rsidRPr="00465497">
        <w:rPr>
          <w:rFonts w:cs="Times New Roman"/>
          <w:color w:val="000000" w:themeColor="text1"/>
          <w:szCs w:val="28"/>
          <w:lang w:val="uk-UA"/>
        </w:rPr>
        <w:t xml:space="preserve"> (типологію</w:t>
      </w:r>
      <w:r w:rsidR="003D6AE8" w:rsidRPr="00465497">
        <w:rPr>
          <w:rFonts w:cs="Times New Roman"/>
          <w:color w:val="000000" w:themeColor="text1"/>
          <w:szCs w:val="28"/>
          <w:lang w:val="uk-UA"/>
        </w:rPr>
        <w:t xml:space="preserve">) освітніх труднощів у осіб з особливими освітніми потребами, що додаються (додаток 1).  </w:t>
      </w:r>
    </w:p>
    <w:p w14:paraId="4DF24BCC" w14:textId="21776564" w:rsidR="00FE1E91" w:rsidRPr="00465497" w:rsidRDefault="00C121B5" w:rsidP="00E000A9">
      <w:pPr>
        <w:ind w:left="567" w:firstLine="567"/>
        <w:jc w:val="both"/>
        <w:rPr>
          <w:rFonts w:cs="Times New Roman"/>
          <w:color w:val="000000" w:themeColor="text1"/>
          <w:szCs w:val="28"/>
          <w:lang w:val="uk-UA"/>
        </w:rPr>
      </w:pPr>
      <w:r w:rsidRPr="00465497">
        <w:rPr>
          <w:rFonts w:cs="Times New Roman"/>
          <w:color w:val="000000" w:themeColor="text1"/>
          <w:szCs w:val="28"/>
          <w:lang w:val="uk-UA"/>
        </w:rPr>
        <w:t xml:space="preserve">2. </w:t>
      </w:r>
      <w:r w:rsidR="00FE1E91" w:rsidRPr="00465497">
        <w:rPr>
          <w:rFonts w:cs="Times New Roman"/>
          <w:color w:val="000000" w:themeColor="text1"/>
          <w:szCs w:val="28"/>
          <w:lang w:val="uk-UA"/>
        </w:rPr>
        <w:t>З</w:t>
      </w:r>
      <w:r w:rsidRPr="00465497">
        <w:rPr>
          <w:rFonts w:cs="Times New Roman"/>
          <w:color w:val="000000" w:themeColor="text1"/>
          <w:szCs w:val="28"/>
          <w:lang w:val="uk-UA"/>
        </w:rPr>
        <w:t xml:space="preserve">атвердити рівні </w:t>
      </w:r>
      <w:r w:rsidR="00984E7C" w:rsidRPr="00465497">
        <w:rPr>
          <w:rStyle w:val="rvts0"/>
          <w:color w:val="000000" w:themeColor="text1"/>
          <w:lang w:val="uk-UA"/>
        </w:rPr>
        <w:t>підтримки в освітньому процесі</w:t>
      </w:r>
      <w:r w:rsidR="00984E7C" w:rsidRPr="00465497">
        <w:rPr>
          <w:rStyle w:val="rvts0"/>
          <w:b/>
          <w:color w:val="000000" w:themeColor="text1"/>
          <w:lang w:val="uk-UA"/>
        </w:rPr>
        <w:t xml:space="preserve"> </w:t>
      </w:r>
      <w:r w:rsidRPr="00465497">
        <w:rPr>
          <w:rFonts w:cs="Times New Roman"/>
          <w:color w:val="000000" w:themeColor="text1"/>
          <w:szCs w:val="28"/>
          <w:lang w:val="uk-UA"/>
        </w:rPr>
        <w:t>осіб з особливими освітніми потребами</w:t>
      </w:r>
      <w:r w:rsidR="003D6AE8" w:rsidRPr="00465497">
        <w:rPr>
          <w:rFonts w:cs="Times New Roman"/>
          <w:color w:val="000000" w:themeColor="text1"/>
          <w:szCs w:val="28"/>
          <w:lang w:val="uk-UA"/>
        </w:rPr>
        <w:t xml:space="preserve"> </w:t>
      </w:r>
      <w:r w:rsidR="003268CE" w:rsidRPr="00465497">
        <w:rPr>
          <w:rFonts w:cs="Times New Roman"/>
          <w:color w:val="000000" w:themeColor="text1"/>
          <w:szCs w:val="28"/>
          <w:lang w:val="uk-UA"/>
        </w:rPr>
        <w:t>в інклюзивних групах закладів дошкільної освіти</w:t>
      </w:r>
      <w:r w:rsidR="00FE1E91" w:rsidRPr="00465497">
        <w:rPr>
          <w:rFonts w:cs="Times New Roman"/>
          <w:color w:val="000000" w:themeColor="text1"/>
          <w:szCs w:val="28"/>
          <w:lang w:val="uk-UA"/>
        </w:rPr>
        <w:t xml:space="preserve">, що </w:t>
      </w:r>
      <w:r w:rsidR="00465497" w:rsidRPr="00465497">
        <w:rPr>
          <w:rFonts w:cs="Times New Roman"/>
          <w:color w:val="000000" w:themeColor="text1"/>
          <w:szCs w:val="28"/>
          <w:lang w:val="uk-UA"/>
        </w:rPr>
        <w:t>додаються</w:t>
      </w:r>
      <w:r w:rsidR="00FE1E91" w:rsidRPr="00465497">
        <w:rPr>
          <w:rFonts w:cs="Times New Roman"/>
          <w:color w:val="000000" w:themeColor="text1"/>
          <w:szCs w:val="28"/>
          <w:lang w:val="uk-UA"/>
        </w:rPr>
        <w:t xml:space="preserve"> </w:t>
      </w:r>
      <w:r w:rsidR="003268CE" w:rsidRPr="00465497">
        <w:rPr>
          <w:rFonts w:cs="Times New Roman"/>
          <w:color w:val="000000" w:themeColor="text1"/>
          <w:szCs w:val="28"/>
          <w:lang w:val="uk-UA"/>
        </w:rPr>
        <w:t xml:space="preserve"> </w:t>
      </w:r>
      <w:r w:rsidR="003D6AE8" w:rsidRPr="00465497">
        <w:rPr>
          <w:rFonts w:cs="Times New Roman"/>
          <w:color w:val="000000" w:themeColor="text1"/>
          <w:szCs w:val="28"/>
          <w:lang w:val="uk-UA"/>
        </w:rPr>
        <w:t>(додаток 2</w:t>
      </w:r>
      <w:r w:rsidR="00021D61" w:rsidRPr="00465497">
        <w:rPr>
          <w:rFonts w:cs="Times New Roman"/>
          <w:color w:val="000000" w:themeColor="text1"/>
          <w:szCs w:val="28"/>
          <w:lang w:val="uk-UA"/>
        </w:rPr>
        <w:t>)</w:t>
      </w:r>
      <w:r w:rsidR="00FE1E91" w:rsidRPr="00465497">
        <w:rPr>
          <w:rFonts w:cs="Times New Roman"/>
          <w:color w:val="000000" w:themeColor="text1"/>
          <w:szCs w:val="28"/>
          <w:lang w:val="uk-UA"/>
        </w:rPr>
        <w:t>.</w:t>
      </w:r>
    </w:p>
    <w:p w14:paraId="32709457" w14:textId="1B388D52" w:rsidR="00E000A9" w:rsidRPr="00465497" w:rsidRDefault="00FE1E91" w:rsidP="00E000A9">
      <w:pPr>
        <w:ind w:left="567" w:firstLine="567"/>
        <w:jc w:val="both"/>
        <w:rPr>
          <w:rFonts w:cs="Times New Roman"/>
          <w:color w:val="000000" w:themeColor="text1"/>
          <w:szCs w:val="28"/>
          <w:lang w:val="uk-UA"/>
        </w:rPr>
      </w:pPr>
      <w:r w:rsidRPr="00465497">
        <w:rPr>
          <w:rFonts w:cs="Times New Roman"/>
          <w:color w:val="000000" w:themeColor="text1"/>
          <w:szCs w:val="28"/>
          <w:lang w:val="uk-UA"/>
        </w:rPr>
        <w:t xml:space="preserve">3. Затвердити </w:t>
      </w:r>
      <w:r w:rsidR="00A47A23" w:rsidRPr="00465497">
        <w:rPr>
          <w:rFonts w:cs="Times New Roman"/>
          <w:color w:val="000000" w:themeColor="text1"/>
          <w:szCs w:val="28"/>
          <w:lang w:val="uk-UA"/>
        </w:rPr>
        <w:t xml:space="preserve"> рівні </w:t>
      </w:r>
      <w:r w:rsidR="00A47A23" w:rsidRPr="00465497">
        <w:rPr>
          <w:rStyle w:val="rvts0"/>
          <w:color w:val="000000" w:themeColor="text1"/>
          <w:lang w:val="uk-UA"/>
        </w:rPr>
        <w:t>підтримки в освітньому процесі</w:t>
      </w:r>
      <w:r w:rsidR="00A47A23" w:rsidRPr="00465497">
        <w:rPr>
          <w:rFonts w:cs="Times New Roman"/>
          <w:color w:val="000000" w:themeColor="text1"/>
          <w:szCs w:val="28"/>
          <w:lang w:val="uk-UA"/>
        </w:rPr>
        <w:t xml:space="preserve"> осіб з особливими освітніми потребами в інклюзивних класах закладів загальної середньої освіти</w:t>
      </w:r>
      <w:r w:rsidRPr="00465497">
        <w:rPr>
          <w:rFonts w:cs="Times New Roman"/>
          <w:color w:val="000000" w:themeColor="text1"/>
          <w:szCs w:val="28"/>
          <w:lang w:val="uk-UA"/>
        </w:rPr>
        <w:t xml:space="preserve">, що додаються </w:t>
      </w:r>
      <w:r w:rsidR="00A47A23" w:rsidRPr="00465497">
        <w:rPr>
          <w:rFonts w:cs="Times New Roman"/>
          <w:color w:val="000000" w:themeColor="text1"/>
          <w:szCs w:val="28"/>
          <w:lang w:val="uk-UA"/>
        </w:rPr>
        <w:t xml:space="preserve"> (додаток 3)</w:t>
      </w:r>
      <w:r w:rsidR="00021D61" w:rsidRPr="00465497">
        <w:rPr>
          <w:rFonts w:cs="Times New Roman"/>
          <w:color w:val="000000" w:themeColor="text1"/>
          <w:szCs w:val="28"/>
          <w:lang w:val="uk-UA"/>
        </w:rPr>
        <w:t>.</w:t>
      </w:r>
    </w:p>
    <w:p w14:paraId="639240FA" w14:textId="2F55E04F" w:rsidR="008C0C2E" w:rsidRPr="00465497" w:rsidRDefault="008C0C2E" w:rsidP="00E000A9">
      <w:pPr>
        <w:ind w:left="567" w:firstLine="567"/>
        <w:jc w:val="both"/>
        <w:rPr>
          <w:rFonts w:cs="Times New Roman"/>
          <w:color w:val="000000" w:themeColor="text1"/>
          <w:szCs w:val="28"/>
          <w:lang w:val="uk-UA"/>
        </w:rPr>
      </w:pPr>
      <w:r w:rsidRPr="00465497">
        <w:rPr>
          <w:rFonts w:cs="Times New Roman"/>
          <w:color w:val="000000" w:themeColor="text1"/>
          <w:szCs w:val="28"/>
          <w:lang w:val="uk-UA"/>
        </w:rPr>
        <w:t>4. Внести до Положення про інклюзивно-ресурсний центр, затвердженого постановою Кабінету Міністрів від 12 липня 2017 р. № 545 (Офіційний вісник України, 2017 р., № 61, ст. 1859; 2018 р., №68, ст. 2284) зміни, що додаються (додаток 4).</w:t>
      </w:r>
    </w:p>
    <w:p w14:paraId="0488344B" w14:textId="2EAE2A78" w:rsidR="00984E7C" w:rsidRPr="00465497" w:rsidRDefault="008C0C2E" w:rsidP="003268CE">
      <w:pPr>
        <w:ind w:left="567" w:firstLine="567"/>
        <w:jc w:val="both"/>
        <w:rPr>
          <w:rFonts w:cs="Times New Roman"/>
          <w:color w:val="000000" w:themeColor="text1"/>
          <w:szCs w:val="28"/>
          <w:lang w:val="uk-UA"/>
        </w:rPr>
      </w:pPr>
      <w:r w:rsidRPr="00465497">
        <w:rPr>
          <w:rFonts w:cs="Times New Roman"/>
          <w:color w:val="000000" w:themeColor="text1"/>
          <w:szCs w:val="28"/>
          <w:lang w:val="uk-UA"/>
        </w:rPr>
        <w:t>5</w:t>
      </w:r>
      <w:r w:rsidR="003268CE" w:rsidRPr="00465497">
        <w:rPr>
          <w:rFonts w:cs="Times New Roman"/>
          <w:color w:val="000000" w:themeColor="text1"/>
          <w:szCs w:val="28"/>
          <w:lang w:val="uk-UA"/>
        </w:rPr>
        <w:t xml:space="preserve">. </w:t>
      </w:r>
      <w:r w:rsidRPr="00465497">
        <w:rPr>
          <w:rFonts w:cs="Times New Roman"/>
          <w:color w:val="000000" w:themeColor="text1"/>
          <w:szCs w:val="28"/>
          <w:lang w:val="uk-UA"/>
        </w:rPr>
        <w:t>Міністерству освіти і науки України спільно з Національною академією</w:t>
      </w:r>
      <w:r w:rsidR="00984E7C" w:rsidRPr="00465497">
        <w:rPr>
          <w:rFonts w:cs="Times New Roman"/>
          <w:color w:val="000000" w:themeColor="text1"/>
          <w:szCs w:val="28"/>
          <w:lang w:val="uk-UA"/>
        </w:rPr>
        <w:t xml:space="preserve"> педагогічних наук України в шестимісячний термін з дня набуття чинності даної постанови розробити методичні рекомендації для фахівців інклюзивно-ресурсних центрів щодо визначення категорій (типології) освітніх труднощів у осіб з особливими освітніми потребами та рівні</w:t>
      </w:r>
      <w:r w:rsidR="005C4215" w:rsidRPr="00465497">
        <w:rPr>
          <w:rFonts w:cs="Times New Roman"/>
          <w:color w:val="000000" w:themeColor="text1"/>
          <w:szCs w:val="28"/>
          <w:lang w:val="uk-UA"/>
        </w:rPr>
        <w:t>в</w:t>
      </w:r>
      <w:r w:rsidR="00984E7C" w:rsidRPr="00465497">
        <w:rPr>
          <w:rFonts w:cs="Times New Roman"/>
          <w:color w:val="000000" w:themeColor="text1"/>
          <w:szCs w:val="28"/>
          <w:lang w:val="uk-UA"/>
        </w:rPr>
        <w:t xml:space="preserve"> </w:t>
      </w:r>
      <w:r w:rsidR="00984E7C" w:rsidRPr="00465497">
        <w:rPr>
          <w:rStyle w:val="rvts0"/>
          <w:color w:val="000000" w:themeColor="text1"/>
          <w:lang w:val="uk-UA"/>
        </w:rPr>
        <w:t>підтримки в освітньому процесі</w:t>
      </w:r>
      <w:r w:rsidR="00984E7C" w:rsidRPr="00465497">
        <w:rPr>
          <w:rStyle w:val="rvts0"/>
          <w:b/>
          <w:color w:val="000000" w:themeColor="text1"/>
          <w:lang w:val="uk-UA"/>
        </w:rPr>
        <w:t xml:space="preserve"> </w:t>
      </w:r>
      <w:r w:rsidR="00984E7C" w:rsidRPr="00465497">
        <w:rPr>
          <w:rFonts w:cs="Times New Roman"/>
          <w:color w:val="000000" w:themeColor="text1"/>
          <w:szCs w:val="28"/>
          <w:lang w:val="uk-UA"/>
        </w:rPr>
        <w:t>осіб з особливими освітніми потребами в інклюзивних групах та класах закладів дошкільної</w:t>
      </w:r>
      <w:r w:rsidR="005F2084" w:rsidRPr="00465497">
        <w:rPr>
          <w:rFonts w:cs="Times New Roman"/>
          <w:color w:val="000000" w:themeColor="text1"/>
          <w:szCs w:val="28"/>
          <w:lang w:val="uk-UA"/>
        </w:rPr>
        <w:t xml:space="preserve">, загальної середньої </w:t>
      </w:r>
      <w:r w:rsidR="00984E7C" w:rsidRPr="00465497">
        <w:rPr>
          <w:rFonts w:cs="Times New Roman"/>
          <w:color w:val="000000" w:themeColor="text1"/>
          <w:szCs w:val="28"/>
          <w:lang w:val="uk-UA"/>
        </w:rPr>
        <w:t>освіти</w:t>
      </w:r>
      <w:r w:rsidR="005F2084" w:rsidRPr="00465497">
        <w:rPr>
          <w:rFonts w:cs="Times New Roman"/>
          <w:color w:val="000000" w:themeColor="text1"/>
          <w:szCs w:val="28"/>
          <w:lang w:val="uk-UA"/>
        </w:rPr>
        <w:t xml:space="preserve"> та їх застосування.</w:t>
      </w:r>
      <w:r w:rsidR="00984E7C" w:rsidRPr="00465497">
        <w:rPr>
          <w:rFonts w:cs="Times New Roman"/>
          <w:color w:val="000000" w:themeColor="text1"/>
          <w:szCs w:val="28"/>
          <w:lang w:val="uk-UA"/>
        </w:rPr>
        <w:t xml:space="preserve"> </w:t>
      </w:r>
    </w:p>
    <w:p w14:paraId="6DC01F04" w14:textId="6F0057B4" w:rsidR="003268CE" w:rsidRPr="00465497" w:rsidRDefault="008C0C2E" w:rsidP="003268CE">
      <w:pPr>
        <w:ind w:left="567" w:firstLine="567"/>
        <w:jc w:val="both"/>
        <w:rPr>
          <w:rFonts w:cs="Times New Roman"/>
          <w:color w:val="000000" w:themeColor="text1"/>
          <w:szCs w:val="28"/>
          <w:lang w:val="uk-UA"/>
        </w:rPr>
      </w:pPr>
      <w:r w:rsidRPr="00465497">
        <w:rPr>
          <w:rFonts w:cs="Times New Roman"/>
          <w:color w:val="000000" w:themeColor="text1"/>
          <w:szCs w:val="28"/>
          <w:lang w:val="uk-UA"/>
        </w:rPr>
        <w:lastRenderedPageBreak/>
        <w:t>6</w:t>
      </w:r>
      <w:r w:rsidR="00021D61" w:rsidRPr="00465497">
        <w:rPr>
          <w:rFonts w:cs="Times New Roman"/>
          <w:color w:val="000000" w:themeColor="text1"/>
          <w:szCs w:val="28"/>
          <w:lang w:val="uk-UA"/>
        </w:rPr>
        <w:t>.</w:t>
      </w:r>
      <w:r w:rsidR="00E000A9" w:rsidRPr="00465497">
        <w:rPr>
          <w:rFonts w:cs="Times New Roman"/>
          <w:color w:val="000000" w:themeColor="text1"/>
          <w:szCs w:val="28"/>
          <w:lang w:val="uk-UA"/>
        </w:rPr>
        <w:t xml:space="preserve"> Ця постанова набирає чинності з дня її опублікування та застосовується з 1 </w:t>
      </w:r>
      <w:r w:rsidR="003268CE" w:rsidRPr="00465497">
        <w:rPr>
          <w:rFonts w:cs="Times New Roman"/>
          <w:color w:val="000000" w:themeColor="text1"/>
          <w:szCs w:val="28"/>
          <w:lang w:val="uk-UA"/>
        </w:rPr>
        <w:t>вересня 2021 року</w:t>
      </w:r>
      <w:r w:rsidR="00E000A9" w:rsidRPr="00465497">
        <w:rPr>
          <w:rFonts w:cs="Times New Roman"/>
          <w:color w:val="000000" w:themeColor="text1"/>
          <w:szCs w:val="28"/>
          <w:lang w:val="uk-UA"/>
        </w:rPr>
        <w:t>.</w:t>
      </w:r>
      <w:bookmarkStart w:id="2" w:name="_GoBack"/>
      <w:bookmarkEnd w:id="2"/>
    </w:p>
    <w:p w14:paraId="7E72D250" w14:textId="77777777" w:rsidR="003268CE" w:rsidRPr="00465497" w:rsidRDefault="003268CE" w:rsidP="003268CE">
      <w:pPr>
        <w:ind w:left="567" w:firstLine="567"/>
        <w:jc w:val="both"/>
        <w:rPr>
          <w:rFonts w:cs="Times New Roman"/>
          <w:color w:val="000000" w:themeColor="text1"/>
          <w:szCs w:val="28"/>
          <w:lang w:val="uk-UA"/>
        </w:rPr>
      </w:pPr>
    </w:p>
    <w:p w14:paraId="15FB3CA1" w14:textId="2BD3597E" w:rsidR="003268CE" w:rsidRPr="00465497" w:rsidRDefault="003268CE" w:rsidP="005717EB">
      <w:pPr>
        <w:ind w:left="567"/>
        <w:jc w:val="both"/>
        <w:rPr>
          <w:rFonts w:cs="Times New Roman"/>
          <w:color w:val="000000" w:themeColor="text1"/>
          <w:szCs w:val="28"/>
          <w:lang w:val="uk-UA"/>
        </w:rPr>
      </w:pPr>
      <w:r w:rsidRPr="00465497">
        <w:rPr>
          <w:rFonts w:eastAsia="Times New Roman" w:cs="Times New Roman"/>
          <w:color w:val="000000" w:themeColor="text1"/>
          <w:szCs w:val="28"/>
        </w:rPr>
        <w:t xml:space="preserve">Прем’єр-міністр                                                           </w:t>
      </w:r>
      <w:r w:rsidR="005717EB" w:rsidRPr="00465497">
        <w:rPr>
          <w:rFonts w:eastAsia="Times New Roman" w:cs="Times New Roman"/>
          <w:color w:val="000000" w:themeColor="text1"/>
          <w:szCs w:val="28"/>
          <w:lang w:val="uk-UA"/>
        </w:rPr>
        <w:t xml:space="preserve">               </w:t>
      </w:r>
      <w:r w:rsidRPr="00465497">
        <w:rPr>
          <w:rFonts w:eastAsia="Times New Roman" w:cs="Times New Roman"/>
          <w:color w:val="000000" w:themeColor="text1"/>
          <w:szCs w:val="28"/>
        </w:rPr>
        <w:t xml:space="preserve">  </w:t>
      </w:r>
      <w:r w:rsidR="004A7897">
        <w:rPr>
          <w:rFonts w:eastAsia="Times New Roman" w:cs="Times New Roman"/>
          <w:color w:val="000000" w:themeColor="text1"/>
          <w:szCs w:val="28"/>
          <w:lang w:val="uk-UA"/>
        </w:rPr>
        <w:t xml:space="preserve">   </w:t>
      </w:r>
      <w:r w:rsidRPr="00465497">
        <w:rPr>
          <w:rFonts w:eastAsia="Times New Roman" w:cs="Times New Roman"/>
          <w:color w:val="000000" w:themeColor="text1"/>
          <w:szCs w:val="28"/>
        </w:rPr>
        <w:t xml:space="preserve"> Денис ШМИГАЛЬ</w:t>
      </w:r>
    </w:p>
    <w:sectPr w:rsidR="003268CE" w:rsidRPr="00465497" w:rsidSect="007D6184">
      <w:pgSz w:w="11906" w:h="16838"/>
      <w:pgMar w:top="1134" w:right="849" w:bottom="1134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2F0CD" w14:textId="77777777" w:rsidR="008C4346" w:rsidRDefault="008C4346" w:rsidP="00D4512B">
      <w:pPr>
        <w:spacing w:after="0" w:line="240" w:lineRule="auto"/>
      </w:pPr>
      <w:r>
        <w:separator/>
      </w:r>
    </w:p>
  </w:endnote>
  <w:endnote w:type="continuationSeparator" w:id="0">
    <w:p w14:paraId="394B82C9" w14:textId="77777777" w:rsidR="008C4346" w:rsidRDefault="008C4346" w:rsidP="00D4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32530" w14:textId="77777777" w:rsidR="008C4346" w:rsidRDefault="008C4346" w:rsidP="00D4512B">
      <w:pPr>
        <w:spacing w:after="0" w:line="240" w:lineRule="auto"/>
      </w:pPr>
      <w:r>
        <w:separator/>
      </w:r>
    </w:p>
  </w:footnote>
  <w:footnote w:type="continuationSeparator" w:id="0">
    <w:p w14:paraId="45F7C8DA" w14:textId="77777777" w:rsidR="008C4346" w:rsidRDefault="008C4346" w:rsidP="00D45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92032"/>
    <w:multiLevelType w:val="hybridMultilevel"/>
    <w:tmpl w:val="C4627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82F2E"/>
    <w:multiLevelType w:val="hybridMultilevel"/>
    <w:tmpl w:val="EE9C8566"/>
    <w:lvl w:ilvl="0" w:tplc="199E0E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2A60D4"/>
    <w:multiLevelType w:val="hybridMultilevel"/>
    <w:tmpl w:val="7C265056"/>
    <w:lvl w:ilvl="0" w:tplc="B1F208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24"/>
    <w:rsid w:val="000109EF"/>
    <w:rsid w:val="00021D61"/>
    <w:rsid w:val="000706B7"/>
    <w:rsid w:val="000D2DDA"/>
    <w:rsid w:val="000D4156"/>
    <w:rsid w:val="00154842"/>
    <w:rsid w:val="00162104"/>
    <w:rsid w:val="001B76A0"/>
    <w:rsid w:val="001C7BCA"/>
    <w:rsid w:val="001E585E"/>
    <w:rsid w:val="001F1AB8"/>
    <w:rsid w:val="001F5673"/>
    <w:rsid w:val="00255BB9"/>
    <w:rsid w:val="0028064E"/>
    <w:rsid w:val="002A1C86"/>
    <w:rsid w:val="002B1BBF"/>
    <w:rsid w:val="002B5D2F"/>
    <w:rsid w:val="002C3938"/>
    <w:rsid w:val="002D1D2F"/>
    <w:rsid w:val="003268CE"/>
    <w:rsid w:val="003425F0"/>
    <w:rsid w:val="0037516A"/>
    <w:rsid w:val="003C18EC"/>
    <w:rsid w:val="003D6AE8"/>
    <w:rsid w:val="003F2CF2"/>
    <w:rsid w:val="00400DD4"/>
    <w:rsid w:val="0045682E"/>
    <w:rsid w:val="00465497"/>
    <w:rsid w:val="004665FB"/>
    <w:rsid w:val="004A02F0"/>
    <w:rsid w:val="004A7897"/>
    <w:rsid w:val="004B71D5"/>
    <w:rsid w:val="004C7288"/>
    <w:rsid w:val="005136E2"/>
    <w:rsid w:val="00534EB1"/>
    <w:rsid w:val="00536C72"/>
    <w:rsid w:val="005717EB"/>
    <w:rsid w:val="00585319"/>
    <w:rsid w:val="00591ED1"/>
    <w:rsid w:val="005C1F5D"/>
    <w:rsid w:val="005C4215"/>
    <w:rsid w:val="005D70AB"/>
    <w:rsid w:val="005F2084"/>
    <w:rsid w:val="00600B79"/>
    <w:rsid w:val="00605C45"/>
    <w:rsid w:val="006150DF"/>
    <w:rsid w:val="006A6CF5"/>
    <w:rsid w:val="006B2114"/>
    <w:rsid w:val="00770EF7"/>
    <w:rsid w:val="00777085"/>
    <w:rsid w:val="0078066E"/>
    <w:rsid w:val="00780D7B"/>
    <w:rsid w:val="007B7A81"/>
    <w:rsid w:val="007D6184"/>
    <w:rsid w:val="00807073"/>
    <w:rsid w:val="00840D96"/>
    <w:rsid w:val="008721BA"/>
    <w:rsid w:val="00872AC6"/>
    <w:rsid w:val="00873757"/>
    <w:rsid w:val="00894197"/>
    <w:rsid w:val="008A0E50"/>
    <w:rsid w:val="008A45D1"/>
    <w:rsid w:val="008B3AEE"/>
    <w:rsid w:val="008C0C2E"/>
    <w:rsid w:val="008C4346"/>
    <w:rsid w:val="008D4CF9"/>
    <w:rsid w:val="00910316"/>
    <w:rsid w:val="00932FD4"/>
    <w:rsid w:val="00984E7C"/>
    <w:rsid w:val="00990C36"/>
    <w:rsid w:val="009E0212"/>
    <w:rsid w:val="00A15F84"/>
    <w:rsid w:val="00A1601B"/>
    <w:rsid w:val="00A47A23"/>
    <w:rsid w:val="00A56965"/>
    <w:rsid w:val="00A63890"/>
    <w:rsid w:val="00A90B2A"/>
    <w:rsid w:val="00AB2E14"/>
    <w:rsid w:val="00AD4A99"/>
    <w:rsid w:val="00AE1952"/>
    <w:rsid w:val="00B06024"/>
    <w:rsid w:val="00B5166B"/>
    <w:rsid w:val="00B6468B"/>
    <w:rsid w:val="00BD6D00"/>
    <w:rsid w:val="00BF55B5"/>
    <w:rsid w:val="00C121B5"/>
    <w:rsid w:val="00C21744"/>
    <w:rsid w:val="00C84FA6"/>
    <w:rsid w:val="00CA56EA"/>
    <w:rsid w:val="00CA7AE3"/>
    <w:rsid w:val="00CB22F1"/>
    <w:rsid w:val="00CD6F67"/>
    <w:rsid w:val="00CF5794"/>
    <w:rsid w:val="00D4512B"/>
    <w:rsid w:val="00D50A8D"/>
    <w:rsid w:val="00DA147D"/>
    <w:rsid w:val="00DA6907"/>
    <w:rsid w:val="00E000A9"/>
    <w:rsid w:val="00E37407"/>
    <w:rsid w:val="00E81A8A"/>
    <w:rsid w:val="00EE7EAB"/>
    <w:rsid w:val="00F21C59"/>
    <w:rsid w:val="00F47F4D"/>
    <w:rsid w:val="00F47F60"/>
    <w:rsid w:val="00F57070"/>
    <w:rsid w:val="00F63BA1"/>
    <w:rsid w:val="00FA5461"/>
    <w:rsid w:val="00FC7BD8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DCDE"/>
  <w15:docId w15:val="{D9E7D97A-B9FA-42C0-9F92-F4E56D92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04"/>
    <w:rPr>
      <w:rFonts w:ascii="Times New Roman" w:hAnsi="Times New Roman"/>
      <w:sz w:val="28"/>
    </w:rPr>
  </w:style>
  <w:style w:type="paragraph" w:styleId="1">
    <w:name w:val="heading 1"/>
    <w:basedOn w:val="a"/>
    <w:next w:val="a"/>
    <w:uiPriority w:val="9"/>
    <w:qFormat/>
    <w:rsid w:val="00872A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72A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72AC6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72A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72A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872A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872A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72AC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872A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872A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rsid w:val="00872A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rsid w:val="00872A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rsid w:val="00872A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872AC6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872AC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72AC6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A7CC4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A7CC4"/>
    <w:rPr>
      <w:rFonts w:ascii="Times New Roman" w:hAnsi="Times New Roman" w:cs="Times New Roman"/>
      <w:sz w:val="18"/>
      <w:szCs w:val="18"/>
    </w:rPr>
  </w:style>
  <w:style w:type="table" w:customStyle="1" w:styleId="ad">
    <w:basedOn w:val="TableNormal2"/>
    <w:rsid w:val="00872A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rsid w:val="00872A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rsid w:val="00872A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0">
    <w:name w:val="List Paragraph"/>
    <w:basedOn w:val="a"/>
    <w:uiPriority w:val="34"/>
    <w:qFormat/>
    <w:rsid w:val="00770EF7"/>
    <w:pPr>
      <w:ind w:left="720"/>
      <w:contextualSpacing/>
    </w:pPr>
  </w:style>
  <w:style w:type="table" w:styleId="af1">
    <w:name w:val="Table Grid"/>
    <w:basedOn w:val="a1"/>
    <w:uiPriority w:val="59"/>
    <w:rsid w:val="0059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4512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виноски Знак"/>
    <w:basedOn w:val="a0"/>
    <w:link w:val="af2"/>
    <w:uiPriority w:val="99"/>
    <w:semiHidden/>
    <w:rsid w:val="00D451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D4512B"/>
    <w:rPr>
      <w:vertAlign w:val="superscript"/>
    </w:rPr>
  </w:style>
  <w:style w:type="character" w:customStyle="1" w:styleId="hgkelc">
    <w:name w:val="hgkelc"/>
    <w:basedOn w:val="a0"/>
    <w:rsid w:val="006B2114"/>
  </w:style>
  <w:style w:type="character" w:customStyle="1" w:styleId="kx21rb">
    <w:name w:val="kx21rb"/>
    <w:basedOn w:val="a0"/>
    <w:rsid w:val="006B2114"/>
  </w:style>
  <w:style w:type="character" w:customStyle="1" w:styleId="rvts0">
    <w:name w:val="rvts0"/>
    <w:basedOn w:val="a0"/>
    <w:rsid w:val="00894197"/>
  </w:style>
  <w:style w:type="paragraph" w:styleId="af5">
    <w:name w:val="annotation subject"/>
    <w:basedOn w:val="a8"/>
    <w:next w:val="a8"/>
    <w:link w:val="af6"/>
    <w:uiPriority w:val="99"/>
    <w:semiHidden/>
    <w:unhideWhenUsed/>
    <w:rsid w:val="00465497"/>
    <w:rPr>
      <w:b/>
      <w:bCs/>
    </w:rPr>
  </w:style>
  <w:style w:type="character" w:customStyle="1" w:styleId="af6">
    <w:name w:val="Тема примітки Знак"/>
    <w:basedOn w:val="a9"/>
    <w:link w:val="af5"/>
    <w:uiPriority w:val="99"/>
    <w:semiHidden/>
    <w:rsid w:val="0046549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k47dLpMPRWxABLE9xeIVVlPTgw==">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E9AABB-8527-495A-A2B2-09EDA1EE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1210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Лариса Станіславівна</dc:creator>
  <cp:lastModifiedBy>Samsonova L.</cp:lastModifiedBy>
  <cp:revision>6</cp:revision>
  <cp:lastPrinted>2020-10-26T09:15:00Z</cp:lastPrinted>
  <dcterms:created xsi:type="dcterms:W3CDTF">2020-12-15T07:03:00Z</dcterms:created>
  <dcterms:modified xsi:type="dcterms:W3CDTF">2020-12-16T07:38:00Z</dcterms:modified>
</cp:coreProperties>
</file>